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D648" w14:textId="77777777" w:rsidR="00791997" w:rsidRPr="00791997" w:rsidRDefault="00791997" w:rsidP="00791997">
      <w:pPr>
        <w:widowControl w:val="0"/>
        <w:autoSpaceDE w:val="0"/>
        <w:autoSpaceDN w:val="0"/>
        <w:adjustRightInd w:val="0"/>
        <w:jc w:val="right"/>
        <w:rPr>
          <w:rFonts w:ascii="Times New Roman" w:hAnsi="Times New Roman"/>
          <w:bCs/>
          <w:sz w:val="28"/>
          <w:szCs w:val="28"/>
        </w:rPr>
      </w:pPr>
      <w:r w:rsidRPr="00791997">
        <w:rPr>
          <w:rFonts w:ascii="Times New Roman" w:hAnsi="Times New Roman"/>
          <w:bCs/>
          <w:sz w:val="28"/>
          <w:szCs w:val="28"/>
        </w:rPr>
        <w:t>проект</w:t>
      </w:r>
    </w:p>
    <w:p w14:paraId="0D36564F" w14:textId="77777777" w:rsidR="00791997" w:rsidRPr="00791997" w:rsidRDefault="00791997" w:rsidP="00791997">
      <w:pPr>
        <w:widowControl w:val="0"/>
        <w:autoSpaceDE w:val="0"/>
        <w:autoSpaceDN w:val="0"/>
        <w:adjustRightInd w:val="0"/>
        <w:jc w:val="center"/>
        <w:rPr>
          <w:rFonts w:ascii="Times New Roman" w:hAnsi="Times New Roman"/>
          <w:bCs/>
          <w:sz w:val="28"/>
          <w:szCs w:val="28"/>
        </w:rPr>
      </w:pPr>
    </w:p>
    <w:p w14:paraId="7899D97B" w14:textId="77777777" w:rsidR="00791997" w:rsidRPr="00791997" w:rsidRDefault="00791997" w:rsidP="00791997">
      <w:pPr>
        <w:widowControl w:val="0"/>
        <w:autoSpaceDE w:val="0"/>
        <w:autoSpaceDN w:val="0"/>
        <w:adjustRightInd w:val="0"/>
        <w:jc w:val="center"/>
        <w:rPr>
          <w:rFonts w:ascii="Times New Roman" w:hAnsi="Times New Roman"/>
          <w:bCs/>
          <w:sz w:val="28"/>
          <w:szCs w:val="28"/>
        </w:rPr>
      </w:pPr>
      <w:r w:rsidRPr="00791997">
        <w:rPr>
          <w:rFonts w:ascii="Times New Roman" w:hAnsi="Times New Roman"/>
          <w:bCs/>
          <w:sz w:val="28"/>
          <w:szCs w:val="28"/>
        </w:rPr>
        <w:t>ПОСТАНОВЛЕНИЕ</w:t>
      </w:r>
    </w:p>
    <w:p w14:paraId="41393A25" w14:textId="77777777" w:rsidR="00791997" w:rsidRPr="00791997" w:rsidRDefault="00791997" w:rsidP="00791997">
      <w:pPr>
        <w:widowControl w:val="0"/>
        <w:autoSpaceDE w:val="0"/>
        <w:autoSpaceDN w:val="0"/>
        <w:adjustRightInd w:val="0"/>
        <w:jc w:val="center"/>
        <w:rPr>
          <w:rFonts w:ascii="Times New Roman" w:hAnsi="Times New Roman"/>
          <w:bCs/>
          <w:sz w:val="28"/>
          <w:szCs w:val="28"/>
        </w:rPr>
      </w:pPr>
      <w:r w:rsidRPr="00791997">
        <w:rPr>
          <w:rFonts w:ascii="Times New Roman" w:hAnsi="Times New Roman"/>
          <w:bCs/>
          <w:sz w:val="28"/>
          <w:szCs w:val="28"/>
        </w:rPr>
        <w:t>Администрации города Нижневартовска</w:t>
      </w:r>
    </w:p>
    <w:p w14:paraId="4B787E06" w14:textId="77777777" w:rsidR="00791997" w:rsidRPr="000F5C5D" w:rsidRDefault="00791997" w:rsidP="00791997">
      <w:pPr>
        <w:widowControl w:val="0"/>
        <w:autoSpaceDE w:val="0"/>
        <w:autoSpaceDN w:val="0"/>
        <w:adjustRightInd w:val="0"/>
        <w:jc w:val="center"/>
        <w:rPr>
          <w:bCs/>
          <w:sz w:val="28"/>
          <w:szCs w:val="28"/>
        </w:rPr>
      </w:pPr>
    </w:p>
    <w:p w14:paraId="68878B30" w14:textId="658A0181" w:rsidR="00791997" w:rsidRPr="00BD10EE" w:rsidRDefault="00791997" w:rsidP="00791997">
      <w:pPr>
        <w:pStyle w:val="13"/>
        <w:ind w:right="5385"/>
        <w:rPr>
          <w:sz w:val="28"/>
          <w:szCs w:val="28"/>
        </w:rPr>
      </w:pPr>
      <w:r w:rsidRPr="00BD10EE">
        <w:rPr>
          <w:sz w:val="28"/>
          <w:szCs w:val="28"/>
        </w:rPr>
        <w:t>Об утверждении административного регламента предоставления муниципальной услуги "Выдача разрешения на ввод объекта      в эксплуатацию"</w:t>
      </w:r>
    </w:p>
    <w:p w14:paraId="59B649EC" w14:textId="1DD4FF7E" w:rsidR="00231960" w:rsidRPr="00302E6A" w:rsidRDefault="00231960" w:rsidP="00791997">
      <w:pPr>
        <w:pStyle w:val="ConsPlusNonformat"/>
        <w:ind w:firstLine="539"/>
        <w:jc w:val="center"/>
        <w:rPr>
          <w:bCs/>
          <w:color w:val="000000" w:themeColor="text1"/>
        </w:rPr>
      </w:pPr>
    </w:p>
    <w:p w14:paraId="7AC2CBEE" w14:textId="77777777" w:rsidR="00791997" w:rsidRPr="00BD10EE" w:rsidRDefault="00791997" w:rsidP="00791997">
      <w:pPr>
        <w:autoSpaceDE w:val="0"/>
        <w:autoSpaceDN w:val="0"/>
        <w:adjustRightInd w:val="0"/>
        <w:spacing w:after="0" w:line="240" w:lineRule="auto"/>
        <w:ind w:firstLine="708"/>
        <w:jc w:val="both"/>
        <w:rPr>
          <w:rFonts w:ascii="Times New Roman" w:hAnsi="Times New Roman"/>
          <w:sz w:val="28"/>
          <w:szCs w:val="28"/>
        </w:rPr>
      </w:pPr>
      <w:r w:rsidRPr="00BD10EE">
        <w:rPr>
          <w:rFonts w:ascii="Times New Roman" w:hAnsi="Times New Roman"/>
          <w:sz w:val="28"/>
          <w:szCs w:val="28"/>
        </w:rPr>
        <w:t>В целях приведения муниципального правового акта в соответствие с действующим законодательством:</w:t>
      </w:r>
    </w:p>
    <w:p w14:paraId="1E1675BB" w14:textId="77777777" w:rsidR="00791997" w:rsidRPr="00791997" w:rsidRDefault="00791997" w:rsidP="00791997">
      <w:pPr>
        <w:spacing w:after="0" w:line="240" w:lineRule="auto"/>
        <w:ind w:firstLine="539"/>
        <w:jc w:val="both"/>
        <w:rPr>
          <w:rFonts w:ascii="Times New Roman" w:hAnsi="Times New Roman"/>
          <w:sz w:val="28"/>
          <w:szCs w:val="28"/>
        </w:rPr>
      </w:pPr>
    </w:p>
    <w:p w14:paraId="5EAF3B9B" w14:textId="35851395" w:rsidR="00791997" w:rsidRPr="00791997" w:rsidRDefault="00791997" w:rsidP="00791997">
      <w:pPr>
        <w:pStyle w:val="a3"/>
        <w:numPr>
          <w:ilvl w:val="0"/>
          <w:numId w:val="28"/>
        </w:numPr>
        <w:spacing w:after="120" w:line="240" w:lineRule="auto"/>
        <w:ind w:left="0" w:firstLine="709"/>
        <w:contextualSpacing w:val="0"/>
        <w:jc w:val="both"/>
        <w:rPr>
          <w:rFonts w:ascii="Times New Roman CYR" w:hAnsi="Times New Roman CYR"/>
          <w:sz w:val="28"/>
          <w:szCs w:val="28"/>
        </w:rPr>
      </w:pPr>
      <w:r w:rsidRPr="00791997">
        <w:rPr>
          <w:rFonts w:ascii="Times New Roman CYR" w:hAnsi="Times New Roman CYR"/>
          <w:sz w:val="28"/>
          <w:szCs w:val="28"/>
        </w:rPr>
        <w:t>Утвердить административный регламент предоставления муниципальной услуги "Выдача разрешения на ввод объекта в эксплуатацию" согласно приложению.</w:t>
      </w:r>
    </w:p>
    <w:p w14:paraId="51C20E0C" w14:textId="77777777" w:rsidR="00791997" w:rsidRPr="00791997" w:rsidRDefault="00791997" w:rsidP="00791997">
      <w:pPr>
        <w:pStyle w:val="a3"/>
        <w:numPr>
          <w:ilvl w:val="0"/>
          <w:numId w:val="28"/>
        </w:numPr>
        <w:spacing w:after="120" w:line="240" w:lineRule="auto"/>
        <w:ind w:left="0" w:firstLine="709"/>
        <w:contextualSpacing w:val="0"/>
        <w:jc w:val="both"/>
        <w:rPr>
          <w:rFonts w:ascii="Times New Roman" w:hAnsi="Times New Roman"/>
          <w:sz w:val="28"/>
          <w:szCs w:val="28"/>
        </w:rPr>
      </w:pPr>
      <w:r w:rsidRPr="00791997">
        <w:rPr>
          <w:rFonts w:ascii="Times New Roman" w:hAnsi="Times New Roman"/>
          <w:sz w:val="28"/>
          <w:szCs w:val="28"/>
        </w:rPr>
        <w:t>Признать утратившими силу постановления администрации города:</w:t>
      </w:r>
    </w:p>
    <w:p w14:paraId="517CA2F9" w14:textId="1890037F" w:rsidR="00791997" w:rsidRDefault="00791997" w:rsidP="00791997">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14.03.2019 №170</w:t>
      </w:r>
      <w:r w:rsidRPr="00791997">
        <w:rPr>
          <w:rFonts w:ascii="Times New Roman" w:hAnsi="Times New Roman"/>
          <w:sz w:val="28"/>
          <w:szCs w:val="28"/>
        </w:rPr>
        <w:t xml:space="preserve"> "Об утверждении административного регламента предоставления муниципальной услуги "В</w:t>
      </w:r>
      <w:r>
        <w:rPr>
          <w:rFonts w:ascii="Times New Roman" w:hAnsi="Times New Roman"/>
          <w:sz w:val="28"/>
          <w:szCs w:val="28"/>
        </w:rPr>
        <w:t>ыдача разрешения на ввод объекта</w:t>
      </w:r>
      <w:r w:rsidRPr="00791997">
        <w:rPr>
          <w:rFonts w:ascii="Times New Roman" w:hAnsi="Times New Roman"/>
          <w:sz w:val="28"/>
          <w:szCs w:val="28"/>
        </w:rPr>
        <w:t xml:space="preserve"> в эксплуатацию при осуществлении строительства, реконструкции объе</w:t>
      </w:r>
      <w:r>
        <w:rPr>
          <w:rFonts w:ascii="Times New Roman" w:hAnsi="Times New Roman"/>
          <w:sz w:val="28"/>
          <w:szCs w:val="28"/>
        </w:rPr>
        <w:t>кта</w:t>
      </w:r>
      <w:r w:rsidRPr="00791997">
        <w:rPr>
          <w:rFonts w:ascii="Times New Roman" w:hAnsi="Times New Roman"/>
          <w:sz w:val="28"/>
          <w:szCs w:val="28"/>
        </w:rPr>
        <w:t xml:space="preserve"> капитального строительства";</w:t>
      </w:r>
    </w:p>
    <w:p w14:paraId="67E2CECA" w14:textId="6970463F" w:rsidR="004711C3" w:rsidRPr="007D02ED" w:rsidRDefault="004711C3" w:rsidP="007D02ED">
      <w:pPr>
        <w:spacing w:after="120" w:line="240" w:lineRule="auto"/>
        <w:ind w:firstLine="708"/>
        <w:jc w:val="both"/>
        <w:rPr>
          <w:rFonts w:ascii="Times New Roman" w:hAnsi="Times New Roman"/>
          <w:sz w:val="28"/>
          <w:szCs w:val="28"/>
        </w:rPr>
      </w:pPr>
      <w:r w:rsidRPr="00350B71">
        <w:rPr>
          <w:rFonts w:ascii="Times New Roman" w:hAnsi="Times New Roman"/>
          <w:sz w:val="28"/>
          <w:szCs w:val="28"/>
        </w:rPr>
        <w:t xml:space="preserve">- от </w:t>
      </w:r>
      <w:r w:rsidR="007D02ED" w:rsidRPr="00350B71">
        <w:rPr>
          <w:rFonts w:ascii="Times New Roman" w:hAnsi="Times New Roman"/>
          <w:sz w:val="28"/>
          <w:szCs w:val="28"/>
        </w:rPr>
        <w:t>27.03.2020</w:t>
      </w:r>
      <w:r w:rsidRPr="00350B71">
        <w:rPr>
          <w:rFonts w:ascii="Times New Roman" w:hAnsi="Times New Roman"/>
          <w:sz w:val="28"/>
          <w:szCs w:val="28"/>
        </w:rPr>
        <w:t xml:space="preserve"> №275</w:t>
      </w:r>
      <w:r w:rsidRPr="007D02ED">
        <w:rPr>
          <w:rFonts w:ascii="Times New Roman" w:hAnsi="Times New Roman"/>
          <w:sz w:val="28"/>
          <w:szCs w:val="28"/>
        </w:rPr>
        <w:t xml:space="preserve"> "О внесении изменений</w:t>
      </w:r>
      <w:r w:rsidR="00584D50" w:rsidRPr="007D02ED">
        <w:rPr>
          <w:rFonts w:ascii="Times New Roman" w:hAnsi="Times New Roman"/>
          <w:sz w:val="28"/>
          <w:szCs w:val="28"/>
        </w:rPr>
        <w:t xml:space="preserve"> в постановление администрации города от 14.03.2019 №170</w:t>
      </w:r>
      <w:r w:rsidRPr="007D02ED">
        <w:rPr>
          <w:rFonts w:ascii="Times New Roman" w:hAnsi="Times New Roman"/>
          <w:sz w:val="28"/>
          <w:szCs w:val="28"/>
        </w:rPr>
        <w:t xml:space="preserve">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муниципального образования город Нижневартовск";</w:t>
      </w:r>
    </w:p>
    <w:p w14:paraId="2FA3375E" w14:textId="6D4E97B3" w:rsidR="00584D50" w:rsidRDefault="00584D50" w:rsidP="00791997">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16.07.2020 №615</w:t>
      </w:r>
      <w:r w:rsidRPr="00791997">
        <w:rPr>
          <w:rFonts w:ascii="Times New Roman" w:hAnsi="Times New Roman"/>
          <w:sz w:val="28"/>
          <w:szCs w:val="28"/>
        </w:rPr>
        <w:t xml:space="preserve"> </w:t>
      </w:r>
      <w:r>
        <w:rPr>
          <w:rFonts w:ascii="Times New Roman" w:hAnsi="Times New Roman"/>
          <w:sz w:val="28"/>
          <w:szCs w:val="28"/>
        </w:rPr>
        <w:t xml:space="preserve">"О внесении изменений в постановление администрации города от 14.03.2019 №170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4711C3">
        <w:rPr>
          <w:rFonts w:ascii="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муниципального образования город Нижневартовск</w:t>
      </w:r>
      <w:r w:rsidRPr="00791997">
        <w:rPr>
          <w:rFonts w:ascii="Times New Roman" w:hAnsi="Times New Roman"/>
          <w:sz w:val="28"/>
          <w:szCs w:val="28"/>
        </w:rPr>
        <w:t>"</w:t>
      </w:r>
      <w:r>
        <w:rPr>
          <w:rFonts w:ascii="Times New Roman" w:hAnsi="Times New Roman"/>
          <w:sz w:val="28"/>
          <w:szCs w:val="28"/>
        </w:rPr>
        <w:t xml:space="preserve"> (с изменениями от 27.03.2020 №275)</w:t>
      </w:r>
      <w:r w:rsidRPr="00791997">
        <w:rPr>
          <w:rFonts w:ascii="Times New Roman" w:hAnsi="Times New Roman"/>
          <w:sz w:val="28"/>
          <w:szCs w:val="28"/>
        </w:rPr>
        <w:t>;</w:t>
      </w:r>
    </w:p>
    <w:p w14:paraId="7B1EB006" w14:textId="71285703" w:rsidR="00584D50" w:rsidRDefault="00584D50" w:rsidP="00791997">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11.11.2020 №954</w:t>
      </w:r>
      <w:r w:rsidRPr="00791997">
        <w:rPr>
          <w:rFonts w:ascii="Times New Roman" w:hAnsi="Times New Roman"/>
          <w:sz w:val="28"/>
          <w:szCs w:val="28"/>
        </w:rPr>
        <w:t xml:space="preserve"> </w:t>
      </w:r>
      <w:r>
        <w:rPr>
          <w:rFonts w:ascii="Times New Roman" w:hAnsi="Times New Roman"/>
          <w:sz w:val="28"/>
          <w:szCs w:val="28"/>
        </w:rPr>
        <w:t xml:space="preserve">"О внесении изменений в постановление администрации города от 14.03.2019 №170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4711C3">
        <w:rPr>
          <w:rFonts w:ascii="Times New Roman" w:hAnsi="Times New Roman"/>
          <w:sz w:val="28"/>
          <w:szCs w:val="28"/>
        </w:rPr>
        <w:t xml:space="preserve">Выдача разрешения на ввод объекта в эксплуатацию при осуществлении строительства, реконструкции объекта </w:t>
      </w:r>
      <w:r w:rsidRPr="004711C3">
        <w:rPr>
          <w:rFonts w:ascii="Times New Roman" w:hAnsi="Times New Roman"/>
          <w:sz w:val="28"/>
          <w:szCs w:val="28"/>
        </w:rPr>
        <w:lastRenderedPageBreak/>
        <w:t>капитального 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27.03.2020 №275, 16.07.2020 №615)</w:t>
      </w:r>
      <w:r w:rsidRPr="00791997">
        <w:rPr>
          <w:rFonts w:ascii="Times New Roman" w:hAnsi="Times New Roman"/>
          <w:sz w:val="28"/>
          <w:szCs w:val="28"/>
        </w:rPr>
        <w:t>;</w:t>
      </w:r>
    </w:p>
    <w:p w14:paraId="339F145D" w14:textId="6C6B4469" w:rsidR="00584D50" w:rsidRDefault="00584D50" w:rsidP="00791997">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08.07.2021 №562</w:t>
      </w:r>
      <w:r w:rsidRPr="00791997">
        <w:rPr>
          <w:rFonts w:ascii="Times New Roman" w:hAnsi="Times New Roman"/>
          <w:sz w:val="28"/>
          <w:szCs w:val="28"/>
        </w:rPr>
        <w:t xml:space="preserve"> </w:t>
      </w:r>
      <w:r>
        <w:rPr>
          <w:rFonts w:ascii="Times New Roman" w:hAnsi="Times New Roman"/>
          <w:sz w:val="28"/>
          <w:szCs w:val="28"/>
        </w:rPr>
        <w:t xml:space="preserve">"О внесении изменения в постановление администрации города от 14.03.2019 №170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4711C3">
        <w:rPr>
          <w:rFonts w:ascii="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27.03.2020 №275, 16.07.2020 №615, 11.11.2020 №954)</w:t>
      </w:r>
      <w:r w:rsidRPr="00791997">
        <w:rPr>
          <w:rFonts w:ascii="Times New Roman" w:hAnsi="Times New Roman"/>
          <w:sz w:val="28"/>
          <w:szCs w:val="28"/>
        </w:rPr>
        <w:t>;</w:t>
      </w:r>
    </w:p>
    <w:p w14:paraId="6A2C518D" w14:textId="4BADB99A" w:rsidR="00584D50" w:rsidRPr="00791997" w:rsidRDefault="00584D50" w:rsidP="00C53781">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25.10.2021 №867</w:t>
      </w:r>
      <w:r w:rsidRPr="00791997">
        <w:rPr>
          <w:rFonts w:ascii="Times New Roman" w:hAnsi="Times New Roman"/>
          <w:sz w:val="28"/>
          <w:szCs w:val="28"/>
        </w:rPr>
        <w:t xml:space="preserve"> </w:t>
      </w:r>
      <w:r>
        <w:rPr>
          <w:rFonts w:ascii="Times New Roman" w:hAnsi="Times New Roman"/>
          <w:sz w:val="28"/>
          <w:szCs w:val="28"/>
        </w:rPr>
        <w:t xml:space="preserve">"О внесении изменений в постановление администрации города от 14.03.2019 №170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4711C3">
        <w:rPr>
          <w:rFonts w:ascii="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27.03.2020 №275, 16.07.2020 №615, 11.11.2020 №954, 08.07.2021 №562)</w:t>
      </w:r>
      <w:r w:rsidRPr="00791997">
        <w:rPr>
          <w:rFonts w:ascii="Times New Roman" w:hAnsi="Times New Roman"/>
          <w:sz w:val="28"/>
          <w:szCs w:val="28"/>
        </w:rPr>
        <w:t>;</w:t>
      </w:r>
    </w:p>
    <w:p w14:paraId="11468C92" w14:textId="77777777" w:rsidR="00791997" w:rsidRPr="00791997" w:rsidRDefault="00791997" w:rsidP="00C53781">
      <w:pPr>
        <w:spacing w:after="0" w:line="240" w:lineRule="auto"/>
        <w:ind w:firstLine="709"/>
        <w:jc w:val="both"/>
        <w:outlineLvl w:val="0"/>
        <w:rPr>
          <w:rFonts w:ascii="Times New Roman" w:hAnsi="Times New Roman"/>
          <w:sz w:val="28"/>
          <w:szCs w:val="28"/>
        </w:rPr>
      </w:pPr>
      <w:r w:rsidRPr="00791997">
        <w:rPr>
          <w:rFonts w:ascii="Times New Roman" w:hAnsi="Times New Roman"/>
          <w:sz w:val="28"/>
          <w:szCs w:val="28"/>
        </w:rPr>
        <w:t>2. Департаменту общественных коммуникаций администрации города (С.В. Селиванова) обеспечить официальное опубликование постановления.</w:t>
      </w:r>
    </w:p>
    <w:p w14:paraId="5A8B6AE5" w14:textId="77777777" w:rsidR="00791997" w:rsidRPr="00791997" w:rsidRDefault="00791997" w:rsidP="00C53781">
      <w:pPr>
        <w:spacing w:after="0" w:line="240" w:lineRule="auto"/>
        <w:ind w:firstLine="709"/>
        <w:jc w:val="both"/>
        <w:outlineLvl w:val="0"/>
        <w:rPr>
          <w:rFonts w:ascii="Times New Roman" w:hAnsi="Times New Roman"/>
          <w:sz w:val="28"/>
          <w:szCs w:val="28"/>
        </w:rPr>
      </w:pPr>
    </w:p>
    <w:p w14:paraId="3190B353" w14:textId="743AC5DC" w:rsidR="00791997" w:rsidRPr="00350B71" w:rsidRDefault="00791997" w:rsidP="00C53781">
      <w:pPr>
        <w:pStyle w:val="a3"/>
        <w:numPr>
          <w:ilvl w:val="0"/>
          <w:numId w:val="28"/>
        </w:numPr>
        <w:spacing w:after="0" w:line="240" w:lineRule="auto"/>
        <w:ind w:left="0" w:firstLine="709"/>
        <w:jc w:val="both"/>
        <w:outlineLvl w:val="0"/>
        <w:rPr>
          <w:rFonts w:ascii="Times New Roman" w:hAnsi="Times New Roman"/>
          <w:sz w:val="28"/>
          <w:szCs w:val="28"/>
        </w:rPr>
      </w:pPr>
      <w:r w:rsidRPr="00350B71">
        <w:rPr>
          <w:rFonts w:ascii="Times New Roman" w:hAnsi="Times New Roman"/>
          <w:sz w:val="28"/>
          <w:szCs w:val="28"/>
        </w:rPr>
        <w:t>Постановление вступает в силу после</w:t>
      </w:r>
      <w:r w:rsidR="00584D50" w:rsidRPr="00350B71">
        <w:rPr>
          <w:rFonts w:ascii="Times New Roman" w:hAnsi="Times New Roman"/>
          <w:sz w:val="28"/>
          <w:szCs w:val="28"/>
        </w:rPr>
        <w:t xml:space="preserve"> его официального опубликования, за  исключением пунктов 2.4.1., 2.4.2., 2.4.3., 2.4.4</w:t>
      </w:r>
      <w:r w:rsidR="000F04FB" w:rsidRPr="00350B71">
        <w:rPr>
          <w:rFonts w:ascii="Times New Roman" w:hAnsi="Times New Roman"/>
          <w:sz w:val="28"/>
          <w:szCs w:val="28"/>
        </w:rPr>
        <w:t xml:space="preserve"> пункта 2.4, </w:t>
      </w:r>
      <w:r w:rsidR="000E6A7B" w:rsidRPr="00350B71">
        <w:rPr>
          <w:rFonts w:ascii="Times New Roman" w:hAnsi="Times New Roman"/>
          <w:sz w:val="28"/>
          <w:szCs w:val="28"/>
        </w:rPr>
        <w:t>приложение к постановлению</w:t>
      </w:r>
      <w:r w:rsidR="00584D50" w:rsidRPr="00350B71">
        <w:rPr>
          <w:rFonts w:ascii="Times New Roman" w:hAnsi="Times New Roman"/>
          <w:sz w:val="28"/>
          <w:szCs w:val="28"/>
        </w:rPr>
        <w:t>, пункт</w:t>
      </w:r>
      <w:r w:rsidR="007D02ED" w:rsidRPr="00350B71">
        <w:rPr>
          <w:rFonts w:ascii="Times New Roman" w:hAnsi="Times New Roman"/>
          <w:sz w:val="28"/>
          <w:szCs w:val="28"/>
        </w:rPr>
        <w:t>а</w:t>
      </w:r>
      <w:r w:rsidR="00584D50" w:rsidRPr="00350B71">
        <w:rPr>
          <w:rFonts w:ascii="Times New Roman" w:hAnsi="Times New Roman"/>
          <w:sz w:val="28"/>
          <w:szCs w:val="28"/>
        </w:rPr>
        <w:t xml:space="preserve"> 6 Приложения №1</w:t>
      </w:r>
      <w:r w:rsidR="007D02ED" w:rsidRPr="00350B71">
        <w:rPr>
          <w:rFonts w:ascii="Times New Roman" w:hAnsi="Times New Roman"/>
          <w:sz w:val="28"/>
          <w:szCs w:val="28"/>
        </w:rPr>
        <w:t xml:space="preserve"> к административному регламенту</w:t>
      </w:r>
      <w:r w:rsidR="00584D50" w:rsidRPr="00350B71">
        <w:rPr>
          <w:rFonts w:ascii="Times New Roman" w:hAnsi="Times New Roman"/>
          <w:sz w:val="28"/>
          <w:szCs w:val="28"/>
        </w:rPr>
        <w:t>, которые вступают в силу с 01.09.2022</w:t>
      </w:r>
      <w:r w:rsidR="00873456" w:rsidRPr="00350B71">
        <w:rPr>
          <w:rFonts w:ascii="Times New Roman" w:hAnsi="Times New Roman"/>
          <w:sz w:val="28"/>
          <w:szCs w:val="28"/>
        </w:rPr>
        <w:t xml:space="preserve">, </w:t>
      </w:r>
      <w:r w:rsidR="009912C6" w:rsidRPr="00350B71">
        <w:rPr>
          <w:rFonts w:ascii="Times New Roman" w:hAnsi="Times New Roman"/>
          <w:sz w:val="28"/>
          <w:szCs w:val="28"/>
        </w:rPr>
        <w:t>абзаца 12 пункта 3.2, абзацев   2-3 пункта 3.3, пункта 3.7 приложени</w:t>
      </w:r>
      <w:r w:rsidR="00B07C8B" w:rsidRPr="00350B71">
        <w:rPr>
          <w:rFonts w:ascii="Times New Roman" w:hAnsi="Times New Roman"/>
          <w:sz w:val="28"/>
          <w:szCs w:val="28"/>
        </w:rPr>
        <w:t>я</w:t>
      </w:r>
      <w:r w:rsidR="009912C6" w:rsidRPr="00350B71">
        <w:rPr>
          <w:rFonts w:ascii="Times New Roman" w:hAnsi="Times New Roman"/>
          <w:sz w:val="28"/>
          <w:szCs w:val="28"/>
        </w:rPr>
        <w:t xml:space="preserve"> к постановлению, которые вступают в силу с 22.03.2022.</w:t>
      </w:r>
    </w:p>
    <w:p w14:paraId="2D45BC08" w14:textId="33311C56" w:rsidR="00C53781" w:rsidRDefault="00C53781" w:rsidP="00C53781">
      <w:pPr>
        <w:spacing w:after="0" w:line="240" w:lineRule="auto"/>
        <w:jc w:val="both"/>
        <w:outlineLvl w:val="0"/>
        <w:rPr>
          <w:rFonts w:ascii="Times New Roman" w:hAnsi="Times New Roman"/>
          <w:sz w:val="28"/>
          <w:szCs w:val="28"/>
        </w:rPr>
      </w:pPr>
    </w:p>
    <w:p w14:paraId="7E18D73F" w14:textId="07D0C22D" w:rsidR="00C53781" w:rsidRDefault="00C53781" w:rsidP="00C53781">
      <w:pPr>
        <w:spacing w:after="0" w:line="240" w:lineRule="auto"/>
        <w:jc w:val="both"/>
        <w:outlineLvl w:val="0"/>
        <w:rPr>
          <w:rFonts w:ascii="Times New Roman" w:hAnsi="Times New Roman"/>
          <w:sz w:val="28"/>
          <w:szCs w:val="28"/>
        </w:rPr>
      </w:pPr>
    </w:p>
    <w:p w14:paraId="6EB5F57D" w14:textId="77777777" w:rsidR="007D02ED" w:rsidRDefault="007D02ED" w:rsidP="00C53781">
      <w:pPr>
        <w:spacing w:after="0" w:line="240" w:lineRule="auto"/>
        <w:jc w:val="both"/>
        <w:outlineLvl w:val="0"/>
        <w:rPr>
          <w:rFonts w:ascii="Times New Roman" w:hAnsi="Times New Roman"/>
          <w:sz w:val="28"/>
          <w:szCs w:val="28"/>
        </w:rPr>
      </w:pPr>
    </w:p>
    <w:p w14:paraId="7DF11E39" w14:textId="29C1B886" w:rsidR="00C53781" w:rsidRDefault="00C53781" w:rsidP="007D02ED">
      <w:pPr>
        <w:spacing w:after="0" w:line="240" w:lineRule="auto"/>
        <w:outlineLvl w:val="0"/>
        <w:rPr>
          <w:rFonts w:ascii="Times New Roman" w:hAnsi="Times New Roman"/>
          <w:sz w:val="28"/>
          <w:szCs w:val="28"/>
        </w:rPr>
      </w:pPr>
      <w:r>
        <w:rPr>
          <w:rFonts w:ascii="Times New Roman" w:hAnsi="Times New Roman"/>
          <w:sz w:val="28"/>
          <w:szCs w:val="28"/>
        </w:rPr>
        <w:t>Глава города</w:t>
      </w:r>
      <w:r w:rsidR="007D02ED">
        <w:rPr>
          <w:rFonts w:ascii="Times New Roman" w:hAnsi="Times New Roman"/>
          <w:sz w:val="28"/>
          <w:szCs w:val="28"/>
        </w:rPr>
        <w:t xml:space="preserve">                                                                                               </w:t>
      </w:r>
      <w:r>
        <w:rPr>
          <w:rFonts w:ascii="Times New Roman" w:hAnsi="Times New Roman"/>
          <w:sz w:val="28"/>
          <w:szCs w:val="28"/>
        </w:rPr>
        <w:t>Д.А. Кощенко</w:t>
      </w:r>
    </w:p>
    <w:p w14:paraId="58F7E42B" w14:textId="38F91A11" w:rsidR="00C53781" w:rsidRDefault="00C53781" w:rsidP="00C53781">
      <w:pPr>
        <w:spacing w:after="0" w:line="240" w:lineRule="auto"/>
        <w:jc w:val="right"/>
        <w:outlineLvl w:val="0"/>
        <w:rPr>
          <w:rFonts w:ascii="Times New Roman" w:hAnsi="Times New Roman"/>
          <w:sz w:val="28"/>
          <w:szCs w:val="28"/>
        </w:rPr>
      </w:pPr>
    </w:p>
    <w:p w14:paraId="4769CCDA" w14:textId="40E49665" w:rsidR="00C53781" w:rsidRDefault="00C53781" w:rsidP="00C53781">
      <w:pPr>
        <w:spacing w:after="0" w:line="240" w:lineRule="auto"/>
        <w:jc w:val="right"/>
        <w:outlineLvl w:val="0"/>
        <w:rPr>
          <w:rFonts w:ascii="Times New Roman" w:hAnsi="Times New Roman"/>
          <w:sz w:val="28"/>
          <w:szCs w:val="28"/>
        </w:rPr>
      </w:pPr>
    </w:p>
    <w:p w14:paraId="1C6A7A4F" w14:textId="3BE2E577" w:rsidR="00C53781" w:rsidRDefault="00C53781" w:rsidP="00C53781">
      <w:pPr>
        <w:spacing w:after="0" w:line="240" w:lineRule="auto"/>
        <w:jc w:val="right"/>
        <w:outlineLvl w:val="0"/>
        <w:rPr>
          <w:rFonts w:ascii="Times New Roman" w:hAnsi="Times New Roman"/>
          <w:sz w:val="28"/>
          <w:szCs w:val="28"/>
        </w:rPr>
      </w:pPr>
    </w:p>
    <w:p w14:paraId="0A89EBFD" w14:textId="682EEFA5" w:rsidR="00C53781" w:rsidRDefault="00C53781" w:rsidP="00C53781">
      <w:pPr>
        <w:spacing w:after="0" w:line="240" w:lineRule="auto"/>
        <w:jc w:val="right"/>
        <w:outlineLvl w:val="0"/>
        <w:rPr>
          <w:rFonts w:ascii="Times New Roman" w:hAnsi="Times New Roman"/>
          <w:sz w:val="28"/>
          <w:szCs w:val="28"/>
        </w:rPr>
      </w:pPr>
    </w:p>
    <w:p w14:paraId="6BAC899F" w14:textId="55287C31" w:rsidR="00C53781" w:rsidRDefault="00C53781" w:rsidP="00C53781">
      <w:pPr>
        <w:spacing w:after="0" w:line="240" w:lineRule="auto"/>
        <w:jc w:val="right"/>
        <w:outlineLvl w:val="0"/>
        <w:rPr>
          <w:rFonts w:ascii="Times New Roman" w:hAnsi="Times New Roman"/>
          <w:sz w:val="28"/>
          <w:szCs w:val="28"/>
        </w:rPr>
      </w:pPr>
    </w:p>
    <w:p w14:paraId="0D313F24" w14:textId="35500BAA" w:rsidR="00C53781" w:rsidRDefault="00C53781" w:rsidP="00C53781">
      <w:pPr>
        <w:spacing w:after="0" w:line="240" w:lineRule="auto"/>
        <w:jc w:val="right"/>
        <w:outlineLvl w:val="0"/>
        <w:rPr>
          <w:rFonts w:ascii="Times New Roman" w:hAnsi="Times New Roman"/>
          <w:sz w:val="28"/>
          <w:szCs w:val="28"/>
        </w:rPr>
      </w:pPr>
    </w:p>
    <w:p w14:paraId="5ADC4C74" w14:textId="506DD3DC" w:rsidR="00C53781" w:rsidRDefault="00C53781" w:rsidP="00C53781">
      <w:pPr>
        <w:spacing w:after="0" w:line="240" w:lineRule="auto"/>
        <w:jc w:val="right"/>
        <w:outlineLvl w:val="0"/>
        <w:rPr>
          <w:rFonts w:ascii="Times New Roman" w:hAnsi="Times New Roman"/>
          <w:sz w:val="28"/>
          <w:szCs w:val="28"/>
        </w:rPr>
      </w:pPr>
    </w:p>
    <w:p w14:paraId="206570F8" w14:textId="6EABAFF6" w:rsidR="00C53781" w:rsidRDefault="00C53781" w:rsidP="00C53781">
      <w:pPr>
        <w:spacing w:after="0" w:line="240" w:lineRule="auto"/>
        <w:jc w:val="right"/>
        <w:outlineLvl w:val="0"/>
        <w:rPr>
          <w:rFonts w:ascii="Times New Roman" w:hAnsi="Times New Roman"/>
          <w:sz w:val="28"/>
          <w:szCs w:val="28"/>
        </w:rPr>
      </w:pPr>
    </w:p>
    <w:p w14:paraId="4B8A505A" w14:textId="14395A66" w:rsidR="00C53781" w:rsidRDefault="00C53781" w:rsidP="00C53781">
      <w:pPr>
        <w:spacing w:after="0" w:line="240" w:lineRule="auto"/>
        <w:jc w:val="right"/>
        <w:outlineLvl w:val="0"/>
        <w:rPr>
          <w:rFonts w:ascii="Times New Roman" w:hAnsi="Times New Roman"/>
          <w:sz w:val="28"/>
          <w:szCs w:val="28"/>
        </w:rPr>
      </w:pPr>
    </w:p>
    <w:p w14:paraId="774DBC64" w14:textId="7C413126" w:rsidR="00C53781" w:rsidRDefault="00C53781" w:rsidP="00C53781">
      <w:pPr>
        <w:spacing w:after="0" w:line="240" w:lineRule="auto"/>
        <w:jc w:val="right"/>
        <w:outlineLvl w:val="0"/>
        <w:rPr>
          <w:rFonts w:ascii="Times New Roman" w:hAnsi="Times New Roman"/>
          <w:sz w:val="28"/>
          <w:szCs w:val="28"/>
        </w:rPr>
      </w:pPr>
    </w:p>
    <w:p w14:paraId="6C078380" w14:textId="774CB9B6" w:rsidR="00C53781" w:rsidRDefault="00C53781" w:rsidP="00C53781">
      <w:pPr>
        <w:spacing w:after="0" w:line="240" w:lineRule="auto"/>
        <w:jc w:val="right"/>
        <w:outlineLvl w:val="0"/>
        <w:rPr>
          <w:rFonts w:ascii="Times New Roman" w:hAnsi="Times New Roman"/>
          <w:sz w:val="28"/>
          <w:szCs w:val="28"/>
        </w:rPr>
      </w:pPr>
    </w:p>
    <w:p w14:paraId="557D70D4" w14:textId="485E5CA4" w:rsidR="00C53781" w:rsidRDefault="00C53781" w:rsidP="00C53781">
      <w:pPr>
        <w:spacing w:after="0" w:line="240" w:lineRule="auto"/>
        <w:jc w:val="right"/>
        <w:outlineLvl w:val="0"/>
        <w:rPr>
          <w:rFonts w:ascii="Times New Roman" w:hAnsi="Times New Roman"/>
          <w:sz w:val="28"/>
          <w:szCs w:val="28"/>
        </w:rPr>
      </w:pPr>
    </w:p>
    <w:p w14:paraId="6714E16F" w14:textId="271941B5" w:rsidR="00C53781" w:rsidRDefault="00C53781" w:rsidP="00C53781">
      <w:pPr>
        <w:spacing w:after="0" w:line="240" w:lineRule="auto"/>
        <w:jc w:val="right"/>
        <w:outlineLvl w:val="0"/>
        <w:rPr>
          <w:rFonts w:ascii="Times New Roman" w:hAnsi="Times New Roman"/>
          <w:sz w:val="28"/>
          <w:szCs w:val="28"/>
        </w:rPr>
      </w:pPr>
    </w:p>
    <w:p w14:paraId="0EFA8331" w14:textId="3B879863" w:rsidR="00C53781" w:rsidRDefault="00C53781" w:rsidP="00C53781">
      <w:pPr>
        <w:spacing w:after="0" w:line="240" w:lineRule="auto"/>
        <w:jc w:val="right"/>
        <w:outlineLvl w:val="0"/>
        <w:rPr>
          <w:rFonts w:ascii="Times New Roman" w:hAnsi="Times New Roman"/>
          <w:sz w:val="28"/>
          <w:szCs w:val="28"/>
        </w:rPr>
      </w:pPr>
    </w:p>
    <w:p w14:paraId="57C68438" w14:textId="13A0D517" w:rsidR="00C53781" w:rsidRDefault="00C53781" w:rsidP="00C53781">
      <w:pPr>
        <w:spacing w:after="0" w:line="240" w:lineRule="auto"/>
        <w:jc w:val="right"/>
        <w:outlineLvl w:val="0"/>
        <w:rPr>
          <w:rFonts w:ascii="Times New Roman" w:hAnsi="Times New Roman"/>
          <w:sz w:val="28"/>
          <w:szCs w:val="28"/>
        </w:rPr>
      </w:pPr>
    </w:p>
    <w:p w14:paraId="1C1B7CF1" w14:textId="77777777" w:rsidR="00C53781" w:rsidRDefault="00C53781" w:rsidP="00C53781">
      <w:pPr>
        <w:spacing w:after="0" w:line="240" w:lineRule="auto"/>
        <w:jc w:val="right"/>
        <w:outlineLvl w:val="0"/>
        <w:rPr>
          <w:rFonts w:ascii="Times New Roman" w:hAnsi="Times New Roman"/>
          <w:sz w:val="28"/>
          <w:szCs w:val="28"/>
        </w:rPr>
      </w:pPr>
    </w:p>
    <w:p w14:paraId="101F2DCC" w14:textId="77777777" w:rsidR="000E6A7B" w:rsidRPr="00D9464E" w:rsidRDefault="000E6A7B" w:rsidP="000E6A7B">
      <w:pPr>
        <w:spacing w:after="0" w:line="240" w:lineRule="auto"/>
        <w:ind w:firstLine="6096"/>
        <w:outlineLvl w:val="0"/>
        <w:rPr>
          <w:rFonts w:ascii="Times New Roman" w:hAnsi="Times New Roman"/>
          <w:sz w:val="28"/>
          <w:szCs w:val="28"/>
        </w:rPr>
      </w:pPr>
      <w:r w:rsidRPr="00D9464E">
        <w:rPr>
          <w:rFonts w:ascii="Times New Roman" w:hAnsi="Times New Roman"/>
          <w:sz w:val="28"/>
          <w:szCs w:val="28"/>
        </w:rPr>
        <w:lastRenderedPageBreak/>
        <w:t>Приложение к постановлению</w:t>
      </w:r>
    </w:p>
    <w:p w14:paraId="5F5859D1" w14:textId="77777777" w:rsidR="000E6A7B" w:rsidRPr="00D9464E" w:rsidRDefault="000E6A7B" w:rsidP="000E6A7B">
      <w:pPr>
        <w:spacing w:after="0" w:line="240" w:lineRule="auto"/>
        <w:ind w:firstLine="6096"/>
        <w:outlineLvl w:val="0"/>
        <w:rPr>
          <w:rFonts w:ascii="Times New Roman" w:hAnsi="Times New Roman"/>
          <w:sz w:val="28"/>
          <w:szCs w:val="28"/>
        </w:rPr>
      </w:pPr>
      <w:r w:rsidRPr="00D9464E">
        <w:rPr>
          <w:rFonts w:ascii="Times New Roman" w:hAnsi="Times New Roman"/>
          <w:sz w:val="28"/>
          <w:szCs w:val="28"/>
        </w:rPr>
        <w:t>администрации города</w:t>
      </w:r>
    </w:p>
    <w:p w14:paraId="2D4E6EC0" w14:textId="5B7A92D2" w:rsidR="00C53781" w:rsidRDefault="000E6A7B" w:rsidP="000E6A7B">
      <w:pPr>
        <w:spacing w:after="0" w:line="240" w:lineRule="auto"/>
        <w:ind w:firstLine="6096"/>
        <w:outlineLvl w:val="0"/>
        <w:rPr>
          <w:rFonts w:ascii="Times New Roman" w:hAnsi="Times New Roman"/>
          <w:sz w:val="28"/>
          <w:szCs w:val="28"/>
        </w:rPr>
      </w:pPr>
      <w:r w:rsidRPr="00D9464E">
        <w:rPr>
          <w:rFonts w:ascii="Times New Roman" w:hAnsi="Times New Roman"/>
          <w:sz w:val="28"/>
          <w:szCs w:val="28"/>
        </w:rPr>
        <w:t>от _______ №_______</w:t>
      </w:r>
    </w:p>
    <w:p w14:paraId="40A77007" w14:textId="77777777" w:rsidR="000E6A7B" w:rsidRDefault="000E6A7B" w:rsidP="00EF5441">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349FFAD1" w14:textId="3FE14882" w:rsidR="00EF5441" w:rsidRPr="00302E6A" w:rsidRDefault="00EF5441" w:rsidP="00EF5441">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А</w:t>
      </w:r>
      <w:r w:rsidRPr="00302E6A">
        <w:rPr>
          <w:rFonts w:ascii="Times New Roman" w:hAnsi="Times New Roman"/>
          <w:b/>
          <w:color w:val="000000" w:themeColor="text1"/>
          <w:sz w:val="28"/>
          <w:szCs w:val="28"/>
        </w:rPr>
        <w:t>дминистративный регламент</w:t>
      </w:r>
    </w:p>
    <w:p w14:paraId="7865FF8F" w14:textId="03C55C6D" w:rsidR="00EF5441" w:rsidRPr="00302E6A" w:rsidRDefault="00EF5441" w:rsidP="00EF5441">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предоставления муниципальной услуги</w:t>
      </w:r>
    </w:p>
    <w:p w14:paraId="7C0A16C5" w14:textId="0D981FCB" w:rsidR="00EF5441" w:rsidRPr="00302E6A" w:rsidRDefault="00EF5441" w:rsidP="00EF5441">
      <w:pPr>
        <w:widowControl w:val="0"/>
        <w:autoSpaceDE w:val="0"/>
        <w:autoSpaceDN w:val="0"/>
        <w:adjustRightInd w:val="0"/>
        <w:spacing w:after="0" w:line="240" w:lineRule="auto"/>
        <w:ind w:firstLine="851"/>
        <w:jc w:val="center"/>
        <w:rPr>
          <w:rFonts w:ascii="Times New Roman" w:hAnsi="Times New Roman"/>
          <w:b/>
          <w:bCs/>
          <w:i/>
          <w:iCs/>
          <w:color w:val="000000" w:themeColor="text1"/>
          <w:sz w:val="28"/>
          <w:szCs w:val="28"/>
        </w:rPr>
      </w:pPr>
      <w:r>
        <w:rPr>
          <w:rFonts w:ascii="Times New Roman" w:hAnsi="Times New Roman"/>
          <w:b/>
          <w:bCs/>
          <w:color w:val="000000" w:themeColor="text1"/>
          <w:sz w:val="28"/>
          <w:szCs w:val="28"/>
        </w:rPr>
        <w:t>"</w:t>
      </w:r>
      <w:r w:rsidRPr="00302E6A">
        <w:rPr>
          <w:rFonts w:ascii="Times New Roman" w:hAnsi="Times New Roman"/>
          <w:b/>
          <w:bCs/>
          <w:color w:val="000000" w:themeColor="text1"/>
          <w:sz w:val="28"/>
          <w:szCs w:val="28"/>
        </w:rPr>
        <w:t>Выдача разрешения на ввод объекта в эксплуатацию</w:t>
      </w:r>
      <w:r>
        <w:rPr>
          <w:rFonts w:ascii="Times New Roman" w:hAnsi="Times New Roman"/>
          <w:b/>
          <w:bCs/>
          <w:color w:val="000000" w:themeColor="text1"/>
          <w:sz w:val="28"/>
          <w:szCs w:val="28"/>
        </w:rPr>
        <w:t>"</w:t>
      </w:r>
    </w:p>
    <w:p w14:paraId="2FD51F7E" w14:textId="04EAC199" w:rsidR="00C53781" w:rsidRPr="00C53781" w:rsidRDefault="00EF5441" w:rsidP="00EF5441">
      <w:pPr>
        <w:spacing w:after="0" w:line="240" w:lineRule="auto"/>
        <w:jc w:val="center"/>
        <w:outlineLvl w:val="0"/>
        <w:rPr>
          <w:rFonts w:ascii="Times New Roman" w:hAnsi="Times New Roman"/>
          <w:sz w:val="28"/>
          <w:szCs w:val="28"/>
        </w:rPr>
      </w:pPr>
      <w:r w:rsidRPr="00302E6A">
        <w:rPr>
          <w:rFonts w:ascii="Times New Roman" w:hAnsi="Times New Roman"/>
          <w:b/>
          <w:bCs/>
          <w:color w:val="000000" w:themeColor="text1"/>
          <w:sz w:val="28"/>
          <w:szCs w:val="28"/>
        </w:rPr>
        <w:t>на территории</w:t>
      </w:r>
      <w:r>
        <w:rPr>
          <w:rFonts w:ascii="Times New Roman" w:hAnsi="Times New Roman"/>
          <w:b/>
          <w:bCs/>
          <w:color w:val="000000" w:themeColor="text1"/>
          <w:sz w:val="28"/>
          <w:szCs w:val="28"/>
        </w:rPr>
        <w:t xml:space="preserve"> муниц</w:t>
      </w:r>
      <w:r w:rsidR="00AF0B58">
        <w:rPr>
          <w:rFonts w:ascii="Times New Roman" w:hAnsi="Times New Roman"/>
          <w:b/>
          <w:bCs/>
          <w:color w:val="000000" w:themeColor="text1"/>
          <w:sz w:val="28"/>
          <w:szCs w:val="28"/>
        </w:rPr>
        <w:t>и</w:t>
      </w:r>
      <w:r>
        <w:rPr>
          <w:rFonts w:ascii="Times New Roman" w:hAnsi="Times New Roman"/>
          <w:b/>
          <w:bCs/>
          <w:color w:val="000000" w:themeColor="text1"/>
          <w:sz w:val="28"/>
          <w:szCs w:val="28"/>
        </w:rPr>
        <w:t>пального образования город Нижневартовск</w:t>
      </w:r>
    </w:p>
    <w:p w14:paraId="11964477" w14:textId="70C3467C" w:rsidR="00470FD9" w:rsidRPr="00302E6A" w:rsidRDefault="00470FD9" w:rsidP="00302E6A">
      <w:pPr>
        <w:widowControl w:val="0"/>
        <w:tabs>
          <w:tab w:val="left" w:pos="567"/>
        </w:tabs>
        <w:spacing w:after="0" w:line="240" w:lineRule="auto"/>
        <w:contextualSpacing/>
        <w:jc w:val="both"/>
        <w:rPr>
          <w:rFonts w:ascii="Times New Roman" w:hAnsi="Times New Roman"/>
          <w:iCs/>
          <w:color w:val="000000" w:themeColor="text1"/>
          <w:sz w:val="28"/>
          <w:szCs w:val="28"/>
        </w:rPr>
      </w:pPr>
    </w:p>
    <w:p w14:paraId="7944D56C" w14:textId="60BC93A8" w:rsidR="00470FD9" w:rsidRPr="00302E6A" w:rsidRDefault="00470FD9"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29455B06" w14:textId="4583E967" w:rsidR="00511437" w:rsidRPr="00302E6A" w:rsidRDefault="00762452" w:rsidP="00302E6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Pr="00302E6A">
        <w:rPr>
          <w:rFonts w:ascii="Times New Roman" w:hAnsi="Times New Roman"/>
          <w:b/>
          <w:color w:val="000000" w:themeColor="text1"/>
          <w:sz w:val="28"/>
          <w:szCs w:val="28"/>
          <w:lang w:val="en-US"/>
        </w:rPr>
        <w:t>I</w:t>
      </w:r>
      <w:r w:rsidRPr="00302E6A">
        <w:rPr>
          <w:rFonts w:ascii="Times New Roman" w:hAnsi="Times New Roman"/>
          <w:b/>
          <w:color w:val="000000" w:themeColor="text1"/>
          <w:sz w:val="28"/>
          <w:szCs w:val="28"/>
        </w:rPr>
        <w:t xml:space="preserve">. </w:t>
      </w:r>
      <w:r w:rsidR="00511437" w:rsidRPr="00302E6A">
        <w:rPr>
          <w:rFonts w:ascii="Times New Roman" w:hAnsi="Times New Roman"/>
          <w:b/>
          <w:color w:val="000000" w:themeColor="text1"/>
          <w:sz w:val="28"/>
          <w:szCs w:val="28"/>
        </w:rPr>
        <w:t>Общие положения</w:t>
      </w:r>
    </w:p>
    <w:p w14:paraId="28FF630E" w14:textId="6887E2F4"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51E9431D" w14:textId="77777777" w:rsidR="006D20AF" w:rsidRPr="00302E6A" w:rsidRDefault="006D20AF" w:rsidP="00302E6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Предмет регулирования Административного регламента</w:t>
      </w:r>
    </w:p>
    <w:p w14:paraId="4733D25F" w14:textId="77777777"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5E1A9157" w14:textId="120F5DA7" w:rsidR="00DB1ACD" w:rsidRPr="00690A3E" w:rsidRDefault="004E09A6" w:rsidP="00690A3E">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90A3E">
        <w:rPr>
          <w:rFonts w:ascii="Times New Roman" w:hAnsi="Times New Roman"/>
          <w:color w:val="000000" w:themeColor="text1"/>
          <w:sz w:val="28"/>
          <w:szCs w:val="28"/>
        </w:rPr>
        <w:t>Административный регламент</w:t>
      </w:r>
      <w:r w:rsidR="007A4A29" w:rsidRPr="00690A3E">
        <w:rPr>
          <w:rFonts w:ascii="Times New Roman" w:hAnsi="Times New Roman"/>
          <w:color w:val="000000" w:themeColor="text1"/>
          <w:sz w:val="28"/>
          <w:szCs w:val="28"/>
        </w:rPr>
        <w:t xml:space="preserve"> п</w:t>
      </w:r>
      <w:r w:rsidR="00F93712" w:rsidRPr="00690A3E">
        <w:rPr>
          <w:rFonts w:ascii="Times New Roman" w:hAnsi="Times New Roman"/>
          <w:color w:val="000000" w:themeColor="text1"/>
          <w:sz w:val="28"/>
          <w:szCs w:val="28"/>
        </w:rPr>
        <w:t xml:space="preserve">редоставления </w:t>
      </w:r>
      <w:r w:rsidR="008E0A04" w:rsidRPr="00690A3E">
        <w:rPr>
          <w:rFonts w:ascii="Times New Roman" w:hAnsi="Times New Roman"/>
          <w:color w:val="000000" w:themeColor="text1"/>
          <w:sz w:val="28"/>
          <w:szCs w:val="28"/>
        </w:rPr>
        <w:t>муниципальной</w:t>
      </w:r>
      <w:r w:rsidR="007A4A29" w:rsidRPr="00690A3E">
        <w:rPr>
          <w:rFonts w:ascii="Times New Roman" w:hAnsi="Times New Roman"/>
          <w:color w:val="000000" w:themeColor="text1"/>
          <w:sz w:val="28"/>
          <w:szCs w:val="28"/>
        </w:rPr>
        <w:t xml:space="preserve"> услуги </w:t>
      </w:r>
      <w:r w:rsidR="008E0A04" w:rsidRPr="00690A3E">
        <w:rPr>
          <w:rFonts w:ascii="Times New Roman" w:hAnsi="Times New Roman"/>
          <w:color w:val="000000" w:themeColor="text1"/>
          <w:sz w:val="28"/>
          <w:szCs w:val="28"/>
        </w:rPr>
        <w:t>"</w:t>
      </w:r>
      <w:r w:rsidR="00DB1ACD" w:rsidRPr="00690A3E">
        <w:rPr>
          <w:rFonts w:ascii="Times New Roman" w:eastAsia="Calibri" w:hAnsi="Times New Roman"/>
          <w:bCs/>
          <w:color w:val="000000" w:themeColor="text1"/>
          <w:sz w:val="28"/>
          <w:szCs w:val="28"/>
          <w:lang w:eastAsia="en-US"/>
        </w:rPr>
        <w:t>Выдача разрешения на ввод объекта в эксплуатацию</w:t>
      </w:r>
      <w:r w:rsidR="008E0A04" w:rsidRPr="00690A3E">
        <w:rPr>
          <w:rFonts w:ascii="Times New Roman" w:hAnsi="Times New Roman"/>
          <w:color w:val="000000" w:themeColor="text1"/>
          <w:sz w:val="28"/>
          <w:szCs w:val="28"/>
        </w:rPr>
        <w:t>"</w:t>
      </w:r>
      <w:r w:rsidRPr="00690A3E">
        <w:rPr>
          <w:rFonts w:ascii="Times New Roman" w:hAnsi="Times New Roman"/>
          <w:color w:val="000000" w:themeColor="text1"/>
          <w:sz w:val="28"/>
          <w:szCs w:val="28"/>
        </w:rPr>
        <w:t xml:space="preserve"> (далее – административный регламент)</w:t>
      </w:r>
      <w:r w:rsidR="007A4A29" w:rsidRPr="00690A3E">
        <w:rPr>
          <w:rFonts w:ascii="Times New Roman" w:hAnsi="Times New Roman"/>
          <w:color w:val="000000" w:themeColor="text1"/>
          <w:sz w:val="28"/>
          <w:szCs w:val="28"/>
        </w:rPr>
        <w:t xml:space="preserve"> разработан в целях повышения качества и доступности предоставления </w:t>
      </w:r>
      <w:r w:rsidRPr="00690A3E">
        <w:rPr>
          <w:rFonts w:ascii="Times New Roman" w:hAnsi="Times New Roman"/>
          <w:color w:val="000000" w:themeColor="text1"/>
          <w:sz w:val="28"/>
          <w:szCs w:val="28"/>
        </w:rPr>
        <w:t>муниципальной</w:t>
      </w:r>
      <w:r w:rsidR="007A4A29" w:rsidRPr="00690A3E">
        <w:rPr>
          <w:rFonts w:ascii="Times New Roman" w:hAnsi="Times New Roman"/>
          <w:color w:val="000000" w:themeColor="text1"/>
          <w:sz w:val="28"/>
          <w:szCs w:val="28"/>
        </w:rPr>
        <w:t xml:space="preserve"> услуги, определяет стандарт, сроки и последовательность действий (административных </w:t>
      </w:r>
      <w:r w:rsidR="007A4A29" w:rsidRPr="00D9464E">
        <w:rPr>
          <w:rFonts w:ascii="Times New Roman" w:hAnsi="Times New Roman"/>
          <w:color w:val="000000" w:themeColor="text1"/>
          <w:sz w:val="28"/>
          <w:szCs w:val="28"/>
        </w:rPr>
        <w:t>процедур)</w:t>
      </w:r>
      <w:r w:rsidRPr="00D9464E">
        <w:t xml:space="preserve"> </w:t>
      </w:r>
      <w:r w:rsidR="007F189E" w:rsidRPr="00D9464E">
        <w:rPr>
          <w:rFonts w:ascii="Times New Roman" w:hAnsi="Times New Roman"/>
          <w:color w:val="000000" w:themeColor="text1"/>
          <w:sz w:val="28"/>
          <w:szCs w:val="28"/>
        </w:rPr>
        <w:t xml:space="preserve">при осуществлении </w:t>
      </w:r>
      <w:r w:rsidR="007F189E" w:rsidRPr="00D9464E">
        <w:rPr>
          <w:rFonts w:ascii="Times New Roman" w:hAnsi="Times New Roman"/>
          <w:bCs/>
          <w:color w:val="000000" w:themeColor="text1"/>
          <w:sz w:val="28"/>
          <w:szCs w:val="28"/>
        </w:rPr>
        <w:t xml:space="preserve">уполномоченными в соответствии </w:t>
      </w:r>
      <w:r w:rsidR="007F189E" w:rsidRPr="00D9464E">
        <w:rPr>
          <w:rFonts w:ascii="Times New Roman" w:hAnsi="Times New Roman"/>
          <w:color w:val="000000" w:themeColor="text1"/>
          <w:sz w:val="28"/>
          <w:szCs w:val="28"/>
        </w:rPr>
        <w:t xml:space="preserve">со статьей 55 </w:t>
      </w:r>
      <w:r w:rsidR="00690A3E" w:rsidRPr="00D9464E">
        <w:rPr>
          <w:rFonts w:ascii="Times New Roman" w:hAnsi="Times New Roman"/>
          <w:color w:val="000000" w:themeColor="text1"/>
          <w:sz w:val="28"/>
          <w:szCs w:val="28"/>
        </w:rPr>
        <w:t>Градостроительного кодекса Российской Федерации (далее - ГрК РФ)</w:t>
      </w:r>
      <w:r w:rsidR="007F189E" w:rsidRPr="00690A3E">
        <w:rPr>
          <w:rFonts w:ascii="Times New Roman" w:hAnsi="Times New Roman"/>
          <w:color w:val="000000" w:themeColor="text1"/>
          <w:sz w:val="28"/>
          <w:szCs w:val="28"/>
        </w:rPr>
        <w:t xml:space="preserve"> </w:t>
      </w:r>
      <w:r w:rsidRPr="00690A3E">
        <w:rPr>
          <w:rFonts w:ascii="Times New Roman" w:hAnsi="Times New Roman"/>
          <w:color w:val="000000" w:themeColor="text1"/>
          <w:sz w:val="28"/>
          <w:szCs w:val="28"/>
        </w:rPr>
        <w:t>управления архитектуры и градостроительства департамента строительства администраци</w:t>
      </w:r>
      <w:r w:rsidR="007F189E" w:rsidRPr="00690A3E">
        <w:rPr>
          <w:rFonts w:ascii="Times New Roman" w:hAnsi="Times New Roman"/>
          <w:color w:val="000000" w:themeColor="text1"/>
          <w:sz w:val="28"/>
          <w:szCs w:val="28"/>
        </w:rPr>
        <w:t xml:space="preserve">и города (далее - Управление) и </w:t>
      </w:r>
      <w:r w:rsidRPr="00690A3E">
        <w:rPr>
          <w:rFonts w:ascii="Times New Roman" w:hAnsi="Times New Roman"/>
          <w:color w:val="000000" w:themeColor="text1"/>
          <w:sz w:val="28"/>
          <w:szCs w:val="28"/>
        </w:rPr>
        <w:t>отдела разрешений в строительстве Управления (далее - Отдел</w:t>
      </w:r>
      <w:r w:rsidRPr="00D9464E">
        <w:rPr>
          <w:rFonts w:ascii="Times New Roman" w:hAnsi="Times New Roman"/>
          <w:color w:val="000000" w:themeColor="text1"/>
          <w:sz w:val="28"/>
          <w:szCs w:val="28"/>
        </w:rPr>
        <w:t>)</w:t>
      </w:r>
      <w:r w:rsidR="00E44EB3" w:rsidRPr="00D9464E">
        <w:t xml:space="preserve"> </w:t>
      </w:r>
      <w:r w:rsidR="00E44EB3" w:rsidRPr="00D9464E">
        <w:rPr>
          <w:rFonts w:ascii="Times New Roman" w:hAnsi="Times New Roman"/>
          <w:color w:val="000000" w:themeColor="text1"/>
          <w:sz w:val="28"/>
          <w:szCs w:val="28"/>
        </w:rPr>
        <w:t>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r w:rsidR="007A4A29" w:rsidRPr="00D9464E">
        <w:rPr>
          <w:rFonts w:ascii="Times New Roman" w:hAnsi="Times New Roman"/>
          <w:color w:val="000000" w:themeColor="text1"/>
          <w:sz w:val="28"/>
          <w:szCs w:val="28"/>
        </w:rPr>
        <w:t xml:space="preserve"> </w:t>
      </w:r>
      <w:r w:rsidR="007F189E" w:rsidRPr="00D9464E">
        <w:rPr>
          <w:rFonts w:ascii="Times New Roman" w:hAnsi="Times New Roman"/>
          <w:color w:val="000000" w:themeColor="text1"/>
          <w:sz w:val="28"/>
          <w:szCs w:val="28"/>
        </w:rPr>
        <w:t xml:space="preserve">полномочия по </w:t>
      </w:r>
      <w:r w:rsidR="00DB1ACD" w:rsidRPr="00D9464E">
        <w:rPr>
          <w:rFonts w:ascii="Times New Roman" w:hAnsi="Times New Roman"/>
          <w:color w:val="000000" w:themeColor="text1"/>
          <w:sz w:val="28"/>
          <w:szCs w:val="28"/>
        </w:rPr>
        <w:t>выдач</w:t>
      </w:r>
      <w:r w:rsidR="007F189E" w:rsidRPr="00D9464E">
        <w:rPr>
          <w:rFonts w:ascii="Times New Roman" w:hAnsi="Times New Roman"/>
          <w:color w:val="000000" w:themeColor="text1"/>
          <w:sz w:val="28"/>
          <w:szCs w:val="28"/>
        </w:rPr>
        <w:t>е</w:t>
      </w:r>
      <w:r w:rsidR="00DB1ACD" w:rsidRPr="00D9464E">
        <w:rPr>
          <w:rFonts w:ascii="Times New Roman" w:hAnsi="Times New Roman"/>
          <w:color w:val="000000" w:themeColor="text1"/>
          <w:sz w:val="28"/>
          <w:szCs w:val="28"/>
        </w:rPr>
        <w:t xml:space="preserve"> разрешени</w:t>
      </w:r>
      <w:r w:rsidR="00690A3E" w:rsidRPr="00D9464E">
        <w:rPr>
          <w:rFonts w:ascii="Times New Roman" w:hAnsi="Times New Roman"/>
          <w:color w:val="000000" w:themeColor="text1"/>
          <w:sz w:val="28"/>
          <w:szCs w:val="28"/>
        </w:rPr>
        <w:t>я</w:t>
      </w:r>
      <w:r w:rsidR="00DB1ACD" w:rsidRPr="00D9464E">
        <w:rPr>
          <w:rFonts w:ascii="Times New Roman" w:hAnsi="Times New Roman"/>
          <w:color w:val="000000" w:themeColor="text1"/>
          <w:sz w:val="28"/>
          <w:szCs w:val="28"/>
        </w:rPr>
        <w:t xml:space="preserve"> на ввод объекта в </w:t>
      </w:r>
      <w:r w:rsidR="00845D1F" w:rsidRPr="00D9464E">
        <w:rPr>
          <w:rFonts w:ascii="Times New Roman" w:hAnsi="Times New Roman"/>
          <w:color w:val="000000" w:themeColor="text1"/>
          <w:sz w:val="28"/>
          <w:szCs w:val="28"/>
        </w:rPr>
        <w:t>эксплуатацию</w:t>
      </w:r>
      <w:r w:rsidR="00690A3E" w:rsidRPr="00D9464E">
        <w:rPr>
          <w:rFonts w:ascii="Times New Roman" w:hAnsi="Times New Roman"/>
          <w:color w:val="000000" w:themeColor="text1"/>
          <w:sz w:val="28"/>
          <w:szCs w:val="28"/>
        </w:rPr>
        <w:t>,</w:t>
      </w:r>
      <w:r w:rsidR="00DB1ACD" w:rsidRPr="00D9464E">
        <w:rPr>
          <w:rFonts w:ascii="Times New Roman" w:hAnsi="Times New Roman"/>
          <w:color w:val="000000" w:themeColor="text1"/>
          <w:sz w:val="28"/>
          <w:szCs w:val="28"/>
        </w:rPr>
        <w:t xml:space="preserve"> </w:t>
      </w:r>
      <w:r w:rsidR="006177CE" w:rsidRPr="00D9464E">
        <w:rPr>
          <w:rFonts w:ascii="Times New Roman" w:hAnsi="Times New Roman"/>
          <w:color w:val="000000" w:themeColor="text1"/>
          <w:sz w:val="28"/>
          <w:szCs w:val="28"/>
        </w:rPr>
        <w:t>внесению изменений в ранее выданное разрешение на ввод объекта капитального строительства в эксплуатацию</w:t>
      </w:r>
      <w:r w:rsidR="006177CE">
        <w:rPr>
          <w:rFonts w:ascii="Times New Roman" w:hAnsi="Times New Roman"/>
          <w:color w:val="000000" w:themeColor="text1"/>
          <w:sz w:val="28"/>
          <w:szCs w:val="28"/>
        </w:rPr>
        <w:t xml:space="preserve"> </w:t>
      </w:r>
      <w:r w:rsidR="00DB1ACD" w:rsidRPr="00690A3E">
        <w:rPr>
          <w:rFonts w:ascii="Times New Roman" w:hAnsi="Times New Roman"/>
          <w:sz w:val="28"/>
          <w:szCs w:val="28"/>
        </w:rPr>
        <w:t>(далее – уполномоченный орган местного самоуправления</w:t>
      </w:r>
      <w:r w:rsidR="00D9464E" w:rsidRPr="00D9464E">
        <w:rPr>
          <w:rFonts w:ascii="Times New Roman" w:hAnsi="Times New Roman"/>
          <w:sz w:val="28"/>
          <w:szCs w:val="28"/>
        </w:rPr>
        <w:t xml:space="preserve">), </w:t>
      </w:r>
      <w:r w:rsidR="000B6737" w:rsidRPr="00D9464E">
        <w:rPr>
          <w:rFonts w:ascii="Times New Roman" w:hAnsi="Times New Roman"/>
          <w:sz w:val="28"/>
          <w:szCs w:val="28"/>
        </w:rPr>
        <w:t>внесению изменений в ранее выданное разрешение на ввод объекта капитального строительства в эксплуатацию</w:t>
      </w:r>
      <w:r w:rsidR="007A4A29" w:rsidRPr="00D9464E">
        <w:rPr>
          <w:rFonts w:ascii="Times New Roman" w:hAnsi="Times New Roman"/>
          <w:bCs/>
          <w:sz w:val="28"/>
          <w:szCs w:val="28"/>
        </w:rPr>
        <w:t>.</w:t>
      </w:r>
      <w:r w:rsidR="007A4A29" w:rsidRPr="00D9464E">
        <w:rPr>
          <w:rFonts w:ascii="Times New Roman" w:hAnsi="Times New Roman"/>
          <w:i/>
          <w:iCs/>
          <w:sz w:val="28"/>
          <w:szCs w:val="28"/>
        </w:rPr>
        <w:t xml:space="preserve"> </w:t>
      </w:r>
      <w:r w:rsidR="007A4A29" w:rsidRPr="00D9464E">
        <w:rPr>
          <w:rFonts w:ascii="Times New Roman" w:hAnsi="Times New Roman"/>
          <w:sz w:val="28"/>
          <w:szCs w:val="28"/>
        </w:rPr>
        <w:t xml:space="preserve">Настоящий </w:t>
      </w:r>
      <w:r w:rsidRPr="00D9464E">
        <w:rPr>
          <w:rFonts w:ascii="Times New Roman" w:hAnsi="Times New Roman"/>
          <w:sz w:val="28"/>
          <w:szCs w:val="28"/>
        </w:rPr>
        <w:t>административный регламент</w:t>
      </w:r>
      <w:r w:rsidR="007A4A29" w:rsidRPr="00D9464E">
        <w:rPr>
          <w:rFonts w:ascii="Times New Roman" w:hAnsi="Times New Roman"/>
          <w:sz w:val="28"/>
          <w:szCs w:val="28"/>
        </w:rPr>
        <w:t xml:space="preserve"> регулирует </w:t>
      </w:r>
      <w:r w:rsidR="007A4A29" w:rsidRPr="00690A3E">
        <w:rPr>
          <w:rFonts w:ascii="Times New Roman" w:hAnsi="Times New Roman"/>
          <w:color w:val="000000" w:themeColor="text1"/>
          <w:sz w:val="28"/>
          <w:szCs w:val="28"/>
        </w:rPr>
        <w:t xml:space="preserve">отношения, возникающие в связи с предоставлением </w:t>
      </w:r>
      <w:r w:rsidRPr="00690A3E">
        <w:rPr>
          <w:rFonts w:ascii="Times New Roman" w:hAnsi="Times New Roman"/>
          <w:color w:val="000000" w:themeColor="text1"/>
          <w:sz w:val="28"/>
          <w:szCs w:val="28"/>
        </w:rPr>
        <w:t>муниципальной</w:t>
      </w:r>
      <w:r w:rsidR="007A4A29" w:rsidRPr="00690A3E">
        <w:rPr>
          <w:rFonts w:ascii="Times New Roman" w:hAnsi="Times New Roman"/>
          <w:color w:val="000000" w:themeColor="text1"/>
          <w:sz w:val="28"/>
          <w:szCs w:val="28"/>
        </w:rPr>
        <w:t xml:space="preserve"> услуги </w:t>
      </w:r>
      <w:r w:rsidR="008E0A04" w:rsidRPr="00690A3E">
        <w:rPr>
          <w:rFonts w:ascii="Times New Roman" w:hAnsi="Times New Roman"/>
          <w:color w:val="000000" w:themeColor="text1"/>
          <w:sz w:val="28"/>
          <w:szCs w:val="28"/>
        </w:rPr>
        <w:t>"</w:t>
      </w:r>
      <w:r w:rsidR="00CE0245" w:rsidRPr="00690A3E">
        <w:rPr>
          <w:rFonts w:ascii="Times New Roman" w:hAnsi="Times New Roman"/>
          <w:bCs/>
          <w:color w:val="000000" w:themeColor="text1"/>
          <w:sz w:val="28"/>
          <w:szCs w:val="28"/>
        </w:rPr>
        <w:t>Выдача разрешения на ввод объекта в эксплуатацию</w:t>
      </w:r>
      <w:r w:rsidR="008E0A04" w:rsidRPr="00690A3E">
        <w:rPr>
          <w:rFonts w:ascii="Times New Roman" w:hAnsi="Times New Roman"/>
          <w:color w:val="000000" w:themeColor="text1"/>
          <w:sz w:val="28"/>
          <w:szCs w:val="28"/>
        </w:rPr>
        <w:t>"</w:t>
      </w:r>
      <w:r w:rsidR="007A4A29" w:rsidRPr="00690A3E">
        <w:rPr>
          <w:rFonts w:ascii="Times New Roman" w:hAnsi="Times New Roman"/>
          <w:color w:val="000000" w:themeColor="text1"/>
          <w:sz w:val="28"/>
          <w:szCs w:val="28"/>
        </w:rPr>
        <w:t xml:space="preserve"> (далее – усл</w:t>
      </w:r>
      <w:r w:rsidR="00CE0245" w:rsidRPr="00690A3E">
        <w:rPr>
          <w:rFonts w:ascii="Times New Roman" w:hAnsi="Times New Roman"/>
          <w:color w:val="000000" w:themeColor="text1"/>
          <w:sz w:val="28"/>
          <w:szCs w:val="28"/>
        </w:rPr>
        <w:t>уга) в соответствии со статьей 55</w:t>
      </w:r>
      <w:r w:rsidR="007A4A29" w:rsidRPr="00690A3E">
        <w:rPr>
          <w:rFonts w:ascii="Times New Roman" w:hAnsi="Times New Roman"/>
          <w:color w:val="000000" w:themeColor="text1"/>
          <w:sz w:val="28"/>
          <w:szCs w:val="28"/>
        </w:rPr>
        <w:t xml:space="preserve"> </w:t>
      </w:r>
      <w:r w:rsidRPr="00690A3E">
        <w:rPr>
          <w:rFonts w:ascii="Times New Roman" w:hAnsi="Times New Roman"/>
          <w:color w:val="000000" w:themeColor="text1"/>
          <w:sz w:val="28"/>
          <w:szCs w:val="28"/>
        </w:rPr>
        <w:t>ГрК РФ</w:t>
      </w:r>
      <w:r w:rsidR="007A4A29" w:rsidRPr="00690A3E">
        <w:rPr>
          <w:rFonts w:ascii="Times New Roman" w:hAnsi="Times New Roman"/>
          <w:color w:val="000000" w:themeColor="text1"/>
          <w:sz w:val="28"/>
          <w:szCs w:val="28"/>
        </w:rPr>
        <w:t>.</w:t>
      </w:r>
      <w:r w:rsidR="00CE0245" w:rsidRPr="00690A3E">
        <w:rPr>
          <w:rFonts w:ascii="Times New Roman" w:hAnsi="Times New Roman"/>
          <w:color w:val="000000" w:themeColor="text1"/>
          <w:sz w:val="28"/>
          <w:szCs w:val="28"/>
        </w:rPr>
        <w:t xml:space="preserve"> </w:t>
      </w:r>
    </w:p>
    <w:p w14:paraId="058A5F5B" w14:textId="2878DD0F"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4FAB90E3" w14:textId="4AE260E1" w:rsidR="006D20AF" w:rsidRPr="00D9464E" w:rsidRDefault="006177CE" w:rsidP="00302E6A">
      <w:pPr>
        <w:pStyle w:val="a3"/>
        <w:autoSpaceDE w:val="0"/>
        <w:autoSpaceDN w:val="0"/>
        <w:adjustRightInd w:val="0"/>
        <w:spacing w:after="0" w:line="240" w:lineRule="auto"/>
        <w:ind w:left="420"/>
        <w:jc w:val="center"/>
        <w:rPr>
          <w:rFonts w:ascii="Times New Roman" w:hAnsi="Times New Roman"/>
          <w:b/>
          <w:iCs/>
          <w:sz w:val="28"/>
          <w:szCs w:val="28"/>
        </w:rPr>
      </w:pPr>
      <w:r w:rsidRPr="00D9464E">
        <w:rPr>
          <w:rFonts w:ascii="Times New Roman" w:hAnsi="Times New Roman"/>
          <w:b/>
          <w:iCs/>
          <w:sz w:val="28"/>
          <w:szCs w:val="28"/>
        </w:rPr>
        <w:t>Круг з</w:t>
      </w:r>
      <w:r w:rsidR="006D20AF" w:rsidRPr="00D9464E">
        <w:rPr>
          <w:rFonts w:ascii="Times New Roman" w:hAnsi="Times New Roman"/>
          <w:b/>
          <w:iCs/>
          <w:sz w:val="28"/>
          <w:szCs w:val="28"/>
        </w:rPr>
        <w:t>аявителей</w:t>
      </w:r>
    </w:p>
    <w:p w14:paraId="5D6A3CCE" w14:textId="77777777"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29E1FB8F" w14:textId="701DDE23" w:rsidR="00292991" w:rsidRPr="000B6737" w:rsidRDefault="000B6737" w:rsidP="000B673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Pr="00302E6A">
        <w:rPr>
          <w:rFonts w:ascii="Times New Roman" w:hAnsi="Times New Roman"/>
          <w:color w:val="000000" w:themeColor="text1"/>
          <w:sz w:val="28"/>
          <w:szCs w:val="28"/>
        </w:rPr>
        <w:t>Заявителями на получение муниципальной услуги являются застройщики (далее – заявитель).</w:t>
      </w:r>
    </w:p>
    <w:p w14:paraId="4ABB2B26" w14:textId="4CC5E87B" w:rsidR="00292991" w:rsidRPr="00302E6A" w:rsidRDefault="000B6737" w:rsidP="000B673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00292991" w:rsidRPr="00302E6A">
        <w:rPr>
          <w:rFonts w:ascii="Times New Roman" w:hAnsi="Times New Roman"/>
          <w:color w:val="000000" w:themeColor="text1"/>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745C0C07" w14:textId="0A465C16"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777CA60E" w14:textId="3A701714" w:rsidR="006D20AF" w:rsidRPr="00302E6A" w:rsidRDefault="006D20AF" w:rsidP="00302E6A">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302E6A">
        <w:rPr>
          <w:rFonts w:ascii="Times New Roman" w:eastAsia="Calibri" w:hAnsi="Times New Roman"/>
          <w:b/>
          <w:color w:val="000000" w:themeColor="text1"/>
          <w:sz w:val="28"/>
          <w:szCs w:val="28"/>
        </w:rPr>
        <w:t xml:space="preserve">Требования к порядку информирования о предоставлении </w:t>
      </w:r>
      <w:r w:rsidR="008E0A04">
        <w:rPr>
          <w:rFonts w:ascii="Times New Roman" w:eastAsia="Calibri" w:hAnsi="Times New Roman"/>
          <w:b/>
          <w:color w:val="000000" w:themeColor="text1"/>
          <w:sz w:val="28"/>
          <w:szCs w:val="28"/>
        </w:rPr>
        <w:lastRenderedPageBreak/>
        <w:t>муниципальной</w:t>
      </w:r>
      <w:r w:rsidRPr="00302E6A">
        <w:rPr>
          <w:rFonts w:ascii="Times New Roman" w:eastAsia="Calibri" w:hAnsi="Times New Roman"/>
          <w:b/>
          <w:color w:val="000000" w:themeColor="text1"/>
          <w:sz w:val="28"/>
          <w:szCs w:val="28"/>
        </w:rPr>
        <w:t xml:space="preserve"> услуги</w:t>
      </w:r>
    </w:p>
    <w:p w14:paraId="48476F10" w14:textId="77777777"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4612287A" w14:textId="46E32021" w:rsidR="00511437" w:rsidRPr="00302E6A" w:rsidRDefault="00511437" w:rsidP="00302E6A">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1.4. Информирование о порядке предоставления услуги осуществляется:</w:t>
      </w:r>
    </w:p>
    <w:p w14:paraId="41A7AECE" w14:textId="44DFE6B7" w:rsidR="00511437" w:rsidRPr="00302E6A" w:rsidRDefault="00511437" w:rsidP="00302E6A">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 непосредственно при личном приеме заявителя в </w:t>
      </w:r>
      <w:r w:rsidR="009317F1" w:rsidRPr="00302E6A">
        <w:rPr>
          <w:rFonts w:ascii="Times New Roman" w:hAnsi="Times New Roman"/>
          <w:bCs/>
          <w:color w:val="000000" w:themeColor="text1"/>
          <w:sz w:val="28"/>
          <w:szCs w:val="28"/>
        </w:rPr>
        <w:t>уполномоченный</w:t>
      </w:r>
      <w:r w:rsidR="00931152" w:rsidRPr="00302E6A">
        <w:rPr>
          <w:rFonts w:ascii="Times New Roman" w:hAnsi="Times New Roman"/>
          <w:bCs/>
          <w:color w:val="000000" w:themeColor="text1"/>
          <w:sz w:val="28"/>
          <w:szCs w:val="28"/>
        </w:rPr>
        <w:t xml:space="preserve"> орган мест</w:t>
      </w:r>
      <w:r w:rsidR="009317F1" w:rsidRPr="00302E6A">
        <w:rPr>
          <w:rFonts w:ascii="Times New Roman" w:hAnsi="Times New Roman"/>
          <w:bCs/>
          <w:color w:val="000000" w:themeColor="text1"/>
          <w:sz w:val="28"/>
          <w:szCs w:val="28"/>
        </w:rPr>
        <w:t xml:space="preserve">ного самоуправления, </w:t>
      </w:r>
      <w:r w:rsidR="009317F1" w:rsidRPr="00302E6A">
        <w:rPr>
          <w:rFonts w:ascii="Times New Roman" w:hAnsi="Times New Roman"/>
          <w:color w:val="000000" w:themeColor="text1"/>
          <w:sz w:val="28"/>
          <w:szCs w:val="28"/>
        </w:rPr>
        <w:t xml:space="preserve">в </w:t>
      </w:r>
      <w:r w:rsidR="00AA531B">
        <w:rPr>
          <w:rFonts w:ascii="Times New Roman" w:hAnsi="Times New Roman"/>
          <w:color w:val="000000" w:themeColor="text1"/>
          <w:sz w:val="28"/>
          <w:szCs w:val="28"/>
        </w:rPr>
        <w:t>МФЦ</w:t>
      </w:r>
      <w:r w:rsidRPr="00302E6A">
        <w:rPr>
          <w:rFonts w:ascii="Times New Roman" w:hAnsi="Times New Roman"/>
          <w:color w:val="000000" w:themeColor="text1"/>
          <w:sz w:val="28"/>
          <w:szCs w:val="28"/>
        </w:rPr>
        <w:t>;</w:t>
      </w:r>
    </w:p>
    <w:p w14:paraId="58E9F08C" w14:textId="5CA2DA03" w:rsidR="00511437" w:rsidRPr="00302E6A" w:rsidRDefault="00511437" w:rsidP="00302E6A">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2) по телефону </w:t>
      </w:r>
      <w:r w:rsidR="00931152" w:rsidRPr="00302E6A">
        <w:rPr>
          <w:rFonts w:ascii="Times New Roman" w:hAnsi="Times New Roman"/>
          <w:color w:val="000000" w:themeColor="text1"/>
          <w:sz w:val="28"/>
          <w:szCs w:val="28"/>
        </w:rPr>
        <w:t xml:space="preserve">в уполномоченном органе местного самоуправления </w:t>
      </w:r>
      <w:r w:rsidR="00AA531B">
        <w:rPr>
          <w:rFonts w:ascii="Times New Roman" w:hAnsi="Times New Roman"/>
          <w:color w:val="000000" w:themeColor="text1"/>
          <w:sz w:val="28"/>
          <w:szCs w:val="28"/>
        </w:rPr>
        <w:t>или МФЦ</w:t>
      </w:r>
      <w:r w:rsidRPr="00302E6A">
        <w:rPr>
          <w:rFonts w:ascii="Times New Roman" w:hAnsi="Times New Roman"/>
          <w:color w:val="000000" w:themeColor="text1"/>
          <w:sz w:val="28"/>
          <w:szCs w:val="28"/>
        </w:rPr>
        <w:t>;</w:t>
      </w:r>
    </w:p>
    <w:p w14:paraId="21BE114A" w14:textId="77777777" w:rsidR="00511437" w:rsidRPr="00302E6A" w:rsidRDefault="00511437" w:rsidP="00302E6A">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3) письменно, в том числе посредством электронной почты, факсимильной связи;</w:t>
      </w:r>
    </w:p>
    <w:p w14:paraId="13AA02FA" w14:textId="77777777" w:rsidR="00511437" w:rsidRPr="00302E6A" w:rsidRDefault="00511437" w:rsidP="00302E6A">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4) посредством размещения в открытой и доступной форме информации:</w:t>
      </w:r>
    </w:p>
    <w:p w14:paraId="306BF40B" w14:textId="1200448A" w:rsidR="00AA531B" w:rsidRPr="00D9464E" w:rsidRDefault="00AA531B" w:rsidP="00AA531B">
      <w:pPr>
        <w:tabs>
          <w:tab w:val="left" w:pos="7425"/>
        </w:tabs>
        <w:spacing w:after="0" w:line="240" w:lineRule="auto"/>
        <w:ind w:firstLine="709"/>
        <w:jc w:val="both"/>
        <w:rPr>
          <w:rFonts w:ascii="Times New Roman" w:hAnsi="Times New Roman"/>
          <w:sz w:val="28"/>
          <w:szCs w:val="28"/>
        </w:rPr>
      </w:pPr>
      <w:r w:rsidRPr="00AA531B">
        <w:rPr>
          <w:rFonts w:ascii="Times New Roman" w:hAnsi="Times New Roman"/>
          <w:color w:val="000000" w:themeColor="text1"/>
          <w:sz w:val="28"/>
          <w:szCs w:val="28"/>
        </w:rPr>
        <w:t xml:space="preserve">- </w:t>
      </w:r>
      <w:r w:rsidRPr="00D9464E">
        <w:rPr>
          <w:rFonts w:ascii="Times New Roman" w:hAnsi="Times New Roman"/>
          <w:sz w:val="28"/>
          <w:szCs w:val="28"/>
        </w:rPr>
        <w:t xml:space="preserve">на официальном сайте органов местного самоуправления города Нижневартовска </w:t>
      </w:r>
      <w:r w:rsidR="009F40B4" w:rsidRPr="00D9464E">
        <w:rPr>
          <w:rFonts w:ascii="Times New Roman" w:hAnsi="Times New Roman"/>
          <w:sz w:val="28"/>
          <w:szCs w:val="28"/>
        </w:rPr>
        <w:t>(</w:t>
      </w:r>
      <w:hyperlink r:id="rId8" w:history="1">
        <w:r w:rsidR="009F40B4" w:rsidRPr="00D9464E">
          <w:rPr>
            <w:rStyle w:val="af9"/>
            <w:rFonts w:ascii="Times New Roman" w:hAnsi="Times New Roman"/>
            <w:color w:val="auto"/>
            <w:sz w:val="28"/>
            <w:szCs w:val="28"/>
          </w:rPr>
          <w:t>https://www.n-vartovsk.ru/</w:t>
        </w:r>
      </w:hyperlink>
      <w:r w:rsidR="009F40B4" w:rsidRPr="00D9464E">
        <w:rPr>
          <w:rFonts w:ascii="Times New Roman" w:hAnsi="Times New Roman"/>
          <w:sz w:val="28"/>
          <w:szCs w:val="28"/>
        </w:rPr>
        <w:t xml:space="preserve">) </w:t>
      </w:r>
      <w:r w:rsidRPr="00D9464E">
        <w:rPr>
          <w:rFonts w:ascii="Times New Roman" w:hAnsi="Times New Roman"/>
          <w:sz w:val="28"/>
          <w:szCs w:val="28"/>
        </w:rPr>
        <w:t>(далее - официальный сайт) в разделе "Муниципальные услуги"/"Правовые акты"/"Административные регламенты";</w:t>
      </w:r>
    </w:p>
    <w:p w14:paraId="387E2183" w14:textId="78553D09" w:rsidR="00AA531B" w:rsidRPr="00D9464E" w:rsidRDefault="00AA531B" w:rsidP="00AA531B">
      <w:pPr>
        <w:tabs>
          <w:tab w:val="left" w:pos="7425"/>
        </w:tabs>
        <w:spacing w:after="0" w:line="240" w:lineRule="auto"/>
        <w:ind w:firstLine="709"/>
        <w:jc w:val="both"/>
        <w:rPr>
          <w:rFonts w:ascii="Times New Roman" w:hAnsi="Times New Roman"/>
          <w:sz w:val="28"/>
          <w:szCs w:val="28"/>
        </w:rPr>
      </w:pPr>
      <w:r w:rsidRPr="00D9464E">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(функций)"</w:t>
      </w:r>
      <w:r w:rsidR="009F40B4" w:rsidRPr="00D9464E">
        <w:rPr>
          <w:rFonts w:ascii="Times New Roman" w:hAnsi="Times New Roman"/>
          <w:sz w:val="28"/>
          <w:szCs w:val="28"/>
        </w:rPr>
        <w:t xml:space="preserve"> (</w:t>
      </w:r>
      <w:hyperlink r:id="rId9" w:history="1">
        <w:r w:rsidR="009F40B4" w:rsidRPr="00D9464E">
          <w:rPr>
            <w:rStyle w:val="af9"/>
            <w:rFonts w:ascii="Times New Roman" w:hAnsi="Times New Roman"/>
            <w:color w:val="auto"/>
            <w:sz w:val="28"/>
            <w:szCs w:val="28"/>
          </w:rPr>
          <w:t>https://www.gosuslugi.ru/</w:t>
        </w:r>
      </w:hyperlink>
      <w:r w:rsidR="009F40B4" w:rsidRPr="00D9464E">
        <w:rPr>
          <w:rFonts w:ascii="Times New Roman" w:hAnsi="Times New Roman"/>
          <w:sz w:val="28"/>
          <w:szCs w:val="28"/>
        </w:rPr>
        <w:t>)</w:t>
      </w:r>
      <w:r w:rsidRPr="00D9464E">
        <w:rPr>
          <w:rFonts w:ascii="Times New Roman" w:hAnsi="Times New Roman"/>
          <w:sz w:val="28"/>
          <w:szCs w:val="28"/>
        </w:rPr>
        <w:t xml:space="preserve"> (далее - Единый портал);</w:t>
      </w:r>
      <w:r w:rsidR="009F40B4" w:rsidRPr="00D9464E">
        <w:rPr>
          <w:rFonts w:ascii="Times New Roman" w:hAnsi="Times New Roman"/>
          <w:sz w:val="28"/>
          <w:szCs w:val="28"/>
        </w:rPr>
        <w:t xml:space="preserve"> </w:t>
      </w:r>
    </w:p>
    <w:p w14:paraId="27C7687F" w14:textId="3ABEB110" w:rsidR="00AA531B" w:rsidRDefault="00AA531B" w:rsidP="00AA531B">
      <w:pPr>
        <w:tabs>
          <w:tab w:val="left" w:pos="7425"/>
        </w:tabs>
        <w:spacing w:after="0" w:line="240" w:lineRule="auto"/>
        <w:ind w:firstLine="709"/>
        <w:jc w:val="both"/>
        <w:rPr>
          <w:rFonts w:ascii="Times New Roman" w:hAnsi="Times New Roman"/>
          <w:color w:val="000000" w:themeColor="text1"/>
          <w:sz w:val="28"/>
          <w:szCs w:val="28"/>
        </w:rPr>
      </w:pPr>
      <w:r w:rsidRPr="00D9464E">
        <w:rPr>
          <w:rFonts w:ascii="Times New Roman" w:hAnsi="Times New Roman"/>
          <w:sz w:val="28"/>
          <w:szCs w:val="28"/>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r w:rsidR="009F40B4" w:rsidRPr="00D9464E">
        <w:rPr>
          <w:rFonts w:ascii="Times New Roman" w:hAnsi="Times New Roman"/>
          <w:sz w:val="28"/>
          <w:szCs w:val="28"/>
        </w:rPr>
        <w:t xml:space="preserve"> (</w:t>
      </w:r>
      <w:hyperlink r:id="rId10" w:history="1">
        <w:r w:rsidR="009F40B4" w:rsidRPr="00D9464E">
          <w:rPr>
            <w:rStyle w:val="af9"/>
            <w:rFonts w:ascii="Times New Roman" w:hAnsi="Times New Roman"/>
            <w:color w:val="auto"/>
            <w:sz w:val="28"/>
            <w:szCs w:val="28"/>
          </w:rPr>
          <w:t>http://86.gosuslugi.ru</w:t>
        </w:r>
      </w:hyperlink>
      <w:r w:rsidR="009F40B4" w:rsidRPr="00D9464E">
        <w:rPr>
          <w:rFonts w:ascii="Times New Roman" w:hAnsi="Times New Roman"/>
          <w:sz w:val="28"/>
          <w:szCs w:val="28"/>
        </w:rPr>
        <w:t>)</w:t>
      </w:r>
      <w:r w:rsidRPr="00D9464E">
        <w:rPr>
          <w:rFonts w:ascii="Times New Roman" w:hAnsi="Times New Roman"/>
          <w:sz w:val="28"/>
          <w:szCs w:val="28"/>
        </w:rPr>
        <w:t xml:space="preserve"> </w:t>
      </w:r>
      <w:r w:rsidRPr="00AA531B">
        <w:rPr>
          <w:rFonts w:ascii="Times New Roman" w:hAnsi="Times New Roman"/>
          <w:color w:val="000000" w:themeColor="text1"/>
          <w:sz w:val="28"/>
          <w:szCs w:val="28"/>
        </w:rPr>
        <w:t>(далее - региональный портал).</w:t>
      </w:r>
    </w:p>
    <w:p w14:paraId="31C77FD4" w14:textId="6E9295A1" w:rsidR="00511437" w:rsidRPr="00302E6A" w:rsidRDefault="00511437" w:rsidP="00AA531B">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 посредством размещения информации на информационных стендах </w:t>
      </w:r>
      <w:r w:rsidR="00931152" w:rsidRPr="00302E6A">
        <w:rPr>
          <w:rFonts w:ascii="Times New Roman" w:hAnsi="Times New Roman"/>
          <w:color w:val="000000" w:themeColor="text1"/>
          <w:sz w:val="28"/>
          <w:szCs w:val="28"/>
        </w:rPr>
        <w:t xml:space="preserve">уполномоченного органа местного самоуправления </w:t>
      </w:r>
      <w:r w:rsidR="00AA531B">
        <w:rPr>
          <w:rFonts w:ascii="Times New Roman" w:hAnsi="Times New Roman"/>
          <w:color w:val="000000" w:themeColor="text1"/>
          <w:sz w:val="28"/>
          <w:szCs w:val="28"/>
        </w:rPr>
        <w:t>или МФЦ</w:t>
      </w:r>
      <w:r w:rsidRPr="00302E6A">
        <w:rPr>
          <w:rFonts w:ascii="Times New Roman" w:hAnsi="Times New Roman"/>
          <w:color w:val="000000" w:themeColor="text1"/>
          <w:sz w:val="28"/>
          <w:szCs w:val="28"/>
        </w:rPr>
        <w:t>.</w:t>
      </w:r>
    </w:p>
    <w:p w14:paraId="4D7FAB00" w14:textId="1B54D8CA" w:rsidR="00511437" w:rsidRPr="00302E6A" w:rsidRDefault="00511437" w:rsidP="00302E6A">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1.5. Информирование осуществляется по вопросам, касающимся:</w:t>
      </w:r>
    </w:p>
    <w:p w14:paraId="0A213822" w14:textId="08833AF3" w:rsidR="007A207D" w:rsidRPr="00302E6A" w:rsidRDefault="007A207D" w:rsidP="007A207D">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способов подачи </w:t>
      </w:r>
      <w:r w:rsidRPr="00302E6A">
        <w:rPr>
          <w:rFonts w:ascii="Times New Roman" w:eastAsia="Calibri" w:hAnsi="Times New Roman"/>
          <w:bCs/>
          <w:color w:val="000000" w:themeColor="text1"/>
          <w:sz w:val="28"/>
          <w:szCs w:val="28"/>
          <w:lang w:eastAsia="en-US"/>
        </w:rPr>
        <w:t>заявления о выдаче разрешения на ввод объекта в эксплуатацию,</w:t>
      </w:r>
      <w:r>
        <w:rPr>
          <w:rFonts w:ascii="Times New Roman" w:eastAsia="Calibri" w:hAnsi="Times New Roman"/>
          <w:bCs/>
          <w:color w:val="000000" w:themeColor="text1"/>
          <w:sz w:val="28"/>
          <w:szCs w:val="28"/>
          <w:lang w:eastAsia="en-US"/>
        </w:rPr>
        <w:t xml:space="preserve"> </w:t>
      </w:r>
      <w:r w:rsidRPr="007A207D">
        <w:rPr>
          <w:rFonts w:ascii="Times New Roman" w:eastAsia="Calibri" w:hAnsi="Times New Roman"/>
          <w:bCs/>
          <w:color w:val="000000" w:themeColor="text1"/>
          <w:sz w:val="28"/>
          <w:szCs w:val="28"/>
          <w:lang w:eastAsia="en-US"/>
        </w:rPr>
        <w:t>заявления о внесении изменений в ранее выданное разрешение на ввод объекта эксплуатацию</w:t>
      </w:r>
      <w:r w:rsidR="0076646E">
        <w:rPr>
          <w:rFonts w:ascii="Times New Roman" w:eastAsia="Calibri" w:hAnsi="Times New Roman"/>
          <w:bCs/>
          <w:color w:val="000000" w:themeColor="text1"/>
          <w:sz w:val="28"/>
          <w:szCs w:val="28"/>
          <w:lang w:eastAsia="en-US"/>
        </w:rPr>
        <w:t xml:space="preserve"> (далее - заявление о внесении изменений)</w:t>
      </w:r>
      <w:r>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а в случаях, предусмотренных частью 12 статьи 51 и частью 3</w:t>
      </w:r>
      <w:r w:rsidRPr="00302E6A">
        <w:rPr>
          <w:rFonts w:ascii="Times New Roman" w:eastAsia="Calibri" w:hAnsi="Times New Roman"/>
          <w:bCs/>
          <w:color w:val="000000" w:themeColor="text1"/>
          <w:sz w:val="28"/>
          <w:szCs w:val="28"/>
          <w:vertAlign w:val="superscript"/>
          <w:lang w:eastAsia="en-US"/>
        </w:rPr>
        <w:t>3</w:t>
      </w:r>
      <w:r w:rsidRPr="00302E6A">
        <w:rPr>
          <w:rFonts w:ascii="Times New Roman" w:eastAsia="Calibri" w:hAnsi="Times New Roman"/>
          <w:bCs/>
          <w:color w:val="000000" w:themeColor="text1"/>
          <w:sz w:val="28"/>
          <w:szCs w:val="28"/>
          <w:lang w:eastAsia="en-US"/>
        </w:rPr>
        <w:t xml:space="preserve"> статьи </w:t>
      </w:r>
      <w:r w:rsidRPr="00D9464E">
        <w:rPr>
          <w:rFonts w:ascii="Times New Roman" w:eastAsia="Calibri" w:hAnsi="Times New Roman"/>
          <w:bCs/>
          <w:color w:val="000000" w:themeColor="text1"/>
          <w:sz w:val="28"/>
          <w:szCs w:val="28"/>
          <w:lang w:eastAsia="en-US"/>
        </w:rPr>
        <w:t xml:space="preserve">52 </w:t>
      </w:r>
      <w:r w:rsidR="00B44C00" w:rsidRPr="00D9464E">
        <w:rPr>
          <w:rFonts w:ascii="Times New Roman" w:hAnsi="Times New Roman"/>
          <w:color w:val="000000" w:themeColor="text1"/>
          <w:sz w:val="28"/>
          <w:szCs w:val="28"/>
        </w:rPr>
        <w:t>ГрК РФ</w:t>
      </w:r>
      <w:r w:rsidRPr="00D9464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для получения указанного разрешения в отношении этапов строительства, реконструкции объе</w:t>
      </w:r>
      <w:r>
        <w:rPr>
          <w:rFonts w:ascii="Times New Roman" w:eastAsia="Calibri" w:hAnsi="Times New Roman"/>
          <w:bCs/>
          <w:color w:val="000000" w:themeColor="text1"/>
          <w:sz w:val="28"/>
          <w:szCs w:val="28"/>
          <w:lang w:eastAsia="en-US"/>
        </w:rPr>
        <w:t>ктов капитального строительства;</w:t>
      </w:r>
    </w:p>
    <w:p w14:paraId="08C3482D" w14:textId="70C3C3B7" w:rsidR="00511437" w:rsidRPr="00302E6A" w:rsidRDefault="00AA531B" w:rsidP="00302E6A">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о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w:t>
      </w:r>
    </w:p>
    <w:p w14:paraId="46B48F09" w14:textId="5613F789" w:rsidR="00511437" w:rsidRPr="00302E6A" w:rsidRDefault="00AA531B" w:rsidP="00302E6A">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адресов </w:t>
      </w:r>
      <w:r w:rsidR="00931152" w:rsidRPr="00302E6A">
        <w:rPr>
          <w:rFonts w:ascii="Times New Roman" w:hAnsi="Times New Roman"/>
          <w:color w:val="000000" w:themeColor="text1"/>
          <w:sz w:val="28"/>
          <w:szCs w:val="28"/>
        </w:rPr>
        <w:t xml:space="preserve">уполномоченного </w:t>
      </w:r>
      <w:r w:rsidR="00D9464E">
        <w:rPr>
          <w:rFonts w:ascii="Times New Roman" w:hAnsi="Times New Roman"/>
          <w:color w:val="000000" w:themeColor="text1"/>
          <w:sz w:val="28"/>
          <w:szCs w:val="28"/>
        </w:rPr>
        <w:t xml:space="preserve">органа местного самоуправления </w:t>
      </w:r>
      <w:r w:rsidR="00511437" w:rsidRPr="00302E6A">
        <w:rPr>
          <w:rFonts w:ascii="Times New Roman" w:hAnsi="Times New Roman"/>
          <w:color w:val="000000" w:themeColor="text1"/>
          <w:sz w:val="28"/>
          <w:szCs w:val="28"/>
        </w:rPr>
        <w:t xml:space="preserve">и многофункциональных центров, обращение в которые необходимо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w:t>
      </w:r>
    </w:p>
    <w:p w14:paraId="17E017F3" w14:textId="5BA41155" w:rsidR="00511437" w:rsidRPr="00302E6A" w:rsidRDefault="00AA531B" w:rsidP="00302E6A">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справочной информации о работе </w:t>
      </w:r>
      <w:r w:rsidR="00931152" w:rsidRPr="00302E6A">
        <w:rPr>
          <w:rFonts w:ascii="Times New Roman" w:hAnsi="Times New Roman"/>
          <w:color w:val="000000" w:themeColor="text1"/>
          <w:sz w:val="28"/>
          <w:szCs w:val="28"/>
        </w:rPr>
        <w:t xml:space="preserve">уполномоченного </w:t>
      </w:r>
      <w:r w:rsidR="00D9464E">
        <w:rPr>
          <w:rFonts w:ascii="Times New Roman" w:hAnsi="Times New Roman"/>
          <w:color w:val="000000" w:themeColor="text1"/>
          <w:sz w:val="28"/>
          <w:szCs w:val="28"/>
        </w:rPr>
        <w:t xml:space="preserve">органа местного самоуправления </w:t>
      </w:r>
      <w:r w:rsidR="00511437" w:rsidRPr="00302E6A">
        <w:rPr>
          <w:rFonts w:ascii="Times New Roman" w:hAnsi="Times New Roman"/>
          <w:color w:val="000000" w:themeColor="text1"/>
          <w:sz w:val="28"/>
          <w:szCs w:val="28"/>
        </w:rPr>
        <w:t xml:space="preserve">(структурных подразделений </w:t>
      </w:r>
      <w:r w:rsidR="00931152" w:rsidRPr="00302E6A">
        <w:rPr>
          <w:rFonts w:ascii="Times New Roman" w:hAnsi="Times New Roman"/>
          <w:color w:val="000000" w:themeColor="text1"/>
          <w:sz w:val="28"/>
          <w:szCs w:val="28"/>
        </w:rPr>
        <w:t>уполномоченного органа местного самоуправления</w:t>
      </w:r>
      <w:r w:rsidR="00511437" w:rsidRPr="00302E6A">
        <w:rPr>
          <w:rFonts w:ascii="Times New Roman" w:hAnsi="Times New Roman"/>
          <w:color w:val="000000" w:themeColor="text1"/>
          <w:sz w:val="28"/>
          <w:szCs w:val="28"/>
        </w:rPr>
        <w:t>);</w:t>
      </w:r>
    </w:p>
    <w:p w14:paraId="0B038A4A" w14:textId="7D2ECB1D" w:rsidR="00511437" w:rsidRPr="00302E6A" w:rsidRDefault="00AA531B"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w:t>
      </w:r>
    </w:p>
    <w:p w14:paraId="21DCF786" w14:textId="4BA73C10" w:rsidR="00511437" w:rsidRPr="00302E6A" w:rsidRDefault="00AA531B"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порядка и сроков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w:t>
      </w:r>
    </w:p>
    <w:p w14:paraId="3510A3D3" w14:textId="3B4765F2" w:rsidR="00511437" w:rsidRPr="00302E6A" w:rsidRDefault="00AA531B" w:rsidP="00302E6A">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порядка получения сведений о ходе рассмотрения </w:t>
      </w:r>
      <w:r w:rsidR="00B755D0">
        <w:rPr>
          <w:rFonts w:ascii="Times New Roman" w:eastAsia="Calibri" w:hAnsi="Times New Roman"/>
          <w:bCs/>
          <w:color w:val="000000" w:themeColor="text1"/>
          <w:sz w:val="28"/>
          <w:szCs w:val="28"/>
          <w:lang w:eastAsia="en-US"/>
        </w:rPr>
        <w:t>заявлени</w:t>
      </w:r>
      <w:r w:rsidR="0076646E">
        <w:rPr>
          <w:rFonts w:ascii="Times New Roman" w:eastAsia="Calibri" w:hAnsi="Times New Roman"/>
          <w:bCs/>
          <w:color w:val="000000" w:themeColor="text1"/>
          <w:sz w:val="28"/>
          <w:szCs w:val="28"/>
          <w:lang w:eastAsia="en-US"/>
        </w:rPr>
        <w:t>я</w:t>
      </w:r>
      <w:r w:rsidR="00B755D0">
        <w:rPr>
          <w:rFonts w:ascii="Times New Roman" w:eastAsia="Calibri" w:hAnsi="Times New Roman"/>
          <w:bCs/>
          <w:color w:val="000000" w:themeColor="text1"/>
          <w:sz w:val="28"/>
          <w:szCs w:val="28"/>
          <w:lang w:eastAsia="en-US"/>
        </w:rPr>
        <w:t xml:space="preserve"> о выдаче разрешения на ввод объекта в эксплуатацию, </w:t>
      </w:r>
      <w:r w:rsidR="0076646E">
        <w:rPr>
          <w:rFonts w:ascii="Times New Roman" w:eastAsia="Calibri" w:hAnsi="Times New Roman"/>
          <w:bCs/>
          <w:color w:val="000000" w:themeColor="text1"/>
          <w:sz w:val="28"/>
          <w:szCs w:val="28"/>
          <w:lang w:eastAsia="en-US"/>
        </w:rPr>
        <w:t>заявления о внесении изменений</w:t>
      </w:r>
      <w:r w:rsidR="000628B6" w:rsidRPr="00302E6A">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и о результатах предоставления муниципальной услуги;</w:t>
      </w:r>
    </w:p>
    <w:p w14:paraId="2364679C" w14:textId="3987A765" w:rsidR="00511437" w:rsidRPr="00302E6A" w:rsidRDefault="00AA531B"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w:t>
      </w:r>
    </w:p>
    <w:p w14:paraId="5DE7A3C9" w14:textId="565437FA"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Получение информации по вопросам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осуществляется бесплатно.</w:t>
      </w:r>
    </w:p>
    <w:p w14:paraId="2EA17F53" w14:textId="77777777" w:rsidR="00AA531B" w:rsidRPr="00AA531B" w:rsidRDefault="00511437" w:rsidP="00AA531B">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1.6. </w:t>
      </w:r>
      <w:r w:rsidR="00AA531B" w:rsidRPr="00AA531B">
        <w:rPr>
          <w:rFonts w:ascii="Times New Roman" w:hAnsi="Times New Roman"/>
          <w:color w:val="000000" w:themeColor="text1"/>
          <w:sz w:val="28"/>
          <w:szCs w:val="28"/>
        </w:rPr>
        <w:t>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14:paraId="049E70BE" w14:textId="51A14671" w:rsidR="00AA531B" w:rsidRPr="00AA531B" w:rsidRDefault="00AA531B" w:rsidP="00AA531B">
      <w:pPr>
        <w:tabs>
          <w:tab w:val="left" w:pos="7425"/>
        </w:tabs>
        <w:spacing w:after="0" w:line="240" w:lineRule="auto"/>
        <w:ind w:firstLine="709"/>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Устное информирование осуществляется в соответствии с графиком работы Управления продолжительностью не более 1</w:t>
      </w:r>
      <w:r>
        <w:rPr>
          <w:rFonts w:ascii="Times New Roman" w:hAnsi="Times New Roman"/>
          <w:color w:val="000000" w:themeColor="text1"/>
          <w:sz w:val="28"/>
          <w:szCs w:val="28"/>
        </w:rPr>
        <w:t>0</w:t>
      </w:r>
      <w:r w:rsidRPr="00AA531B">
        <w:rPr>
          <w:rFonts w:ascii="Times New Roman" w:hAnsi="Times New Roman"/>
          <w:color w:val="000000" w:themeColor="text1"/>
          <w:sz w:val="28"/>
          <w:szCs w:val="28"/>
        </w:rPr>
        <w:t xml:space="preserve"> минут.</w:t>
      </w:r>
    </w:p>
    <w:p w14:paraId="4D57D77A" w14:textId="77777777" w:rsidR="00AA531B" w:rsidRPr="00AA531B" w:rsidRDefault="00AA531B" w:rsidP="00AA531B">
      <w:pPr>
        <w:tabs>
          <w:tab w:val="left" w:pos="7425"/>
        </w:tabs>
        <w:spacing w:after="0" w:line="240" w:lineRule="auto"/>
        <w:ind w:firstLine="709"/>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14:paraId="3DF254D6" w14:textId="4039BFAC" w:rsidR="00AA531B" w:rsidRPr="00AA531B" w:rsidRDefault="00AA531B" w:rsidP="00AA531B">
      <w:pPr>
        <w:tabs>
          <w:tab w:val="left" w:pos="7425"/>
        </w:tabs>
        <w:spacing w:after="0" w:line="240" w:lineRule="auto"/>
        <w:ind w:firstLine="709"/>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услуги должно проводиться с использованием официально-делового стиля речи.</w:t>
      </w:r>
    </w:p>
    <w:p w14:paraId="14AD76B4" w14:textId="77777777" w:rsidR="00AA531B" w:rsidRPr="00AA531B" w:rsidRDefault="00AA531B" w:rsidP="00AA531B">
      <w:pPr>
        <w:tabs>
          <w:tab w:val="left" w:pos="7425"/>
        </w:tabs>
        <w:spacing w:after="0" w:line="240" w:lineRule="auto"/>
        <w:ind w:firstLine="709"/>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14:paraId="5DAF8C83" w14:textId="77777777" w:rsidR="00AA531B" w:rsidRPr="00AA531B" w:rsidRDefault="00AA531B" w:rsidP="00AA531B">
      <w:pPr>
        <w:tabs>
          <w:tab w:val="left" w:pos="7425"/>
        </w:tabs>
        <w:spacing w:after="0" w:line="240" w:lineRule="auto"/>
        <w:ind w:firstLine="709"/>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43A18EB5" w14:textId="77777777"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Информирование осуществляется в соответствии с графиком приема граждан.</w:t>
      </w:r>
    </w:p>
    <w:p w14:paraId="27EC876D" w14:textId="441BBA3F"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1.7. По письменному обращению должностное лицо </w:t>
      </w:r>
      <w:r w:rsidR="00931152"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color w:val="000000" w:themeColor="text1"/>
          <w:sz w:val="28"/>
          <w:szCs w:val="28"/>
        </w:rPr>
        <w:t xml:space="preserve">подробно в письменной форме разъясняет гражданину сведения по вопросам, указанным в </w:t>
      </w:r>
      <w:hyperlink w:anchor="Par84" w:history="1">
        <w:r w:rsidRPr="00302E6A">
          <w:rPr>
            <w:rFonts w:ascii="Times New Roman" w:hAnsi="Times New Roman"/>
            <w:color w:val="000000" w:themeColor="text1"/>
            <w:sz w:val="28"/>
            <w:szCs w:val="28"/>
          </w:rPr>
          <w:t>пункте</w:t>
        </w:r>
      </w:hyperlink>
      <w:r w:rsidRPr="00302E6A">
        <w:rPr>
          <w:rFonts w:ascii="Times New Roman" w:hAnsi="Times New Roman"/>
          <w:color w:val="000000" w:themeColor="text1"/>
          <w:sz w:val="28"/>
          <w:szCs w:val="28"/>
        </w:rPr>
        <w:t xml:space="preserve"> 1.5. настоящего Административного регламента в порядке, установленном Федеральным законом от </w:t>
      </w:r>
      <w:r w:rsidR="00977A56">
        <w:rPr>
          <w:rFonts w:ascii="Times New Roman" w:hAnsi="Times New Roman"/>
          <w:color w:val="000000" w:themeColor="text1"/>
          <w:sz w:val="28"/>
          <w:szCs w:val="28"/>
        </w:rPr>
        <w:t>0</w:t>
      </w:r>
      <w:r w:rsidRPr="00302E6A">
        <w:rPr>
          <w:rFonts w:ascii="Times New Roman" w:hAnsi="Times New Roman"/>
          <w:color w:val="000000" w:themeColor="text1"/>
          <w:sz w:val="28"/>
          <w:szCs w:val="28"/>
        </w:rPr>
        <w:t>2</w:t>
      </w:r>
      <w:r w:rsidR="00977A56">
        <w:rPr>
          <w:rFonts w:ascii="Times New Roman" w:hAnsi="Times New Roman"/>
          <w:color w:val="000000" w:themeColor="text1"/>
          <w:sz w:val="28"/>
          <w:szCs w:val="28"/>
        </w:rPr>
        <w:t>.05.</w:t>
      </w:r>
      <w:r w:rsidRPr="00302E6A">
        <w:rPr>
          <w:rFonts w:ascii="Times New Roman" w:hAnsi="Times New Roman"/>
          <w:color w:val="000000" w:themeColor="text1"/>
          <w:sz w:val="28"/>
          <w:szCs w:val="28"/>
        </w:rPr>
        <w:t xml:space="preserve">2006 №59-ФЗ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О порядке рассмотрения обращений граждан Российской Федерации</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(далее – Федеральный закон №59-ФЗ).</w:t>
      </w:r>
    </w:p>
    <w:p w14:paraId="7290DCA7" w14:textId="77777777" w:rsidR="004C436D" w:rsidRPr="004C436D" w:rsidRDefault="00511437"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1.8. </w:t>
      </w:r>
      <w:r w:rsidR="004C436D" w:rsidRPr="004C436D">
        <w:rPr>
          <w:rFonts w:ascii="Times New Roman" w:hAnsi="Times New Roman"/>
          <w:color w:val="000000" w:themeColor="text1"/>
          <w:sz w:val="28"/>
          <w:szCs w:val="28"/>
        </w:rPr>
        <w:t>На Едином и региональном порталах размещается следующая информация:</w:t>
      </w:r>
    </w:p>
    <w:p w14:paraId="3A6DF891" w14:textId="76C4E33E"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7E59CEE" w14:textId="77777777"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круг заявителей;</w:t>
      </w:r>
    </w:p>
    <w:p w14:paraId="2EC23087" w14:textId="7A4EC8FE"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срок предоставления услуги;</w:t>
      </w:r>
    </w:p>
    <w:p w14:paraId="6ACC6B41" w14:textId="77251961"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результаты предоставления услуги, порядок представления документа, являющегося результатом предоставления услуги;</w:t>
      </w:r>
    </w:p>
    <w:p w14:paraId="3F3B9001" w14:textId="654B97C5"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размер государственной пошлины, иной платы, взимаемой за предоставление услуги;</w:t>
      </w:r>
    </w:p>
    <w:p w14:paraId="6B1045B6" w14:textId="200A5262"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lastRenderedPageBreak/>
        <w:t>- исчерпывающий перечень оснований для отказа в предоставлении услуги;</w:t>
      </w:r>
    </w:p>
    <w:p w14:paraId="6A4F3EAA" w14:textId="47075012" w:rsidR="004C436D" w:rsidRP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услуги;</w:t>
      </w:r>
    </w:p>
    <w:p w14:paraId="661A27CD" w14:textId="7E978D8A" w:rsidR="004C436D" w:rsidRDefault="004C436D" w:rsidP="004C436D">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 формы заявлений (уведомлений, сообщений), используемые при предоставлении услуги.</w:t>
      </w:r>
    </w:p>
    <w:p w14:paraId="381439FD" w14:textId="37891979"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 </w:t>
      </w:r>
      <w:r w:rsidR="00E11165" w:rsidRPr="00302E6A">
        <w:rPr>
          <w:rFonts w:ascii="Times New Roman" w:hAnsi="Times New Roman"/>
          <w:color w:val="000000" w:themeColor="text1"/>
          <w:sz w:val="28"/>
          <w:szCs w:val="28"/>
        </w:rPr>
        <w:t xml:space="preserve">Едином портале </w:t>
      </w:r>
      <w:r w:rsidRPr="00302E6A">
        <w:rPr>
          <w:rFonts w:ascii="Times New Roman" w:hAnsi="Times New Roman"/>
          <w:color w:val="000000" w:themeColor="text1"/>
          <w:sz w:val="28"/>
          <w:szCs w:val="28"/>
        </w:rPr>
        <w:t xml:space="preserve">размещаются сведения, предусмотренные Положением о федеральной государственной информационной системе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Федеральный реестр государственных и муниципальных услуг (функций)</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утвержденным постановлением Правительства Российской Федерации от 24</w:t>
      </w:r>
      <w:r w:rsidR="00977A56">
        <w:rPr>
          <w:rFonts w:ascii="Times New Roman" w:hAnsi="Times New Roman"/>
          <w:color w:val="000000" w:themeColor="text1"/>
          <w:sz w:val="28"/>
          <w:szCs w:val="28"/>
        </w:rPr>
        <w:t xml:space="preserve">.10.2011 </w:t>
      </w:r>
      <w:r w:rsidRPr="00302E6A">
        <w:rPr>
          <w:rFonts w:ascii="Times New Roman" w:hAnsi="Times New Roman"/>
          <w:color w:val="000000" w:themeColor="text1"/>
          <w:sz w:val="28"/>
          <w:szCs w:val="28"/>
        </w:rPr>
        <w:t>№861.</w:t>
      </w:r>
    </w:p>
    <w:p w14:paraId="7B016D22" w14:textId="6A16820E" w:rsidR="00511437"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Доступ к информации о сроках и порядке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884C8B" w14:textId="703B0BAE" w:rsidR="00AA531B" w:rsidRPr="00302E6A" w:rsidRDefault="00AA531B"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Для получения информации по вопросам предоставления услуги, в том числе сведений о ходе предоставления услуги, посредством Единого или регионального портала заявителю необходимо использовать информационно-телекоммуникационную сеть "Интернет".</w:t>
      </w:r>
    </w:p>
    <w:p w14:paraId="00C4A379" w14:textId="074D2AB8"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1.9. На официальном сайте </w:t>
      </w:r>
      <w:r w:rsidR="00931152" w:rsidRPr="00302E6A">
        <w:rPr>
          <w:rFonts w:ascii="Times New Roman" w:hAnsi="Times New Roman"/>
          <w:color w:val="000000" w:themeColor="text1"/>
          <w:sz w:val="28"/>
          <w:szCs w:val="28"/>
        </w:rPr>
        <w:t>уполномоченного</w:t>
      </w:r>
      <w:r w:rsidR="00D9464E">
        <w:rPr>
          <w:rFonts w:ascii="Times New Roman" w:hAnsi="Times New Roman"/>
          <w:color w:val="000000" w:themeColor="text1"/>
          <w:sz w:val="28"/>
          <w:szCs w:val="28"/>
        </w:rPr>
        <w:t>,</w:t>
      </w:r>
      <w:r w:rsidR="00931152" w:rsidRPr="00A34D4C">
        <w:rPr>
          <w:rFonts w:ascii="Times New Roman" w:hAnsi="Times New Roman"/>
          <w:color w:val="FF0000"/>
          <w:sz w:val="28"/>
          <w:szCs w:val="28"/>
        </w:rPr>
        <w:t xml:space="preserve"> </w:t>
      </w:r>
      <w:r w:rsidR="00931152" w:rsidRPr="00302E6A">
        <w:rPr>
          <w:rFonts w:ascii="Times New Roman" w:hAnsi="Times New Roman"/>
          <w:color w:val="000000" w:themeColor="text1"/>
          <w:sz w:val="28"/>
          <w:szCs w:val="28"/>
        </w:rPr>
        <w:t xml:space="preserve">органа местного самоуправления, </w:t>
      </w:r>
      <w:r w:rsidRPr="00302E6A">
        <w:rPr>
          <w:rFonts w:ascii="Times New Roman" w:hAnsi="Times New Roman"/>
          <w:color w:val="000000" w:themeColor="text1"/>
          <w:sz w:val="28"/>
          <w:szCs w:val="28"/>
        </w:rPr>
        <w:t xml:space="preserve">на стендах в местах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и в многофункциональном центре размещается следующая справочная информация:</w:t>
      </w:r>
    </w:p>
    <w:p w14:paraId="12BFFEA6" w14:textId="5F1772E8" w:rsidR="00511437" w:rsidRPr="00302E6A" w:rsidRDefault="004C436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о месте нахождения и графике работы </w:t>
      </w:r>
      <w:r>
        <w:rPr>
          <w:rFonts w:ascii="Times New Roman" w:hAnsi="Times New Roman"/>
          <w:color w:val="000000" w:themeColor="text1"/>
          <w:sz w:val="28"/>
          <w:szCs w:val="28"/>
        </w:rPr>
        <w:t>Управления, Отдела</w:t>
      </w:r>
      <w:r w:rsidR="00511437" w:rsidRPr="00302E6A">
        <w:rPr>
          <w:rFonts w:ascii="Times New Roman" w:hAnsi="Times New Roman"/>
          <w:color w:val="000000" w:themeColor="text1"/>
          <w:sz w:val="28"/>
          <w:szCs w:val="28"/>
        </w:rPr>
        <w:t xml:space="preserve">, ответственных за </w:t>
      </w:r>
      <w:r w:rsidR="00845D1F" w:rsidRPr="00302E6A">
        <w:rPr>
          <w:rFonts w:ascii="Times New Roman" w:hAnsi="Times New Roman"/>
          <w:color w:val="000000" w:themeColor="text1"/>
          <w:sz w:val="28"/>
          <w:szCs w:val="28"/>
        </w:rPr>
        <w:t>предоставление услуги</w:t>
      </w:r>
      <w:r w:rsidR="00511437" w:rsidRPr="00302E6A">
        <w:rPr>
          <w:rFonts w:ascii="Times New Roman" w:hAnsi="Times New Roman"/>
          <w:color w:val="000000" w:themeColor="text1"/>
          <w:sz w:val="28"/>
          <w:szCs w:val="28"/>
        </w:rPr>
        <w:t xml:space="preserve">, а также </w:t>
      </w:r>
      <w:r>
        <w:rPr>
          <w:rFonts w:ascii="Times New Roman" w:hAnsi="Times New Roman"/>
          <w:color w:val="000000" w:themeColor="text1"/>
          <w:sz w:val="28"/>
          <w:szCs w:val="28"/>
        </w:rPr>
        <w:t>МФЦ</w:t>
      </w:r>
      <w:r w:rsidR="00511437" w:rsidRPr="00302E6A">
        <w:rPr>
          <w:rFonts w:ascii="Times New Roman" w:hAnsi="Times New Roman"/>
          <w:color w:val="000000" w:themeColor="text1"/>
          <w:sz w:val="28"/>
          <w:szCs w:val="28"/>
        </w:rPr>
        <w:t>;</w:t>
      </w:r>
    </w:p>
    <w:p w14:paraId="6A98E7CA" w14:textId="3D9C7318" w:rsidR="00511437" w:rsidRPr="00302E6A" w:rsidRDefault="004C436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справочные телефоны </w:t>
      </w:r>
      <w:r>
        <w:rPr>
          <w:rFonts w:ascii="Times New Roman" w:hAnsi="Times New Roman"/>
          <w:color w:val="000000" w:themeColor="text1"/>
          <w:sz w:val="28"/>
          <w:szCs w:val="28"/>
        </w:rPr>
        <w:t>Управления, Отдела</w:t>
      </w:r>
      <w:r w:rsidRPr="00302E6A">
        <w:rPr>
          <w:rFonts w:ascii="Times New Roman" w:hAnsi="Times New Roman"/>
          <w:color w:val="000000" w:themeColor="text1"/>
          <w:sz w:val="28"/>
          <w:szCs w:val="28"/>
        </w:rPr>
        <w:t xml:space="preserve">, ответственных за предоставление услуги, а также </w:t>
      </w:r>
      <w:r>
        <w:rPr>
          <w:rFonts w:ascii="Times New Roman" w:hAnsi="Times New Roman"/>
          <w:color w:val="000000" w:themeColor="text1"/>
          <w:sz w:val="28"/>
          <w:szCs w:val="28"/>
        </w:rPr>
        <w:t>МФЦ</w:t>
      </w:r>
      <w:r w:rsidR="00511437" w:rsidRPr="00302E6A">
        <w:rPr>
          <w:rFonts w:ascii="Times New Roman" w:hAnsi="Times New Roman"/>
          <w:color w:val="000000" w:themeColor="text1"/>
          <w:sz w:val="28"/>
          <w:szCs w:val="28"/>
        </w:rPr>
        <w:t>;</w:t>
      </w:r>
    </w:p>
    <w:p w14:paraId="070132A6" w14:textId="4587080B" w:rsidR="00511437" w:rsidRPr="00302E6A" w:rsidRDefault="004C436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адрес официального сайта, а также электронной почты и (или) формы обратной связи </w:t>
      </w:r>
      <w:r>
        <w:rPr>
          <w:rFonts w:ascii="Times New Roman" w:hAnsi="Times New Roman"/>
          <w:color w:val="000000" w:themeColor="text1"/>
          <w:sz w:val="28"/>
          <w:szCs w:val="28"/>
        </w:rPr>
        <w:t xml:space="preserve">Управления, Отдела и МФЦ </w:t>
      </w:r>
      <w:r w:rsidR="00511437" w:rsidRPr="00302E6A">
        <w:rPr>
          <w:rFonts w:ascii="Times New Roman" w:hAnsi="Times New Roman"/>
          <w:color w:val="000000" w:themeColor="text1"/>
          <w:sz w:val="28"/>
          <w:szCs w:val="28"/>
        </w:rPr>
        <w:t xml:space="preserve">в сети </w:t>
      </w:r>
      <w:r w:rsidR="008E0A04">
        <w:rPr>
          <w:rFonts w:ascii="Times New Roman" w:hAnsi="Times New Roman"/>
          <w:color w:val="000000" w:themeColor="text1"/>
          <w:sz w:val="28"/>
          <w:szCs w:val="28"/>
        </w:rPr>
        <w:t>"</w:t>
      </w:r>
      <w:r w:rsidR="00511437" w:rsidRPr="00302E6A">
        <w:rPr>
          <w:rFonts w:ascii="Times New Roman" w:hAnsi="Times New Roman"/>
          <w:color w:val="000000" w:themeColor="text1"/>
          <w:sz w:val="28"/>
          <w:szCs w:val="28"/>
        </w:rPr>
        <w:t>Интернет</w:t>
      </w:r>
      <w:r w:rsidR="008E0A04">
        <w:rPr>
          <w:rFonts w:ascii="Times New Roman" w:hAnsi="Times New Roman"/>
          <w:color w:val="000000" w:themeColor="text1"/>
          <w:sz w:val="28"/>
          <w:szCs w:val="28"/>
        </w:rPr>
        <w:t>"</w:t>
      </w:r>
      <w:r w:rsidR="00511437" w:rsidRPr="00302E6A">
        <w:rPr>
          <w:rFonts w:ascii="Times New Roman" w:hAnsi="Times New Roman"/>
          <w:color w:val="000000" w:themeColor="text1"/>
          <w:sz w:val="28"/>
          <w:szCs w:val="28"/>
        </w:rPr>
        <w:t>.</w:t>
      </w:r>
    </w:p>
    <w:p w14:paraId="5400C8A5" w14:textId="346B77B9" w:rsidR="00511437"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1.10. В залах ожидания </w:t>
      </w:r>
      <w:r w:rsidR="00D070E0" w:rsidRPr="00302E6A">
        <w:rPr>
          <w:rFonts w:ascii="Times New Roman" w:hAnsi="Times New Roman"/>
          <w:color w:val="000000" w:themeColor="text1"/>
          <w:sz w:val="28"/>
          <w:szCs w:val="28"/>
        </w:rPr>
        <w:t>уполномоченного</w:t>
      </w:r>
      <w:r w:rsidR="00D070E0" w:rsidRPr="00A60817">
        <w:rPr>
          <w:rFonts w:ascii="Times New Roman" w:hAnsi="Times New Roman"/>
          <w:color w:val="FF0000"/>
          <w:sz w:val="28"/>
          <w:szCs w:val="28"/>
        </w:rPr>
        <w:t xml:space="preserve"> </w:t>
      </w:r>
      <w:r w:rsidR="00D070E0" w:rsidRPr="00302E6A">
        <w:rPr>
          <w:rFonts w:ascii="Times New Roman" w:hAnsi="Times New Roman"/>
          <w:color w:val="000000" w:themeColor="text1"/>
          <w:sz w:val="28"/>
          <w:szCs w:val="28"/>
        </w:rPr>
        <w:t xml:space="preserve">органа местного самоуправления, </w:t>
      </w:r>
      <w:r w:rsidRPr="00302E6A">
        <w:rPr>
          <w:rFonts w:ascii="Times New Roman" w:hAnsi="Times New Roman"/>
          <w:color w:val="000000" w:themeColor="text1"/>
          <w:sz w:val="28"/>
          <w:szCs w:val="28"/>
        </w:rPr>
        <w:t xml:space="preserve">размещаются нормативные правовые акты, регулирующие порядок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 том числе </w:t>
      </w:r>
      <w:r w:rsidR="00977A56">
        <w:rPr>
          <w:rFonts w:ascii="Times New Roman" w:hAnsi="Times New Roman"/>
          <w:color w:val="000000" w:themeColor="text1"/>
          <w:sz w:val="28"/>
          <w:szCs w:val="28"/>
        </w:rPr>
        <w:t>а</w:t>
      </w:r>
      <w:r w:rsidR="004E09A6">
        <w:rPr>
          <w:rFonts w:ascii="Times New Roman" w:hAnsi="Times New Roman"/>
          <w:color w:val="000000" w:themeColor="text1"/>
          <w:sz w:val="28"/>
          <w:szCs w:val="28"/>
        </w:rPr>
        <w:t>дминистративный регламент</w:t>
      </w:r>
      <w:r w:rsidRPr="00302E6A">
        <w:rPr>
          <w:rFonts w:ascii="Times New Roman" w:hAnsi="Times New Roman"/>
          <w:color w:val="000000" w:themeColor="text1"/>
          <w:sz w:val="28"/>
          <w:szCs w:val="28"/>
        </w:rPr>
        <w:t>, которые по требованию заявителя предоставляются ему для ознакомления.</w:t>
      </w:r>
    </w:p>
    <w:p w14:paraId="580FB934" w14:textId="6A75C549" w:rsidR="004C436D" w:rsidRPr="00302E6A" w:rsidRDefault="004C436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4C436D">
        <w:rPr>
          <w:rFonts w:ascii="Times New Roman" w:hAnsi="Times New Roman"/>
          <w:color w:val="000000" w:themeColor="text1"/>
          <w:sz w:val="28"/>
          <w:szCs w:val="28"/>
        </w:rPr>
        <w:t>В случае внесения изменений в порядок предоставления услуги специалист Отдела, ответственный за предоставление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услуги</w:t>
      </w:r>
      <w:r>
        <w:rPr>
          <w:rFonts w:ascii="Times New Roman" w:hAnsi="Times New Roman"/>
          <w:color w:val="000000" w:themeColor="text1"/>
          <w:sz w:val="28"/>
          <w:szCs w:val="28"/>
        </w:rPr>
        <w:t>.</w:t>
      </w:r>
    </w:p>
    <w:p w14:paraId="3D1E4094" w14:textId="431E7AE7"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1.11. Размещение информации о порядке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на информационных стендах в помещении </w:t>
      </w:r>
      <w:r w:rsidR="004C436D">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осуществляется в соответствии с соглашением, заключенным </w:t>
      </w:r>
      <w:r w:rsidRPr="008F66FD">
        <w:rPr>
          <w:rFonts w:ascii="Times New Roman" w:hAnsi="Times New Roman"/>
          <w:color w:val="000000" w:themeColor="text1"/>
          <w:sz w:val="28"/>
          <w:szCs w:val="28"/>
        </w:rPr>
        <w:t xml:space="preserve">между </w:t>
      </w:r>
      <w:r w:rsidR="00A60817" w:rsidRPr="008F66FD">
        <w:rPr>
          <w:rFonts w:ascii="Times New Roman" w:hAnsi="Times New Roman"/>
          <w:color w:val="000000" w:themeColor="text1"/>
          <w:sz w:val="28"/>
          <w:szCs w:val="28"/>
        </w:rPr>
        <w:t>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w:t>
      </w:r>
      <w:r w:rsidRPr="00302E6A">
        <w:rPr>
          <w:rFonts w:ascii="Times New Roman" w:hAnsi="Times New Roman"/>
          <w:color w:val="000000" w:themeColor="text1"/>
          <w:sz w:val="28"/>
          <w:szCs w:val="28"/>
        </w:rPr>
        <w:t xml:space="preserve"> и </w:t>
      </w:r>
      <w:r w:rsidR="004C436D">
        <w:rPr>
          <w:rFonts w:ascii="Times New Roman" w:hAnsi="Times New Roman"/>
          <w:color w:val="000000" w:themeColor="text1"/>
          <w:sz w:val="28"/>
          <w:szCs w:val="28"/>
        </w:rPr>
        <w:lastRenderedPageBreak/>
        <w:t xml:space="preserve">администрацией города </w:t>
      </w:r>
      <w:r w:rsidR="004C436D" w:rsidRPr="008F66FD">
        <w:rPr>
          <w:rFonts w:ascii="Times New Roman" w:hAnsi="Times New Roman"/>
          <w:color w:val="000000" w:themeColor="text1"/>
          <w:sz w:val="28"/>
          <w:szCs w:val="28"/>
        </w:rPr>
        <w:t>Нижневартовска</w:t>
      </w:r>
      <w:r w:rsidR="00D070E0" w:rsidRPr="008F66FD">
        <w:rPr>
          <w:rFonts w:ascii="Times New Roman" w:hAnsi="Times New Roman"/>
          <w:color w:val="000000" w:themeColor="text1"/>
          <w:sz w:val="28"/>
          <w:szCs w:val="28"/>
        </w:rPr>
        <w:t xml:space="preserve"> </w:t>
      </w:r>
      <w:r w:rsidR="00A60817" w:rsidRPr="008F66FD">
        <w:rPr>
          <w:rFonts w:ascii="Times New Roman" w:hAnsi="Times New Roman"/>
          <w:color w:val="000000" w:themeColor="text1"/>
          <w:sz w:val="28"/>
          <w:szCs w:val="28"/>
        </w:rPr>
        <w:t xml:space="preserve">(далее – соглашение о взаимодействии) </w:t>
      </w:r>
      <w:r w:rsidRPr="008F66FD">
        <w:rPr>
          <w:rFonts w:ascii="Times New Roman" w:hAnsi="Times New Roman"/>
          <w:color w:val="000000" w:themeColor="text1"/>
          <w:sz w:val="28"/>
          <w:szCs w:val="28"/>
        </w:rPr>
        <w:t>с учетом требований к</w:t>
      </w:r>
      <w:r w:rsidR="004C436D" w:rsidRPr="008F66FD">
        <w:rPr>
          <w:rFonts w:ascii="Times New Roman" w:hAnsi="Times New Roman"/>
          <w:color w:val="000000" w:themeColor="text1"/>
          <w:sz w:val="28"/>
          <w:szCs w:val="28"/>
        </w:rPr>
        <w:t xml:space="preserve"> информированию, установленных а</w:t>
      </w:r>
      <w:r w:rsidRPr="008F66FD">
        <w:rPr>
          <w:rFonts w:ascii="Times New Roman" w:hAnsi="Times New Roman"/>
          <w:color w:val="000000" w:themeColor="text1"/>
          <w:sz w:val="28"/>
          <w:szCs w:val="28"/>
        </w:rPr>
        <w:t>дминистративным</w:t>
      </w:r>
      <w:r w:rsidRPr="00302E6A">
        <w:rPr>
          <w:rFonts w:ascii="Times New Roman" w:hAnsi="Times New Roman"/>
          <w:color w:val="000000" w:themeColor="text1"/>
          <w:sz w:val="28"/>
          <w:szCs w:val="28"/>
        </w:rPr>
        <w:t xml:space="preserve"> регламентом.</w:t>
      </w:r>
    </w:p>
    <w:p w14:paraId="0F5A3D0C" w14:textId="5358BC29" w:rsidR="00511437" w:rsidRPr="008F66FD" w:rsidRDefault="00511437" w:rsidP="008F66FD">
      <w:pPr>
        <w:autoSpaceDE w:val="0"/>
        <w:autoSpaceDN w:val="0"/>
        <w:adjustRightInd w:val="0"/>
        <w:spacing w:after="0" w:line="240" w:lineRule="auto"/>
        <w:ind w:firstLine="709"/>
        <w:jc w:val="both"/>
        <w:rPr>
          <w:rFonts w:ascii="Times New Roman" w:hAnsi="Times New Roman"/>
          <w:strike/>
          <w:color w:val="FF0000"/>
          <w:sz w:val="28"/>
          <w:szCs w:val="24"/>
        </w:rPr>
      </w:pPr>
      <w:r w:rsidRPr="00302E6A">
        <w:rPr>
          <w:rFonts w:ascii="Times New Roman" w:hAnsi="Times New Roman"/>
          <w:color w:val="000000" w:themeColor="text1"/>
          <w:sz w:val="28"/>
          <w:szCs w:val="24"/>
        </w:rPr>
        <w:t xml:space="preserve">1.12. </w:t>
      </w:r>
      <w:r w:rsidRPr="0076646E">
        <w:rPr>
          <w:rFonts w:ascii="Times New Roman" w:hAnsi="Times New Roman"/>
          <w:color w:val="000000" w:themeColor="text1"/>
          <w:sz w:val="28"/>
          <w:szCs w:val="24"/>
        </w:rPr>
        <w:t xml:space="preserve">Информация о ходе рассмотрения </w:t>
      </w:r>
      <w:r w:rsidR="00B755D0" w:rsidRPr="0076646E">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w:t>
      </w:r>
      <w:r w:rsidR="0076646E" w:rsidRPr="0076646E">
        <w:rPr>
          <w:rFonts w:ascii="Times New Roman" w:eastAsia="Calibri" w:hAnsi="Times New Roman"/>
          <w:bCs/>
          <w:color w:val="000000" w:themeColor="text1"/>
          <w:sz w:val="28"/>
          <w:szCs w:val="28"/>
          <w:lang w:eastAsia="en-US"/>
        </w:rPr>
        <w:t>заявления</w:t>
      </w:r>
      <w:r w:rsidR="0076646E">
        <w:rPr>
          <w:rFonts w:ascii="Times New Roman" w:eastAsia="Calibri" w:hAnsi="Times New Roman"/>
          <w:bCs/>
          <w:color w:val="000000" w:themeColor="text1"/>
          <w:sz w:val="28"/>
          <w:szCs w:val="28"/>
          <w:lang w:eastAsia="en-US"/>
        </w:rPr>
        <w:t xml:space="preserve"> о внесении изменений</w:t>
      </w:r>
      <w:r w:rsidR="000628B6" w:rsidRPr="00302E6A">
        <w:rPr>
          <w:rFonts w:ascii="Times New Roman" w:hAnsi="Times New Roman"/>
          <w:color w:val="000000" w:themeColor="text1"/>
          <w:sz w:val="28"/>
          <w:szCs w:val="24"/>
        </w:rPr>
        <w:t xml:space="preserve"> </w:t>
      </w:r>
      <w:r w:rsidRPr="00302E6A">
        <w:rPr>
          <w:rFonts w:ascii="Times New Roman" w:hAnsi="Times New Roman"/>
          <w:color w:val="000000" w:themeColor="text1"/>
          <w:sz w:val="28"/>
          <w:szCs w:val="24"/>
        </w:rPr>
        <w:t xml:space="preserve">и о результатах </w:t>
      </w:r>
      <w:r w:rsidR="00845D1F" w:rsidRPr="00302E6A">
        <w:rPr>
          <w:rFonts w:ascii="Times New Roman" w:hAnsi="Times New Roman"/>
          <w:color w:val="000000" w:themeColor="text1"/>
          <w:sz w:val="28"/>
          <w:szCs w:val="24"/>
        </w:rPr>
        <w:t>предоставления услуги</w:t>
      </w:r>
      <w:r w:rsidRPr="00302E6A">
        <w:rPr>
          <w:rFonts w:ascii="Times New Roman" w:hAnsi="Times New Roman"/>
          <w:color w:val="000000" w:themeColor="text1"/>
          <w:sz w:val="28"/>
          <w:szCs w:val="24"/>
        </w:rPr>
        <w:t xml:space="preserve"> может быть </w:t>
      </w:r>
      <w:r w:rsidRPr="008F66FD">
        <w:rPr>
          <w:rFonts w:ascii="Times New Roman" w:hAnsi="Times New Roman"/>
          <w:color w:val="000000" w:themeColor="text1"/>
          <w:sz w:val="28"/>
          <w:szCs w:val="24"/>
        </w:rPr>
        <w:t xml:space="preserve">получена заявителем (его представителем) в личном кабинете на </w:t>
      </w:r>
      <w:r w:rsidR="00E11165" w:rsidRPr="008F66FD">
        <w:rPr>
          <w:rFonts w:ascii="Times New Roman" w:hAnsi="Times New Roman"/>
          <w:color w:val="000000" w:themeColor="text1"/>
          <w:sz w:val="28"/>
          <w:szCs w:val="28"/>
        </w:rPr>
        <w:t>Едином</w:t>
      </w:r>
      <w:r w:rsidR="008F66FD" w:rsidRPr="008F66FD">
        <w:rPr>
          <w:rFonts w:ascii="Times New Roman" w:hAnsi="Times New Roman"/>
          <w:color w:val="000000" w:themeColor="text1"/>
          <w:sz w:val="28"/>
          <w:szCs w:val="28"/>
        </w:rPr>
        <w:t xml:space="preserve"> </w:t>
      </w:r>
      <w:r w:rsidR="00440ECA" w:rsidRPr="008F66FD">
        <w:rPr>
          <w:rFonts w:ascii="Times New Roman" w:hAnsi="Times New Roman"/>
          <w:color w:val="000000" w:themeColor="text1"/>
          <w:sz w:val="28"/>
          <w:szCs w:val="24"/>
        </w:rPr>
        <w:t xml:space="preserve">или </w:t>
      </w:r>
      <w:r w:rsidR="00CE7745" w:rsidRPr="008F66FD">
        <w:rPr>
          <w:rFonts w:ascii="Times New Roman" w:hAnsi="Times New Roman"/>
          <w:color w:val="000000" w:themeColor="text1"/>
          <w:sz w:val="28"/>
          <w:szCs w:val="24"/>
        </w:rPr>
        <w:t xml:space="preserve">региональном портале, </w:t>
      </w:r>
      <w:r w:rsidRPr="008F66FD">
        <w:rPr>
          <w:rFonts w:ascii="Times New Roman" w:hAnsi="Times New Roman"/>
          <w:color w:val="000000" w:themeColor="text1"/>
          <w:sz w:val="28"/>
          <w:szCs w:val="24"/>
        </w:rPr>
        <w:t>а также в соответству</w:t>
      </w:r>
      <w:r w:rsidR="00D070E0" w:rsidRPr="008F66FD">
        <w:rPr>
          <w:rFonts w:ascii="Times New Roman" w:hAnsi="Times New Roman"/>
          <w:color w:val="000000" w:themeColor="text1"/>
          <w:sz w:val="28"/>
          <w:szCs w:val="24"/>
        </w:rPr>
        <w:t>ющем структурном подразделении</w:t>
      </w:r>
      <w:r w:rsidR="00D070E0" w:rsidRPr="00302E6A">
        <w:rPr>
          <w:rFonts w:ascii="Times New Roman" w:hAnsi="Times New Roman"/>
          <w:color w:val="000000" w:themeColor="text1"/>
          <w:sz w:val="28"/>
          <w:szCs w:val="24"/>
        </w:rPr>
        <w:t xml:space="preserve"> у</w:t>
      </w:r>
      <w:r w:rsidRPr="00302E6A">
        <w:rPr>
          <w:rFonts w:ascii="Times New Roman" w:hAnsi="Times New Roman"/>
          <w:color w:val="000000" w:themeColor="text1"/>
          <w:sz w:val="28"/>
          <w:szCs w:val="24"/>
        </w:rPr>
        <w:t xml:space="preserve">полномоченного </w:t>
      </w:r>
      <w:r w:rsidR="008F66FD">
        <w:rPr>
          <w:rFonts w:ascii="Times New Roman" w:hAnsi="Times New Roman"/>
          <w:color w:val="000000" w:themeColor="text1"/>
          <w:sz w:val="28"/>
          <w:szCs w:val="28"/>
        </w:rPr>
        <w:t xml:space="preserve">органа местного самоуправления </w:t>
      </w:r>
      <w:r w:rsidRPr="00302E6A">
        <w:rPr>
          <w:rFonts w:ascii="Times New Roman" w:hAnsi="Times New Roman"/>
          <w:color w:val="000000" w:themeColor="text1"/>
          <w:sz w:val="28"/>
          <w:szCs w:val="24"/>
        </w:rPr>
        <w:t xml:space="preserve">при обращении заявителя лично, по телефону посредством электронной почты. </w:t>
      </w:r>
    </w:p>
    <w:p w14:paraId="55EA6140" w14:textId="77777777"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4"/>
        </w:rPr>
      </w:pPr>
    </w:p>
    <w:p w14:paraId="5367E8B8" w14:textId="16369F49" w:rsidR="000B3F69" w:rsidRPr="00302E6A" w:rsidRDefault="00762452"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r w:rsidRPr="00302E6A">
        <w:rPr>
          <w:rFonts w:ascii="Times New Roman" w:hAnsi="Times New Roman"/>
          <w:b/>
          <w:color w:val="000000" w:themeColor="text1"/>
          <w:sz w:val="28"/>
          <w:szCs w:val="24"/>
        </w:rPr>
        <w:t xml:space="preserve">Раздел </w:t>
      </w:r>
      <w:r w:rsidR="00511437" w:rsidRPr="00302E6A">
        <w:rPr>
          <w:rFonts w:ascii="Times New Roman" w:hAnsi="Times New Roman"/>
          <w:b/>
          <w:color w:val="000000" w:themeColor="text1"/>
          <w:sz w:val="28"/>
          <w:szCs w:val="24"/>
        </w:rPr>
        <w:t xml:space="preserve">II. </w:t>
      </w:r>
      <w:r w:rsidR="0034065F" w:rsidRPr="00302E6A">
        <w:rPr>
          <w:rFonts w:ascii="Times New Roman" w:eastAsia="Calibri" w:hAnsi="Times New Roman"/>
          <w:b/>
          <w:iCs/>
          <w:color w:val="000000" w:themeColor="text1"/>
          <w:sz w:val="28"/>
          <w:szCs w:val="28"/>
        </w:rPr>
        <w:t xml:space="preserve">Стандарт предоставления </w:t>
      </w:r>
      <w:r w:rsidR="008E0A04">
        <w:rPr>
          <w:rFonts w:ascii="Times New Roman" w:hAnsi="Times New Roman"/>
          <w:b/>
          <w:bCs/>
          <w:color w:val="000000" w:themeColor="text1"/>
          <w:sz w:val="28"/>
          <w:szCs w:val="28"/>
        </w:rPr>
        <w:t>муниципальной</w:t>
      </w:r>
      <w:r w:rsidR="0034065F" w:rsidRPr="00302E6A">
        <w:rPr>
          <w:rFonts w:ascii="Times New Roman" w:hAnsi="Times New Roman"/>
          <w:b/>
          <w:bCs/>
          <w:color w:val="000000" w:themeColor="text1"/>
          <w:sz w:val="28"/>
          <w:szCs w:val="28"/>
        </w:rPr>
        <w:t xml:space="preserve"> </w:t>
      </w:r>
      <w:r w:rsidR="0034065F" w:rsidRPr="00302E6A">
        <w:rPr>
          <w:rFonts w:ascii="Times New Roman" w:eastAsia="Calibri" w:hAnsi="Times New Roman"/>
          <w:b/>
          <w:iCs/>
          <w:color w:val="000000" w:themeColor="text1"/>
          <w:sz w:val="28"/>
          <w:szCs w:val="28"/>
        </w:rPr>
        <w:t>услуги</w:t>
      </w:r>
    </w:p>
    <w:p w14:paraId="473F26C4"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14:paraId="35A88D11" w14:textId="5B328B72"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Наименование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w:t>
      </w:r>
    </w:p>
    <w:p w14:paraId="29978A7C"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14:paraId="25F5EC4A" w14:textId="0D5C2F7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 Наименование </w:t>
      </w:r>
      <w:r w:rsidR="004E09A6">
        <w:rPr>
          <w:rFonts w:ascii="Times New Roman" w:eastAsia="Calibri" w:hAnsi="Times New Roman"/>
          <w:bCs/>
          <w:color w:val="000000" w:themeColor="text1"/>
          <w:sz w:val="28"/>
          <w:szCs w:val="28"/>
          <w:lang w:eastAsia="en-US"/>
        </w:rPr>
        <w:t>муниципальной</w:t>
      </w:r>
      <w:r w:rsidRPr="00302E6A">
        <w:rPr>
          <w:rFonts w:ascii="Times New Roman" w:eastAsia="Calibri" w:hAnsi="Times New Roman"/>
          <w:bCs/>
          <w:color w:val="000000" w:themeColor="text1"/>
          <w:sz w:val="28"/>
          <w:szCs w:val="28"/>
          <w:lang w:eastAsia="en-US"/>
        </w:rPr>
        <w:t xml:space="preserve"> услуги -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14:paraId="7217A04B" w14:textId="0F6D640C" w:rsidR="000B3F69" w:rsidRPr="00302E6A"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10B5196B" w14:textId="0343BC12"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Наименование органа, предоставляющего муниципальную услугу</w:t>
      </w:r>
    </w:p>
    <w:p w14:paraId="0E9CE2BC"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72A3CB24" w14:textId="2664241B" w:rsidR="000B3F69" w:rsidRDefault="00E53488"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53488">
        <w:rPr>
          <w:rFonts w:ascii="Times New Roman" w:hAnsi="Times New Roman"/>
          <w:bCs/>
          <w:color w:val="000000" w:themeColor="text1"/>
          <w:sz w:val="28"/>
          <w:szCs w:val="28"/>
        </w:rPr>
        <w:t>Муниципальная услуга предоставляется Управлением. Непосредственное предоставление муниципальной услуги обеспечивает Отдел.</w:t>
      </w:r>
    </w:p>
    <w:p w14:paraId="79302449" w14:textId="77777777" w:rsidR="00E53488" w:rsidRPr="00E53488" w:rsidRDefault="00E53488" w:rsidP="00E5348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53488">
        <w:rPr>
          <w:rFonts w:ascii="Times New Roman" w:hAnsi="Times New Roman"/>
          <w:bCs/>
          <w:color w:val="000000" w:themeColor="text1"/>
          <w:sz w:val="28"/>
          <w:szCs w:val="28"/>
        </w:rPr>
        <w:t>При предоставлении муниципальной услуги Управление осуществляет межведомственное информационное взаимодействие с:</w:t>
      </w:r>
    </w:p>
    <w:p w14:paraId="46ED0D6A" w14:textId="77777777" w:rsidR="00E53488" w:rsidRPr="00E53488" w:rsidRDefault="00E53488" w:rsidP="00E5348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53488">
        <w:rPr>
          <w:rFonts w:ascii="Times New Roman" w:hAnsi="Times New Roman"/>
          <w:bCs/>
          <w:color w:val="000000" w:themeColor="text1"/>
          <w:sz w:val="28"/>
          <w:szCs w:val="28"/>
        </w:rPr>
        <w:t>- Федеральной службой государственной регистрации, кадастра и картографии;</w:t>
      </w:r>
    </w:p>
    <w:p w14:paraId="0F286FF5" w14:textId="77777777" w:rsidR="00E53488" w:rsidRPr="00E53488" w:rsidRDefault="00E53488" w:rsidP="00E5348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53488">
        <w:rPr>
          <w:rFonts w:ascii="Times New Roman" w:hAnsi="Times New Roman"/>
          <w:bCs/>
          <w:color w:val="000000" w:themeColor="text1"/>
          <w:sz w:val="28"/>
          <w:szCs w:val="28"/>
        </w:rPr>
        <w:t>- Северо-Уральским управлением Федеральной службы по экологическому, технологическому и атомному надзору;</w:t>
      </w:r>
    </w:p>
    <w:p w14:paraId="1D5BB251" w14:textId="77777777" w:rsidR="00E53488" w:rsidRPr="00E53488" w:rsidRDefault="00E53488" w:rsidP="00E5348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53488">
        <w:rPr>
          <w:rFonts w:ascii="Times New Roman" w:hAnsi="Times New Roman"/>
          <w:bCs/>
          <w:color w:val="000000" w:themeColor="text1"/>
          <w:sz w:val="28"/>
          <w:szCs w:val="28"/>
        </w:rPr>
        <w:t>- Службой жилищного и строительного надзора Ханты-Мансийского автономного округа - Югры.</w:t>
      </w:r>
    </w:p>
    <w:p w14:paraId="6AC9F9CC" w14:textId="525007F4" w:rsidR="00E53488" w:rsidRPr="00302E6A" w:rsidRDefault="00E53488" w:rsidP="00E5348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53488">
        <w:rPr>
          <w:rFonts w:ascii="Times New Roman" w:hAnsi="Times New Roman"/>
          <w:bCs/>
          <w:color w:val="000000" w:themeColor="text1"/>
          <w:sz w:val="28"/>
          <w:szCs w:val="28"/>
        </w:rPr>
        <w:t xml:space="preserve">В соответствии с требованиями пункта 3 части 1 статьи 7 Федерального закона от 27.07.2010 </w:t>
      </w:r>
      <w:r>
        <w:rPr>
          <w:rFonts w:ascii="Times New Roman" w:hAnsi="Times New Roman"/>
          <w:bCs/>
          <w:color w:val="000000" w:themeColor="text1"/>
          <w:sz w:val="28"/>
          <w:szCs w:val="28"/>
        </w:rPr>
        <w:t>№</w:t>
      </w:r>
      <w:r w:rsidRPr="00E53488">
        <w:rPr>
          <w:rFonts w:ascii="Times New Roman" w:hAnsi="Times New Roman"/>
          <w:bCs/>
          <w:color w:val="000000" w:themeColor="text1"/>
          <w:sz w:val="28"/>
          <w:szCs w:val="28"/>
        </w:rPr>
        <w:t xml:space="preserve">210-ФЗ "Об организации предоставления государственных и муниципальных услуг" (далее - Федеральный закон </w:t>
      </w:r>
      <w:r>
        <w:rPr>
          <w:rFonts w:ascii="Times New Roman" w:hAnsi="Times New Roman"/>
          <w:bCs/>
          <w:color w:val="000000" w:themeColor="text1"/>
          <w:sz w:val="28"/>
          <w:szCs w:val="28"/>
        </w:rPr>
        <w:t>№</w:t>
      </w:r>
      <w:r w:rsidRPr="00E53488">
        <w:rPr>
          <w:rFonts w:ascii="Times New Roman" w:hAnsi="Times New Roman"/>
          <w:bCs/>
          <w:color w:val="000000" w:themeColor="text1"/>
          <w:sz w:val="28"/>
          <w:szCs w:val="28"/>
        </w:rPr>
        <w:t xml:space="preserve">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w:t>
      </w:r>
      <w:r>
        <w:rPr>
          <w:rFonts w:ascii="Times New Roman" w:hAnsi="Times New Roman"/>
          <w:bCs/>
          <w:color w:val="000000" w:themeColor="text1"/>
          <w:sz w:val="28"/>
          <w:szCs w:val="28"/>
        </w:rPr>
        <w:t>№</w:t>
      </w:r>
      <w:r w:rsidRPr="00E53488">
        <w:rPr>
          <w:rFonts w:ascii="Times New Roman" w:hAnsi="Times New Roman"/>
          <w:bCs/>
          <w:color w:val="000000" w:themeColor="text1"/>
          <w:sz w:val="28"/>
          <w:szCs w:val="28"/>
        </w:rPr>
        <w:t>59.</w:t>
      </w:r>
    </w:p>
    <w:p w14:paraId="6676AA66" w14:textId="29CD7ADC"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 Состав заявителей.</w:t>
      </w:r>
    </w:p>
    <w:p w14:paraId="7173EAE3" w14:textId="0A2E3F86"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Заявителями при обращении за получением услуги являются застройщики.</w:t>
      </w:r>
    </w:p>
    <w:p w14:paraId="0706EC85" w14:textId="280D4CC4" w:rsidR="00CE7745" w:rsidRPr="00302E6A" w:rsidRDefault="00CE7745"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146D1D3" w14:textId="77777777"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14:paraId="6A007EAE" w14:textId="4C64A76B" w:rsidR="003010C6" w:rsidRPr="008F66FD" w:rsidRDefault="003010C6" w:rsidP="003010C6">
      <w:pPr>
        <w:autoSpaceDE w:val="0"/>
        <w:autoSpaceDN w:val="0"/>
        <w:adjustRightInd w:val="0"/>
        <w:spacing w:after="0" w:line="240" w:lineRule="auto"/>
        <w:ind w:firstLine="720"/>
        <w:jc w:val="center"/>
        <w:rPr>
          <w:rFonts w:ascii="Times New Roman" w:hAnsi="Times New Roman"/>
          <w:b/>
          <w:bCs/>
          <w:color w:val="000000" w:themeColor="text1"/>
          <w:sz w:val="28"/>
          <w:szCs w:val="28"/>
        </w:rPr>
      </w:pPr>
      <w:r w:rsidRPr="008F66FD">
        <w:rPr>
          <w:rFonts w:ascii="Times New Roman" w:hAnsi="Times New Roman"/>
          <w:b/>
          <w:bCs/>
          <w:color w:val="000000" w:themeColor="text1"/>
          <w:sz w:val="28"/>
          <w:szCs w:val="28"/>
        </w:rPr>
        <w:t>Правовые основания для предоставления муниципальной услуги</w:t>
      </w:r>
    </w:p>
    <w:p w14:paraId="661C2836" w14:textId="77777777" w:rsidR="000B3F69" w:rsidRPr="008F66FD"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14:paraId="1D5C009E" w14:textId="3E23946C" w:rsidR="000B3F69" w:rsidRPr="00302E6A" w:rsidRDefault="00CE7745" w:rsidP="00302E6A">
      <w:pPr>
        <w:autoSpaceDE w:val="0"/>
        <w:autoSpaceDN w:val="0"/>
        <w:adjustRightInd w:val="0"/>
        <w:spacing w:after="0" w:line="240" w:lineRule="auto"/>
        <w:ind w:firstLine="709"/>
        <w:jc w:val="both"/>
        <w:rPr>
          <w:bCs/>
          <w:color w:val="000000" w:themeColor="text1"/>
        </w:rPr>
      </w:pPr>
      <w:r w:rsidRPr="008F66FD">
        <w:rPr>
          <w:rFonts w:ascii="Times New Roman" w:eastAsia="Calibri" w:hAnsi="Times New Roman"/>
          <w:bCs/>
          <w:color w:val="000000" w:themeColor="text1"/>
          <w:sz w:val="28"/>
          <w:szCs w:val="28"/>
          <w:lang w:eastAsia="en-US"/>
        </w:rPr>
        <w:t>2.3. </w:t>
      </w:r>
      <w:r w:rsidR="009D027E" w:rsidRPr="008F66FD">
        <w:rPr>
          <w:rFonts w:ascii="Times New Roman" w:eastAsia="Calibri" w:hAnsi="Times New Roman"/>
          <w:bCs/>
          <w:color w:val="000000" w:themeColor="text1"/>
          <w:sz w:val="28"/>
          <w:szCs w:val="28"/>
          <w:lang w:eastAsia="en-US"/>
        </w:rPr>
        <w:t>Перечень нормативных</w:t>
      </w:r>
      <w:r w:rsidR="009D027E" w:rsidRPr="00302E6A">
        <w:rPr>
          <w:rFonts w:ascii="Times New Roman" w:eastAsia="Calibri" w:hAnsi="Times New Roman"/>
          <w:bCs/>
          <w:color w:val="000000" w:themeColor="text1"/>
          <w:sz w:val="28"/>
          <w:szCs w:val="28"/>
          <w:lang w:eastAsia="en-US"/>
        </w:rPr>
        <w:t xml:space="preserve"> правовых актов, регулирующих предоставление </w:t>
      </w:r>
      <w:r w:rsidR="008E0A04">
        <w:rPr>
          <w:rFonts w:ascii="Times New Roman" w:eastAsia="Calibri" w:hAnsi="Times New Roman"/>
          <w:bCs/>
          <w:color w:val="000000" w:themeColor="text1"/>
          <w:sz w:val="28"/>
          <w:szCs w:val="28"/>
          <w:lang w:eastAsia="en-US"/>
        </w:rPr>
        <w:t>муниципальной</w:t>
      </w:r>
      <w:r w:rsidR="009D027E" w:rsidRPr="00302E6A">
        <w:rPr>
          <w:rFonts w:ascii="Times New Roman" w:eastAsia="Calibri" w:hAnsi="Times New Roman"/>
          <w:bCs/>
          <w:color w:val="000000" w:themeColor="text1"/>
          <w:sz w:val="28"/>
          <w:szCs w:val="28"/>
          <w:lang w:eastAsia="en-US"/>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8E0A04">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Федеральный реестр государственных и муниципальных услуг (функций)</w:t>
      </w:r>
      <w:r w:rsidR="00E53488">
        <w:rPr>
          <w:rFonts w:ascii="Times New Roman" w:eastAsia="Calibri" w:hAnsi="Times New Roman"/>
          <w:bCs/>
          <w:color w:val="000000" w:themeColor="text1"/>
          <w:sz w:val="28"/>
          <w:szCs w:val="28"/>
          <w:lang w:eastAsia="en-US"/>
        </w:rPr>
        <w:t>,</w:t>
      </w:r>
      <w:r w:rsidR="00E53488" w:rsidRPr="00E53488">
        <w:t xml:space="preserve"> </w:t>
      </w:r>
      <w:r w:rsidR="00E53488" w:rsidRPr="00E53488">
        <w:rPr>
          <w:rFonts w:ascii="Times New Roman" w:eastAsia="Calibri" w:hAnsi="Times New Roman"/>
          <w:bCs/>
          <w:color w:val="000000" w:themeColor="text1"/>
          <w:sz w:val="28"/>
          <w:szCs w:val="28"/>
          <w:lang w:eastAsia="en-US"/>
        </w:rPr>
        <w:t>на официальном сайте, Едином и региональном порталах</w:t>
      </w:r>
      <w:r w:rsidR="009D027E" w:rsidRPr="00302E6A">
        <w:rPr>
          <w:rFonts w:ascii="Times New Roman" w:eastAsia="Calibri" w:hAnsi="Times New Roman"/>
          <w:bCs/>
          <w:color w:val="000000" w:themeColor="text1"/>
          <w:sz w:val="28"/>
          <w:szCs w:val="28"/>
          <w:lang w:eastAsia="en-US"/>
        </w:rPr>
        <w:t>.</w:t>
      </w:r>
    </w:p>
    <w:p w14:paraId="59008A9A" w14:textId="77777777" w:rsidR="000B3F69" w:rsidRPr="00302E6A" w:rsidRDefault="000B3F69" w:rsidP="00302E6A">
      <w:pPr>
        <w:pStyle w:val="ConsPlusNormal"/>
        <w:ind w:firstLine="709"/>
        <w:jc w:val="both"/>
        <w:rPr>
          <w:bCs/>
          <w:color w:val="000000" w:themeColor="text1"/>
        </w:rPr>
      </w:pPr>
    </w:p>
    <w:p w14:paraId="0932F035" w14:textId="6966BE57" w:rsidR="000B3F69" w:rsidRPr="00187145" w:rsidRDefault="000B3F69" w:rsidP="00302E6A">
      <w:pPr>
        <w:widowControl w:val="0"/>
        <w:autoSpaceDE w:val="0"/>
        <w:autoSpaceDN w:val="0"/>
        <w:adjustRightInd w:val="0"/>
        <w:spacing w:after="0" w:line="240" w:lineRule="auto"/>
        <w:ind w:firstLine="567"/>
        <w:jc w:val="center"/>
        <w:rPr>
          <w:rFonts w:ascii="Times New Roman" w:hAnsi="Times New Roman"/>
          <w:b/>
          <w:bCs/>
          <w:strike/>
          <w:color w:val="FF0000"/>
          <w:sz w:val="28"/>
          <w:szCs w:val="28"/>
        </w:rPr>
      </w:pPr>
      <w:r w:rsidRPr="008F66FD">
        <w:rPr>
          <w:rFonts w:ascii="Times New Roman" w:hAnsi="Times New Roman"/>
          <w:b/>
          <w:bCs/>
          <w:color w:val="000000" w:themeColor="text1"/>
          <w:sz w:val="28"/>
          <w:szCs w:val="28"/>
        </w:rPr>
        <w:t xml:space="preserve">Исчерпывающий перечень документов, необходимых в соответствии с </w:t>
      </w:r>
      <w:r w:rsidR="003010C6" w:rsidRPr="008F66FD">
        <w:rPr>
          <w:rFonts w:ascii="Times New Roman" w:hAnsi="Times New Roman"/>
          <w:b/>
          <w:bCs/>
          <w:color w:val="000000" w:themeColor="text1"/>
          <w:sz w:val="28"/>
          <w:szCs w:val="28"/>
        </w:rPr>
        <w:t xml:space="preserve">законодательными и иными </w:t>
      </w:r>
      <w:r w:rsidRPr="008F66FD">
        <w:rPr>
          <w:rFonts w:ascii="Times New Roman" w:hAnsi="Times New Roman"/>
          <w:b/>
          <w:bCs/>
          <w:color w:val="000000" w:themeColor="text1"/>
          <w:sz w:val="28"/>
          <w:szCs w:val="28"/>
        </w:rPr>
        <w:t xml:space="preserve">нормативными правовыми актами для предоставления </w:t>
      </w:r>
      <w:r w:rsidR="008E0A04" w:rsidRPr="008F66FD">
        <w:rPr>
          <w:rFonts w:ascii="Times New Roman" w:hAnsi="Times New Roman"/>
          <w:b/>
          <w:bCs/>
          <w:color w:val="000000" w:themeColor="text1"/>
          <w:sz w:val="28"/>
          <w:szCs w:val="28"/>
        </w:rPr>
        <w:t>муниципальной</w:t>
      </w:r>
      <w:r w:rsidRPr="008F66FD">
        <w:rPr>
          <w:rFonts w:ascii="Times New Roman" w:hAnsi="Times New Roman"/>
          <w:b/>
          <w:bCs/>
          <w:color w:val="000000" w:themeColor="text1"/>
          <w:sz w:val="28"/>
          <w:szCs w:val="28"/>
        </w:rPr>
        <w:t xml:space="preserve"> услуги </w:t>
      </w:r>
    </w:p>
    <w:p w14:paraId="0DA8362C" w14:textId="77777777" w:rsidR="000B3F69" w:rsidRPr="00302E6A" w:rsidRDefault="000B3F69" w:rsidP="00302E6A">
      <w:pPr>
        <w:pStyle w:val="ConsPlusNormal"/>
        <w:ind w:firstLine="709"/>
        <w:jc w:val="both"/>
        <w:rPr>
          <w:bCs/>
          <w:color w:val="000000" w:themeColor="text1"/>
        </w:rPr>
      </w:pPr>
    </w:p>
    <w:p w14:paraId="65013E74" w14:textId="3D412F6D" w:rsidR="004500E9" w:rsidRDefault="00CE7745" w:rsidP="004500E9">
      <w:pPr>
        <w:pStyle w:val="ConsPlusNormal"/>
        <w:ind w:firstLine="709"/>
        <w:jc w:val="both"/>
        <w:rPr>
          <w:bCs/>
          <w:color w:val="000000" w:themeColor="text1"/>
        </w:rPr>
      </w:pPr>
      <w:r w:rsidRPr="00F041DF">
        <w:rPr>
          <w:bCs/>
          <w:color w:val="000000" w:themeColor="text1"/>
        </w:rPr>
        <w:t xml:space="preserve">2.4. Заявитель или его представитель представляет в </w:t>
      </w:r>
      <w:r w:rsidR="008D56DD">
        <w:rPr>
          <w:bCs/>
          <w:color w:val="000000" w:themeColor="text1"/>
        </w:rPr>
        <w:t>Управление</w:t>
      </w:r>
      <w:r w:rsidRPr="00F041DF">
        <w:rPr>
          <w:bCs/>
          <w:color w:val="000000" w:themeColor="text1"/>
        </w:rPr>
        <w:t xml:space="preserve"> </w:t>
      </w:r>
      <w:r w:rsidR="00B755D0" w:rsidRPr="00F041DF">
        <w:rPr>
          <w:bCs/>
          <w:color w:val="000000" w:themeColor="text1"/>
        </w:rPr>
        <w:t>заявление о выдаче разрешения</w:t>
      </w:r>
      <w:r w:rsidR="00A614CE">
        <w:rPr>
          <w:bCs/>
          <w:color w:val="000000" w:themeColor="text1"/>
        </w:rPr>
        <w:t xml:space="preserve"> на ввод объекта в эксплуатацию</w:t>
      </w:r>
      <w:r w:rsidR="00B755D0" w:rsidRPr="00F041DF">
        <w:rPr>
          <w:bCs/>
          <w:color w:val="000000" w:themeColor="text1"/>
        </w:rPr>
        <w:t xml:space="preserve"> </w:t>
      </w:r>
      <w:r w:rsidRPr="00F041DF">
        <w:rPr>
          <w:bCs/>
          <w:color w:val="000000" w:themeColor="text1"/>
        </w:rPr>
        <w:t>по форм</w:t>
      </w:r>
      <w:r w:rsidR="00A614CE">
        <w:rPr>
          <w:bCs/>
          <w:color w:val="000000" w:themeColor="text1"/>
        </w:rPr>
        <w:t>е согласно Приложению</w:t>
      </w:r>
      <w:r w:rsidRPr="00F041DF">
        <w:rPr>
          <w:bCs/>
          <w:color w:val="000000" w:themeColor="text1"/>
        </w:rPr>
        <w:t xml:space="preserve"> № 1 к настоящему </w:t>
      </w:r>
      <w:r w:rsidR="00F041DF" w:rsidRPr="00F041DF">
        <w:rPr>
          <w:bCs/>
          <w:color w:val="000000" w:themeColor="text1"/>
        </w:rPr>
        <w:t>а</w:t>
      </w:r>
      <w:r w:rsidR="007F4375" w:rsidRPr="00F041DF">
        <w:rPr>
          <w:bCs/>
          <w:color w:val="000000" w:themeColor="text1"/>
        </w:rPr>
        <w:t>дминистративному регламенту</w:t>
      </w:r>
      <w:r w:rsidRPr="00F041DF">
        <w:rPr>
          <w:bCs/>
          <w:color w:val="000000" w:themeColor="text1"/>
        </w:rPr>
        <w:t>, а также прилагаемые к нему документы,</w:t>
      </w:r>
      <w:r w:rsidR="00E8268E" w:rsidRPr="00F041DF">
        <w:rPr>
          <w:bCs/>
          <w:color w:val="000000" w:themeColor="text1"/>
        </w:rPr>
        <w:t xml:space="preserve"> указанные в подпунктах </w:t>
      </w:r>
      <w:r w:rsidR="008E0A04" w:rsidRPr="00F041DF">
        <w:rPr>
          <w:bCs/>
          <w:color w:val="000000" w:themeColor="text1"/>
        </w:rPr>
        <w:t>"</w:t>
      </w:r>
      <w:r w:rsidR="00E8268E" w:rsidRPr="00F041DF">
        <w:rPr>
          <w:bCs/>
          <w:color w:val="000000" w:themeColor="text1"/>
        </w:rPr>
        <w:t>б</w:t>
      </w:r>
      <w:r w:rsidR="008E0A04" w:rsidRPr="00F041DF">
        <w:rPr>
          <w:bCs/>
          <w:color w:val="000000" w:themeColor="text1"/>
        </w:rPr>
        <w:t>"</w:t>
      </w:r>
      <w:r w:rsidR="00E8268E" w:rsidRPr="00F041DF">
        <w:rPr>
          <w:bCs/>
          <w:color w:val="000000" w:themeColor="text1"/>
        </w:rPr>
        <w:t xml:space="preserve"> - </w:t>
      </w:r>
      <w:r w:rsidR="008E0A04" w:rsidRPr="00F041DF">
        <w:rPr>
          <w:bCs/>
          <w:color w:val="000000" w:themeColor="text1"/>
        </w:rPr>
        <w:t>"</w:t>
      </w:r>
      <w:r w:rsidR="00E8268E" w:rsidRPr="00F041DF">
        <w:rPr>
          <w:bCs/>
          <w:color w:val="000000" w:themeColor="text1"/>
        </w:rPr>
        <w:t>д</w:t>
      </w:r>
      <w:r w:rsidR="008E0A04" w:rsidRPr="00F041DF">
        <w:rPr>
          <w:bCs/>
          <w:color w:val="000000" w:themeColor="text1"/>
        </w:rPr>
        <w:t>"</w:t>
      </w:r>
      <w:r w:rsidRPr="00F041DF">
        <w:rPr>
          <w:bCs/>
          <w:color w:val="000000" w:themeColor="text1"/>
        </w:rPr>
        <w:t xml:space="preserve"> пункта </w:t>
      </w:r>
      <w:r w:rsidR="00F01E9A" w:rsidRPr="00F041DF">
        <w:rPr>
          <w:bCs/>
          <w:color w:val="000000" w:themeColor="text1"/>
        </w:rPr>
        <w:t>2.</w:t>
      </w:r>
      <w:r w:rsidRPr="00F041DF">
        <w:rPr>
          <w:bCs/>
          <w:color w:val="000000" w:themeColor="text1"/>
        </w:rPr>
        <w:t xml:space="preserve">8 настоящего </w:t>
      </w:r>
      <w:r w:rsidR="008D56DD">
        <w:rPr>
          <w:bCs/>
          <w:color w:val="000000" w:themeColor="text1"/>
        </w:rPr>
        <w:t>а</w:t>
      </w:r>
      <w:r w:rsidR="007F4375" w:rsidRPr="00F041DF">
        <w:rPr>
          <w:bCs/>
          <w:color w:val="000000" w:themeColor="text1"/>
        </w:rPr>
        <w:t>дминистративного регламента</w:t>
      </w:r>
      <w:r w:rsidR="004500E9">
        <w:rPr>
          <w:bCs/>
          <w:color w:val="000000" w:themeColor="text1"/>
        </w:rPr>
        <w:t>.</w:t>
      </w:r>
    </w:p>
    <w:p w14:paraId="559FB4B9" w14:textId="725C6B2F" w:rsidR="00735D41" w:rsidRDefault="00735D41" w:rsidP="004500E9">
      <w:pPr>
        <w:pStyle w:val="ConsPlusNormal"/>
        <w:ind w:firstLine="709"/>
        <w:jc w:val="both"/>
        <w:rPr>
          <w:bCs/>
          <w:color w:val="000000" w:themeColor="text1"/>
        </w:rPr>
      </w:pPr>
      <w:r>
        <w:rPr>
          <w:bCs/>
          <w:color w:val="000000" w:themeColor="text1"/>
        </w:rPr>
        <w:t xml:space="preserve">2.4.1. </w:t>
      </w:r>
      <w:r w:rsidRPr="00735D41">
        <w:rPr>
          <w:bCs/>
          <w:color w:val="000000" w:themeColor="text1"/>
        </w:rPr>
        <w:t>В заявлении о выдаче разрешения на ввод объекта капитального строительства в эксплуатацию застройщиком указываются</w:t>
      </w:r>
      <w:r>
        <w:rPr>
          <w:bCs/>
          <w:color w:val="000000" w:themeColor="text1"/>
        </w:rPr>
        <w:t>:</w:t>
      </w:r>
    </w:p>
    <w:p w14:paraId="5003C611" w14:textId="77777777" w:rsidR="00735D41" w:rsidRPr="00735D41" w:rsidRDefault="00735D41" w:rsidP="00735D41">
      <w:pPr>
        <w:pStyle w:val="ConsPlusNormal"/>
        <w:ind w:firstLine="709"/>
        <w:jc w:val="both"/>
        <w:rPr>
          <w:bCs/>
          <w:color w:val="000000" w:themeColor="text1"/>
        </w:rPr>
      </w:pPr>
      <w:r w:rsidRPr="00735D41">
        <w:rPr>
          <w:bCs/>
          <w:color w:val="000000" w:themeColor="text1"/>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3BD25E0E" w14:textId="77777777" w:rsidR="00735D41" w:rsidRPr="00735D41" w:rsidRDefault="00735D41" w:rsidP="00735D41">
      <w:pPr>
        <w:pStyle w:val="ConsPlusNormal"/>
        <w:ind w:firstLine="709"/>
        <w:jc w:val="both"/>
        <w:rPr>
          <w:bCs/>
          <w:color w:val="000000" w:themeColor="text1"/>
        </w:rPr>
      </w:pPr>
      <w:r w:rsidRPr="00735D41">
        <w:rPr>
          <w:bCs/>
          <w:color w:val="000000" w:themeColor="text1"/>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106F1DCC" w14:textId="77777777" w:rsidR="00735D41" w:rsidRPr="00735D41" w:rsidRDefault="00735D41" w:rsidP="00735D41">
      <w:pPr>
        <w:pStyle w:val="ConsPlusNormal"/>
        <w:ind w:firstLine="709"/>
        <w:jc w:val="both"/>
        <w:rPr>
          <w:bCs/>
          <w:color w:val="000000" w:themeColor="text1"/>
        </w:rPr>
      </w:pPr>
      <w:r w:rsidRPr="00735D41">
        <w:rPr>
          <w:bCs/>
          <w:color w:val="000000" w:themeColor="text1"/>
        </w:rPr>
        <w:t>3) сведения об уплате государственной пошлины за осуществление государственной регистрации прав;</w:t>
      </w:r>
    </w:p>
    <w:p w14:paraId="101B49B5" w14:textId="1DB4F710" w:rsidR="00735D41" w:rsidRDefault="00735D41" w:rsidP="00735D41">
      <w:pPr>
        <w:pStyle w:val="ConsPlusNormal"/>
        <w:ind w:firstLine="709"/>
        <w:jc w:val="both"/>
        <w:rPr>
          <w:bCs/>
          <w:color w:val="000000" w:themeColor="text1"/>
        </w:rPr>
      </w:pPr>
      <w:r w:rsidRPr="00735D41">
        <w:rPr>
          <w:bCs/>
          <w:color w:val="000000" w:themeColor="text1"/>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4276E440" w14:textId="06A900C5" w:rsidR="00D63D15" w:rsidRDefault="00D63D15" w:rsidP="00735D41">
      <w:pPr>
        <w:pStyle w:val="ConsPlusNormal"/>
        <w:ind w:firstLine="709"/>
        <w:jc w:val="both"/>
        <w:rPr>
          <w:bCs/>
          <w:color w:val="000000" w:themeColor="text1"/>
        </w:rPr>
      </w:pPr>
      <w:r>
        <w:rPr>
          <w:bCs/>
          <w:color w:val="000000" w:themeColor="text1"/>
        </w:rPr>
        <w:t xml:space="preserve">2.4.2. </w:t>
      </w:r>
      <w:r w:rsidRPr="00D63D15">
        <w:rPr>
          <w:bCs/>
          <w:color w:val="000000" w:themeColor="text1"/>
        </w:rPr>
        <w:t xml:space="preserve">В случае, предусмотренном </w:t>
      </w:r>
      <w:r>
        <w:rPr>
          <w:bCs/>
          <w:color w:val="000000" w:themeColor="text1"/>
        </w:rPr>
        <w:t xml:space="preserve">подпунктом 1 </w:t>
      </w:r>
      <w:r w:rsidRPr="00D63D15">
        <w:rPr>
          <w:bCs/>
          <w:color w:val="000000" w:themeColor="text1"/>
        </w:rPr>
        <w:t>пункт</w:t>
      </w:r>
      <w:r>
        <w:rPr>
          <w:bCs/>
          <w:color w:val="000000" w:themeColor="text1"/>
        </w:rPr>
        <w:t>а 2.4.1. настоящего административного регламента</w:t>
      </w:r>
      <w:r w:rsidRPr="00D63D15">
        <w:rPr>
          <w:bCs/>
          <w:color w:val="000000" w:themeColor="text1"/>
        </w:rPr>
        <w:t xml:space="preserve">, в заявлении о выдаче разрешения на ввод объекта капитального строительства в эксплуатацию застройщик подтверждает, что </w:t>
      </w:r>
      <w:r w:rsidRPr="00D63D15">
        <w:rPr>
          <w:bCs/>
          <w:color w:val="000000" w:themeColor="text1"/>
        </w:rPr>
        <w:lastRenderedPageBreak/>
        <w:t>строительство, реконструкция здания, сооружения осуществлялись застройщиком без привлечения средств иных лиц.</w:t>
      </w:r>
    </w:p>
    <w:p w14:paraId="1C8F4422" w14:textId="11BBB7B6" w:rsidR="00D63D15" w:rsidRDefault="00D63D15" w:rsidP="00735D41">
      <w:pPr>
        <w:pStyle w:val="ConsPlusNormal"/>
        <w:ind w:firstLine="709"/>
        <w:jc w:val="both"/>
        <w:rPr>
          <w:bCs/>
          <w:color w:val="000000" w:themeColor="text1"/>
        </w:rPr>
      </w:pPr>
      <w:r>
        <w:rPr>
          <w:bCs/>
          <w:color w:val="000000" w:themeColor="text1"/>
        </w:rPr>
        <w:t xml:space="preserve">2.4.3. </w:t>
      </w:r>
      <w:r w:rsidRPr="00D63D15">
        <w:rPr>
          <w:bCs/>
          <w:color w:val="000000" w:themeColor="text1"/>
        </w:rPr>
        <w:t xml:space="preserve">В случае, предусмотренном </w:t>
      </w:r>
      <w:r>
        <w:rPr>
          <w:bCs/>
          <w:color w:val="000000" w:themeColor="text1"/>
        </w:rPr>
        <w:t xml:space="preserve">подпунктом 2 </w:t>
      </w:r>
      <w:r w:rsidRPr="00D63D15">
        <w:rPr>
          <w:bCs/>
          <w:color w:val="000000" w:themeColor="text1"/>
        </w:rPr>
        <w:t>пункт</w:t>
      </w:r>
      <w:r>
        <w:rPr>
          <w:bCs/>
          <w:color w:val="000000" w:themeColor="text1"/>
        </w:rPr>
        <w:t>а 2.4.1.</w:t>
      </w:r>
      <w:r w:rsidRPr="00D63D15">
        <w:rPr>
          <w:bCs/>
          <w:color w:val="000000" w:themeColor="text1"/>
        </w:rPr>
        <w:t xml:space="preserve"> </w:t>
      </w:r>
      <w:r>
        <w:rPr>
          <w:bCs/>
          <w:color w:val="000000" w:themeColor="text1"/>
        </w:rPr>
        <w:t>настоящего административного регламента</w:t>
      </w:r>
      <w:r w:rsidRPr="00D63D15">
        <w:rPr>
          <w:bCs/>
          <w:color w:val="000000" w:themeColor="text1"/>
        </w:rPr>
        <w:t xml:space="preserve">, к заявлению о выдаче разрешения на ввод объекта капитального строительства в эксплуатацию наряду с документами, указанными в </w:t>
      </w:r>
      <w:r w:rsidR="00E85EAB" w:rsidRPr="00E85EAB">
        <w:rPr>
          <w:bCs/>
        </w:rPr>
        <w:t>в пункте 2.8. настоящего административного регламента</w:t>
      </w:r>
      <w:r w:rsidRPr="00D63D15">
        <w:rPr>
          <w:bCs/>
          <w:color w:val="000000" w:themeColor="text1"/>
        </w:rPr>
        <w:t>,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0B301047" w14:textId="2AD6D05E" w:rsidR="0050796D" w:rsidRPr="0050796D" w:rsidRDefault="0050796D" w:rsidP="0050796D">
      <w:pPr>
        <w:pStyle w:val="ConsPlusNormal"/>
        <w:ind w:firstLine="709"/>
        <w:jc w:val="both"/>
        <w:rPr>
          <w:bCs/>
          <w:color w:val="000000" w:themeColor="text1"/>
        </w:rPr>
      </w:pPr>
      <w:r>
        <w:rPr>
          <w:bCs/>
          <w:color w:val="000000" w:themeColor="text1"/>
        </w:rPr>
        <w:t xml:space="preserve">2.4.4. </w:t>
      </w:r>
      <w:r w:rsidRPr="0050796D">
        <w:rPr>
          <w:bCs/>
          <w:color w:val="000000" w:themeColor="text1"/>
        </w:rPr>
        <w:t xml:space="preserve">Положения </w:t>
      </w:r>
      <w:r>
        <w:rPr>
          <w:bCs/>
          <w:color w:val="000000" w:themeColor="text1"/>
        </w:rPr>
        <w:t>пункта 2.4.1</w:t>
      </w:r>
      <w:r w:rsidRPr="0050796D">
        <w:rPr>
          <w:bCs/>
          <w:color w:val="000000" w:themeColor="text1"/>
        </w:rPr>
        <w:t xml:space="preserve"> </w:t>
      </w:r>
      <w:r>
        <w:rPr>
          <w:bCs/>
          <w:color w:val="000000" w:themeColor="text1"/>
        </w:rPr>
        <w:t>настоящего административного регламента</w:t>
      </w:r>
      <w:r w:rsidRPr="0050796D">
        <w:rPr>
          <w:bCs/>
          <w:color w:val="000000" w:themeColor="text1"/>
        </w:rPr>
        <w:t xml:space="preserve"> не применяются:</w:t>
      </w:r>
    </w:p>
    <w:p w14:paraId="4DED2146" w14:textId="2009A265" w:rsidR="0050796D" w:rsidRPr="0050796D" w:rsidRDefault="0050796D" w:rsidP="0050796D">
      <w:pPr>
        <w:pStyle w:val="ConsPlusNormal"/>
        <w:ind w:firstLine="709"/>
        <w:jc w:val="both"/>
        <w:rPr>
          <w:bCs/>
          <w:color w:val="000000" w:themeColor="text1"/>
        </w:rPr>
      </w:pPr>
      <w:r w:rsidRPr="0050796D">
        <w:rPr>
          <w:bCs/>
          <w:color w:val="000000" w:themeColor="text1"/>
        </w:rPr>
        <w:t>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w:t>
      </w:r>
      <w:r w:rsidR="002125F6">
        <w:rPr>
          <w:bCs/>
          <w:color w:val="000000" w:themeColor="text1"/>
        </w:rPr>
        <w:t>.12.</w:t>
      </w:r>
      <w:r w:rsidRPr="0050796D">
        <w:rPr>
          <w:bCs/>
          <w:color w:val="000000" w:themeColor="text1"/>
        </w:rPr>
        <w:t xml:space="preserve">2004 </w:t>
      </w:r>
      <w:r w:rsidR="002125F6">
        <w:rPr>
          <w:bCs/>
          <w:color w:val="000000" w:themeColor="text1"/>
        </w:rPr>
        <w:t>№</w:t>
      </w:r>
      <w:r w:rsidRPr="0050796D">
        <w:rPr>
          <w:bCs/>
          <w:color w:val="000000" w:themeColor="text1"/>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6983847A" w14:textId="09EF0F3A" w:rsidR="0050796D" w:rsidRDefault="0050796D" w:rsidP="0050796D">
      <w:pPr>
        <w:pStyle w:val="ConsPlusNormal"/>
        <w:ind w:firstLine="709"/>
        <w:jc w:val="both"/>
        <w:rPr>
          <w:bCs/>
          <w:color w:val="000000" w:themeColor="text1"/>
        </w:rPr>
      </w:pPr>
      <w:r w:rsidRPr="0050796D">
        <w:rPr>
          <w:bCs/>
          <w:color w:val="000000" w:themeColor="text1"/>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w:t>
      </w:r>
      <w:r w:rsidR="002125F6">
        <w:rPr>
          <w:bCs/>
          <w:color w:val="000000" w:themeColor="text1"/>
        </w:rPr>
        <w:t>ыми лицами), указанными в пункте 2.4.1. настоящего административного регламента</w:t>
      </w:r>
      <w:r w:rsidRPr="0050796D">
        <w:rPr>
          <w:bCs/>
          <w:color w:val="000000" w:themeColor="text1"/>
        </w:rPr>
        <w:t>,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14:paraId="2962F23A" w14:textId="2CAB04C6" w:rsidR="004500E9" w:rsidRDefault="002125F6" w:rsidP="004500E9">
      <w:pPr>
        <w:pStyle w:val="ConsPlusNormal"/>
        <w:ind w:firstLine="709"/>
        <w:jc w:val="both"/>
        <w:rPr>
          <w:bCs/>
          <w:color w:val="000000" w:themeColor="text1"/>
        </w:rPr>
      </w:pPr>
      <w:r>
        <w:rPr>
          <w:bCs/>
          <w:color w:val="000000" w:themeColor="text1"/>
        </w:rPr>
        <w:t xml:space="preserve">2.4.5. </w:t>
      </w:r>
      <w:r w:rsidR="004500E9" w:rsidRPr="00A614CE">
        <w:rPr>
          <w:bCs/>
          <w:color w:val="000000" w:themeColor="text1"/>
        </w:rPr>
        <w:t xml:space="preserve">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w:t>
      </w:r>
      <w:r w:rsidR="004500E9" w:rsidRPr="00A614CE">
        <w:rPr>
          <w:bCs/>
          <w:color w:val="000000" w:themeColor="text1"/>
        </w:rPr>
        <w:lastRenderedPageBreak/>
        <w:t xml:space="preserve">выданное разрешение на ввод объекта капитального строительства в эксплуатацию, застройщик вправе обратиться в </w:t>
      </w:r>
      <w:r w:rsidR="004500E9">
        <w:rPr>
          <w:bCs/>
          <w:color w:val="000000" w:themeColor="text1"/>
        </w:rPr>
        <w:t>Управление</w:t>
      </w:r>
      <w:r w:rsidR="004500E9" w:rsidRPr="00A614CE">
        <w:rPr>
          <w:bCs/>
          <w:color w:val="000000" w:themeColor="text1"/>
        </w:rPr>
        <w:t>, с заявлением о внесении изменений в данное разрешение</w:t>
      </w:r>
      <w:r w:rsidR="004500E9">
        <w:rPr>
          <w:bCs/>
          <w:color w:val="000000" w:themeColor="text1"/>
        </w:rPr>
        <w:t xml:space="preserve"> по форме согласно Приложению №11</w:t>
      </w:r>
      <w:r w:rsidR="007568C7">
        <w:rPr>
          <w:bCs/>
          <w:color w:val="000000" w:themeColor="text1"/>
        </w:rPr>
        <w:t xml:space="preserve"> </w:t>
      </w:r>
      <w:r w:rsidR="007568C7" w:rsidRPr="00F041DF">
        <w:rPr>
          <w:bCs/>
          <w:color w:val="000000" w:themeColor="text1"/>
        </w:rPr>
        <w:t>к настоящему административному регламенту</w:t>
      </w:r>
      <w:r w:rsidR="004500E9" w:rsidRPr="00A614CE">
        <w:rPr>
          <w:bCs/>
          <w:color w:val="000000" w:themeColor="text1"/>
        </w:rPr>
        <w:t>.</w:t>
      </w:r>
    </w:p>
    <w:p w14:paraId="42C20517" w14:textId="73E5C7CE" w:rsidR="007568C7" w:rsidRDefault="007568C7" w:rsidP="004500E9">
      <w:pPr>
        <w:pStyle w:val="ConsPlusNormal"/>
        <w:ind w:firstLine="709"/>
        <w:jc w:val="both"/>
        <w:rPr>
          <w:bCs/>
          <w:color w:val="000000" w:themeColor="text1"/>
        </w:rPr>
      </w:pPr>
      <w:r w:rsidRPr="007568C7">
        <w:rPr>
          <w:bCs/>
          <w:color w:val="000000" w:themeColor="text1"/>
        </w:rPr>
        <w:t>Обязательным приложением к заявлению</w:t>
      </w:r>
      <w:r>
        <w:rPr>
          <w:bCs/>
          <w:color w:val="000000" w:themeColor="text1"/>
        </w:rPr>
        <w:t xml:space="preserve"> о внесении изменений </w:t>
      </w:r>
      <w:r w:rsidRPr="007568C7">
        <w:rPr>
          <w:bCs/>
          <w:color w:val="000000" w:themeColor="text1"/>
        </w:rPr>
        <w:t xml:space="preserve">является технический план объекта капитального строительства. Застройщик также представляет иные документы, предусмотренные </w:t>
      </w:r>
      <w:r>
        <w:rPr>
          <w:bCs/>
          <w:color w:val="000000" w:themeColor="text1"/>
        </w:rPr>
        <w:t xml:space="preserve">подпунктами </w:t>
      </w:r>
      <w:r w:rsidRPr="00F041DF">
        <w:rPr>
          <w:bCs/>
          <w:color w:val="000000" w:themeColor="text1"/>
        </w:rPr>
        <w:t xml:space="preserve">"б" - "д" пункта 2.8 настоящего </w:t>
      </w:r>
      <w:r>
        <w:rPr>
          <w:bCs/>
          <w:color w:val="000000" w:themeColor="text1"/>
        </w:rPr>
        <w:t>а</w:t>
      </w:r>
      <w:r w:rsidRPr="00F041DF">
        <w:rPr>
          <w:bCs/>
          <w:color w:val="000000" w:themeColor="text1"/>
        </w:rPr>
        <w:t>дминистративного регламента</w:t>
      </w:r>
      <w:r w:rsidRPr="007568C7">
        <w:rPr>
          <w:bCs/>
          <w:color w:val="000000" w:themeColor="text1"/>
        </w:rPr>
        <w:t>, если в такие документы внесены изменения в связи с подготовкой технического плана объекта капитального строительства</w:t>
      </w:r>
      <w:r>
        <w:rPr>
          <w:bCs/>
          <w:color w:val="000000" w:themeColor="text1"/>
        </w:rPr>
        <w:t>.</w:t>
      </w:r>
    </w:p>
    <w:p w14:paraId="768026AC" w14:textId="0EC8444D" w:rsidR="00CE7745" w:rsidRPr="00F041DF" w:rsidRDefault="004500E9" w:rsidP="004500E9">
      <w:pPr>
        <w:pStyle w:val="ConsPlusNormal"/>
        <w:ind w:firstLine="709"/>
        <w:jc w:val="both"/>
        <w:rPr>
          <w:bCs/>
          <w:color w:val="000000" w:themeColor="text1"/>
        </w:rPr>
      </w:pPr>
      <w:r w:rsidRPr="00F041DF">
        <w:rPr>
          <w:bCs/>
          <w:color w:val="000000" w:themeColor="text1"/>
        </w:rPr>
        <w:t xml:space="preserve">Заявитель или его представитель представляет в </w:t>
      </w:r>
      <w:r>
        <w:rPr>
          <w:bCs/>
          <w:color w:val="000000" w:themeColor="text1"/>
        </w:rPr>
        <w:t>Управление</w:t>
      </w:r>
      <w:r w:rsidRPr="00F041DF">
        <w:rPr>
          <w:bCs/>
          <w:color w:val="000000" w:themeColor="text1"/>
        </w:rPr>
        <w:t xml:space="preserve"> заявление о выдаче разрешения</w:t>
      </w:r>
      <w:r>
        <w:rPr>
          <w:bCs/>
          <w:color w:val="000000" w:themeColor="text1"/>
        </w:rPr>
        <w:t xml:space="preserve"> на ввод объекта в эксплуатацию, заявление о внесении изменений</w:t>
      </w:r>
      <w:r w:rsidR="007568C7">
        <w:rPr>
          <w:bCs/>
          <w:color w:val="000000" w:themeColor="text1"/>
        </w:rPr>
        <w:t xml:space="preserve">, </w:t>
      </w:r>
      <w:r w:rsidR="007568C7" w:rsidRPr="00F041DF">
        <w:rPr>
          <w:bCs/>
          <w:color w:val="000000" w:themeColor="text1"/>
        </w:rPr>
        <w:t xml:space="preserve">а также прилагаемые к нему документы, указанные в подпунктах "б" - "д" пункта 2.8 настоящего </w:t>
      </w:r>
      <w:r w:rsidR="007568C7">
        <w:rPr>
          <w:bCs/>
          <w:color w:val="000000" w:themeColor="text1"/>
        </w:rPr>
        <w:t>а</w:t>
      </w:r>
      <w:r w:rsidR="007568C7" w:rsidRPr="00F041DF">
        <w:rPr>
          <w:bCs/>
          <w:color w:val="000000" w:themeColor="text1"/>
        </w:rPr>
        <w:t>дминистративного регламента</w:t>
      </w:r>
      <w:r w:rsidR="007568C7">
        <w:rPr>
          <w:bCs/>
          <w:color w:val="000000" w:themeColor="text1"/>
        </w:rPr>
        <w:t>,</w:t>
      </w:r>
      <w:r>
        <w:rPr>
          <w:bCs/>
          <w:color w:val="000000" w:themeColor="text1"/>
        </w:rPr>
        <w:t xml:space="preserve"> о</w:t>
      </w:r>
      <w:r w:rsidR="00D3771E" w:rsidRPr="00F041DF">
        <w:rPr>
          <w:bCs/>
          <w:color w:val="000000" w:themeColor="text1"/>
        </w:rPr>
        <w:t>дним из</w:t>
      </w:r>
      <w:r w:rsidR="00CE7745" w:rsidRPr="00F041DF">
        <w:rPr>
          <w:bCs/>
          <w:color w:val="000000" w:themeColor="text1"/>
        </w:rPr>
        <w:t xml:space="preserve"> следующих способов:</w:t>
      </w:r>
    </w:p>
    <w:p w14:paraId="2D5881BB" w14:textId="65C1950E" w:rsidR="00CE7745"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F041DF">
        <w:rPr>
          <w:rFonts w:ascii="Times New Roman" w:eastAsia="Calibri" w:hAnsi="Times New Roman"/>
          <w:bCs/>
          <w:color w:val="000000" w:themeColor="text1"/>
          <w:sz w:val="28"/>
          <w:szCs w:val="28"/>
          <w:lang w:eastAsia="en-US"/>
        </w:rPr>
        <w:t xml:space="preserve">а) в электронной форме посредством </w:t>
      </w:r>
      <w:r w:rsidR="005A61C4" w:rsidRPr="0006754C">
        <w:rPr>
          <w:rFonts w:ascii="Times New Roman" w:eastAsia="Calibri" w:hAnsi="Times New Roman"/>
          <w:bCs/>
          <w:color w:val="000000" w:themeColor="text1"/>
          <w:sz w:val="28"/>
          <w:szCs w:val="28"/>
          <w:lang w:eastAsia="en-US"/>
        </w:rPr>
        <w:t>Единого</w:t>
      </w:r>
      <w:r w:rsidRPr="0006754C">
        <w:rPr>
          <w:rFonts w:ascii="Times New Roman" w:eastAsia="Calibri" w:hAnsi="Times New Roman"/>
          <w:bCs/>
          <w:color w:val="000000" w:themeColor="text1"/>
          <w:sz w:val="28"/>
          <w:szCs w:val="28"/>
          <w:lang w:eastAsia="en-US"/>
        </w:rPr>
        <w:t xml:space="preserve"> портал</w:t>
      </w:r>
      <w:r w:rsidR="005A61C4" w:rsidRPr="0006754C">
        <w:rPr>
          <w:rFonts w:ascii="Times New Roman" w:eastAsia="Calibri" w:hAnsi="Times New Roman"/>
          <w:bCs/>
          <w:color w:val="000000" w:themeColor="text1"/>
          <w:sz w:val="28"/>
          <w:szCs w:val="28"/>
          <w:lang w:eastAsia="en-US"/>
        </w:rPr>
        <w:t>а или</w:t>
      </w:r>
      <w:r w:rsidRPr="0006754C">
        <w:rPr>
          <w:rFonts w:ascii="Times New Roman" w:eastAsia="Calibri" w:hAnsi="Times New Roman"/>
          <w:bCs/>
          <w:color w:val="000000" w:themeColor="text1"/>
          <w:sz w:val="28"/>
          <w:szCs w:val="28"/>
          <w:lang w:eastAsia="en-US"/>
        </w:rPr>
        <w:t xml:space="preserve"> регионального портала.</w:t>
      </w:r>
    </w:p>
    <w:p w14:paraId="3775B67B" w14:textId="0F274CEF" w:rsidR="00CE7745" w:rsidRPr="00F041DF"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 xml:space="preserve">В случае направления </w:t>
      </w:r>
      <w:r w:rsidR="00B755D0" w:rsidRPr="0006754C">
        <w:rPr>
          <w:rFonts w:ascii="Times New Roman" w:eastAsia="Calibri" w:hAnsi="Times New Roman"/>
          <w:bCs/>
          <w:color w:val="000000" w:themeColor="text1"/>
          <w:sz w:val="28"/>
          <w:szCs w:val="28"/>
          <w:lang w:eastAsia="en-US"/>
        </w:rPr>
        <w:t>заявлени</w:t>
      </w:r>
      <w:r w:rsidR="00B508D7" w:rsidRPr="0006754C">
        <w:rPr>
          <w:rFonts w:ascii="Times New Roman" w:eastAsia="Calibri" w:hAnsi="Times New Roman"/>
          <w:bCs/>
          <w:color w:val="000000" w:themeColor="text1"/>
          <w:sz w:val="28"/>
          <w:szCs w:val="28"/>
          <w:lang w:eastAsia="en-US"/>
        </w:rPr>
        <w:t>я</w:t>
      </w:r>
      <w:r w:rsidR="00B755D0" w:rsidRPr="0006754C">
        <w:rPr>
          <w:rFonts w:ascii="Times New Roman" w:eastAsia="Calibri" w:hAnsi="Times New Roman"/>
          <w:bCs/>
          <w:color w:val="000000" w:themeColor="text1"/>
          <w:sz w:val="28"/>
          <w:szCs w:val="28"/>
          <w:lang w:eastAsia="en-US"/>
        </w:rPr>
        <w:t xml:space="preserve"> о выдаче разрешения на ввод объекта в эксплуатацию, </w:t>
      </w:r>
      <w:r w:rsidR="00B508D7" w:rsidRPr="0006754C">
        <w:rPr>
          <w:rFonts w:ascii="Times New Roman" w:eastAsia="Calibri" w:hAnsi="Times New Roman"/>
          <w:bCs/>
          <w:color w:val="000000" w:themeColor="text1"/>
          <w:sz w:val="28"/>
          <w:szCs w:val="28"/>
          <w:lang w:eastAsia="en-US"/>
        </w:rPr>
        <w:t>заявления</w:t>
      </w:r>
      <w:r w:rsidR="00F041DF" w:rsidRPr="0006754C">
        <w:rPr>
          <w:rFonts w:ascii="Times New Roman" w:eastAsia="Calibri" w:hAnsi="Times New Roman"/>
          <w:bCs/>
          <w:color w:val="000000" w:themeColor="text1"/>
          <w:sz w:val="28"/>
          <w:szCs w:val="28"/>
          <w:lang w:eastAsia="en-US"/>
        </w:rPr>
        <w:t xml:space="preserve"> о внесении изменений </w:t>
      </w:r>
      <w:r w:rsidRPr="0006754C">
        <w:rPr>
          <w:rFonts w:ascii="Times New Roman" w:eastAsia="Calibri" w:hAnsi="Times New Roman"/>
          <w:bCs/>
          <w:color w:val="000000" w:themeColor="text1"/>
          <w:sz w:val="28"/>
          <w:szCs w:val="28"/>
          <w:lang w:eastAsia="en-US"/>
        </w:rPr>
        <w:t>и прилагаемых к нему документов указанным способом заявитель или его представитель</w:t>
      </w:r>
      <w:r w:rsidRPr="00F041DF">
        <w:rPr>
          <w:rFonts w:ascii="Times New Roman" w:eastAsia="Calibri" w:hAnsi="Times New Roman"/>
          <w:bCs/>
          <w:color w:val="000000" w:themeColor="text1"/>
          <w:sz w:val="28"/>
          <w:szCs w:val="28"/>
          <w:lang w:eastAsia="en-US"/>
        </w:rPr>
        <w:t xml:space="preserve">, прошедшие процедуры регистрации, идентификации и аутентификации с использованием </w:t>
      </w:r>
      <w:r w:rsidR="00411631" w:rsidRPr="00F041DF">
        <w:rPr>
          <w:rFonts w:ascii="Times New Roman" w:eastAsia="Calibri" w:hAnsi="Times New Roman"/>
          <w:bCs/>
          <w:color w:val="000000" w:themeColor="text1"/>
          <w:sz w:val="28"/>
          <w:szCs w:val="28"/>
          <w:lang w:eastAsia="en-US"/>
        </w:rPr>
        <w:t>федеральной государственной информационной системы</w:t>
      </w:r>
      <w:r w:rsidR="00411631" w:rsidRPr="00872692">
        <w:rPr>
          <w:rFonts w:ascii="Times New Roman" w:eastAsia="Calibri" w:hAnsi="Times New Roman"/>
          <w:bCs/>
          <w:color w:val="000000" w:themeColor="text1"/>
          <w:sz w:val="28"/>
          <w:szCs w:val="28"/>
          <w:lang w:eastAsia="en-US"/>
        </w:rPr>
        <w:t xml:space="preserve"> </w:t>
      </w:r>
      <w:r w:rsidR="008E0A04"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Един</w:t>
      </w:r>
      <w:r w:rsidR="00411631" w:rsidRPr="00872692">
        <w:rPr>
          <w:rFonts w:ascii="Times New Roman" w:eastAsia="Calibri" w:hAnsi="Times New Roman"/>
          <w:bCs/>
          <w:color w:val="000000" w:themeColor="text1"/>
          <w:sz w:val="28"/>
          <w:szCs w:val="28"/>
          <w:lang w:eastAsia="en-US"/>
        </w:rPr>
        <w:t>ая система</w:t>
      </w:r>
      <w:r w:rsidRPr="00872692">
        <w:rPr>
          <w:rFonts w:ascii="Times New Roman" w:eastAsia="Calibri" w:hAnsi="Times New Roman"/>
          <w:bCs/>
          <w:color w:val="000000" w:themeColor="text1"/>
          <w:sz w:val="28"/>
          <w:szCs w:val="28"/>
          <w:lang w:eastAsia="en-US"/>
        </w:rPr>
        <w:t xml:space="preserve"> идентификации и аутентификации </w:t>
      </w:r>
      <w:r w:rsidR="00411631" w:rsidRPr="00872692">
        <w:rPr>
          <w:rFonts w:ascii="Times New Roman" w:eastAsia="Calibri" w:hAnsi="Times New Roman"/>
          <w:bCs/>
          <w:color w:val="000000" w:themeColor="text1"/>
          <w:sz w:val="28"/>
          <w:szCs w:val="28"/>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0A04" w:rsidRPr="00872692">
        <w:rPr>
          <w:rFonts w:ascii="Times New Roman" w:eastAsia="Calibri" w:hAnsi="Times New Roman"/>
          <w:bCs/>
          <w:color w:val="000000" w:themeColor="text1"/>
          <w:sz w:val="28"/>
          <w:szCs w:val="28"/>
          <w:lang w:eastAsia="en-US"/>
        </w:rPr>
        <w:t>"</w:t>
      </w:r>
      <w:r w:rsidR="00411631" w:rsidRPr="00872692">
        <w:rPr>
          <w:rFonts w:ascii="Times New Roman" w:eastAsia="Calibri" w:hAnsi="Times New Roman"/>
          <w:bCs/>
          <w:color w:val="000000" w:themeColor="text1"/>
          <w:sz w:val="28"/>
          <w:szCs w:val="28"/>
          <w:lang w:eastAsia="en-US"/>
        </w:rPr>
        <w:t xml:space="preserve"> </w:t>
      </w:r>
      <w:r w:rsidRPr="00872692">
        <w:rPr>
          <w:rFonts w:ascii="Times New Roman" w:eastAsia="Calibri" w:hAnsi="Times New Roman"/>
          <w:bCs/>
          <w:color w:val="000000" w:themeColor="text1"/>
          <w:sz w:val="28"/>
          <w:szCs w:val="28"/>
          <w:lang w:eastAsia="en-US"/>
        </w:rPr>
        <w:t xml:space="preserve">(далее – </w:t>
      </w:r>
      <w:r w:rsidR="008E60D6" w:rsidRPr="00872692">
        <w:rPr>
          <w:rFonts w:ascii="Times New Roman" w:eastAsia="Calibri" w:hAnsi="Times New Roman"/>
          <w:bCs/>
          <w:color w:val="000000" w:themeColor="text1"/>
          <w:sz w:val="28"/>
          <w:szCs w:val="28"/>
          <w:lang w:eastAsia="en-US"/>
        </w:rPr>
        <w:t>ЕСИА</w:t>
      </w:r>
      <w:r w:rsidRPr="00872692">
        <w:rPr>
          <w:rFonts w:ascii="Times New Roman" w:eastAsia="Calibri" w:hAnsi="Times New Roman"/>
          <w:bCs/>
          <w:color w:val="000000" w:themeColor="text1"/>
          <w:sz w:val="28"/>
          <w:szCs w:val="28"/>
          <w:lang w:eastAsia="en-US"/>
        </w:rPr>
        <w:t>)</w:t>
      </w:r>
      <w:r w:rsidR="00411631" w:rsidRPr="00872692">
        <w:rPr>
          <w:color w:val="000000" w:themeColor="text1"/>
        </w:rPr>
        <w:t xml:space="preserve"> </w:t>
      </w:r>
      <w:r w:rsidR="00411631" w:rsidRPr="00872692">
        <w:rPr>
          <w:rFonts w:ascii="Times New Roman" w:eastAsia="Calibri" w:hAnsi="Times New Roman"/>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w:t>
      </w:r>
      <w:r w:rsidR="00411631" w:rsidRPr="00F041DF">
        <w:rPr>
          <w:rFonts w:ascii="Times New Roman" w:eastAsia="Calibri" w:hAnsi="Times New Roman"/>
          <w:bCs/>
          <w:color w:val="000000" w:themeColor="text1"/>
          <w:sz w:val="28"/>
          <w:szCs w:val="28"/>
          <w:lang w:eastAsia="en-US"/>
        </w:rPr>
        <w:t xml:space="preserve">Федерации порядке обеспечивают взаимодействие с </w:t>
      </w:r>
      <w:r w:rsidR="008E60D6" w:rsidRPr="00F041DF">
        <w:rPr>
          <w:rFonts w:ascii="Times New Roman" w:eastAsia="Calibri" w:hAnsi="Times New Roman"/>
          <w:bCs/>
          <w:color w:val="000000" w:themeColor="text1"/>
          <w:sz w:val="28"/>
          <w:szCs w:val="28"/>
          <w:lang w:eastAsia="en-US"/>
        </w:rPr>
        <w:t>ЕСИА</w:t>
      </w:r>
      <w:r w:rsidR="00411631" w:rsidRPr="00F041DF">
        <w:rPr>
          <w:rFonts w:ascii="Times New Roman" w:eastAsia="Calibri" w:hAnsi="Times New Roman"/>
          <w:bCs/>
          <w:color w:val="000000" w:themeColor="text1"/>
          <w:sz w:val="28"/>
          <w:szCs w:val="28"/>
          <w:lang w:eastAsia="en-US"/>
        </w:rPr>
        <w:t>, при условии совпадения сведений о физическом лице в указанных информационных системах</w:t>
      </w:r>
      <w:r w:rsidRPr="00F041DF">
        <w:rPr>
          <w:rFonts w:ascii="Times New Roman" w:eastAsia="Calibri" w:hAnsi="Times New Roman"/>
          <w:bCs/>
          <w:color w:val="000000" w:themeColor="text1"/>
          <w:sz w:val="28"/>
          <w:szCs w:val="28"/>
          <w:lang w:eastAsia="en-US"/>
        </w:rPr>
        <w:t xml:space="preserve">, заполняют форму указанного заявления с использованием интерактивной формы в электронном виде. </w:t>
      </w:r>
    </w:p>
    <w:p w14:paraId="39E65477" w14:textId="7FEC107C" w:rsidR="00CE7745" w:rsidRPr="00872692" w:rsidRDefault="00B755D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F041DF">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w:t>
      </w:r>
      <w:r w:rsidR="00F041DF" w:rsidRPr="00F041DF">
        <w:rPr>
          <w:rFonts w:ascii="Times New Roman" w:eastAsia="Calibri" w:hAnsi="Times New Roman"/>
          <w:bCs/>
          <w:color w:val="000000" w:themeColor="text1"/>
          <w:sz w:val="28"/>
          <w:szCs w:val="28"/>
          <w:lang w:eastAsia="en-US"/>
        </w:rPr>
        <w:t>заявление о внесении изменений</w:t>
      </w:r>
      <w:r w:rsidR="00CE7745" w:rsidRPr="00F041DF">
        <w:rPr>
          <w:rFonts w:ascii="Times New Roman" w:eastAsia="Calibri" w:hAnsi="Times New Roman"/>
          <w:bCs/>
          <w:color w:val="000000" w:themeColor="text1"/>
          <w:sz w:val="28"/>
          <w:szCs w:val="28"/>
          <w:lang w:eastAsia="en-US"/>
        </w:rPr>
        <w:t xml:space="preserve"> направляется заявителем или его представителем вместе с прикрепленными электронными документами, указанными в подпунктах </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б</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 - </w:t>
      </w:r>
      <w:r w:rsidR="008E0A04" w:rsidRPr="00F041DF">
        <w:rPr>
          <w:rFonts w:ascii="Times New Roman" w:eastAsia="Calibri" w:hAnsi="Times New Roman"/>
          <w:bCs/>
          <w:color w:val="000000" w:themeColor="text1"/>
          <w:sz w:val="28"/>
          <w:szCs w:val="28"/>
          <w:lang w:eastAsia="en-US"/>
        </w:rPr>
        <w:t>"</w:t>
      </w:r>
      <w:r w:rsidR="00E8268E" w:rsidRPr="00F041DF">
        <w:rPr>
          <w:rFonts w:ascii="Times New Roman" w:eastAsia="Calibri" w:hAnsi="Times New Roman"/>
          <w:bCs/>
          <w:color w:val="000000" w:themeColor="text1"/>
          <w:sz w:val="28"/>
          <w:szCs w:val="28"/>
          <w:lang w:eastAsia="en-US"/>
        </w:rPr>
        <w:t>д</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 xml:space="preserve"> пункта </w:t>
      </w:r>
      <w:r w:rsidR="00F01E9A" w:rsidRPr="00F041DF">
        <w:rPr>
          <w:rFonts w:ascii="Times New Roman" w:eastAsia="Calibri" w:hAnsi="Times New Roman"/>
          <w:bCs/>
          <w:color w:val="000000" w:themeColor="text1"/>
          <w:sz w:val="28"/>
          <w:szCs w:val="28"/>
          <w:lang w:eastAsia="en-US"/>
        </w:rPr>
        <w:t>2.</w:t>
      </w:r>
      <w:r w:rsidR="00CE7745" w:rsidRPr="00F041DF">
        <w:rPr>
          <w:rFonts w:ascii="Times New Roman" w:eastAsia="Calibri" w:hAnsi="Times New Roman"/>
          <w:bCs/>
          <w:color w:val="000000" w:themeColor="text1"/>
          <w:sz w:val="28"/>
          <w:szCs w:val="28"/>
          <w:lang w:eastAsia="en-US"/>
        </w:rPr>
        <w:t xml:space="preserve">8 настоящего </w:t>
      </w:r>
      <w:r w:rsidR="00F041DF" w:rsidRPr="00F041DF">
        <w:rPr>
          <w:rFonts w:ascii="Times New Roman" w:eastAsia="Calibri" w:hAnsi="Times New Roman"/>
          <w:bCs/>
          <w:color w:val="000000" w:themeColor="text1"/>
          <w:sz w:val="28"/>
          <w:szCs w:val="28"/>
          <w:lang w:eastAsia="en-US"/>
        </w:rPr>
        <w:t>а</w:t>
      </w:r>
      <w:r w:rsidR="007F4375" w:rsidRPr="00F041DF">
        <w:rPr>
          <w:rFonts w:ascii="Times New Roman" w:eastAsia="Calibri" w:hAnsi="Times New Roman"/>
          <w:bCs/>
          <w:color w:val="000000" w:themeColor="text1"/>
          <w:sz w:val="28"/>
          <w:szCs w:val="28"/>
          <w:lang w:eastAsia="en-US"/>
        </w:rPr>
        <w:t>дминистративного регламента</w:t>
      </w:r>
      <w:r w:rsidR="00CE7745" w:rsidRPr="00F041DF">
        <w:rPr>
          <w:rFonts w:ascii="Times New Roman" w:eastAsia="Calibri" w:hAnsi="Times New Roman"/>
          <w:bCs/>
          <w:color w:val="000000" w:themeColor="text1"/>
          <w:sz w:val="28"/>
          <w:szCs w:val="28"/>
          <w:lang w:eastAsia="en-US"/>
        </w:rPr>
        <w:t xml:space="preserve">. </w:t>
      </w:r>
      <w:r w:rsidRPr="00F041DF">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w:t>
      </w:r>
      <w:r w:rsidR="00F041DF" w:rsidRPr="00F041DF">
        <w:rPr>
          <w:rFonts w:ascii="Times New Roman" w:eastAsia="Calibri" w:hAnsi="Times New Roman"/>
          <w:bCs/>
          <w:color w:val="000000" w:themeColor="text1"/>
          <w:sz w:val="28"/>
          <w:szCs w:val="28"/>
          <w:lang w:eastAsia="en-US"/>
        </w:rPr>
        <w:t xml:space="preserve">заявление о внесении изменений </w:t>
      </w:r>
      <w:r w:rsidR="00CE7745" w:rsidRPr="00F041DF">
        <w:rPr>
          <w:rFonts w:ascii="Times New Roman" w:eastAsia="Calibri" w:hAnsi="Times New Roman"/>
          <w:bCs/>
          <w:color w:val="000000" w:themeColor="text1"/>
          <w:sz w:val="28"/>
          <w:szCs w:val="28"/>
          <w:lang w:eastAsia="en-US"/>
        </w:rPr>
        <w:t xml:space="preserve">подписывается </w:t>
      </w:r>
      <w:r w:rsidR="00CE7745" w:rsidRPr="00F041DF">
        <w:rPr>
          <w:rFonts w:ascii="Times New Roman" w:eastAsia="Calibri" w:hAnsi="Times New Roman"/>
          <w:bCs/>
          <w:color w:val="000000" w:themeColor="text1"/>
          <w:sz w:val="28"/>
          <w:szCs w:val="28"/>
          <w:lang w:eastAsia="en-US" w:bidi="ru-RU"/>
        </w:rPr>
        <w:t xml:space="preserve">заявителем или его представителем, уполномоченным на подписание такого заявления, </w:t>
      </w:r>
      <w:r w:rsidR="00CE7745" w:rsidRPr="00F041DF">
        <w:rPr>
          <w:rFonts w:ascii="Times New Roman" w:eastAsia="Calibri" w:hAnsi="Times New Roman"/>
          <w:bCs/>
          <w:color w:val="000000" w:themeColor="text1"/>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r w:rsidR="00CE7745" w:rsidRPr="00F041DF">
        <w:rPr>
          <w:rFonts w:ascii="Times New Roman" w:eastAsia="Calibri" w:hAnsi="Times New Roman"/>
          <w:bCs/>
          <w:color w:val="000000" w:themeColor="text1"/>
          <w:sz w:val="28"/>
          <w:szCs w:val="28"/>
          <w:lang w:eastAsia="en-US"/>
        </w:rPr>
        <w:lastRenderedPageBreak/>
        <w:t xml:space="preserve">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Об электронной подписи</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845A79">
        <w:rPr>
          <w:rFonts w:ascii="Times New Roman" w:eastAsia="Calibri" w:hAnsi="Times New Roman"/>
          <w:bCs/>
          <w:color w:val="000000" w:themeColor="text1"/>
          <w:sz w:val="28"/>
          <w:szCs w:val="28"/>
          <w:lang w:eastAsia="en-US"/>
        </w:rPr>
        <w:t>.01.</w:t>
      </w:r>
      <w:r w:rsidR="00CE7745" w:rsidRPr="00F041DF">
        <w:rPr>
          <w:rFonts w:ascii="Times New Roman" w:eastAsia="Calibri" w:hAnsi="Times New Roman"/>
          <w:bCs/>
          <w:color w:val="000000" w:themeColor="text1"/>
          <w:sz w:val="28"/>
          <w:szCs w:val="28"/>
          <w:lang w:eastAsia="en-US"/>
        </w:rPr>
        <w:t>2013</w:t>
      </w:r>
      <w:r w:rsidR="00845A79">
        <w:rPr>
          <w:rFonts w:ascii="Times New Roman" w:eastAsia="Calibri" w:hAnsi="Times New Roman"/>
          <w:bCs/>
          <w:color w:val="000000" w:themeColor="text1"/>
          <w:sz w:val="28"/>
          <w:szCs w:val="28"/>
          <w:lang w:eastAsia="en-US"/>
        </w:rPr>
        <w:t xml:space="preserve"> </w:t>
      </w:r>
      <w:r w:rsidR="00CE7745" w:rsidRPr="00F041DF">
        <w:rPr>
          <w:rFonts w:ascii="Times New Roman" w:eastAsia="Calibri" w:hAnsi="Times New Roman"/>
          <w:bCs/>
          <w:color w:val="000000" w:themeColor="text1"/>
          <w:sz w:val="28"/>
          <w:szCs w:val="28"/>
          <w:lang w:eastAsia="en-US"/>
        </w:rPr>
        <w:t xml:space="preserve">№33 </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Об использовании простой электронной подписи при оказании государственных и муниципальных услуг</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845A79">
        <w:rPr>
          <w:rFonts w:ascii="Times New Roman" w:eastAsia="Calibri" w:hAnsi="Times New Roman"/>
          <w:bCs/>
          <w:color w:val="000000" w:themeColor="text1"/>
          <w:sz w:val="28"/>
          <w:szCs w:val="28"/>
          <w:lang w:eastAsia="en-US"/>
        </w:rPr>
        <w:t xml:space="preserve">.06.2012 </w:t>
      </w:r>
      <w:r w:rsidR="00CE7745" w:rsidRPr="00F041DF">
        <w:rPr>
          <w:rFonts w:ascii="Times New Roman" w:eastAsia="Calibri" w:hAnsi="Times New Roman"/>
          <w:bCs/>
          <w:color w:val="000000" w:themeColor="text1"/>
          <w:sz w:val="28"/>
          <w:szCs w:val="28"/>
          <w:lang w:eastAsia="en-US"/>
        </w:rPr>
        <w:t xml:space="preserve">№634 </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8E0A04" w:rsidRPr="00F041DF">
        <w:rPr>
          <w:rFonts w:ascii="Times New Roman" w:eastAsia="Calibri" w:hAnsi="Times New Roman"/>
          <w:bCs/>
          <w:color w:val="000000" w:themeColor="text1"/>
          <w:sz w:val="28"/>
          <w:szCs w:val="28"/>
          <w:lang w:eastAsia="en-US"/>
        </w:rPr>
        <w:t>"</w:t>
      </w:r>
      <w:r w:rsidR="00CE7745" w:rsidRPr="00F041DF">
        <w:rPr>
          <w:rFonts w:ascii="Times New Roman" w:eastAsia="Calibri" w:hAnsi="Times New Roman"/>
          <w:bCs/>
          <w:color w:val="000000" w:themeColor="text1"/>
          <w:sz w:val="28"/>
          <w:szCs w:val="28"/>
          <w:lang w:eastAsia="en-US"/>
        </w:rPr>
        <w:t xml:space="preserve"> (далее – усиленная неквалифицированная электронная подпись).</w:t>
      </w:r>
    </w:p>
    <w:p w14:paraId="54433385" w14:textId="23BA8B7B" w:rsidR="00CE7745" w:rsidRPr="00872692" w:rsidRDefault="00B755D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w:t>
      </w:r>
      <w:r w:rsidR="00F041DF" w:rsidRPr="00F041DF">
        <w:rPr>
          <w:rFonts w:ascii="Times New Roman" w:eastAsia="Calibri" w:hAnsi="Times New Roman"/>
          <w:bCs/>
          <w:color w:val="000000" w:themeColor="text1"/>
          <w:sz w:val="28"/>
          <w:szCs w:val="28"/>
          <w:lang w:eastAsia="en-US"/>
        </w:rPr>
        <w:t>заявление о внесении изменений</w:t>
      </w:r>
      <w:r w:rsidR="00CE7745" w:rsidRPr="00872692">
        <w:rPr>
          <w:rFonts w:ascii="Times New Roman" w:eastAsia="Calibri" w:hAnsi="Times New Roman"/>
          <w:bCs/>
          <w:color w:val="000000" w:themeColor="text1"/>
          <w:sz w:val="28"/>
          <w:szCs w:val="28"/>
          <w:lang w:eastAsia="en-US"/>
        </w:rPr>
        <w:t xml:space="preserve"> и прилагаемые к нему документы направляются в </w:t>
      </w:r>
      <w:r w:rsidR="0004144D">
        <w:rPr>
          <w:rFonts w:ascii="Times New Roman" w:eastAsia="Calibri" w:hAnsi="Times New Roman"/>
          <w:bCs/>
          <w:color w:val="000000" w:themeColor="text1"/>
          <w:sz w:val="28"/>
          <w:szCs w:val="28"/>
          <w:lang w:eastAsia="en-US"/>
        </w:rPr>
        <w:t>Управление</w:t>
      </w:r>
      <w:r w:rsidR="00CE7745" w:rsidRPr="00872692">
        <w:rPr>
          <w:rFonts w:ascii="Times New Roman" w:eastAsia="Calibri" w:hAnsi="Times New Roman"/>
          <w:bCs/>
          <w:color w:val="000000" w:themeColor="text1"/>
          <w:sz w:val="28"/>
          <w:szCs w:val="28"/>
          <w:lang w:eastAsia="en-US"/>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311C4A70" w14:textId="142DB039" w:rsidR="00CE7745" w:rsidRPr="00872692" w:rsidRDefault="00B755D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w:t>
      </w:r>
      <w:r w:rsidR="0004144D" w:rsidRPr="00F041DF">
        <w:rPr>
          <w:rFonts w:ascii="Times New Roman" w:eastAsia="Calibri" w:hAnsi="Times New Roman"/>
          <w:bCs/>
          <w:color w:val="000000" w:themeColor="text1"/>
          <w:sz w:val="28"/>
          <w:szCs w:val="28"/>
          <w:lang w:eastAsia="en-US"/>
        </w:rPr>
        <w:t>заявление о внесении изменений</w:t>
      </w:r>
      <w:r w:rsidR="0004144D" w:rsidRPr="00872692">
        <w:rPr>
          <w:rFonts w:ascii="Times New Roman" w:eastAsia="Calibri" w:hAnsi="Times New Roman"/>
          <w:bCs/>
          <w:color w:val="000000" w:themeColor="text1"/>
          <w:sz w:val="28"/>
          <w:szCs w:val="28"/>
          <w:lang w:eastAsia="en-US"/>
        </w:rPr>
        <w:t xml:space="preserve"> </w:t>
      </w:r>
      <w:r w:rsidR="00CE7745" w:rsidRPr="00872692">
        <w:rPr>
          <w:rFonts w:ascii="Times New Roman" w:eastAsia="Calibri" w:hAnsi="Times New Roman"/>
          <w:bCs/>
          <w:color w:val="000000" w:themeColor="text1"/>
          <w:sz w:val="28"/>
          <w:szCs w:val="28"/>
          <w:lang w:eastAsia="en-US"/>
        </w:rPr>
        <w:t xml:space="preserve">и прилагаемые к нему документы направляются в </w:t>
      </w:r>
      <w:r w:rsidR="0004144D">
        <w:rPr>
          <w:rFonts w:ascii="Times New Roman" w:eastAsia="Calibri" w:hAnsi="Times New Roman"/>
          <w:bCs/>
          <w:color w:val="000000" w:themeColor="text1"/>
          <w:sz w:val="28"/>
          <w:szCs w:val="28"/>
          <w:lang w:eastAsia="en-US"/>
        </w:rPr>
        <w:t>Управление</w:t>
      </w:r>
      <w:r w:rsidR="00CE7745" w:rsidRPr="00872692">
        <w:rPr>
          <w:rFonts w:ascii="Times New Roman" w:eastAsia="Calibri" w:hAnsi="Times New Roman"/>
          <w:bCs/>
          <w:color w:val="000000" w:themeColor="text1"/>
          <w:sz w:val="28"/>
          <w:szCs w:val="28"/>
          <w:lang w:eastAsia="en-US"/>
        </w:rPr>
        <w:t xml:space="preserve"> </w:t>
      </w:r>
      <w:r w:rsidR="00CE7745" w:rsidRPr="0006754C">
        <w:rPr>
          <w:rFonts w:ascii="Times New Roman" w:eastAsia="Calibri" w:hAnsi="Times New Roman"/>
          <w:bCs/>
          <w:sz w:val="28"/>
          <w:szCs w:val="28"/>
          <w:lang w:eastAsia="en-US"/>
        </w:rPr>
        <w:t xml:space="preserve">исключительно в электронной форме в случаях, установленных нормативным правовым актом </w:t>
      </w:r>
      <w:r w:rsidR="008400F5" w:rsidRPr="0006754C">
        <w:rPr>
          <w:rFonts w:ascii="Times New Roman" w:eastAsia="Calibri" w:hAnsi="Times New Roman"/>
          <w:bCs/>
          <w:sz w:val="28"/>
          <w:szCs w:val="28"/>
          <w:lang w:eastAsia="en-US"/>
        </w:rPr>
        <w:t>Ханты-М</w:t>
      </w:r>
      <w:r w:rsidR="0004144D" w:rsidRPr="0006754C">
        <w:rPr>
          <w:rFonts w:ascii="Times New Roman" w:eastAsia="Calibri" w:hAnsi="Times New Roman"/>
          <w:bCs/>
          <w:sz w:val="28"/>
          <w:szCs w:val="28"/>
          <w:lang w:eastAsia="en-US"/>
        </w:rPr>
        <w:t xml:space="preserve">ансийского автономного </w:t>
      </w:r>
      <w:r w:rsidR="0004144D">
        <w:rPr>
          <w:rFonts w:ascii="Times New Roman" w:eastAsia="Calibri" w:hAnsi="Times New Roman"/>
          <w:bCs/>
          <w:color w:val="000000" w:themeColor="text1"/>
          <w:sz w:val="28"/>
          <w:szCs w:val="28"/>
          <w:lang w:eastAsia="en-US"/>
        </w:rPr>
        <w:t>округа - Югры</w:t>
      </w:r>
      <w:r w:rsidR="00CE7745" w:rsidRPr="00872692">
        <w:rPr>
          <w:rFonts w:ascii="Times New Roman" w:eastAsia="Calibri" w:hAnsi="Times New Roman"/>
          <w:bCs/>
          <w:color w:val="000000" w:themeColor="text1"/>
          <w:sz w:val="28"/>
          <w:szCs w:val="28"/>
          <w:lang w:eastAsia="en-US"/>
        </w:rPr>
        <w:t>.</w:t>
      </w:r>
    </w:p>
    <w:p w14:paraId="6B2CC10B" w14:textId="3A01F0DF" w:rsidR="00890957" w:rsidRPr="00872692"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2692">
        <w:rPr>
          <w:rFonts w:ascii="Times New Roman" w:eastAsia="Calibri" w:hAnsi="Times New Roman"/>
          <w:bCs/>
          <w:color w:val="000000" w:themeColor="text1"/>
          <w:sz w:val="28"/>
          <w:szCs w:val="28"/>
          <w:lang w:eastAsia="en-US"/>
        </w:rPr>
        <w:t xml:space="preserve">В целях предоставления услуги заявителю или его представителю обеспечивается в </w:t>
      </w:r>
      <w:r w:rsidR="0004144D">
        <w:rPr>
          <w:rFonts w:ascii="Times New Roman" w:eastAsia="Calibri" w:hAnsi="Times New Roman"/>
          <w:bCs/>
          <w:color w:val="000000" w:themeColor="text1"/>
          <w:sz w:val="28"/>
          <w:szCs w:val="28"/>
          <w:lang w:eastAsia="en-US"/>
        </w:rPr>
        <w:t>МФЦ</w:t>
      </w:r>
      <w:r w:rsidRPr="00872692">
        <w:rPr>
          <w:rFonts w:ascii="Times New Roman" w:eastAsia="Calibri" w:hAnsi="Times New Roman"/>
          <w:bCs/>
          <w:color w:val="000000" w:themeColor="text1"/>
          <w:sz w:val="28"/>
          <w:szCs w:val="28"/>
          <w:lang w:eastAsia="en-US"/>
        </w:rPr>
        <w:t xml:space="preserve"> доступ к Единому порталу, региональному порталу в соответствии с постановлением Правитель</w:t>
      </w:r>
      <w:r w:rsidR="0004144D">
        <w:rPr>
          <w:rFonts w:ascii="Times New Roman" w:eastAsia="Calibri" w:hAnsi="Times New Roman"/>
          <w:bCs/>
          <w:color w:val="000000" w:themeColor="text1"/>
          <w:sz w:val="28"/>
          <w:szCs w:val="28"/>
          <w:lang w:eastAsia="en-US"/>
        </w:rPr>
        <w:t xml:space="preserve">ства Российской Федерации от 22.12.2012 </w:t>
      </w:r>
      <w:r w:rsidRPr="00872692">
        <w:rPr>
          <w:rFonts w:ascii="Times New Roman" w:eastAsia="Calibri" w:hAnsi="Times New Roman"/>
          <w:bCs/>
          <w:color w:val="000000" w:themeColor="text1"/>
          <w:sz w:val="28"/>
          <w:szCs w:val="28"/>
          <w:lang w:eastAsia="en-US"/>
        </w:rPr>
        <w:t xml:space="preserve">№1376 </w:t>
      </w:r>
      <w:r w:rsidR="008E0A04"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8E0A04"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w:t>
      </w:r>
    </w:p>
    <w:p w14:paraId="25606B5A" w14:textId="3C21AED5" w:rsidR="00CE7745" w:rsidRPr="00872692"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2692">
        <w:rPr>
          <w:rFonts w:ascii="Times New Roman" w:eastAsia="Calibri" w:hAnsi="Times New Roman"/>
          <w:bCs/>
          <w:color w:val="000000" w:themeColor="text1"/>
          <w:sz w:val="28"/>
          <w:szCs w:val="28"/>
          <w:lang w:eastAsia="en-US"/>
        </w:rPr>
        <w:t xml:space="preserve">б) на бумажном носителе посредством личного обращения в </w:t>
      </w:r>
      <w:r w:rsidR="004466E2" w:rsidRPr="00872692">
        <w:rPr>
          <w:rFonts w:ascii="Times New Roman" w:eastAsia="Calibri" w:hAnsi="Times New Roman"/>
          <w:bCs/>
          <w:color w:val="000000" w:themeColor="text1"/>
          <w:sz w:val="28"/>
          <w:szCs w:val="28"/>
          <w:lang w:eastAsia="en-US"/>
        </w:rPr>
        <w:t>Управление</w:t>
      </w:r>
      <w:r w:rsidRPr="00872692">
        <w:rPr>
          <w:rFonts w:ascii="Times New Roman" w:eastAsia="Calibri" w:hAnsi="Times New Roman"/>
          <w:bCs/>
          <w:color w:val="000000" w:themeColor="text1"/>
          <w:sz w:val="28"/>
          <w:szCs w:val="28"/>
          <w:lang w:eastAsia="en-US"/>
        </w:rPr>
        <w:t xml:space="preserve"> либо посредством почтового отправления с уведомлением о вручении;</w:t>
      </w:r>
    </w:p>
    <w:p w14:paraId="7F032C2A" w14:textId="4E802888" w:rsidR="00CE7745" w:rsidRPr="00872692"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2692">
        <w:rPr>
          <w:rFonts w:ascii="Times New Roman" w:eastAsia="Calibri" w:hAnsi="Times New Roman"/>
          <w:bCs/>
          <w:color w:val="000000" w:themeColor="text1"/>
          <w:sz w:val="28"/>
          <w:szCs w:val="28"/>
          <w:lang w:eastAsia="en-US"/>
        </w:rPr>
        <w:t xml:space="preserve">в) на бумажном носителе посредством обращения в </w:t>
      </w:r>
      <w:r w:rsidR="004466E2" w:rsidRPr="00872692">
        <w:rPr>
          <w:rFonts w:ascii="Times New Roman" w:eastAsia="Calibri" w:hAnsi="Times New Roman"/>
          <w:bCs/>
          <w:color w:val="000000" w:themeColor="text1"/>
          <w:sz w:val="28"/>
          <w:szCs w:val="28"/>
          <w:lang w:eastAsia="en-US"/>
        </w:rPr>
        <w:t>Управление</w:t>
      </w:r>
      <w:r w:rsidRPr="00872692">
        <w:rPr>
          <w:rFonts w:ascii="Times New Roman" w:eastAsia="Calibri" w:hAnsi="Times New Roman"/>
          <w:bCs/>
          <w:color w:val="000000" w:themeColor="text1"/>
          <w:sz w:val="28"/>
          <w:szCs w:val="28"/>
          <w:lang w:eastAsia="en-US"/>
        </w:rPr>
        <w:t xml:space="preserve"> через </w:t>
      </w:r>
      <w:r w:rsidR="004466E2" w:rsidRPr="00872692">
        <w:rPr>
          <w:rFonts w:ascii="Times New Roman" w:eastAsia="Calibri" w:hAnsi="Times New Roman"/>
          <w:bCs/>
          <w:color w:val="000000" w:themeColor="text1"/>
          <w:sz w:val="28"/>
          <w:szCs w:val="28"/>
          <w:lang w:eastAsia="en-US"/>
        </w:rPr>
        <w:t>МФЦ</w:t>
      </w:r>
      <w:r w:rsidRPr="00872692">
        <w:rPr>
          <w:rFonts w:ascii="Times New Roman" w:eastAsia="Calibri" w:hAnsi="Times New Roman"/>
          <w:bCs/>
          <w:color w:val="000000" w:themeColor="text1"/>
          <w:sz w:val="28"/>
          <w:szCs w:val="28"/>
          <w:lang w:eastAsia="en-US"/>
        </w:rPr>
        <w:t xml:space="preserve"> в соответствии с соглашением о взаимодействии</w:t>
      </w:r>
      <w:r w:rsidR="004466E2"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 xml:space="preserve"> заключенным в соответствии с постановлением Правительства Российской Федерации от 27</w:t>
      </w:r>
      <w:r w:rsidR="0004144D">
        <w:rPr>
          <w:rFonts w:ascii="Times New Roman" w:eastAsia="Calibri" w:hAnsi="Times New Roman"/>
          <w:bCs/>
          <w:color w:val="000000" w:themeColor="text1"/>
          <w:sz w:val="28"/>
          <w:szCs w:val="28"/>
          <w:lang w:eastAsia="en-US"/>
        </w:rPr>
        <w:t>.09.</w:t>
      </w:r>
      <w:r w:rsidRPr="00872692">
        <w:rPr>
          <w:rFonts w:ascii="Times New Roman" w:eastAsia="Calibri" w:hAnsi="Times New Roman"/>
          <w:bCs/>
          <w:color w:val="000000" w:themeColor="text1"/>
          <w:sz w:val="28"/>
          <w:szCs w:val="28"/>
          <w:lang w:eastAsia="en-US"/>
        </w:rPr>
        <w:t xml:space="preserve">2011 №797 </w:t>
      </w:r>
      <w:r w:rsidR="008E0A04"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r w:rsidRPr="00872692">
        <w:rPr>
          <w:rFonts w:ascii="Times New Roman" w:eastAsia="Calibri" w:hAnsi="Times New Roman"/>
          <w:bCs/>
          <w:color w:val="000000" w:themeColor="text1"/>
          <w:sz w:val="28"/>
          <w:szCs w:val="28"/>
          <w:lang w:eastAsia="en-US"/>
        </w:rPr>
        <w:lastRenderedPageBreak/>
        <w:t>органами государственной власти субъектов Российской Федерации, органами местного самоуправления</w:t>
      </w:r>
      <w:r w:rsidR="008E0A04" w:rsidRPr="00872692">
        <w:rPr>
          <w:rFonts w:ascii="Times New Roman" w:eastAsia="Calibri" w:hAnsi="Times New Roman"/>
          <w:bCs/>
          <w:color w:val="000000" w:themeColor="text1"/>
          <w:sz w:val="28"/>
          <w:szCs w:val="28"/>
          <w:lang w:eastAsia="en-US"/>
        </w:rPr>
        <w:t>"</w:t>
      </w:r>
      <w:r w:rsidR="00890957" w:rsidRPr="00872692">
        <w:rPr>
          <w:rFonts w:ascii="Times New Roman" w:eastAsia="Calibri" w:hAnsi="Times New Roman"/>
          <w:bCs/>
          <w:color w:val="000000" w:themeColor="text1"/>
          <w:sz w:val="28"/>
          <w:szCs w:val="28"/>
          <w:lang w:eastAsia="en-US"/>
        </w:rPr>
        <w:t>;</w:t>
      </w:r>
    </w:p>
    <w:p w14:paraId="7A1C6983" w14:textId="77777777" w:rsidR="00890957" w:rsidRPr="00872692" w:rsidRDefault="00890957" w:rsidP="00302E6A">
      <w:pPr>
        <w:pStyle w:val="ConsPlusNormal"/>
        <w:ind w:firstLine="709"/>
        <w:jc w:val="both"/>
        <w:rPr>
          <w:bCs/>
          <w:color w:val="000000" w:themeColor="text1"/>
        </w:rPr>
      </w:pPr>
      <w:r w:rsidRPr="00872692">
        <w:rPr>
          <w:bCs/>
          <w:color w:val="000000" w:themeColor="text1"/>
        </w:rPr>
        <w:t>г) в электронной форме посредством единой информационной системы жилищного строительства.</w:t>
      </w:r>
    </w:p>
    <w:p w14:paraId="7B60F2AE" w14:textId="7EEF09E4" w:rsidR="00890957" w:rsidRPr="00872692"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2692">
        <w:rPr>
          <w:rFonts w:ascii="Times New Roman" w:eastAsia="Calibri" w:hAnsi="Times New Roman"/>
          <w:bCs/>
          <w:color w:val="000000" w:themeColor="text1"/>
          <w:sz w:val="28"/>
          <w:szCs w:val="28"/>
          <w:lang w:eastAsia="en-US"/>
        </w:rPr>
        <w:t xml:space="preserve">Направить </w:t>
      </w:r>
      <w:r w:rsidR="00B755D0">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заявление о внесении изменений </w:t>
      </w:r>
      <w:r w:rsidRPr="00872692">
        <w:rPr>
          <w:rFonts w:ascii="Times New Roman" w:eastAsia="Calibri" w:hAnsi="Times New Roman"/>
          <w:bCs/>
          <w:color w:val="000000" w:themeColor="text1"/>
          <w:sz w:val="28"/>
          <w:szCs w:val="28"/>
          <w:lang w:eastAsia="en-US"/>
        </w:rPr>
        <w:t xml:space="preserve">посредством единой информационной системы жилищного строительства вправе заявители - застройщики, наименование которых содержат слова </w:t>
      </w:r>
      <w:r w:rsidR="008E0A04"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специализированный застройщик</w:t>
      </w:r>
      <w:r w:rsidR="008E0A04" w:rsidRPr="00872692">
        <w:rPr>
          <w:rFonts w:ascii="Times New Roman" w:eastAsia="Calibri" w:hAnsi="Times New Roman"/>
          <w:bCs/>
          <w:color w:val="000000" w:themeColor="text1"/>
          <w:sz w:val="28"/>
          <w:szCs w:val="28"/>
          <w:lang w:eastAsia="en-US"/>
        </w:rPr>
        <w:t>"</w:t>
      </w:r>
      <w:r w:rsidRPr="00872692">
        <w:rPr>
          <w:rFonts w:ascii="Times New Roman" w:eastAsia="Calibri" w:hAnsi="Times New Roman"/>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w:t>
      </w:r>
      <w:r w:rsidR="004466E2" w:rsidRPr="00872692">
        <w:rPr>
          <w:rFonts w:ascii="Times New Roman" w:eastAsia="Calibri" w:hAnsi="Times New Roman"/>
          <w:bCs/>
          <w:color w:val="000000" w:themeColor="text1"/>
          <w:sz w:val="28"/>
          <w:szCs w:val="28"/>
          <w:lang w:eastAsia="en-US"/>
        </w:rPr>
        <w:t>ного строительства;</w:t>
      </w:r>
    </w:p>
    <w:p w14:paraId="4347D705" w14:textId="5E0F6BC8" w:rsidR="004466E2" w:rsidRPr="00302E6A" w:rsidRDefault="004466E2"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2692">
        <w:rPr>
          <w:rFonts w:ascii="Times New Roman" w:eastAsia="Calibri" w:hAnsi="Times New Roman"/>
          <w:bCs/>
          <w:color w:val="000000" w:themeColor="text1"/>
          <w:sz w:val="28"/>
          <w:szCs w:val="28"/>
          <w:lang w:eastAsia="en-US"/>
        </w:rPr>
        <w:t>д)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6C09F93" w14:textId="77777777"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p>
    <w:p w14:paraId="11E2A19E" w14:textId="55C138D0"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Иные требования, в том числе учитывающие особенности предоставления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w:t>
      </w:r>
      <w:r w:rsidR="0006754C">
        <w:rPr>
          <w:rFonts w:ascii="Times New Roman" w:hAnsi="Times New Roman"/>
          <w:b/>
          <w:bCs/>
          <w:color w:val="000000" w:themeColor="text1"/>
          <w:sz w:val="28"/>
          <w:szCs w:val="28"/>
        </w:rPr>
        <w:t xml:space="preserve"> в многофункциональных центрах </w:t>
      </w:r>
      <w:r w:rsidRPr="00302E6A">
        <w:rPr>
          <w:rFonts w:ascii="Times New Roman" w:hAnsi="Times New Roman"/>
          <w:b/>
          <w:bCs/>
          <w:color w:val="000000" w:themeColor="text1"/>
          <w:sz w:val="28"/>
          <w:szCs w:val="28"/>
        </w:rPr>
        <w:t xml:space="preserve">и особенности предоставления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 в электронной форме</w:t>
      </w:r>
    </w:p>
    <w:p w14:paraId="4A329749" w14:textId="77777777" w:rsidR="00A56D1E" w:rsidRPr="00302E6A" w:rsidRDefault="00A56D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1BDA6350" w14:textId="4C93F4A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2.5. Документы, прилагаемые заявителем к заявлению о выдаче разрешения на ввод объекта в эксплуатацию</w:t>
      </w:r>
      <w:r w:rsidR="0004144D">
        <w:rPr>
          <w:rFonts w:ascii="Times New Roman" w:eastAsia="Calibri" w:hAnsi="Times New Roman"/>
          <w:bCs/>
          <w:color w:val="000000" w:themeColor="text1"/>
          <w:sz w:val="28"/>
          <w:szCs w:val="28"/>
          <w:lang w:eastAsia="en-US"/>
        </w:rPr>
        <w:t>, заявлению о внесении изменений</w:t>
      </w:r>
      <w:r w:rsidRPr="00302E6A">
        <w:rPr>
          <w:rFonts w:ascii="Times New Roman" w:eastAsia="Calibri" w:hAnsi="Times New Roman"/>
          <w:bCs/>
          <w:color w:val="000000" w:themeColor="text1"/>
          <w:sz w:val="28"/>
          <w:szCs w:val="28"/>
          <w:lang w:eastAsia="en-US"/>
        </w:rPr>
        <w:t>, представляемые в электронной форме, направляются в следующих форматах:</w:t>
      </w:r>
    </w:p>
    <w:p w14:paraId="2420C5B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14:paraId="184E96B0" w14:textId="05E799D6"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doc, docx, odt - для документов с текстовым содержанием, не включающим формулы (за исключением документов, указанных в подпункте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w:t>
      </w:r>
    </w:p>
    <w:p w14:paraId="19F7AC2A"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xls, xlsx, ods - для документов, содержащих расчеты;</w:t>
      </w:r>
    </w:p>
    <w:p w14:paraId="4D949303" w14:textId="7BD71CA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pdf, jpg, jpeg</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png</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bmp</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tiff</w:t>
      </w:r>
      <w:r w:rsidR="00470FD9"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 а также документов с графическим содержанием</w:t>
      </w:r>
      <w:r w:rsidR="00DE639B" w:rsidRPr="00302E6A">
        <w:rPr>
          <w:rFonts w:ascii="Times New Roman" w:eastAsia="Calibri" w:hAnsi="Times New Roman"/>
          <w:bCs/>
          <w:color w:val="000000" w:themeColor="text1"/>
          <w:sz w:val="28"/>
          <w:szCs w:val="28"/>
          <w:lang w:eastAsia="en-US"/>
        </w:rPr>
        <w:t>;</w:t>
      </w:r>
    </w:p>
    <w:p w14:paraId="21241C36" w14:textId="77777777"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w:t>
      </w:r>
      <w:r w:rsidRPr="00302E6A">
        <w:rPr>
          <w:rFonts w:ascii="Times New Roman" w:eastAsia="Calibri" w:hAnsi="Times New Roman"/>
          <w:bCs/>
          <w:color w:val="000000" w:themeColor="text1"/>
          <w:sz w:val="28"/>
          <w:szCs w:val="28"/>
          <w:lang w:val="en-US" w:eastAsia="en-US"/>
        </w:rPr>
        <w:t>zip</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val="en-US" w:eastAsia="en-US"/>
        </w:rPr>
        <w:t>rar</w:t>
      </w:r>
      <w:r w:rsidRPr="00302E6A">
        <w:rPr>
          <w:rFonts w:ascii="Times New Roman" w:eastAsia="Calibri" w:hAnsi="Times New Roman"/>
          <w:bCs/>
          <w:color w:val="000000" w:themeColor="text1"/>
          <w:sz w:val="28"/>
          <w:szCs w:val="28"/>
          <w:lang w:eastAsia="en-US"/>
        </w:rPr>
        <w:t xml:space="preserve"> – для сжатых документов в один файл;</w:t>
      </w:r>
    </w:p>
    <w:p w14:paraId="015AFE71" w14:textId="77777777"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е) </w:t>
      </w:r>
      <w:r w:rsidRPr="00302E6A">
        <w:rPr>
          <w:rFonts w:ascii="Times New Roman" w:eastAsia="Calibri" w:hAnsi="Times New Roman"/>
          <w:bCs/>
          <w:color w:val="000000" w:themeColor="text1"/>
          <w:sz w:val="28"/>
          <w:szCs w:val="28"/>
          <w:lang w:val="en-US" w:eastAsia="en-US"/>
        </w:rPr>
        <w:t>sig</w:t>
      </w:r>
      <w:r w:rsidRPr="00302E6A">
        <w:rPr>
          <w:rFonts w:ascii="Times New Roman" w:eastAsia="Calibri" w:hAnsi="Times New Roman"/>
          <w:bCs/>
          <w:color w:val="000000" w:themeColor="text1"/>
          <w:sz w:val="28"/>
          <w:szCs w:val="28"/>
          <w:lang w:eastAsia="en-US"/>
        </w:rPr>
        <w:t xml:space="preserve"> – для открепленной усиленной квалифицированной электронной подписи.</w:t>
      </w:r>
    </w:p>
    <w:p w14:paraId="57D8A611" w14:textId="2E5FFB3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2.6. В случае, если оригиналы документов, прилагаемых к заявлению о выдаче разрешения на ввод объекта в эксплуатацию,</w:t>
      </w:r>
      <w:r w:rsidR="00F214E3">
        <w:rPr>
          <w:rFonts w:ascii="Times New Roman" w:eastAsia="Calibri" w:hAnsi="Times New Roman"/>
          <w:bCs/>
          <w:color w:val="000000" w:themeColor="text1"/>
          <w:sz w:val="28"/>
          <w:szCs w:val="28"/>
          <w:lang w:eastAsia="en-US"/>
        </w:rPr>
        <w:t xml:space="preserve"> к заявлению о внесении изменений,</w:t>
      </w:r>
      <w:r w:rsidRPr="00302E6A">
        <w:rPr>
          <w:rFonts w:ascii="Times New Roman" w:eastAsia="Calibri" w:hAnsi="Times New Roman"/>
          <w:bCs/>
          <w:color w:val="000000" w:themeColor="text1"/>
          <w:sz w:val="28"/>
          <w:szCs w:val="28"/>
          <w:lang w:eastAsia="en-U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w:t>
      </w:r>
      <w:r w:rsidRPr="00302E6A">
        <w:rPr>
          <w:rFonts w:ascii="Times New Roman" w:eastAsia="Calibri" w:hAnsi="Times New Roman"/>
          <w:bCs/>
          <w:color w:val="000000" w:themeColor="text1"/>
          <w:sz w:val="28"/>
          <w:szCs w:val="28"/>
          <w:lang w:eastAsia="en-US"/>
        </w:rPr>
        <w:lastRenderedPageBreak/>
        <w:t>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D67BB0F" w14:textId="5B88F4E9" w:rsidR="00CE7745" w:rsidRPr="00302E6A" w:rsidRDefault="005A136C"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черно-белый</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отсутствии в документе графических изображений и (или) цветного текста);</w:t>
      </w:r>
    </w:p>
    <w:p w14:paraId="7F8002F7" w14:textId="19628D0A" w:rsidR="00CE7745" w:rsidRPr="00302E6A" w:rsidRDefault="005A136C"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оттенки серого</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14:paraId="6CFEB9BC" w14:textId="71AC38A8" w:rsidR="00CE7745" w:rsidRPr="00302E6A" w:rsidRDefault="005A136C"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цветной</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или </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режим полной цветопередачи</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цветных графических изображений либо цветного текста).</w:t>
      </w:r>
    </w:p>
    <w:p w14:paraId="032852D1"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3CFDD698" w14:textId="17DDAB4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2.7.  Документы, прилагаемые заявителем к заявлению о выдаче разрешения на ввод объекта в эксплуатацию,</w:t>
      </w:r>
      <w:r w:rsidR="00F214E3">
        <w:rPr>
          <w:rFonts w:ascii="Times New Roman" w:eastAsia="Calibri" w:hAnsi="Times New Roman"/>
          <w:bCs/>
          <w:color w:val="000000" w:themeColor="text1"/>
          <w:sz w:val="28"/>
          <w:szCs w:val="28"/>
          <w:lang w:eastAsia="en-US"/>
        </w:rPr>
        <w:t xml:space="preserve"> к заявлению о внесении изменений,</w:t>
      </w:r>
      <w:r w:rsidRPr="00302E6A">
        <w:rPr>
          <w:rFonts w:ascii="Times New Roman" w:eastAsia="Calibri" w:hAnsi="Times New Roman"/>
          <w:bCs/>
          <w:color w:val="000000" w:themeColor="text1"/>
          <w:sz w:val="28"/>
          <w:szCs w:val="28"/>
          <w:lang w:eastAsia="en-US"/>
        </w:rPr>
        <w:t xml:space="preserve"> представляемые в электронной форме, должны обеспечивать:</w:t>
      </w:r>
    </w:p>
    <w:p w14:paraId="711E67AD" w14:textId="4CFC0588" w:rsidR="00CE7745" w:rsidRPr="00302E6A" w:rsidRDefault="005A136C"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возможность идентифицировать документ и количество листов в документе;</w:t>
      </w:r>
    </w:p>
    <w:p w14:paraId="367C3C41" w14:textId="20E0658B" w:rsidR="00CE7745" w:rsidRPr="00302E6A" w:rsidRDefault="005A136C"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7204C60" w14:textId="4AB3C5E2" w:rsidR="00CE7745" w:rsidRPr="00302E6A" w:rsidRDefault="005A136C"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D1ED2A6"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14:paraId="7283E0A0" w14:textId="05AC246A"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14:paraId="484D4E6A" w14:textId="60E366D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w:t>
      </w:r>
      <w:r w:rsidR="00B755D0">
        <w:rPr>
          <w:rFonts w:ascii="Times New Roman" w:eastAsia="Calibri" w:hAnsi="Times New Roman"/>
          <w:bCs/>
          <w:color w:val="000000" w:themeColor="text1"/>
          <w:sz w:val="28"/>
          <w:szCs w:val="28"/>
          <w:lang w:eastAsia="en-US"/>
        </w:rPr>
        <w:t>заявление о выдаче разрешения на ввод объекта в эксплуатацию, заявление о внесении изменений</w:t>
      </w:r>
      <w:r w:rsidRPr="00302E6A">
        <w:rPr>
          <w:rFonts w:ascii="Times New Roman" w:eastAsia="Calibri" w:hAnsi="Times New Roman"/>
          <w:bCs/>
          <w:color w:val="000000" w:themeColor="text1"/>
          <w:sz w:val="28"/>
          <w:szCs w:val="28"/>
          <w:lang w:eastAsia="en-US"/>
        </w:rPr>
        <w:t xml:space="preserve">. В случае представления </w:t>
      </w:r>
      <w:r w:rsidR="00B755D0">
        <w:rPr>
          <w:rFonts w:ascii="Times New Roman" w:eastAsia="Calibri" w:hAnsi="Times New Roman"/>
          <w:bCs/>
          <w:color w:val="000000" w:themeColor="text1"/>
          <w:sz w:val="28"/>
          <w:szCs w:val="28"/>
          <w:lang w:eastAsia="en-US"/>
        </w:rPr>
        <w:t>заявление о выдаче разрешения на ввод о</w:t>
      </w:r>
      <w:r w:rsidR="00637836">
        <w:rPr>
          <w:rFonts w:ascii="Times New Roman" w:eastAsia="Calibri" w:hAnsi="Times New Roman"/>
          <w:bCs/>
          <w:color w:val="000000" w:themeColor="text1"/>
          <w:sz w:val="28"/>
          <w:szCs w:val="28"/>
          <w:lang w:eastAsia="en-US"/>
        </w:rPr>
        <w:t>бъекта в эксплуатацию,</w:t>
      </w:r>
      <w:r w:rsidR="00B755D0">
        <w:rPr>
          <w:rFonts w:ascii="Times New Roman" w:eastAsia="Calibri" w:hAnsi="Times New Roman"/>
          <w:bCs/>
          <w:color w:val="000000" w:themeColor="text1"/>
          <w:sz w:val="28"/>
          <w:szCs w:val="28"/>
          <w:lang w:eastAsia="en-US"/>
        </w:rPr>
        <w:t xml:space="preserve"> заявления о внесении изменений </w:t>
      </w:r>
      <w:r w:rsidRPr="00302E6A">
        <w:rPr>
          <w:rFonts w:ascii="Times New Roman" w:eastAsia="Calibri" w:hAnsi="Times New Roman"/>
          <w:bCs/>
          <w:color w:val="000000" w:themeColor="text1"/>
          <w:sz w:val="28"/>
          <w:szCs w:val="28"/>
          <w:lang w:eastAsia="en-US"/>
        </w:rPr>
        <w:t xml:space="preserve">в электронной форме посредством Единого портала, регионального портала в соответствии с подпунктом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Pr="0006754C">
        <w:rPr>
          <w:rFonts w:ascii="Times New Roman" w:eastAsia="Calibri" w:hAnsi="Times New Roman"/>
          <w:bCs/>
          <w:color w:val="000000" w:themeColor="text1"/>
          <w:sz w:val="28"/>
          <w:szCs w:val="28"/>
          <w:lang w:eastAsia="en-US"/>
        </w:rPr>
        <w:t xml:space="preserve">пункта </w:t>
      </w:r>
      <w:r w:rsidR="00F01E9A" w:rsidRPr="0006754C">
        <w:rPr>
          <w:rFonts w:ascii="Times New Roman" w:eastAsia="Calibri" w:hAnsi="Times New Roman"/>
          <w:bCs/>
          <w:color w:val="000000" w:themeColor="text1"/>
          <w:sz w:val="28"/>
          <w:szCs w:val="28"/>
          <w:lang w:eastAsia="en-US"/>
        </w:rPr>
        <w:t>2.</w:t>
      </w:r>
      <w:r w:rsidRPr="0006754C">
        <w:rPr>
          <w:rFonts w:ascii="Times New Roman" w:eastAsia="Calibri" w:hAnsi="Times New Roman"/>
          <w:bCs/>
          <w:color w:val="000000" w:themeColor="text1"/>
          <w:sz w:val="28"/>
          <w:szCs w:val="28"/>
          <w:lang w:eastAsia="en-US"/>
        </w:rPr>
        <w:t>4</w:t>
      </w:r>
      <w:r w:rsidR="00012248" w:rsidRPr="0006754C">
        <w:rPr>
          <w:rFonts w:ascii="Times New Roman" w:eastAsia="Calibri" w:hAnsi="Times New Roman"/>
          <w:bCs/>
          <w:color w:val="000000" w:themeColor="text1"/>
          <w:sz w:val="28"/>
          <w:szCs w:val="28"/>
          <w:lang w:eastAsia="en-US"/>
        </w:rPr>
        <w:t>.5</w:t>
      </w:r>
      <w:r w:rsidRPr="0006754C">
        <w:rPr>
          <w:rFonts w:ascii="Times New Roman" w:eastAsia="Calibri" w:hAnsi="Times New Roman"/>
          <w:bCs/>
          <w:color w:val="000000" w:themeColor="text1"/>
          <w:sz w:val="28"/>
          <w:szCs w:val="28"/>
          <w:lang w:eastAsia="en-US"/>
        </w:rPr>
        <w:t xml:space="preserve"> настоящего</w:t>
      </w:r>
      <w:r w:rsidRPr="00302E6A">
        <w:rPr>
          <w:rFonts w:ascii="Times New Roman" w:eastAsia="Calibri" w:hAnsi="Times New Roman"/>
          <w:bCs/>
          <w:color w:val="000000" w:themeColor="text1"/>
          <w:sz w:val="28"/>
          <w:szCs w:val="28"/>
          <w:lang w:eastAsia="en-US"/>
        </w:rPr>
        <w:t xml:space="preserve"> </w:t>
      </w:r>
      <w:r w:rsidR="00E60274">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 xml:space="preserve"> указанное заявление заполняется путем внесения соответствующих сведений в интерактивную форму на Едином портале, региональном портале;</w:t>
      </w:r>
    </w:p>
    <w:p w14:paraId="58C60EC0" w14:textId="70AD69C3"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документ, удостоверяющий личность заявителя или представителя заявителя, в случае представления </w:t>
      </w:r>
      <w:r w:rsidR="00B755D0">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заявления о внесении изменений </w:t>
      </w:r>
      <w:r w:rsidRPr="00302E6A">
        <w:rPr>
          <w:rFonts w:ascii="Times New Roman" w:eastAsia="Calibri" w:hAnsi="Times New Roman"/>
          <w:bCs/>
          <w:color w:val="000000" w:themeColor="text1"/>
          <w:sz w:val="28"/>
          <w:szCs w:val="28"/>
          <w:lang w:eastAsia="en-US"/>
        </w:rPr>
        <w:t xml:space="preserve">и прилагаемых к нему документов посредством личного обращения в </w:t>
      </w:r>
      <w:r w:rsidR="005A4165">
        <w:rPr>
          <w:rFonts w:ascii="Times New Roman" w:eastAsia="Calibri" w:hAnsi="Times New Roman"/>
          <w:bCs/>
          <w:color w:val="000000" w:themeColor="text1"/>
          <w:sz w:val="28"/>
          <w:szCs w:val="28"/>
          <w:lang w:eastAsia="en-US"/>
        </w:rPr>
        <w:t>Управление</w:t>
      </w:r>
      <w:r w:rsidRPr="00302E6A">
        <w:rPr>
          <w:rFonts w:ascii="Times New Roman" w:eastAsia="Calibri" w:hAnsi="Times New Roman"/>
          <w:bCs/>
          <w:color w:val="000000" w:themeColor="text1"/>
          <w:sz w:val="28"/>
          <w:szCs w:val="28"/>
          <w:lang w:eastAsia="en-US"/>
        </w:rPr>
        <w:t xml:space="preserve">, в том числе через </w:t>
      </w:r>
      <w:r w:rsidR="005A4165">
        <w:rPr>
          <w:rFonts w:ascii="Times New Roman" w:eastAsia="Calibri" w:hAnsi="Times New Roman"/>
          <w:bCs/>
          <w:color w:val="000000" w:themeColor="text1"/>
          <w:sz w:val="28"/>
          <w:szCs w:val="28"/>
          <w:lang w:eastAsia="en-US"/>
        </w:rPr>
        <w:t>МФЦ</w:t>
      </w:r>
      <w:r w:rsidRPr="00302E6A">
        <w:rPr>
          <w:rFonts w:ascii="Times New Roman" w:eastAsia="Calibri" w:hAnsi="Times New Roman"/>
          <w:bCs/>
          <w:color w:val="000000" w:themeColor="text1"/>
          <w:sz w:val="28"/>
          <w:szCs w:val="28"/>
          <w:lang w:eastAsia="en-US"/>
        </w:rPr>
        <w:t xml:space="preserve">. </w:t>
      </w:r>
      <w:r w:rsidR="00E858EB" w:rsidRPr="00302E6A">
        <w:rPr>
          <w:rFonts w:ascii="Times New Roman" w:eastAsia="Calibri" w:hAnsi="Times New Roman"/>
          <w:bCs/>
          <w:color w:val="000000" w:themeColor="text1"/>
          <w:sz w:val="28"/>
          <w:szCs w:val="28"/>
          <w:lang w:eastAsia="en-US"/>
        </w:rPr>
        <w:t xml:space="preserve">В случае направления заявления посредством </w:t>
      </w:r>
      <w:r w:rsidR="00D762A2" w:rsidRPr="00302E6A">
        <w:rPr>
          <w:rFonts w:ascii="Times New Roman" w:eastAsia="Calibri" w:hAnsi="Times New Roman"/>
          <w:bCs/>
          <w:color w:val="000000" w:themeColor="text1"/>
          <w:sz w:val="28"/>
          <w:szCs w:val="28"/>
          <w:lang w:eastAsia="en-US"/>
        </w:rPr>
        <w:t>Единого портала</w:t>
      </w:r>
      <w:r w:rsidR="00E858EB" w:rsidRPr="00302E6A">
        <w:rPr>
          <w:rFonts w:ascii="Times New Roman" w:eastAsia="Calibri" w:hAnsi="Times New Roman"/>
          <w:bCs/>
          <w:color w:val="000000" w:themeColor="text1"/>
          <w:sz w:val="28"/>
          <w:szCs w:val="28"/>
          <w:lang w:eastAsia="en-US"/>
        </w:rPr>
        <w:t xml:space="preserve"> сведения из документа, </w:t>
      </w:r>
      <w:r w:rsidR="00845D1F" w:rsidRPr="00302E6A">
        <w:rPr>
          <w:rFonts w:ascii="Times New Roman" w:eastAsia="Calibri" w:hAnsi="Times New Roman"/>
          <w:bCs/>
          <w:color w:val="000000" w:themeColor="text1"/>
          <w:sz w:val="28"/>
          <w:szCs w:val="28"/>
          <w:lang w:eastAsia="en-US"/>
        </w:rPr>
        <w:t>удостоверяющего</w:t>
      </w:r>
      <w:r w:rsidR="00E858EB" w:rsidRPr="00302E6A">
        <w:rPr>
          <w:rFonts w:ascii="Times New Roman" w:eastAsia="Calibri" w:hAnsi="Times New Roman"/>
          <w:bCs/>
          <w:color w:val="000000" w:themeColor="text1"/>
          <w:sz w:val="28"/>
          <w:szCs w:val="28"/>
          <w:lang w:eastAsia="en-US"/>
        </w:rPr>
        <w:t xml:space="preserve"> личность</w:t>
      </w:r>
      <w:r w:rsidR="00D762A2" w:rsidRPr="00302E6A">
        <w:rPr>
          <w:rFonts w:ascii="Times New Roman" w:eastAsia="Calibri" w:hAnsi="Times New Roman"/>
          <w:bCs/>
          <w:color w:val="000000" w:themeColor="text1"/>
          <w:sz w:val="28"/>
          <w:szCs w:val="28"/>
          <w:lang w:eastAsia="en-US"/>
        </w:rPr>
        <w:t xml:space="preserve"> </w:t>
      </w:r>
      <w:r w:rsidR="00E858EB" w:rsidRPr="00302E6A">
        <w:rPr>
          <w:rFonts w:ascii="Times New Roman" w:eastAsia="Calibri" w:hAnsi="Times New Roman"/>
          <w:bCs/>
          <w:color w:val="000000" w:themeColor="text1"/>
          <w:sz w:val="28"/>
          <w:szCs w:val="28"/>
          <w:lang w:eastAsia="en-US"/>
        </w:rPr>
        <w:t xml:space="preserve">заявителя, представителя формируются при подтверждении учетной записи в </w:t>
      </w:r>
      <w:r w:rsidR="000D46C8" w:rsidRPr="00302E6A">
        <w:rPr>
          <w:rFonts w:ascii="Times New Roman" w:eastAsia="Calibri" w:hAnsi="Times New Roman"/>
          <w:bCs/>
          <w:color w:val="000000" w:themeColor="text1"/>
          <w:sz w:val="28"/>
          <w:szCs w:val="28"/>
          <w:lang w:eastAsia="en-US"/>
        </w:rPr>
        <w:t>ЕСИА</w:t>
      </w:r>
      <w:r w:rsidR="00E858EB" w:rsidRPr="00302E6A">
        <w:rPr>
          <w:rFonts w:ascii="Times New Roman" w:eastAsia="Calibri" w:hAnsi="Times New Roman"/>
          <w:bCs/>
          <w:color w:val="000000" w:themeColor="text1"/>
          <w:sz w:val="28"/>
          <w:szCs w:val="28"/>
          <w:lang w:eastAsia="en-US"/>
        </w:rPr>
        <w:t xml:space="preserve"> из состава </w:t>
      </w:r>
      <w:r w:rsidR="00845D1F" w:rsidRPr="00302E6A">
        <w:rPr>
          <w:rFonts w:ascii="Times New Roman" w:eastAsia="Calibri" w:hAnsi="Times New Roman"/>
          <w:bCs/>
          <w:color w:val="000000" w:themeColor="text1"/>
          <w:sz w:val="28"/>
          <w:szCs w:val="28"/>
          <w:lang w:eastAsia="en-US"/>
        </w:rPr>
        <w:t>соответствующих</w:t>
      </w:r>
      <w:r w:rsidR="00E858EB" w:rsidRPr="00302E6A">
        <w:rPr>
          <w:rFonts w:ascii="Times New Roman" w:eastAsia="Calibri" w:hAnsi="Times New Roman"/>
          <w:bCs/>
          <w:color w:val="000000" w:themeColor="text1"/>
          <w:sz w:val="28"/>
          <w:szCs w:val="28"/>
          <w:lang w:eastAsia="en-US"/>
        </w:rPr>
        <w:t xml:space="preserve">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302E6A">
        <w:rPr>
          <w:rFonts w:ascii="Times New Roman" w:eastAsia="Calibri" w:hAnsi="Times New Roman"/>
          <w:bCs/>
          <w:color w:val="000000" w:themeColor="text1"/>
          <w:sz w:val="28"/>
          <w:szCs w:val="28"/>
          <w:lang w:eastAsia="en-US"/>
        </w:rPr>
        <w:t>;</w:t>
      </w:r>
    </w:p>
    <w:p w14:paraId="4130B836" w14:textId="7D6CC7C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в) </w:t>
      </w:r>
      <w:r w:rsidRPr="00302E6A">
        <w:rPr>
          <w:rFonts w:ascii="Times New Roman" w:eastAsia="Calibri" w:hAnsi="Times New Roman"/>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w:t>
      </w:r>
      <w:r w:rsidRPr="0006754C">
        <w:rPr>
          <w:rFonts w:ascii="Times New Roman" w:eastAsia="Calibri" w:hAnsi="Times New Roman"/>
          <w:color w:val="000000" w:themeColor="text1"/>
          <w:sz w:val="28"/>
          <w:szCs w:val="28"/>
          <w:lang w:eastAsia="en-US"/>
        </w:rPr>
        <w:t xml:space="preserve">посредством </w:t>
      </w:r>
      <w:r w:rsidRPr="0006754C">
        <w:rPr>
          <w:rFonts w:ascii="Times New Roman" w:eastAsia="Calibri" w:hAnsi="Times New Roman"/>
          <w:bCs/>
          <w:color w:val="000000" w:themeColor="text1"/>
          <w:sz w:val="28"/>
          <w:szCs w:val="28"/>
          <w:lang w:eastAsia="en-US"/>
        </w:rPr>
        <w:t>Единого портала</w:t>
      </w:r>
      <w:r w:rsidRPr="0006754C">
        <w:rPr>
          <w:rFonts w:ascii="Times New Roman" w:eastAsia="Calibri" w:hAnsi="Times New Roman"/>
          <w:color w:val="000000" w:themeColor="text1"/>
          <w:sz w:val="28"/>
          <w:szCs w:val="28"/>
          <w:lang w:eastAsia="en-US"/>
        </w:rPr>
        <w:t xml:space="preserve">, </w:t>
      </w:r>
      <w:r w:rsidRPr="0006754C">
        <w:rPr>
          <w:rFonts w:ascii="Times New Roman" w:eastAsia="Calibri" w:hAnsi="Times New Roman"/>
          <w:bCs/>
          <w:color w:val="000000" w:themeColor="text1"/>
          <w:sz w:val="28"/>
          <w:szCs w:val="28"/>
          <w:lang w:eastAsia="en-US"/>
        </w:rPr>
        <w:t xml:space="preserve">регионального портала в соответствии с подпунктом </w:t>
      </w:r>
      <w:r w:rsidR="008E0A04" w:rsidRPr="0006754C">
        <w:rPr>
          <w:rFonts w:ascii="Times New Roman" w:eastAsia="Calibri" w:hAnsi="Times New Roman"/>
          <w:bCs/>
          <w:color w:val="000000" w:themeColor="text1"/>
          <w:sz w:val="28"/>
          <w:szCs w:val="28"/>
          <w:lang w:eastAsia="en-US"/>
        </w:rPr>
        <w:t>"</w:t>
      </w:r>
      <w:r w:rsidRPr="0006754C">
        <w:rPr>
          <w:rFonts w:ascii="Times New Roman" w:eastAsia="Calibri" w:hAnsi="Times New Roman"/>
          <w:bCs/>
          <w:color w:val="000000" w:themeColor="text1"/>
          <w:sz w:val="28"/>
          <w:szCs w:val="28"/>
          <w:lang w:eastAsia="en-US"/>
        </w:rPr>
        <w:t>а</w:t>
      </w:r>
      <w:r w:rsidR="008E0A04" w:rsidRPr="0006754C">
        <w:rPr>
          <w:rFonts w:ascii="Times New Roman" w:eastAsia="Calibri" w:hAnsi="Times New Roman"/>
          <w:bCs/>
          <w:color w:val="000000" w:themeColor="text1"/>
          <w:sz w:val="28"/>
          <w:szCs w:val="28"/>
          <w:lang w:eastAsia="en-US"/>
        </w:rPr>
        <w:t>"</w:t>
      </w:r>
      <w:r w:rsidRPr="0006754C">
        <w:rPr>
          <w:rFonts w:ascii="Times New Roman" w:eastAsia="Calibri" w:hAnsi="Times New Roman"/>
          <w:bCs/>
          <w:color w:val="000000" w:themeColor="text1"/>
          <w:sz w:val="28"/>
          <w:szCs w:val="28"/>
          <w:lang w:eastAsia="en-US"/>
        </w:rPr>
        <w:t xml:space="preserve"> пункта </w:t>
      </w:r>
      <w:r w:rsidR="00F01E9A" w:rsidRPr="0006754C">
        <w:rPr>
          <w:rFonts w:ascii="Times New Roman" w:eastAsia="Calibri" w:hAnsi="Times New Roman"/>
          <w:bCs/>
          <w:color w:val="000000" w:themeColor="text1"/>
          <w:sz w:val="28"/>
          <w:szCs w:val="28"/>
          <w:lang w:eastAsia="en-US"/>
        </w:rPr>
        <w:t>2.</w:t>
      </w:r>
      <w:r w:rsidRPr="0006754C">
        <w:rPr>
          <w:rFonts w:ascii="Times New Roman" w:eastAsia="Calibri" w:hAnsi="Times New Roman"/>
          <w:bCs/>
          <w:color w:val="000000" w:themeColor="text1"/>
          <w:sz w:val="28"/>
          <w:szCs w:val="28"/>
          <w:lang w:eastAsia="en-US"/>
        </w:rPr>
        <w:t>4</w:t>
      </w:r>
      <w:r w:rsidR="00013090" w:rsidRPr="0006754C">
        <w:rPr>
          <w:rFonts w:ascii="Times New Roman" w:eastAsia="Calibri" w:hAnsi="Times New Roman"/>
          <w:bCs/>
          <w:color w:val="000000" w:themeColor="text1"/>
          <w:sz w:val="28"/>
          <w:szCs w:val="28"/>
          <w:lang w:eastAsia="en-US"/>
        </w:rPr>
        <w:t>.5</w:t>
      </w:r>
      <w:r w:rsidRPr="0006754C">
        <w:rPr>
          <w:rFonts w:ascii="Times New Roman" w:eastAsia="Calibri" w:hAnsi="Times New Roman"/>
          <w:bCs/>
          <w:color w:val="000000" w:themeColor="text1"/>
          <w:sz w:val="28"/>
          <w:szCs w:val="28"/>
          <w:lang w:eastAsia="en-US"/>
        </w:rPr>
        <w:t xml:space="preserve"> настоящего </w:t>
      </w:r>
      <w:r w:rsidR="005A4165" w:rsidRPr="0006754C">
        <w:rPr>
          <w:rFonts w:ascii="Times New Roman" w:eastAsia="Calibri" w:hAnsi="Times New Roman"/>
          <w:bCs/>
          <w:color w:val="000000" w:themeColor="text1"/>
          <w:sz w:val="28"/>
          <w:szCs w:val="28"/>
          <w:lang w:eastAsia="en-US"/>
        </w:rPr>
        <w:t>а</w:t>
      </w:r>
      <w:r w:rsidR="007F4375" w:rsidRPr="0006754C">
        <w:rPr>
          <w:rFonts w:ascii="Times New Roman" w:eastAsia="Calibri" w:hAnsi="Times New Roman"/>
          <w:bCs/>
          <w:color w:val="000000" w:themeColor="text1"/>
          <w:sz w:val="28"/>
          <w:szCs w:val="28"/>
          <w:lang w:eastAsia="en-US"/>
        </w:rPr>
        <w:t>дминистративного регламента</w:t>
      </w:r>
      <w:r w:rsidRPr="0006754C">
        <w:rPr>
          <w:rFonts w:ascii="Times New Roman" w:eastAsia="Calibri" w:hAnsi="Times New Roman"/>
          <w:bCs/>
          <w:color w:val="000000" w:themeColor="text1"/>
          <w:sz w:val="28"/>
          <w:szCs w:val="28"/>
          <w:lang w:eastAsia="en-US"/>
        </w:rPr>
        <w:t xml:space="preserve"> </w:t>
      </w:r>
      <w:r w:rsidRPr="0006754C">
        <w:rPr>
          <w:rFonts w:ascii="Times New Roman" w:eastAsia="Calibri" w:hAnsi="Times New Roman"/>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06754C">
        <w:rPr>
          <w:rFonts w:ascii="Times New Roman" w:hAnsi="Times New Roman"/>
          <w:bCs/>
          <w:color w:val="000000" w:themeColor="text1"/>
          <w:sz w:val="28"/>
          <w:szCs w:val="20"/>
        </w:rPr>
        <w:t>или усиленной неквалифицированной</w:t>
      </w:r>
      <w:r w:rsidRPr="00302E6A">
        <w:rPr>
          <w:rFonts w:ascii="Times New Roman" w:hAnsi="Times New Roman"/>
          <w:bCs/>
          <w:color w:val="000000" w:themeColor="text1"/>
          <w:sz w:val="28"/>
          <w:szCs w:val="20"/>
        </w:rPr>
        <w:t xml:space="preserve"> электронной подписью правомочного должностного лица такого юридического лица</w:t>
      </w:r>
      <w:r w:rsidRPr="00302E6A">
        <w:rPr>
          <w:rFonts w:ascii="Times New Roman" w:eastAsia="Calibri" w:hAnsi="Times New Roman"/>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
    <w:p w14:paraId="0517CF01"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CE2B6A5" w14:textId="23383A8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технический план объекта капитального строительства, подготовленный в соответствии с Федеральным законом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государственной регистрации недвижимости</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color w:val="000000" w:themeColor="text1"/>
          <w:sz w:val="28"/>
          <w:szCs w:val="28"/>
          <w:lang w:eastAsia="en-US"/>
        </w:rPr>
        <w:t>.</w:t>
      </w:r>
    </w:p>
    <w:p w14:paraId="53CE992A" w14:textId="77777777" w:rsidR="00A56D1E" w:rsidRPr="00302E6A" w:rsidRDefault="00A56D1E" w:rsidP="00302E6A">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6B321E56" w14:textId="47BF54C0" w:rsidR="00A56D1E" w:rsidRPr="00302E6A" w:rsidRDefault="00A56D1E" w:rsidP="00302E6A">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06754C">
        <w:rPr>
          <w:rFonts w:ascii="Times New Roman" w:hAnsi="Times New Roman"/>
          <w:b/>
          <w:bCs/>
          <w:color w:val="000000" w:themeColor="text1"/>
          <w:sz w:val="28"/>
          <w:szCs w:val="28"/>
        </w:rPr>
        <w:t xml:space="preserve">Исчерпывающий перечень документов, необходимых в соответствии с </w:t>
      </w:r>
      <w:r w:rsidR="00013090" w:rsidRPr="0006754C">
        <w:rPr>
          <w:rFonts w:ascii="Times New Roman" w:hAnsi="Times New Roman"/>
          <w:b/>
          <w:bCs/>
          <w:color w:val="000000" w:themeColor="text1"/>
          <w:sz w:val="28"/>
          <w:szCs w:val="28"/>
        </w:rPr>
        <w:t xml:space="preserve">законодательными или иными </w:t>
      </w:r>
      <w:r w:rsidRPr="0006754C">
        <w:rPr>
          <w:rFonts w:ascii="Times New Roman" w:hAnsi="Times New Roman"/>
          <w:b/>
          <w:bCs/>
          <w:color w:val="000000" w:themeColor="text1"/>
          <w:sz w:val="28"/>
          <w:szCs w:val="28"/>
        </w:rPr>
        <w:t>нормативными правовыми актами для предоставления</w:t>
      </w:r>
      <w:r w:rsidRPr="00302E6A">
        <w:rPr>
          <w:rFonts w:ascii="Times New Roman" w:hAnsi="Times New Roman"/>
          <w:b/>
          <w:bCs/>
          <w:color w:val="000000" w:themeColor="text1"/>
          <w:sz w:val="28"/>
          <w:szCs w:val="28"/>
        </w:rPr>
        <w:t xml:space="preserve">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9D13D85" w14:textId="77777777" w:rsidR="00A56D1E" w:rsidRPr="00302E6A" w:rsidRDefault="00A56D1E"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p>
    <w:p w14:paraId="0085C1F8" w14:textId="59502F52" w:rsidR="00CE7745" w:rsidRPr="00302E6A" w:rsidRDefault="00CE7745" w:rsidP="00302E6A">
      <w:pPr>
        <w:pStyle w:val="ConsPlusNormal"/>
        <w:ind w:firstLine="709"/>
        <w:jc w:val="both"/>
        <w:rPr>
          <w:bCs/>
          <w:color w:val="000000" w:themeColor="text1"/>
        </w:rPr>
      </w:pPr>
      <w:r w:rsidRPr="00302E6A">
        <w:rPr>
          <w:bCs/>
          <w:color w:val="000000" w:themeColor="text1"/>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w:t>
      </w:r>
      <w:r w:rsidR="0001005C">
        <w:rPr>
          <w:bCs/>
          <w:color w:val="000000" w:themeColor="text1"/>
        </w:rPr>
        <w:t>Управлением</w:t>
      </w:r>
      <w:r w:rsidRPr="00302E6A">
        <w:rPr>
          <w:bCs/>
          <w:color w:val="000000" w:themeColor="text1"/>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02E6A">
        <w:rPr>
          <w:color w:val="000000" w:themeColor="text1"/>
        </w:rPr>
        <w:t xml:space="preserve">которых </w:t>
      </w:r>
      <w:r w:rsidRPr="00302E6A">
        <w:rPr>
          <w:bCs/>
          <w:color w:val="000000" w:themeColor="text1"/>
        </w:rPr>
        <w:t xml:space="preserve">находятся </w:t>
      </w:r>
      <w:r w:rsidRPr="00302E6A">
        <w:rPr>
          <w:color w:val="000000" w:themeColor="text1"/>
        </w:rPr>
        <w:t xml:space="preserve">указанные документы, </w:t>
      </w:r>
      <w:r w:rsidRPr="00302E6A">
        <w:rPr>
          <w:bCs/>
          <w:color w:val="000000" w:themeColor="text1"/>
        </w:rPr>
        <w:t>и которые заявитель вправе представить по собственной инициативе:</w:t>
      </w:r>
    </w:p>
    <w:p w14:paraId="266EFB65"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AAF234B"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w:t>
      </w:r>
      <w:r w:rsidRPr="00302E6A">
        <w:rPr>
          <w:rFonts w:ascii="Times New Roman" w:eastAsia="Calibri" w:hAnsi="Times New Roman"/>
          <w:bCs/>
          <w:color w:val="000000" w:themeColor="text1"/>
          <w:sz w:val="28"/>
          <w:szCs w:val="28"/>
          <w:lang w:eastAsia="en-US"/>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BE9ABC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разрешение на строительство;</w:t>
      </w:r>
    </w:p>
    <w:p w14:paraId="4E70DED4"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5B215D48" w14:textId="25CA28D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w:t>
      </w:r>
      <w:r w:rsidR="004E09A6">
        <w:rPr>
          <w:rFonts w:ascii="Times New Roman" w:eastAsia="Calibri" w:hAnsi="Times New Roman"/>
          <w:bCs/>
          <w:color w:val="000000" w:themeColor="text1"/>
          <w:sz w:val="28"/>
          <w:szCs w:val="28"/>
          <w:lang w:eastAsia="en-US"/>
        </w:rPr>
        <w:t>ГрК РФ</w:t>
      </w:r>
      <w:r w:rsidRPr="00302E6A">
        <w:rPr>
          <w:rFonts w:ascii="Times New Roman" w:eastAsia="Calibri" w:hAnsi="Times New Roman"/>
          <w:bCs/>
          <w:color w:val="000000" w:themeColor="text1"/>
          <w:sz w:val="28"/>
          <w:szCs w:val="28"/>
          <w:lang w:eastAsia="en-US"/>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2A046D12" w14:textId="4D9CC2C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bCs/>
          <w:color w:val="000000" w:themeColor="text1"/>
          <w:sz w:val="28"/>
          <w:szCs w:val="28"/>
          <w:lang w:eastAsia="en-US"/>
        </w:rPr>
        <w:t>е)</w:t>
      </w:r>
      <w:r w:rsidR="0062496D" w:rsidRPr="00302E6A">
        <w:rPr>
          <w:rFonts w:ascii="Times New Roman" w:eastAsia="Calibri" w:hAnsi="Times New Roman"/>
          <w:bCs/>
          <w:color w:val="000000" w:themeColor="text1"/>
          <w:sz w:val="28"/>
          <w:szCs w:val="28"/>
          <w:lang w:eastAsia="en-US"/>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302E6A">
        <w:rPr>
          <w:rFonts w:ascii="Times New Roman" w:eastAsia="Calibri" w:hAnsi="Times New Roman"/>
          <w:bCs/>
          <w:color w:val="000000" w:themeColor="text1"/>
          <w:sz w:val="28"/>
          <w:szCs w:val="28"/>
          <w:lang w:eastAsia="en-US"/>
        </w:rPr>
        <w:t>;</w:t>
      </w:r>
    </w:p>
    <w:p w14:paraId="06D9242F"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534DCDFA" w14:textId="034CF015"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4E09A6">
        <w:rPr>
          <w:rFonts w:ascii="Times New Roman" w:eastAsia="Calibri" w:hAnsi="Times New Roman"/>
          <w:bCs/>
          <w:color w:val="000000" w:themeColor="text1"/>
          <w:sz w:val="28"/>
          <w:szCs w:val="28"/>
          <w:lang w:eastAsia="en-US"/>
        </w:rPr>
        <w:t>ГрК РФ</w:t>
      </w:r>
      <w:r w:rsidRPr="00302E6A">
        <w:rPr>
          <w:rFonts w:ascii="Times New Roman" w:eastAsia="Calibri" w:hAnsi="Times New Roman"/>
          <w:bCs/>
          <w:color w:val="000000" w:themeColor="text1"/>
          <w:sz w:val="28"/>
          <w:szCs w:val="28"/>
          <w:lang w:eastAsia="en-US"/>
        </w:rPr>
        <w:t xml:space="preserve">) о соответствии построенного, реконструированного объекта капитального строительства указанным в пункте 1 части 5 статьи 49 </w:t>
      </w:r>
      <w:r w:rsidR="004E09A6">
        <w:rPr>
          <w:rFonts w:ascii="Times New Roman" w:eastAsia="Calibri" w:hAnsi="Times New Roman"/>
          <w:bCs/>
          <w:color w:val="000000" w:themeColor="text1"/>
          <w:sz w:val="28"/>
          <w:szCs w:val="28"/>
          <w:lang w:eastAsia="en-US"/>
        </w:rPr>
        <w:t>ГрК РФ</w:t>
      </w:r>
      <w:r w:rsidRPr="00302E6A">
        <w:rPr>
          <w:rFonts w:ascii="Times New Roman" w:eastAsia="Calibri" w:hAnsi="Times New Roman"/>
          <w:bCs/>
          <w:color w:val="000000" w:themeColor="text1"/>
          <w:sz w:val="28"/>
          <w:szCs w:val="28"/>
          <w:lang w:eastAsia="en-US"/>
        </w:rPr>
        <w:t xml:space="preserve"> требованиям проектной документации (</w:t>
      </w:r>
      <w:r w:rsidR="00E308EC" w:rsidRPr="00302E6A">
        <w:rPr>
          <w:rFonts w:ascii="Times New Roman" w:eastAsia="Calibri" w:hAnsi="Times New Roman"/>
          <w:bCs/>
          <w:color w:val="000000" w:themeColor="text1"/>
          <w:sz w:val="28"/>
          <w:szCs w:val="28"/>
          <w:lang w:eastAsia="en-US"/>
        </w:rPr>
        <w:t xml:space="preserve">в том числе с учетом изменений, внесенных в рабочую документацию и являющихся </w:t>
      </w:r>
      <w:r w:rsidRPr="00302E6A">
        <w:rPr>
          <w:rFonts w:ascii="Times New Roman" w:eastAsia="Calibri" w:hAnsi="Times New Roman"/>
          <w:bCs/>
          <w:color w:val="000000" w:themeColor="text1"/>
          <w:sz w:val="28"/>
          <w:szCs w:val="28"/>
          <w:lang w:eastAsia="en-US"/>
        </w:rPr>
        <w:t>в соответствии с част</w:t>
      </w:r>
      <w:r w:rsidR="00E308EC" w:rsidRPr="00302E6A">
        <w:rPr>
          <w:rFonts w:ascii="Times New Roman" w:eastAsia="Calibri" w:hAnsi="Times New Roman"/>
          <w:bCs/>
          <w:color w:val="000000" w:themeColor="text1"/>
          <w:sz w:val="28"/>
          <w:szCs w:val="28"/>
          <w:lang w:eastAsia="en-US"/>
        </w:rPr>
        <w:t>ью</w:t>
      </w:r>
      <w:r w:rsidRPr="00302E6A">
        <w:rPr>
          <w:rFonts w:ascii="Times New Roman" w:eastAsia="Calibri" w:hAnsi="Times New Roman"/>
          <w:bCs/>
          <w:color w:val="000000" w:themeColor="text1"/>
          <w:sz w:val="28"/>
          <w:szCs w:val="28"/>
          <w:lang w:eastAsia="en-US"/>
        </w:rPr>
        <w:t xml:space="preserve"> </w:t>
      </w:r>
      <w:r w:rsidR="00E308EC" w:rsidRPr="00302E6A">
        <w:rPr>
          <w:rFonts w:ascii="Times New Roman" w:eastAsia="Calibri" w:hAnsi="Times New Roman"/>
          <w:bCs/>
          <w:color w:val="000000" w:themeColor="text1"/>
          <w:sz w:val="28"/>
          <w:szCs w:val="28"/>
          <w:lang w:eastAsia="en-US"/>
        </w:rPr>
        <w:t>1</w:t>
      </w:r>
      <w:r w:rsidR="00E308EC" w:rsidRPr="00302E6A">
        <w:rPr>
          <w:rFonts w:ascii="Times New Roman" w:eastAsia="Calibri" w:hAnsi="Times New Roman"/>
          <w:bCs/>
          <w:color w:val="000000" w:themeColor="text1"/>
          <w:sz w:val="28"/>
          <w:szCs w:val="28"/>
          <w:vertAlign w:val="superscript"/>
          <w:lang w:eastAsia="en-US"/>
        </w:rPr>
        <w:t>3</w:t>
      </w:r>
      <w:r w:rsidR="00E308EC"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статьи </w:t>
      </w:r>
      <w:r w:rsidR="00E308EC" w:rsidRPr="00302E6A">
        <w:rPr>
          <w:rFonts w:ascii="Times New Roman" w:eastAsia="Calibri" w:hAnsi="Times New Roman"/>
          <w:bCs/>
          <w:color w:val="000000" w:themeColor="text1"/>
          <w:sz w:val="28"/>
          <w:szCs w:val="28"/>
          <w:lang w:eastAsia="en-US"/>
        </w:rPr>
        <w:t>52</w:t>
      </w:r>
      <w:r w:rsidRPr="00302E6A">
        <w:rPr>
          <w:rFonts w:ascii="Times New Roman" w:eastAsia="Calibri" w:hAnsi="Times New Roman"/>
          <w:bCs/>
          <w:color w:val="000000" w:themeColor="text1"/>
          <w:sz w:val="28"/>
          <w:szCs w:val="28"/>
          <w:lang w:eastAsia="en-US"/>
        </w:rPr>
        <w:t xml:space="preserve"> </w:t>
      </w:r>
      <w:r w:rsidR="004E09A6">
        <w:rPr>
          <w:rFonts w:ascii="Times New Roman" w:eastAsia="Calibri" w:hAnsi="Times New Roman"/>
          <w:bCs/>
          <w:color w:val="000000" w:themeColor="text1"/>
          <w:sz w:val="28"/>
          <w:szCs w:val="28"/>
          <w:lang w:eastAsia="en-US"/>
        </w:rPr>
        <w:t>ГрК РФ</w:t>
      </w:r>
      <w:r w:rsidR="00E308EC" w:rsidRPr="00302E6A">
        <w:rPr>
          <w:rFonts w:ascii="Times New Roman" w:eastAsia="Calibri" w:hAnsi="Times New Roman"/>
          <w:bCs/>
          <w:color w:val="000000" w:themeColor="text1"/>
          <w:sz w:val="28"/>
          <w:szCs w:val="28"/>
          <w:lang w:eastAsia="en-US"/>
        </w:rPr>
        <w:t xml:space="preserve"> частью такой проектной документации</w:t>
      </w:r>
      <w:r w:rsidRPr="00302E6A">
        <w:rPr>
          <w:rFonts w:ascii="Times New Roman" w:eastAsia="Calibri" w:hAnsi="Times New Roman"/>
          <w:bCs/>
          <w:color w:val="000000" w:themeColor="text1"/>
          <w:sz w:val="28"/>
          <w:szCs w:val="28"/>
          <w:lang w:eastAsia="en-US"/>
        </w:rPr>
        <w:t>),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E308EC" w:rsidRPr="00302E6A">
        <w:rPr>
          <w:rFonts w:ascii="Times New Roman" w:eastAsia="Calibri" w:hAnsi="Times New Roman"/>
          <w:bCs/>
          <w:color w:val="000000" w:themeColor="text1"/>
          <w:sz w:val="28"/>
          <w:szCs w:val="28"/>
          <w:lang w:eastAsia="en-US"/>
        </w:rPr>
        <w:t>лучаях, предусмотренных частью 5</w:t>
      </w:r>
      <w:r w:rsidRPr="00302E6A">
        <w:rPr>
          <w:rFonts w:ascii="Times New Roman" w:eastAsia="Calibri" w:hAnsi="Times New Roman"/>
          <w:bCs/>
          <w:color w:val="000000" w:themeColor="text1"/>
          <w:sz w:val="28"/>
          <w:szCs w:val="28"/>
          <w:lang w:eastAsia="en-US"/>
        </w:rPr>
        <w:t xml:space="preserve"> статьи 54 </w:t>
      </w:r>
      <w:r w:rsidR="004E09A6">
        <w:rPr>
          <w:rFonts w:ascii="Times New Roman" w:eastAsia="Calibri" w:hAnsi="Times New Roman"/>
          <w:bCs/>
          <w:color w:val="000000" w:themeColor="text1"/>
          <w:sz w:val="28"/>
          <w:szCs w:val="28"/>
          <w:lang w:eastAsia="en-US"/>
        </w:rPr>
        <w:t>ГрК РФ</w:t>
      </w:r>
      <w:r w:rsidRPr="00302E6A">
        <w:rPr>
          <w:rFonts w:ascii="Times New Roman" w:eastAsia="Calibri" w:hAnsi="Times New Roman"/>
          <w:bCs/>
          <w:color w:val="000000" w:themeColor="text1"/>
          <w:sz w:val="28"/>
          <w:szCs w:val="28"/>
          <w:lang w:eastAsia="en-US"/>
        </w:rPr>
        <w:t>;</w:t>
      </w:r>
    </w:p>
    <w:p w14:paraId="0720A944" w14:textId="77777777" w:rsidR="00E858EB"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и) сведения из Единого государственного реестра юридических лиц (при обращении застройщика, являющегося юридическим лицом) или из Единого </w:t>
      </w:r>
      <w:r w:rsidRPr="00302E6A">
        <w:rPr>
          <w:rFonts w:ascii="Times New Roman" w:eastAsia="Calibri" w:hAnsi="Times New Roman"/>
          <w:bCs/>
          <w:color w:val="000000" w:themeColor="text1"/>
          <w:sz w:val="28"/>
          <w:szCs w:val="28"/>
          <w:lang w:eastAsia="en-US"/>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00E858EB" w:rsidRPr="00302E6A">
        <w:rPr>
          <w:rFonts w:ascii="Times New Roman" w:eastAsia="Calibri" w:hAnsi="Times New Roman"/>
          <w:bCs/>
          <w:color w:val="000000" w:themeColor="text1"/>
          <w:sz w:val="28"/>
          <w:szCs w:val="28"/>
          <w:lang w:eastAsia="en-US"/>
        </w:rPr>
        <w:t>;</w:t>
      </w:r>
    </w:p>
    <w:p w14:paraId="6AE3E4C8" w14:textId="0F4D3DFA" w:rsidR="00CE7745" w:rsidRPr="00302E6A" w:rsidRDefault="00E858E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объектах культурного наследия (памятниках истории и культуры) народов Российской Федерации</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при проведении реставрации, консервации, ремонта этого объекта и его приспособления для современного использования</w:t>
      </w:r>
      <w:r w:rsidR="00CE7745" w:rsidRPr="00302E6A">
        <w:rPr>
          <w:rFonts w:ascii="Times New Roman" w:eastAsia="Calibri" w:hAnsi="Times New Roman"/>
          <w:bCs/>
          <w:color w:val="000000" w:themeColor="text1"/>
          <w:sz w:val="28"/>
          <w:szCs w:val="28"/>
          <w:lang w:eastAsia="en-US"/>
        </w:rPr>
        <w:t>.</w:t>
      </w:r>
    </w:p>
    <w:p w14:paraId="43CCBB40" w14:textId="36B9F5F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2.10. Документы, указанные в подпунктах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ж</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9 настоящего </w:t>
      </w:r>
      <w:r w:rsidR="0001005C">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 xml:space="preserve">, направляются заявителем самостоятельно, если указанные документы (их копии или сведения, содержащиеся в них) отсутствуют в распоряжении </w:t>
      </w:r>
      <w:r w:rsidR="00F214E3">
        <w:rPr>
          <w:rFonts w:ascii="Times New Roman" w:eastAsia="Calibri" w:hAnsi="Times New Roman"/>
          <w:bCs/>
          <w:color w:val="000000" w:themeColor="text1"/>
          <w:sz w:val="28"/>
          <w:szCs w:val="28"/>
          <w:lang w:eastAsia="en-US"/>
        </w:rPr>
        <w:t>Управления</w:t>
      </w:r>
      <w:r w:rsidRPr="00302E6A">
        <w:rPr>
          <w:rFonts w:ascii="Times New Roman" w:eastAsia="Calibri" w:hAnsi="Times New Roman"/>
          <w:bCs/>
          <w:color w:val="000000" w:themeColor="text1"/>
          <w:sz w:val="28"/>
          <w:szCs w:val="28"/>
          <w:lang w:eastAsia="en-US"/>
        </w:rPr>
        <w:t>.</w:t>
      </w:r>
    </w:p>
    <w:p w14:paraId="203863FD" w14:textId="7AC2227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2.11. В случае представления </w:t>
      </w:r>
      <w:r w:rsidR="00B755D0">
        <w:rPr>
          <w:rFonts w:ascii="Times New Roman" w:eastAsia="Calibri" w:hAnsi="Times New Roman"/>
          <w:bCs/>
          <w:color w:val="000000" w:themeColor="text1"/>
          <w:sz w:val="28"/>
          <w:szCs w:val="28"/>
          <w:lang w:eastAsia="en-US"/>
        </w:rPr>
        <w:t>заявлени</w:t>
      </w:r>
      <w:r w:rsidR="00F214E3">
        <w:rPr>
          <w:rFonts w:ascii="Times New Roman" w:eastAsia="Calibri" w:hAnsi="Times New Roman"/>
          <w:bCs/>
          <w:color w:val="000000" w:themeColor="text1"/>
          <w:sz w:val="28"/>
          <w:szCs w:val="28"/>
          <w:lang w:eastAsia="en-US"/>
        </w:rPr>
        <w:t>я</w:t>
      </w:r>
      <w:r w:rsidR="00B755D0">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w:t>
      </w:r>
      <w:r w:rsidR="00F214E3">
        <w:rPr>
          <w:rFonts w:ascii="Times New Roman" w:eastAsia="Calibri" w:hAnsi="Times New Roman"/>
          <w:bCs/>
          <w:color w:val="000000" w:themeColor="text1"/>
          <w:sz w:val="28"/>
          <w:szCs w:val="28"/>
          <w:lang w:eastAsia="en-US"/>
        </w:rPr>
        <w:t>я</w:t>
      </w:r>
      <w:r w:rsidR="00B755D0">
        <w:rPr>
          <w:rFonts w:ascii="Times New Roman" w:eastAsia="Calibri" w:hAnsi="Times New Roman"/>
          <w:bCs/>
          <w:color w:val="000000" w:themeColor="text1"/>
          <w:sz w:val="28"/>
          <w:szCs w:val="28"/>
          <w:lang w:eastAsia="en-US"/>
        </w:rPr>
        <w:t xml:space="preserve"> </w:t>
      </w:r>
      <w:r w:rsidR="00F214E3">
        <w:rPr>
          <w:rFonts w:ascii="Times New Roman" w:eastAsia="Calibri" w:hAnsi="Times New Roman"/>
          <w:bCs/>
          <w:color w:val="000000" w:themeColor="text1"/>
          <w:sz w:val="28"/>
          <w:szCs w:val="28"/>
          <w:lang w:eastAsia="en-US"/>
        </w:rPr>
        <w:t xml:space="preserve">о внесении изменений, </w:t>
      </w:r>
      <w:r w:rsidRPr="00302E6A">
        <w:rPr>
          <w:rFonts w:ascii="Times New Roman" w:eastAsia="Calibri" w:hAnsi="Times New Roman"/>
          <w:bCs/>
          <w:color w:val="000000" w:themeColor="text1"/>
          <w:sz w:val="28"/>
          <w:szCs w:val="28"/>
          <w:lang w:eastAsia="en-US"/>
        </w:rPr>
        <w:t xml:space="preserve">в отношении этапа строительства, реконструкции объекта капитального строительства, документы, указанные в подпунктах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8E0A04">
        <w:rPr>
          <w:rFonts w:ascii="Times New Roman" w:eastAsia="Calibri" w:hAnsi="Times New Roman"/>
          <w:bCs/>
          <w:color w:val="000000" w:themeColor="text1"/>
          <w:sz w:val="28"/>
          <w:szCs w:val="28"/>
          <w:lang w:eastAsia="en-US"/>
        </w:rPr>
        <w:t>"</w:t>
      </w:r>
      <w:r w:rsidR="00E8268E" w:rsidRPr="00302E6A">
        <w:rPr>
          <w:rFonts w:ascii="Times New Roman" w:eastAsia="Calibri" w:hAnsi="Times New Roman"/>
          <w:bCs/>
          <w:color w:val="000000" w:themeColor="text1"/>
          <w:sz w:val="28"/>
          <w:szCs w:val="28"/>
          <w:lang w:eastAsia="en-US"/>
        </w:rPr>
        <w:t>д</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и подпунктах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з</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9 настоящего </w:t>
      </w:r>
      <w:r w:rsidR="00B35B4D">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w:t>
      </w:r>
      <w:r w:rsidR="00F214E3">
        <w:rPr>
          <w:rFonts w:ascii="Times New Roman" w:eastAsia="Calibri" w:hAnsi="Times New Roman"/>
          <w:bCs/>
          <w:color w:val="000000" w:themeColor="text1"/>
          <w:sz w:val="28"/>
          <w:szCs w:val="28"/>
          <w:lang w:eastAsia="en-US"/>
        </w:rPr>
        <w:t xml:space="preserve">, </w:t>
      </w:r>
      <w:r w:rsidR="00637836">
        <w:rPr>
          <w:rFonts w:ascii="Times New Roman" w:eastAsia="Calibri" w:hAnsi="Times New Roman"/>
          <w:bCs/>
          <w:color w:val="000000" w:themeColor="text1"/>
          <w:sz w:val="28"/>
          <w:szCs w:val="28"/>
          <w:lang w:eastAsia="en-US"/>
        </w:rPr>
        <w:t xml:space="preserve">в </w:t>
      </w:r>
      <w:r w:rsidR="00F214E3">
        <w:rPr>
          <w:rFonts w:ascii="Times New Roman" w:eastAsia="Calibri" w:hAnsi="Times New Roman"/>
          <w:bCs/>
          <w:color w:val="000000" w:themeColor="text1"/>
          <w:sz w:val="28"/>
          <w:szCs w:val="28"/>
          <w:lang w:eastAsia="en-US"/>
        </w:rPr>
        <w:t>заявлении о внесении изменений</w:t>
      </w:r>
      <w:r w:rsidRPr="00302E6A">
        <w:rPr>
          <w:rFonts w:ascii="Times New Roman" w:eastAsia="Calibri" w:hAnsi="Times New Roman"/>
          <w:bCs/>
          <w:color w:val="000000" w:themeColor="text1"/>
          <w:sz w:val="28"/>
          <w:szCs w:val="28"/>
          <w:lang w:eastAsia="en-US"/>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E609D4E" w14:textId="6740D39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2.12. Непредставление (несвоевременное представление) государственными </w:t>
      </w:r>
      <w:r w:rsidRPr="00302E6A">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302E6A">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ввод объекта в эксплуатацию.</w:t>
      </w:r>
    </w:p>
    <w:p w14:paraId="3D01B08E" w14:textId="04DEFE9F"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B1FE1E6" w14:textId="6AA017F0" w:rsidR="00946605" w:rsidRPr="004868FA" w:rsidRDefault="00946605" w:rsidP="00302E6A">
      <w:pPr>
        <w:widowControl w:val="0"/>
        <w:autoSpaceDE w:val="0"/>
        <w:autoSpaceDN w:val="0"/>
        <w:adjustRightInd w:val="0"/>
        <w:spacing w:after="0" w:line="240" w:lineRule="auto"/>
        <w:ind w:firstLine="709"/>
        <w:jc w:val="center"/>
        <w:rPr>
          <w:rFonts w:ascii="Times New Roman" w:eastAsia="Calibri" w:hAnsi="Times New Roman"/>
          <w:b/>
          <w:bCs/>
          <w:strike/>
          <w:color w:val="FF0000"/>
          <w:sz w:val="28"/>
          <w:szCs w:val="28"/>
        </w:rPr>
      </w:pPr>
      <w:r w:rsidRPr="00302E6A">
        <w:rPr>
          <w:rFonts w:ascii="Times New Roman" w:eastAsia="Calibri" w:hAnsi="Times New Roman"/>
          <w:b/>
          <w:bCs/>
          <w:color w:val="000000" w:themeColor="text1"/>
          <w:sz w:val="28"/>
          <w:szCs w:val="28"/>
        </w:rPr>
        <w:t xml:space="preserve">Срок регистрации запроса заявителя о предоставлении </w:t>
      </w:r>
      <w:r w:rsidR="008E0A04">
        <w:rPr>
          <w:rFonts w:ascii="Times New Roman" w:eastAsia="Calibri" w:hAnsi="Times New Roman"/>
          <w:b/>
          <w:bCs/>
          <w:color w:val="000000" w:themeColor="text1"/>
          <w:sz w:val="28"/>
          <w:szCs w:val="28"/>
        </w:rPr>
        <w:t>муниципальной</w:t>
      </w:r>
      <w:r w:rsidRPr="00302E6A">
        <w:rPr>
          <w:rFonts w:ascii="Times New Roman" w:eastAsia="Calibri" w:hAnsi="Times New Roman"/>
          <w:b/>
          <w:bCs/>
          <w:color w:val="000000" w:themeColor="text1"/>
          <w:sz w:val="28"/>
          <w:szCs w:val="28"/>
        </w:rPr>
        <w:t xml:space="preserve"> услуги</w:t>
      </w:r>
    </w:p>
    <w:p w14:paraId="79DAD4BA" w14:textId="77777777" w:rsidR="00946605" w:rsidRPr="004868FA" w:rsidRDefault="00946605" w:rsidP="00302E6A">
      <w:pPr>
        <w:autoSpaceDE w:val="0"/>
        <w:autoSpaceDN w:val="0"/>
        <w:adjustRightInd w:val="0"/>
        <w:spacing w:after="0" w:line="240" w:lineRule="auto"/>
        <w:ind w:firstLine="709"/>
        <w:jc w:val="both"/>
        <w:rPr>
          <w:rFonts w:ascii="Times New Roman" w:eastAsia="Calibri" w:hAnsi="Times New Roman"/>
          <w:bCs/>
          <w:strike/>
          <w:color w:val="000000" w:themeColor="text1"/>
          <w:sz w:val="28"/>
          <w:szCs w:val="28"/>
          <w:lang w:eastAsia="en-US"/>
        </w:rPr>
      </w:pPr>
    </w:p>
    <w:p w14:paraId="4ABC1BAD" w14:textId="61235875" w:rsidR="004A43D4"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2.13. </w:t>
      </w:r>
      <w:r w:rsidR="004A43D4" w:rsidRPr="0006754C">
        <w:rPr>
          <w:rFonts w:ascii="Times New Roman" w:eastAsia="Calibri" w:hAnsi="Times New Roman"/>
          <w:bCs/>
          <w:color w:val="000000" w:themeColor="text1"/>
          <w:sz w:val="28"/>
          <w:szCs w:val="28"/>
          <w:lang w:eastAsia="en-US"/>
        </w:rPr>
        <w:t xml:space="preserve">Регистрация </w:t>
      </w:r>
      <w:r w:rsidR="00B755D0" w:rsidRPr="0006754C">
        <w:rPr>
          <w:rFonts w:ascii="Times New Roman" w:eastAsia="Calibri" w:hAnsi="Times New Roman"/>
          <w:bCs/>
          <w:color w:val="000000" w:themeColor="text1"/>
          <w:sz w:val="28"/>
          <w:szCs w:val="28"/>
          <w:lang w:eastAsia="en-US"/>
        </w:rPr>
        <w:t>заявлени</w:t>
      </w:r>
      <w:r w:rsidR="00564C28" w:rsidRPr="0006754C">
        <w:rPr>
          <w:rFonts w:ascii="Times New Roman" w:eastAsia="Calibri" w:hAnsi="Times New Roman"/>
          <w:bCs/>
          <w:color w:val="000000" w:themeColor="text1"/>
          <w:sz w:val="28"/>
          <w:szCs w:val="28"/>
          <w:lang w:eastAsia="en-US"/>
        </w:rPr>
        <w:t>я</w:t>
      </w:r>
      <w:r w:rsidR="00B755D0" w:rsidRPr="0006754C">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заявления о внесении изменений</w:t>
      </w:r>
      <w:r w:rsidR="004A43D4" w:rsidRPr="0006754C">
        <w:rPr>
          <w:rFonts w:ascii="Times New Roman" w:eastAsia="Calibri" w:hAnsi="Times New Roman"/>
          <w:bCs/>
          <w:color w:val="000000" w:themeColor="text1"/>
          <w:sz w:val="28"/>
          <w:szCs w:val="28"/>
          <w:lang w:eastAsia="en-US"/>
        </w:rPr>
        <w:t xml:space="preserve">, представленного заявителем указанными </w:t>
      </w:r>
      <w:r w:rsidR="00C07469" w:rsidRPr="0006754C">
        <w:rPr>
          <w:rFonts w:ascii="Times New Roman" w:eastAsia="Calibri" w:hAnsi="Times New Roman"/>
          <w:bCs/>
          <w:color w:val="000000" w:themeColor="text1"/>
          <w:sz w:val="28"/>
          <w:szCs w:val="28"/>
          <w:lang w:eastAsia="en-US"/>
        </w:rPr>
        <w:t xml:space="preserve">в </w:t>
      </w:r>
      <w:r w:rsidR="00296E13" w:rsidRPr="0006754C">
        <w:rPr>
          <w:rFonts w:ascii="Times New Roman" w:eastAsia="Calibri" w:hAnsi="Times New Roman"/>
          <w:bCs/>
          <w:color w:val="000000" w:themeColor="text1"/>
          <w:sz w:val="28"/>
          <w:szCs w:val="28"/>
          <w:lang w:eastAsia="en-US"/>
        </w:rPr>
        <w:t>пункте 2.4</w:t>
      </w:r>
      <w:r w:rsidR="009558B7" w:rsidRPr="0006754C">
        <w:rPr>
          <w:rFonts w:ascii="Times New Roman" w:eastAsia="Calibri" w:hAnsi="Times New Roman"/>
          <w:bCs/>
          <w:color w:val="000000" w:themeColor="text1"/>
          <w:sz w:val="28"/>
          <w:szCs w:val="28"/>
          <w:lang w:eastAsia="en-US"/>
        </w:rPr>
        <w:t>.5</w:t>
      </w:r>
      <w:r w:rsidR="00296E13" w:rsidRPr="0006754C">
        <w:rPr>
          <w:rFonts w:ascii="Times New Roman" w:eastAsia="Calibri" w:hAnsi="Times New Roman"/>
          <w:bCs/>
          <w:color w:val="000000" w:themeColor="text1"/>
          <w:sz w:val="28"/>
          <w:szCs w:val="28"/>
          <w:lang w:eastAsia="en-US"/>
        </w:rPr>
        <w:t xml:space="preserve"> настоящего а</w:t>
      </w:r>
      <w:r w:rsidR="004A43D4" w:rsidRPr="0006754C">
        <w:rPr>
          <w:rFonts w:ascii="Times New Roman" w:eastAsia="Calibri" w:hAnsi="Times New Roman"/>
          <w:bCs/>
          <w:color w:val="000000" w:themeColor="text1"/>
          <w:sz w:val="28"/>
          <w:szCs w:val="28"/>
          <w:lang w:eastAsia="en-US"/>
        </w:rPr>
        <w:t xml:space="preserve">дминистративного регламента способами в </w:t>
      </w:r>
      <w:r w:rsidR="00296E13" w:rsidRPr="0006754C">
        <w:rPr>
          <w:rFonts w:ascii="Times New Roman" w:eastAsia="Calibri" w:hAnsi="Times New Roman"/>
          <w:bCs/>
          <w:color w:val="000000" w:themeColor="text1"/>
          <w:sz w:val="28"/>
          <w:szCs w:val="28"/>
          <w:lang w:eastAsia="en-US"/>
        </w:rPr>
        <w:t>Управление</w:t>
      </w:r>
      <w:r w:rsidR="004A43D4" w:rsidRPr="0006754C">
        <w:rPr>
          <w:rFonts w:ascii="Times New Roman" w:eastAsia="Calibri" w:hAnsi="Times New Roman"/>
          <w:bCs/>
          <w:color w:val="000000" w:themeColor="text1"/>
          <w:sz w:val="28"/>
          <w:szCs w:val="28"/>
          <w:lang w:eastAsia="en-US"/>
        </w:rPr>
        <w:t xml:space="preserve"> осуществляется не позднее одного рабочего дня, следующего за днем его поступления.</w:t>
      </w:r>
    </w:p>
    <w:p w14:paraId="3A36287D" w14:textId="7C6A9382" w:rsidR="004A43D4" w:rsidRPr="00730180" w:rsidRDefault="004A43D4"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06754C">
        <w:rPr>
          <w:rFonts w:ascii="Times New Roman" w:hAnsi="Times New Roman"/>
          <w:color w:val="000000" w:themeColor="text1"/>
          <w:sz w:val="28"/>
          <w:szCs w:val="28"/>
        </w:rPr>
        <w:t xml:space="preserve">В случае представления </w:t>
      </w:r>
      <w:r w:rsidR="00B755D0" w:rsidRPr="0006754C">
        <w:rPr>
          <w:rFonts w:ascii="Times New Roman" w:hAnsi="Times New Roman"/>
          <w:color w:val="000000" w:themeColor="text1"/>
          <w:sz w:val="28"/>
          <w:szCs w:val="28"/>
        </w:rPr>
        <w:t>заявление о выдаче разрешения на ввод объекта в эксплуатац</w:t>
      </w:r>
      <w:r w:rsidR="00B01078" w:rsidRPr="0006754C">
        <w:rPr>
          <w:rFonts w:ascii="Times New Roman" w:hAnsi="Times New Roman"/>
          <w:color w:val="000000" w:themeColor="text1"/>
          <w:sz w:val="28"/>
          <w:szCs w:val="28"/>
        </w:rPr>
        <w:t xml:space="preserve">ию, </w:t>
      </w:r>
      <w:r w:rsidR="00B755D0" w:rsidRPr="0006754C">
        <w:rPr>
          <w:rFonts w:ascii="Times New Roman" w:hAnsi="Times New Roman"/>
          <w:color w:val="000000" w:themeColor="text1"/>
          <w:sz w:val="28"/>
          <w:szCs w:val="28"/>
        </w:rPr>
        <w:t xml:space="preserve">заявления о внесении изменений </w:t>
      </w:r>
      <w:r w:rsidRPr="0006754C">
        <w:rPr>
          <w:rFonts w:ascii="Times New Roman" w:hAnsi="Times New Roman"/>
          <w:color w:val="000000" w:themeColor="text1"/>
          <w:sz w:val="28"/>
          <w:szCs w:val="28"/>
        </w:rPr>
        <w:t xml:space="preserve">посредством Единого портала, регионального портала или </w:t>
      </w:r>
      <w:r w:rsidRPr="0006754C">
        <w:rPr>
          <w:rFonts w:ascii="Times New Roman" w:hAnsi="Times New Roman"/>
          <w:bCs/>
          <w:color w:val="000000" w:themeColor="text1"/>
          <w:sz w:val="28"/>
          <w:szCs w:val="28"/>
        </w:rPr>
        <w:t>единой информационной системы жилищного строительства</w:t>
      </w:r>
      <w:r w:rsidRPr="0006754C">
        <w:rPr>
          <w:rFonts w:ascii="Times New Roman" w:hAnsi="Times New Roman"/>
          <w:color w:val="000000" w:themeColor="text1"/>
          <w:sz w:val="28"/>
          <w:szCs w:val="28"/>
        </w:rPr>
        <w:t xml:space="preserve"> вне рабочего времени </w:t>
      </w:r>
      <w:r w:rsidR="00296E13" w:rsidRPr="0006754C">
        <w:rPr>
          <w:rFonts w:ascii="Times New Roman" w:hAnsi="Times New Roman"/>
          <w:color w:val="000000" w:themeColor="text1"/>
          <w:sz w:val="28"/>
          <w:szCs w:val="28"/>
        </w:rPr>
        <w:t>Управления</w:t>
      </w:r>
      <w:r w:rsidRPr="0006754C">
        <w:rPr>
          <w:rFonts w:ascii="Times New Roman" w:hAnsi="Times New Roman"/>
          <w:color w:val="000000" w:themeColor="text1"/>
          <w:sz w:val="28"/>
          <w:szCs w:val="28"/>
        </w:rPr>
        <w:t xml:space="preserve"> либо в выходной, нерабочий праздничный день</w:t>
      </w:r>
      <w:r w:rsidR="00730180" w:rsidRPr="0006754C">
        <w:rPr>
          <w:rFonts w:ascii="Times New Roman" w:hAnsi="Times New Roman"/>
          <w:color w:val="000000" w:themeColor="text1"/>
          <w:sz w:val="28"/>
          <w:szCs w:val="28"/>
        </w:rPr>
        <w:t>,</w:t>
      </w:r>
      <w:r w:rsidRPr="0006754C">
        <w:rPr>
          <w:rFonts w:ascii="Times New Roman" w:hAnsi="Times New Roman"/>
          <w:color w:val="000000" w:themeColor="text1"/>
          <w:sz w:val="28"/>
          <w:szCs w:val="28"/>
        </w:rPr>
        <w:t xml:space="preserve"> днем поступления </w:t>
      </w:r>
      <w:r w:rsidR="00B755D0" w:rsidRPr="0006754C">
        <w:rPr>
          <w:rFonts w:ascii="Times New Roman" w:hAnsi="Times New Roman"/>
          <w:color w:val="000000" w:themeColor="text1"/>
          <w:sz w:val="28"/>
          <w:szCs w:val="28"/>
        </w:rPr>
        <w:t>заявлени</w:t>
      </w:r>
      <w:r w:rsidR="009558B7" w:rsidRPr="0006754C">
        <w:rPr>
          <w:rFonts w:ascii="Times New Roman" w:hAnsi="Times New Roman"/>
          <w:color w:val="000000" w:themeColor="text1"/>
          <w:sz w:val="28"/>
          <w:szCs w:val="28"/>
        </w:rPr>
        <w:t>я</w:t>
      </w:r>
      <w:r w:rsidR="00B755D0" w:rsidRPr="0006754C">
        <w:rPr>
          <w:rFonts w:ascii="Times New Roman" w:hAnsi="Times New Roman"/>
          <w:color w:val="000000" w:themeColor="text1"/>
          <w:sz w:val="28"/>
          <w:szCs w:val="28"/>
        </w:rPr>
        <w:t xml:space="preserve"> о выдаче</w:t>
      </w:r>
      <w:r w:rsidR="00B755D0" w:rsidRPr="00730180">
        <w:rPr>
          <w:rFonts w:ascii="Times New Roman" w:hAnsi="Times New Roman"/>
          <w:color w:val="000000" w:themeColor="text1"/>
          <w:sz w:val="28"/>
          <w:szCs w:val="28"/>
        </w:rPr>
        <w:t xml:space="preserve"> разрешения на ввод объекта в эксплуатацию, заявления о внесении изменений </w:t>
      </w:r>
      <w:r w:rsidRPr="00730180">
        <w:rPr>
          <w:rFonts w:ascii="Times New Roman" w:hAnsi="Times New Roman"/>
          <w:color w:val="000000" w:themeColor="text1"/>
          <w:sz w:val="28"/>
          <w:szCs w:val="28"/>
        </w:rPr>
        <w:t>считается первый рабочий день, следующий за днем представления заявителем указанного заявления.</w:t>
      </w:r>
    </w:p>
    <w:p w14:paraId="6B1D8E82" w14:textId="77777777" w:rsidR="00946605" w:rsidRPr="00730180"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4E678AB7" w14:textId="1AC33A91" w:rsidR="00946605" w:rsidRPr="00730180"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0F1176">
        <w:rPr>
          <w:rFonts w:ascii="Times New Roman" w:hAnsi="Times New Roman"/>
          <w:b/>
          <w:bCs/>
          <w:color w:val="000000" w:themeColor="text1"/>
          <w:sz w:val="28"/>
          <w:szCs w:val="28"/>
        </w:rPr>
        <w:t xml:space="preserve">Срок предоставления </w:t>
      </w:r>
      <w:r w:rsidR="008E0A04" w:rsidRPr="000F1176">
        <w:rPr>
          <w:rFonts w:ascii="Times New Roman" w:hAnsi="Times New Roman"/>
          <w:b/>
          <w:bCs/>
          <w:color w:val="000000" w:themeColor="text1"/>
          <w:sz w:val="28"/>
          <w:szCs w:val="28"/>
        </w:rPr>
        <w:t>муниципальной</w:t>
      </w:r>
      <w:r w:rsidRPr="000F1176">
        <w:rPr>
          <w:rFonts w:ascii="Times New Roman" w:hAnsi="Times New Roman"/>
          <w:b/>
          <w:bCs/>
          <w:color w:val="000000" w:themeColor="text1"/>
          <w:sz w:val="28"/>
          <w:szCs w:val="28"/>
        </w:rPr>
        <w:t xml:space="preserve"> услуги</w:t>
      </w:r>
    </w:p>
    <w:p w14:paraId="3EC2B35B" w14:textId="77777777" w:rsidR="00946605" w:rsidRPr="00730180"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2C0FC1AA" w14:textId="68023296" w:rsidR="00CE7745" w:rsidRPr="00730180"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730180">
        <w:rPr>
          <w:rFonts w:ascii="Times New Roman" w:eastAsia="Calibri" w:hAnsi="Times New Roman"/>
          <w:bCs/>
          <w:color w:val="000000" w:themeColor="text1"/>
          <w:sz w:val="28"/>
          <w:szCs w:val="28"/>
          <w:lang w:eastAsia="en-US"/>
        </w:rPr>
        <w:t xml:space="preserve">2.14. Срок предоставления услуги составляет не более пяти рабочих дней со дня поступления </w:t>
      </w:r>
      <w:r w:rsidR="00B755D0" w:rsidRPr="00730180">
        <w:rPr>
          <w:rFonts w:ascii="Times New Roman" w:eastAsia="Calibri" w:hAnsi="Times New Roman"/>
          <w:bCs/>
          <w:color w:val="000000" w:themeColor="text1"/>
          <w:sz w:val="28"/>
          <w:szCs w:val="28"/>
          <w:lang w:eastAsia="en-US"/>
        </w:rPr>
        <w:t>заявлени</w:t>
      </w:r>
      <w:r w:rsidR="000F1176">
        <w:rPr>
          <w:rFonts w:ascii="Times New Roman" w:eastAsia="Calibri" w:hAnsi="Times New Roman"/>
          <w:bCs/>
          <w:color w:val="000000" w:themeColor="text1"/>
          <w:sz w:val="28"/>
          <w:szCs w:val="28"/>
          <w:lang w:eastAsia="en-US"/>
        </w:rPr>
        <w:t>я</w:t>
      </w:r>
      <w:r w:rsidR="00B755D0" w:rsidRPr="00730180">
        <w:rPr>
          <w:rFonts w:ascii="Times New Roman" w:eastAsia="Calibri" w:hAnsi="Times New Roman"/>
          <w:bCs/>
          <w:color w:val="000000" w:themeColor="text1"/>
          <w:sz w:val="28"/>
          <w:szCs w:val="28"/>
          <w:lang w:eastAsia="en-US"/>
        </w:rPr>
        <w:t xml:space="preserve"> о выдаче разрешения на ввод об</w:t>
      </w:r>
      <w:r w:rsidR="000F1176">
        <w:rPr>
          <w:rFonts w:ascii="Times New Roman" w:eastAsia="Calibri" w:hAnsi="Times New Roman"/>
          <w:bCs/>
          <w:color w:val="000000" w:themeColor="text1"/>
          <w:sz w:val="28"/>
          <w:szCs w:val="28"/>
          <w:lang w:eastAsia="en-US"/>
        </w:rPr>
        <w:t xml:space="preserve">ъекта в эксплуатацию, </w:t>
      </w:r>
      <w:r w:rsidR="00B755D0" w:rsidRPr="000F1176">
        <w:rPr>
          <w:rFonts w:ascii="Times New Roman" w:eastAsia="Calibri" w:hAnsi="Times New Roman"/>
          <w:bCs/>
          <w:color w:val="000000" w:themeColor="text1"/>
          <w:sz w:val="28"/>
          <w:szCs w:val="28"/>
          <w:lang w:eastAsia="en-US"/>
        </w:rPr>
        <w:t>заявления</w:t>
      </w:r>
      <w:r w:rsidR="00B755D0" w:rsidRPr="00730180">
        <w:rPr>
          <w:rFonts w:ascii="Times New Roman" w:eastAsia="Calibri" w:hAnsi="Times New Roman"/>
          <w:bCs/>
          <w:color w:val="000000" w:themeColor="text1"/>
          <w:sz w:val="28"/>
          <w:szCs w:val="28"/>
          <w:lang w:eastAsia="en-US"/>
        </w:rPr>
        <w:t xml:space="preserve"> о внесении изменений </w:t>
      </w:r>
      <w:r w:rsidRPr="00730180">
        <w:rPr>
          <w:rFonts w:ascii="Times New Roman" w:eastAsia="Calibri" w:hAnsi="Times New Roman"/>
          <w:bCs/>
          <w:color w:val="000000" w:themeColor="text1"/>
          <w:sz w:val="28"/>
          <w:szCs w:val="28"/>
          <w:lang w:eastAsia="en-US"/>
        </w:rPr>
        <w:t xml:space="preserve">в </w:t>
      </w:r>
      <w:r w:rsidR="00296E13" w:rsidRPr="00730180">
        <w:rPr>
          <w:rFonts w:ascii="Times New Roman" w:eastAsia="Calibri" w:hAnsi="Times New Roman"/>
          <w:bCs/>
          <w:color w:val="000000" w:themeColor="text1"/>
          <w:sz w:val="28"/>
          <w:szCs w:val="28"/>
          <w:lang w:eastAsia="en-US"/>
        </w:rPr>
        <w:t>Управление</w:t>
      </w:r>
      <w:r w:rsidRPr="00730180">
        <w:rPr>
          <w:rFonts w:ascii="Times New Roman" w:eastAsia="Calibri" w:hAnsi="Times New Roman"/>
          <w:bCs/>
          <w:color w:val="000000" w:themeColor="text1"/>
          <w:sz w:val="28"/>
          <w:szCs w:val="28"/>
          <w:lang w:eastAsia="en-US"/>
        </w:rPr>
        <w:t>.</w:t>
      </w:r>
    </w:p>
    <w:p w14:paraId="790B4F0A" w14:textId="4BD062B8" w:rsidR="00946605" w:rsidRPr="00302E6A" w:rsidRDefault="00B755D0"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730180">
        <w:rPr>
          <w:rFonts w:ascii="Times New Roman" w:eastAsia="Calibri" w:hAnsi="Times New Roman"/>
          <w:bCs/>
          <w:color w:val="000000" w:themeColor="text1"/>
          <w:sz w:val="28"/>
          <w:szCs w:val="28"/>
          <w:lang w:eastAsia="en-US"/>
        </w:rPr>
        <w:t>Заявление о выдаче разрешения на ввод объекта в</w:t>
      </w:r>
      <w:r w:rsidR="000F1176">
        <w:rPr>
          <w:rFonts w:ascii="Times New Roman" w:eastAsia="Calibri" w:hAnsi="Times New Roman"/>
          <w:bCs/>
          <w:color w:val="000000" w:themeColor="text1"/>
          <w:sz w:val="28"/>
          <w:szCs w:val="28"/>
          <w:lang w:eastAsia="en-US"/>
        </w:rPr>
        <w:t xml:space="preserve"> эксплуатацию, заявление</w:t>
      </w:r>
      <w:r w:rsidRPr="00730180">
        <w:rPr>
          <w:rFonts w:ascii="Times New Roman" w:eastAsia="Calibri" w:hAnsi="Times New Roman"/>
          <w:bCs/>
          <w:color w:val="000000" w:themeColor="text1"/>
          <w:sz w:val="28"/>
          <w:szCs w:val="28"/>
          <w:lang w:eastAsia="en-US"/>
        </w:rPr>
        <w:t xml:space="preserve"> о внесении изменений </w:t>
      </w:r>
      <w:r w:rsidR="00C07469" w:rsidRPr="00730180">
        <w:rPr>
          <w:rFonts w:ascii="Times New Roman" w:eastAsia="Calibri" w:hAnsi="Times New Roman"/>
          <w:bCs/>
          <w:color w:val="000000" w:themeColor="text1"/>
          <w:sz w:val="28"/>
          <w:szCs w:val="28"/>
          <w:lang w:eastAsia="en-US"/>
        </w:rPr>
        <w:t xml:space="preserve">считается поступившим </w:t>
      </w:r>
      <w:r w:rsidR="00296E13" w:rsidRPr="00730180">
        <w:rPr>
          <w:rFonts w:ascii="Times New Roman" w:eastAsia="Calibri" w:hAnsi="Times New Roman"/>
          <w:bCs/>
          <w:color w:val="000000" w:themeColor="text1"/>
          <w:sz w:val="28"/>
          <w:szCs w:val="28"/>
          <w:lang w:eastAsia="en-US"/>
        </w:rPr>
        <w:t>в У</w:t>
      </w:r>
      <w:r w:rsidR="00096E89">
        <w:rPr>
          <w:rFonts w:ascii="Times New Roman" w:eastAsia="Calibri" w:hAnsi="Times New Roman"/>
          <w:bCs/>
          <w:color w:val="000000" w:themeColor="text1"/>
          <w:sz w:val="28"/>
          <w:szCs w:val="28"/>
          <w:lang w:eastAsia="en-US"/>
        </w:rPr>
        <w:t>пра</w:t>
      </w:r>
      <w:r w:rsidR="00296E13" w:rsidRPr="00730180">
        <w:rPr>
          <w:rFonts w:ascii="Times New Roman" w:eastAsia="Calibri" w:hAnsi="Times New Roman"/>
          <w:bCs/>
          <w:color w:val="000000" w:themeColor="text1"/>
          <w:sz w:val="28"/>
          <w:szCs w:val="28"/>
          <w:lang w:eastAsia="en-US"/>
        </w:rPr>
        <w:t>вление</w:t>
      </w:r>
      <w:r w:rsidR="00C07469" w:rsidRPr="00730180">
        <w:rPr>
          <w:rFonts w:ascii="Times New Roman" w:eastAsia="Calibri" w:hAnsi="Times New Roman"/>
          <w:bCs/>
          <w:color w:val="000000" w:themeColor="text1"/>
          <w:sz w:val="28"/>
          <w:szCs w:val="28"/>
          <w:lang w:eastAsia="en-US"/>
        </w:rPr>
        <w:t xml:space="preserve"> со дня его регистрации.</w:t>
      </w:r>
      <w:r w:rsidR="00C07469" w:rsidRPr="00302E6A">
        <w:rPr>
          <w:rFonts w:ascii="Times New Roman" w:eastAsia="Calibri" w:hAnsi="Times New Roman"/>
          <w:bCs/>
          <w:color w:val="000000" w:themeColor="text1"/>
          <w:sz w:val="28"/>
          <w:szCs w:val="28"/>
          <w:lang w:eastAsia="en-US"/>
        </w:rPr>
        <w:cr/>
      </w:r>
    </w:p>
    <w:p w14:paraId="6C3E81A6" w14:textId="2EF69214" w:rsidR="00946605" w:rsidRPr="00302E6A" w:rsidRDefault="00946605" w:rsidP="00302E6A">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06754C">
        <w:rPr>
          <w:rFonts w:ascii="Times New Roman" w:hAnsi="Times New Roman"/>
          <w:b/>
          <w:bCs/>
          <w:color w:val="000000" w:themeColor="text1"/>
          <w:sz w:val="28"/>
          <w:szCs w:val="28"/>
        </w:rPr>
        <w:t>Исчерпывающий перечень оснований для приостановления</w:t>
      </w:r>
      <w:r w:rsidR="00096E89" w:rsidRPr="0006754C">
        <w:rPr>
          <w:rFonts w:ascii="Times New Roman" w:hAnsi="Times New Roman"/>
          <w:b/>
          <w:bCs/>
          <w:color w:val="000000" w:themeColor="text1"/>
          <w:sz w:val="28"/>
          <w:szCs w:val="28"/>
        </w:rPr>
        <w:t xml:space="preserve"> предоставления муниципальной услуги </w:t>
      </w:r>
      <w:r w:rsidRPr="0006754C">
        <w:rPr>
          <w:rFonts w:ascii="Times New Roman" w:hAnsi="Times New Roman"/>
          <w:b/>
          <w:bCs/>
          <w:color w:val="000000" w:themeColor="text1"/>
          <w:sz w:val="28"/>
          <w:szCs w:val="28"/>
        </w:rPr>
        <w:t xml:space="preserve">или отказа в предоставлении </w:t>
      </w:r>
      <w:r w:rsidR="008E0A04" w:rsidRPr="0006754C">
        <w:rPr>
          <w:rFonts w:ascii="Times New Roman" w:hAnsi="Times New Roman"/>
          <w:b/>
          <w:bCs/>
          <w:color w:val="000000" w:themeColor="text1"/>
          <w:sz w:val="28"/>
          <w:szCs w:val="28"/>
        </w:rPr>
        <w:t>муниципальной</w:t>
      </w:r>
      <w:r w:rsidRPr="0006754C">
        <w:rPr>
          <w:rFonts w:ascii="Times New Roman" w:hAnsi="Times New Roman"/>
          <w:b/>
          <w:bCs/>
          <w:color w:val="000000" w:themeColor="text1"/>
          <w:sz w:val="28"/>
          <w:szCs w:val="28"/>
        </w:rPr>
        <w:t xml:space="preserve"> услуги</w:t>
      </w:r>
    </w:p>
    <w:p w14:paraId="40BEA14B"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3856581" w14:textId="268AA946" w:rsidR="00CE7745" w:rsidRPr="00302E6A" w:rsidRDefault="00CE7745" w:rsidP="00302E6A">
      <w:pPr>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5F940264" w14:textId="0BEB5285"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eastAsia="Calibri"/>
          <w:color w:val="000000" w:themeColor="text1"/>
          <w:lang w:eastAsia="en-US"/>
        </w:rPr>
        <w:t xml:space="preserve"> </w:t>
      </w:r>
      <w:r w:rsidRPr="00302E6A">
        <w:rPr>
          <w:rFonts w:ascii="Times New Roman" w:eastAsia="Calibri" w:hAnsi="Times New Roman"/>
          <w:bCs/>
          <w:color w:val="000000" w:themeColor="text1"/>
          <w:sz w:val="28"/>
          <w:szCs w:val="28"/>
          <w:lang w:eastAsia="en-US"/>
        </w:rPr>
        <w:t>Основания для отказа в выдаче разрешения на ввод объекта в эксплуатацию</w:t>
      </w:r>
      <w:r w:rsidR="000F1176">
        <w:rPr>
          <w:rFonts w:ascii="Times New Roman" w:eastAsia="Calibri" w:hAnsi="Times New Roman"/>
          <w:bCs/>
          <w:color w:val="000000" w:themeColor="text1"/>
          <w:sz w:val="28"/>
          <w:szCs w:val="28"/>
          <w:lang w:eastAsia="en-US"/>
        </w:rPr>
        <w:t>, отказа во внесении изменений в разрешение на ввод обекта в эксплуатацию</w:t>
      </w:r>
      <w:r w:rsidRPr="00302E6A">
        <w:rPr>
          <w:rFonts w:ascii="Times New Roman" w:eastAsia="Calibri" w:hAnsi="Times New Roman"/>
          <w:bCs/>
          <w:color w:val="000000" w:themeColor="text1"/>
          <w:sz w:val="28"/>
          <w:szCs w:val="28"/>
          <w:lang w:eastAsia="en-US"/>
        </w:rPr>
        <w:t xml:space="preserve"> предусмотрены пунктом 2.22 настоящего </w:t>
      </w:r>
      <w:r w:rsidR="000F1176">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w:t>
      </w:r>
    </w:p>
    <w:p w14:paraId="74882683" w14:textId="77777777" w:rsidR="00946605" w:rsidRPr="00302E6A" w:rsidRDefault="00946605" w:rsidP="00302E6A">
      <w:pPr>
        <w:pStyle w:val="ConsPlusNormal"/>
        <w:ind w:firstLine="709"/>
        <w:jc w:val="both"/>
        <w:rPr>
          <w:b/>
          <w:bCs/>
          <w:color w:val="000000" w:themeColor="text1"/>
        </w:rPr>
      </w:pPr>
    </w:p>
    <w:p w14:paraId="244B8C55" w14:textId="0C8A3A55" w:rsidR="00946605" w:rsidRPr="00302E6A" w:rsidRDefault="00946605" w:rsidP="000F1176">
      <w:pPr>
        <w:pStyle w:val="ConsPlusNormal"/>
        <w:ind w:firstLine="709"/>
        <w:jc w:val="center"/>
        <w:rPr>
          <w:b/>
          <w:bCs/>
          <w:color w:val="000000" w:themeColor="text1"/>
        </w:rPr>
      </w:pPr>
      <w:r w:rsidRPr="00302E6A">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14:paraId="32C0AA21"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4C2CB256" w14:textId="5BF8C62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2.16. Исчерпывающий перечень оснований для отказа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296E1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 в том числе представленных в электронной форме:</w:t>
      </w:r>
    </w:p>
    <w:p w14:paraId="69C25851" w14:textId="1CF347F4" w:rsidR="00CE7745" w:rsidRPr="002F0362" w:rsidRDefault="00CE7745" w:rsidP="00302E6A">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F0362">
        <w:rPr>
          <w:rFonts w:ascii="Times New Roman" w:eastAsia="Calibri" w:hAnsi="Times New Roman"/>
          <w:bCs/>
          <w:sz w:val="28"/>
          <w:szCs w:val="28"/>
          <w:lang w:eastAsia="en-US"/>
        </w:rPr>
        <w:t xml:space="preserve">а) </w:t>
      </w:r>
      <w:r w:rsidR="00B755D0">
        <w:rPr>
          <w:rFonts w:ascii="Times New Roman" w:eastAsia="Calibri" w:hAnsi="Times New Roman"/>
          <w:bCs/>
          <w:sz w:val="28"/>
          <w:szCs w:val="28"/>
          <w:lang w:eastAsia="en-US"/>
        </w:rPr>
        <w:t>заявление о выдаче разрешения на ввод об</w:t>
      </w:r>
      <w:r w:rsidR="000F1176">
        <w:rPr>
          <w:rFonts w:ascii="Times New Roman" w:eastAsia="Calibri" w:hAnsi="Times New Roman"/>
          <w:bCs/>
          <w:sz w:val="28"/>
          <w:szCs w:val="28"/>
          <w:lang w:eastAsia="en-US"/>
        </w:rPr>
        <w:t xml:space="preserve">ъекта в эксплуатацию, заявление </w:t>
      </w:r>
      <w:r w:rsidR="00B755D0">
        <w:rPr>
          <w:rFonts w:ascii="Times New Roman" w:eastAsia="Calibri" w:hAnsi="Times New Roman"/>
          <w:bCs/>
          <w:sz w:val="28"/>
          <w:szCs w:val="28"/>
          <w:lang w:eastAsia="en-US"/>
        </w:rPr>
        <w:t xml:space="preserve">о внесении изменений </w:t>
      </w:r>
      <w:r w:rsidR="002F0362" w:rsidRPr="002F0362">
        <w:rPr>
          <w:rFonts w:ascii="Times New Roman" w:eastAsia="Calibri" w:hAnsi="Times New Roman"/>
          <w:bCs/>
          <w:sz w:val="28"/>
          <w:szCs w:val="28"/>
          <w:lang w:eastAsia="en-US"/>
        </w:rPr>
        <w:t>представлено</w:t>
      </w:r>
      <w:r w:rsidR="00101FD9">
        <w:rPr>
          <w:rFonts w:ascii="Times New Roman" w:eastAsia="Calibri" w:hAnsi="Times New Roman"/>
          <w:bCs/>
          <w:sz w:val="28"/>
          <w:szCs w:val="28"/>
          <w:lang w:eastAsia="en-US"/>
        </w:rPr>
        <w:t xml:space="preserve"> на объект капитального строительства, расположенного </w:t>
      </w:r>
      <w:r w:rsidR="00096E89">
        <w:rPr>
          <w:rFonts w:ascii="Times New Roman" w:eastAsia="Calibri" w:hAnsi="Times New Roman"/>
          <w:bCs/>
          <w:sz w:val="28"/>
          <w:szCs w:val="28"/>
          <w:lang w:eastAsia="en-US"/>
        </w:rPr>
        <w:t>н</w:t>
      </w:r>
      <w:r w:rsidR="00101FD9">
        <w:rPr>
          <w:rFonts w:ascii="Times New Roman" w:eastAsia="Calibri" w:hAnsi="Times New Roman"/>
          <w:bCs/>
          <w:sz w:val="28"/>
          <w:szCs w:val="28"/>
          <w:lang w:eastAsia="en-US"/>
        </w:rPr>
        <w:t>а территории другого муниципального образования.</w:t>
      </w:r>
    </w:p>
    <w:p w14:paraId="5FC31BC7"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неполное заполнение полей в форме заявления, в том числе в интерактивной форме заявления на Едином портале, региональном портале;</w:t>
      </w:r>
    </w:p>
    <w:p w14:paraId="3B1916BC" w14:textId="03C14DC2" w:rsidR="002B3279"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непредставление документов, предусмотренных подпунктами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настоящего </w:t>
      </w:r>
      <w:r w:rsidR="00296E13">
        <w:rPr>
          <w:rFonts w:ascii="Times New Roman" w:eastAsia="Calibri" w:hAnsi="Times New Roman"/>
          <w:bCs/>
          <w:color w:val="000000" w:themeColor="text1"/>
          <w:sz w:val="28"/>
          <w:szCs w:val="28"/>
          <w:lang w:eastAsia="en-US"/>
        </w:rPr>
        <w:t>а</w:t>
      </w:r>
      <w:r w:rsidRPr="00302E6A">
        <w:rPr>
          <w:rFonts w:ascii="Times New Roman" w:eastAsia="Calibri" w:hAnsi="Times New Roman"/>
          <w:bCs/>
          <w:color w:val="000000" w:themeColor="text1"/>
          <w:sz w:val="28"/>
          <w:szCs w:val="28"/>
          <w:lang w:eastAsia="en-US"/>
        </w:rPr>
        <w:t>дминистративного регламента;</w:t>
      </w:r>
    </w:p>
    <w:p w14:paraId="5B0D80E6" w14:textId="2D5B2922"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016EF11" w14:textId="1B68C3F5"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представленные документы содержат подчистки и исправления текста;</w:t>
      </w:r>
    </w:p>
    <w:p w14:paraId="7ADE2E26" w14:textId="2F3CF85F"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89D52E1" w14:textId="0835A9A2"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ж</w:t>
      </w:r>
      <w:r w:rsidR="00CE7745" w:rsidRPr="00302E6A">
        <w:rPr>
          <w:rFonts w:ascii="Times New Roman" w:eastAsia="Calibri" w:hAnsi="Times New Roman"/>
          <w:bCs/>
          <w:color w:val="000000" w:themeColor="text1"/>
          <w:sz w:val="28"/>
          <w:szCs w:val="28"/>
          <w:lang w:eastAsia="en-US"/>
        </w:rPr>
        <w:t xml:space="preserve">) </w:t>
      </w:r>
      <w:r w:rsidR="00B755D0">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заявление о внесении изменений </w:t>
      </w:r>
      <w:r w:rsidR="00CE7745" w:rsidRPr="00302E6A">
        <w:rPr>
          <w:rFonts w:ascii="Times New Roman" w:eastAsia="Calibri" w:hAnsi="Times New Roman"/>
          <w:bCs/>
          <w:color w:val="000000" w:themeColor="text1"/>
          <w:sz w:val="28"/>
          <w:szCs w:val="28"/>
          <w:lang w:eastAsia="en-US"/>
        </w:rPr>
        <w:t xml:space="preserve">и документы, указанные в подпунктах </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б</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 </w:t>
      </w:r>
      <w:r w:rsidR="008E0A04">
        <w:rPr>
          <w:rFonts w:ascii="Times New Roman" w:eastAsia="Calibri" w:hAnsi="Times New Roman"/>
          <w:bCs/>
          <w:color w:val="000000" w:themeColor="text1"/>
          <w:sz w:val="28"/>
          <w:szCs w:val="28"/>
          <w:lang w:eastAsia="en-US"/>
        </w:rPr>
        <w:t>"</w:t>
      </w:r>
      <w:r w:rsidR="008453DD" w:rsidRPr="00302E6A">
        <w:rPr>
          <w:rFonts w:ascii="Times New Roman" w:eastAsia="Calibri" w:hAnsi="Times New Roman"/>
          <w:bCs/>
          <w:color w:val="000000" w:themeColor="text1"/>
          <w:sz w:val="28"/>
          <w:szCs w:val="28"/>
          <w:lang w:eastAsia="en-US"/>
        </w:rPr>
        <w:t>д</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00CE7745" w:rsidRPr="00302E6A">
        <w:rPr>
          <w:rFonts w:ascii="Times New Roman" w:eastAsia="Calibri" w:hAnsi="Times New Roman"/>
          <w:bCs/>
          <w:color w:val="000000" w:themeColor="text1"/>
          <w:sz w:val="28"/>
          <w:szCs w:val="28"/>
          <w:lang w:eastAsia="en-US"/>
        </w:rPr>
        <w:t xml:space="preserve">8 настоящего </w:t>
      </w:r>
      <w:r w:rsidR="00296E1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00CE7745" w:rsidRPr="00302E6A">
        <w:rPr>
          <w:rFonts w:ascii="Times New Roman" w:eastAsia="Calibri" w:hAnsi="Times New Roman"/>
          <w:bCs/>
          <w:color w:val="000000" w:themeColor="text1"/>
          <w:sz w:val="28"/>
          <w:szCs w:val="28"/>
          <w:lang w:eastAsia="en-US"/>
        </w:rPr>
        <w:t xml:space="preserve">, представлены в </w:t>
      </w:r>
      <w:r w:rsidR="00CE7745" w:rsidRPr="00302E6A">
        <w:rPr>
          <w:rFonts w:ascii="Times New Roman" w:eastAsia="Calibri" w:hAnsi="Times New Roman"/>
          <w:bCs/>
          <w:color w:val="000000" w:themeColor="text1"/>
          <w:sz w:val="28"/>
          <w:szCs w:val="28"/>
          <w:lang w:eastAsia="en-US"/>
        </w:rPr>
        <w:lastRenderedPageBreak/>
        <w:t xml:space="preserve">электронной форме с нарушением требований, установленных пунктами 2.5 – 2.7 настоящего </w:t>
      </w:r>
      <w:r w:rsidR="00296E1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00CE7745" w:rsidRPr="00302E6A">
        <w:rPr>
          <w:rFonts w:ascii="Times New Roman" w:eastAsia="Calibri" w:hAnsi="Times New Roman"/>
          <w:bCs/>
          <w:color w:val="000000" w:themeColor="text1"/>
          <w:sz w:val="28"/>
          <w:szCs w:val="28"/>
          <w:lang w:eastAsia="en-US"/>
        </w:rPr>
        <w:t>;</w:t>
      </w:r>
    </w:p>
    <w:p w14:paraId="06814AF2" w14:textId="0C519201"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w:t>
      </w:r>
      <w:r w:rsidR="00CE7745" w:rsidRPr="00302E6A">
        <w:rPr>
          <w:rFonts w:ascii="Times New Roman" w:eastAsia="Calibri" w:hAnsi="Times New Roman"/>
          <w:bCs/>
          <w:color w:val="000000" w:themeColor="text1"/>
          <w:sz w:val="28"/>
          <w:szCs w:val="28"/>
          <w:lang w:eastAsia="en-US"/>
        </w:rPr>
        <w:t xml:space="preserve">) выявлено несоблюдение установленных статьей 11 Федерального закона </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Об электронной подписи</w:t>
      </w:r>
      <w:r w:rsidR="008E0A04">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условий признания квалифицированной электронной подписи действительной</w:t>
      </w:r>
      <w:r w:rsidR="00CE7745" w:rsidRPr="00302E6A">
        <w:rPr>
          <w:color w:val="000000" w:themeColor="text1"/>
        </w:rPr>
        <w:t xml:space="preserve"> </w:t>
      </w:r>
      <w:r w:rsidR="00CE7745" w:rsidRPr="00302E6A">
        <w:rPr>
          <w:rFonts w:ascii="Times New Roman" w:eastAsia="Calibri" w:hAnsi="Times New Roman"/>
          <w:bCs/>
          <w:color w:val="000000" w:themeColor="text1"/>
          <w:sz w:val="28"/>
          <w:szCs w:val="28"/>
          <w:lang w:eastAsia="en-US"/>
        </w:rPr>
        <w:t>в документах, представленных в электронной форме.</w:t>
      </w:r>
    </w:p>
    <w:p w14:paraId="2924EB26" w14:textId="25B334F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2.17. Решение об отказе в приеме документов, указанных в пункте 2.8 настоящего </w:t>
      </w:r>
      <w:r w:rsidR="00296E1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 xml:space="preserve">, оформляется по форме согласно Приложению № 2 к настоящему </w:t>
      </w:r>
      <w:r w:rsidR="00296E1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дминистративному регламенту</w:t>
      </w:r>
      <w:r w:rsidRPr="00302E6A">
        <w:rPr>
          <w:rFonts w:ascii="Times New Roman" w:eastAsia="Calibri" w:hAnsi="Times New Roman"/>
          <w:bCs/>
          <w:color w:val="000000" w:themeColor="text1"/>
          <w:sz w:val="28"/>
          <w:szCs w:val="28"/>
          <w:lang w:eastAsia="en-US"/>
        </w:rPr>
        <w:t xml:space="preserve">. </w:t>
      </w:r>
    </w:p>
    <w:p w14:paraId="085DE45A" w14:textId="66B517F6" w:rsidR="00CE7745" w:rsidRPr="00302E6A" w:rsidRDefault="00CE7745" w:rsidP="00302E6A">
      <w:pPr>
        <w:pStyle w:val="ConsPlusNormal"/>
        <w:ind w:firstLine="709"/>
        <w:jc w:val="both"/>
        <w:rPr>
          <w:bCs/>
          <w:color w:val="000000" w:themeColor="text1"/>
        </w:rPr>
      </w:pPr>
      <w:r w:rsidRPr="00302E6A">
        <w:rPr>
          <w:bCs/>
          <w:color w:val="000000" w:themeColor="text1"/>
        </w:rPr>
        <w:t xml:space="preserve">2.18. Решение об отказе в приеме документов, указанных в пункте 2.8 настоящего </w:t>
      </w:r>
      <w:r w:rsidR="00296E13">
        <w:rPr>
          <w:bCs/>
          <w:color w:val="000000" w:themeColor="text1"/>
        </w:rPr>
        <w:t>а</w:t>
      </w:r>
      <w:r w:rsidR="007F4375" w:rsidRPr="00302E6A">
        <w:rPr>
          <w:bCs/>
          <w:color w:val="000000" w:themeColor="text1"/>
        </w:rPr>
        <w:t>дминистративного регламента</w:t>
      </w:r>
      <w:r w:rsidRPr="00302E6A">
        <w:rPr>
          <w:bCs/>
          <w:color w:val="000000" w:themeColor="text1"/>
        </w:rPr>
        <w:t>, направляется заявителю способом, определенным заявителем в заявлении о выдаче разрешения на ввод объекта в эксплуатацию</w:t>
      </w:r>
      <w:r w:rsidR="00101FD9">
        <w:rPr>
          <w:bCs/>
          <w:color w:val="000000" w:themeColor="text1"/>
        </w:rPr>
        <w:t>, в заявлении о внесении изменений</w:t>
      </w:r>
      <w:r w:rsidRPr="00302E6A">
        <w:rPr>
          <w:bCs/>
          <w:color w:val="000000" w:themeColor="text1"/>
        </w:rPr>
        <w:t xml:space="preserve">,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E86F33">
        <w:rPr>
          <w:bCs/>
          <w:color w:val="000000" w:themeColor="text1"/>
        </w:rPr>
        <w:t>МФЦ</w:t>
      </w:r>
      <w:r w:rsidRPr="00302E6A">
        <w:rPr>
          <w:bCs/>
          <w:color w:val="000000" w:themeColor="text1"/>
        </w:rPr>
        <w:t xml:space="preserve">, выбранный при подаче заявления, или </w:t>
      </w:r>
      <w:r w:rsidR="00E86F33">
        <w:rPr>
          <w:bCs/>
          <w:color w:val="000000" w:themeColor="text1"/>
        </w:rPr>
        <w:t>в Управлении</w:t>
      </w:r>
      <w:r w:rsidRPr="00302E6A">
        <w:rPr>
          <w:bCs/>
          <w:color w:val="000000" w:themeColor="text1"/>
        </w:rPr>
        <w:t>.</w:t>
      </w:r>
    </w:p>
    <w:p w14:paraId="150E187B" w14:textId="42D5784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2.19. Отказ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E86F3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 xml:space="preserve">, не препятствует повторному обращению заявителя в </w:t>
      </w:r>
      <w:r w:rsidR="00E86F33">
        <w:rPr>
          <w:rFonts w:ascii="Times New Roman" w:eastAsia="Calibri" w:hAnsi="Times New Roman"/>
          <w:bCs/>
          <w:color w:val="000000" w:themeColor="text1"/>
          <w:sz w:val="28"/>
          <w:szCs w:val="28"/>
          <w:lang w:eastAsia="en-US"/>
        </w:rPr>
        <w:t>Управление</w:t>
      </w:r>
      <w:r w:rsidRPr="00302E6A">
        <w:rPr>
          <w:rFonts w:ascii="Times New Roman" w:eastAsia="Calibri" w:hAnsi="Times New Roman"/>
          <w:bCs/>
          <w:color w:val="000000" w:themeColor="text1"/>
          <w:sz w:val="28"/>
          <w:szCs w:val="28"/>
          <w:lang w:eastAsia="en-US"/>
        </w:rPr>
        <w:t xml:space="preserve"> за получением услуги.</w:t>
      </w:r>
    </w:p>
    <w:p w14:paraId="5CBBA80A" w14:textId="77777777" w:rsidR="00946605" w:rsidRPr="00302E6A" w:rsidRDefault="00946605"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6133B12B" w14:textId="7E288828" w:rsidR="00946605" w:rsidRPr="000F1176" w:rsidRDefault="00A7044F"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06754C">
        <w:rPr>
          <w:rFonts w:ascii="Times New Roman" w:hAnsi="Times New Roman"/>
          <w:b/>
          <w:bCs/>
          <w:sz w:val="28"/>
          <w:szCs w:val="28"/>
        </w:rPr>
        <w:t>Р</w:t>
      </w:r>
      <w:r w:rsidR="00946605" w:rsidRPr="0006754C">
        <w:rPr>
          <w:rFonts w:ascii="Times New Roman" w:hAnsi="Times New Roman"/>
          <w:b/>
          <w:bCs/>
          <w:sz w:val="28"/>
          <w:szCs w:val="28"/>
        </w:rPr>
        <w:t xml:space="preserve">езультат предоставления </w:t>
      </w:r>
      <w:r w:rsidR="008E0A04" w:rsidRPr="000F1176">
        <w:rPr>
          <w:rFonts w:ascii="Times New Roman" w:hAnsi="Times New Roman"/>
          <w:b/>
          <w:bCs/>
          <w:color w:val="000000" w:themeColor="text1"/>
          <w:sz w:val="28"/>
          <w:szCs w:val="28"/>
        </w:rPr>
        <w:t>муниципальной</w:t>
      </w:r>
      <w:r w:rsidR="00946605" w:rsidRPr="000F1176">
        <w:rPr>
          <w:rFonts w:ascii="Times New Roman" w:hAnsi="Times New Roman"/>
          <w:b/>
          <w:bCs/>
          <w:color w:val="000000" w:themeColor="text1"/>
          <w:sz w:val="28"/>
          <w:szCs w:val="28"/>
        </w:rPr>
        <w:t xml:space="preserve"> услуги</w:t>
      </w:r>
    </w:p>
    <w:p w14:paraId="232F1B36" w14:textId="77777777" w:rsidR="00946605" w:rsidRPr="000F1176"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8CDDA9C" w14:textId="76D7ABF7" w:rsidR="00CE7745" w:rsidRPr="000F1176"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F1176">
        <w:rPr>
          <w:rFonts w:ascii="Times New Roman" w:eastAsia="Calibri" w:hAnsi="Times New Roman"/>
          <w:bCs/>
          <w:color w:val="000000" w:themeColor="text1"/>
          <w:sz w:val="28"/>
          <w:szCs w:val="28"/>
          <w:lang w:eastAsia="en-US"/>
        </w:rPr>
        <w:t>2.20. Результатом предоставления услуги является:</w:t>
      </w:r>
    </w:p>
    <w:p w14:paraId="6C4867CA" w14:textId="77777777" w:rsidR="00CE7745" w:rsidRPr="000F1176"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F1176">
        <w:rPr>
          <w:rFonts w:ascii="Times New Roman" w:eastAsia="Calibri" w:hAnsi="Times New Roman"/>
          <w:bCs/>
          <w:color w:val="000000" w:themeColor="text1"/>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30C29769" w14:textId="50054603" w:rsidR="00CE7745" w:rsidRPr="000F1176"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F1176">
        <w:rPr>
          <w:rFonts w:ascii="Times New Roman" w:eastAsia="Calibri" w:hAnsi="Times New Roman"/>
          <w:bCs/>
          <w:color w:val="000000" w:themeColor="text1"/>
          <w:sz w:val="28"/>
          <w:szCs w:val="28"/>
          <w:lang w:eastAsia="en-US"/>
        </w:rPr>
        <w:t xml:space="preserve">б) решение об отказе в выдаче разрешения на ввод объекта в эксплуатацию при наличии оснований, указанных в пункте 2.22 настоящего </w:t>
      </w:r>
      <w:r w:rsidR="00E86F33" w:rsidRPr="000F1176">
        <w:rPr>
          <w:rFonts w:ascii="Times New Roman" w:eastAsia="Calibri" w:hAnsi="Times New Roman"/>
          <w:bCs/>
          <w:color w:val="000000" w:themeColor="text1"/>
          <w:sz w:val="28"/>
          <w:szCs w:val="28"/>
          <w:lang w:eastAsia="en-US"/>
        </w:rPr>
        <w:t>а</w:t>
      </w:r>
      <w:r w:rsidR="007F4375" w:rsidRPr="000F1176">
        <w:rPr>
          <w:rFonts w:ascii="Times New Roman" w:eastAsia="Calibri" w:hAnsi="Times New Roman"/>
          <w:bCs/>
          <w:color w:val="000000" w:themeColor="text1"/>
          <w:sz w:val="28"/>
          <w:szCs w:val="28"/>
          <w:lang w:eastAsia="en-US"/>
        </w:rPr>
        <w:t>дминистративного регламента</w:t>
      </w:r>
      <w:r w:rsidR="000F1176" w:rsidRPr="000F1176">
        <w:rPr>
          <w:rFonts w:ascii="Times New Roman" w:eastAsia="Calibri" w:hAnsi="Times New Roman"/>
          <w:bCs/>
          <w:color w:val="000000" w:themeColor="text1"/>
          <w:sz w:val="28"/>
          <w:szCs w:val="28"/>
          <w:lang w:eastAsia="en-US"/>
        </w:rPr>
        <w:t>;</w:t>
      </w:r>
    </w:p>
    <w:p w14:paraId="755BBAA0" w14:textId="6F1A8833" w:rsidR="000F1176" w:rsidRPr="00302E6A" w:rsidRDefault="000F1176"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F1176">
        <w:rPr>
          <w:rFonts w:ascii="Times New Roman" w:eastAsia="Calibri" w:hAnsi="Times New Roman"/>
          <w:bCs/>
          <w:color w:val="000000" w:themeColor="text1"/>
          <w:sz w:val="28"/>
          <w:szCs w:val="28"/>
          <w:lang w:eastAsia="en-US"/>
        </w:rPr>
        <w:t>в) решение об отказе во внесении изменений в разрешение на ввод объекта в эксплуатацию</w:t>
      </w:r>
      <w:r>
        <w:rPr>
          <w:rFonts w:ascii="Times New Roman" w:eastAsia="Calibri" w:hAnsi="Times New Roman"/>
          <w:bCs/>
          <w:color w:val="000000" w:themeColor="text1"/>
          <w:sz w:val="28"/>
          <w:szCs w:val="28"/>
          <w:lang w:eastAsia="en-US"/>
        </w:rPr>
        <w:t>,</w:t>
      </w:r>
      <w:r w:rsidRPr="000F1176">
        <w:rPr>
          <w:rFonts w:ascii="Times New Roman" w:eastAsia="Calibri" w:hAnsi="Times New Roman"/>
          <w:bCs/>
          <w:color w:val="000000" w:themeColor="text1"/>
          <w:sz w:val="28"/>
          <w:szCs w:val="28"/>
          <w:lang w:eastAsia="en-US"/>
        </w:rPr>
        <w:t xml:space="preserve"> при наличии оснований, указанных в пункте 2.22 настоящего административного регламента.</w:t>
      </w:r>
    </w:p>
    <w:p w14:paraId="343767B2" w14:textId="3A26AD19" w:rsidR="00CE7745" w:rsidRPr="0033714A" w:rsidRDefault="00CE7745" w:rsidP="00302E6A">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02E6A">
        <w:rPr>
          <w:rFonts w:ascii="Times New Roman" w:eastAsia="Calibri" w:hAnsi="Times New Roman"/>
          <w:bCs/>
          <w:color w:val="000000" w:themeColor="text1"/>
          <w:sz w:val="28"/>
          <w:szCs w:val="28"/>
          <w:lang w:eastAsia="en-US"/>
        </w:rPr>
        <w:t xml:space="preserve">2.21. </w:t>
      </w:r>
      <w:r w:rsidRPr="0033714A">
        <w:rPr>
          <w:rFonts w:ascii="Times New Roman" w:eastAsia="Calibri" w:hAnsi="Times New Roman"/>
          <w:bCs/>
          <w:sz w:val="28"/>
          <w:szCs w:val="28"/>
          <w:lang w:eastAsia="en-US"/>
        </w:rPr>
        <w:t>Форма разрешения на ввод объекта в эксплуатацию</w:t>
      </w:r>
      <w:r w:rsidRPr="0033714A" w:rsidDel="00C60F00">
        <w:rPr>
          <w:rFonts w:ascii="Times New Roman" w:eastAsia="Calibri" w:hAnsi="Times New Roman"/>
          <w:bCs/>
          <w:sz w:val="28"/>
          <w:szCs w:val="28"/>
          <w:lang w:eastAsia="en-US"/>
        </w:rPr>
        <w:t xml:space="preserve"> </w:t>
      </w:r>
      <w:r w:rsidRPr="0033714A">
        <w:rPr>
          <w:rFonts w:ascii="Times New Roman" w:eastAsia="Calibri" w:hAnsi="Times New Roman"/>
          <w:bCs/>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C91D541" w14:textId="4C651BF2" w:rsidR="00CE7745" w:rsidRPr="0033714A" w:rsidRDefault="00CE7745" w:rsidP="00302E6A">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3714A">
        <w:rPr>
          <w:rFonts w:ascii="Times New Roman" w:eastAsia="Calibri" w:hAnsi="Times New Roman"/>
          <w:sz w:val="28"/>
          <w:szCs w:val="28"/>
          <w:lang w:eastAsia="en-US"/>
        </w:rPr>
        <w:t xml:space="preserve">Решение об отказе </w:t>
      </w:r>
      <w:r w:rsidRPr="0033714A">
        <w:rPr>
          <w:rFonts w:ascii="Times New Roman" w:eastAsia="Calibri" w:hAnsi="Times New Roman"/>
          <w:bCs/>
          <w:sz w:val="28"/>
          <w:szCs w:val="28"/>
          <w:lang w:eastAsia="en-US"/>
        </w:rPr>
        <w:t xml:space="preserve">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№3 к настоящему </w:t>
      </w:r>
      <w:r w:rsidR="00E86F33" w:rsidRPr="0033714A">
        <w:rPr>
          <w:rFonts w:ascii="Times New Roman" w:eastAsia="Calibri" w:hAnsi="Times New Roman"/>
          <w:bCs/>
          <w:sz w:val="28"/>
          <w:szCs w:val="28"/>
          <w:lang w:eastAsia="en-US"/>
        </w:rPr>
        <w:t>а</w:t>
      </w:r>
      <w:r w:rsidR="007F4375" w:rsidRPr="0033714A">
        <w:rPr>
          <w:rFonts w:ascii="Times New Roman" w:eastAsia="Calibri" w:hAnsi="Times New Roman"/>
          <w:bCs/>
          <w:sz w:val="28"/>
          <w:szCs w:val="28"/>
          <w:lang w:eastAsia="en-US"/>
        </w:rPr>
        <w:t>дминистративному регламенту</w:t>
      </w:r>
      <w:r w:rsidRPr="0033714A">
        <w:rPr>
          <w:rFonts w:ascii="Times New Roman" w:eastAsia="Calibri" w:hAnsi="Times New Roman"/>
          <w:bCs/>
          <w:sz w:val="28"/>
          <w:szCs w:val="28"/>
          <w:lang w:eastAsia="en-US"/>
        </w:rPr>
        <w:t>.</w:t>
      </w:r>
    </w:p>
    <w:p w14:paraId="11AF044B" w14:textId="29373C6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2.22. Исчерпывающий перечень оснований для отказа в выдаче разрешения на ввод объекта в эксплуатацию</w:t>
      </w:r>
      <w:r w:rsidR="00101FD9">
        <w:rPr>
          <w:rFonts w:ascii="Times New Roman" w:eastAsia="Calibri" w:hAnsi="Times New Roman"/>
          <w:bCs/>
          <w:color w:val="000000" w:themeColor="text1"/>
          <w:sz w:val="28"/>
          <w:szCs w:val="28"/>
          <w:lang w:eastAsia="en-US"/>
        </w:rPr>
        <w:t>, отказа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w:t>
      </w:r>
    </w:p>
    <w:p w14:paraId="02447762" w14:textId="6B7B2DC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отсутствие документов, предусмотренных подпунктами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8E0A04">
        <w:rPr>
          <w:rFonts w:ascii="Times New Roman" w:eastAsia="Calibri" w:hAnsi="Times New Roman"/>
          <w:bCs/>
          <w:color w:val="000000" w:themeColor="text1"/>
          <w:sz w:val="28"/>
          <w:szCs w:val="28"/>
          <w:lang w:eastAsia="en-US"/>
        </w:rPr>
        <w:t>"</w:t>
      </w:r>
      <w:r w:rsidR="008453DD" w:rsidRPr="00302E6A">
        <w:rPr>
          <w:rFonts w:ascii="Times New Roman" w:eastAsia="Calibri" w:hAnsi="Times New Roman"/>
          <w:bCs/>
          <w:color w:val="000000" w:themeColor="text1"/>
          <w:sz w:val="28"/>
          <w:szCs w:val="28"/>
          <w:lang w:eastAsia="en-US"/>
        </w:rPr>
        <w:t>д</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пунктом 2.9 настоящего </w:t>
      </w:r>
      <w:r w:rsidR="00E86F33">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w:t>
      </w:r>
    </w:p>
    <w:p w14:paraId="17A49EAE"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16835E8" w14:textId="3CD8170C" w:rsidR="00CE7745" w:rsidRPr="00813CD4" w:rsidRDefault="00CE7745" w:rsidP="00302E6A">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02E6A">
        <w:rPr>
          <w:rFonts w:ascii="Times New Roman" w:eastAsia="Calibri" w:hAnsi="Times New Roman"/>
          <w:bCs/>
          <w:color w:val="000000" w:themeColor="text1"/>
          <w:sz w:val="28"/>
          <w:szCs w:val="28"/>
          <w:lang w:eastAsia="en-US"/>
        </w:rPr>
        <w:t>в</w:t>
      </w:r>
      <w:r w:rsidRPr="00813CD4">
        <w:rPr>
          <w:rFonts w:ascii="Times New Roman" w:eastAsia="Calibri" w:hAnsi="Times New Roman"/>
          <w:bCs/>
          <w:sz w:val="28"/>
          <w:szCs w:val="28"/>
          <w:lang w:eastAsia="en-US"/>
        </w:rPr>
        <w:t>)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813CD4">
        <w:rPr>
          <w:rFonts w:ascii="Times New Roman" w:eastAsia="Calibri" w:hAnsi="Times New Roman"/>
          <w:bCs/>
          <w:sz w:val="28"/>
          <w:szCs w:val="28"/>
          <w:vertAlign w:val="superscript"/>
          <w:lang w:eastAsia="en-US"/>
        </w:rPr>
        <w:t>2</w:t>
      </w:r>
      <w:r w:rsidRPr="00813CD4">
        <w:rPr>
          <w:rFonts w:ascii="Times New Roman" w:eastAsia="Calibri" w:hAnsi="Times New Roman"/>
          <w:bCs/>
          <w:sz w:val="28"/>
          <w:szCs w:val="28"/>
          <w:lang w:eastAsia="en-US"/>
        </w:rPr>
        <w:t xml:space="preserve"> статьи 55 </w:t>
      </w:r>
      <w:r w:rsidR="004E09A6" w:rsidRPr="00813CD4">
        <w:rPr>
          <w:rFonts w:ascii="Times New Roman" w:eastAsia="Calibri" w:hAnsi="Times New Roman"/>
          <w:bCs/>
          <w:sz w:val="28"/>
          <w:szCs w:val="28"/>
          <w:lang w:eastAsia="en-US"/>
        </w:rPr>
        <w:t>ГрК РФ</w:t>
      </w:r>
      <w:r w:rsidRPr="00813CD4">
        <w:rPr>
          <w:rFonts w:ascii="Times New Roman" w:eastAsia="Calibri" w:hAnsi="Times New Roman"/>
          <w:bCs/>
          <w:sz w:val="28"/>
          <w:szCs w:val="28"/>
          <w:lang w:eastAsia="en-US"/>
        </w:rPr>
        <w:t>;</w:t>
      </w:r>
    </w:p>
    <w:p w14:paraId="35E8D4B5" w14:textId="11C72930" w:rsidR="00CE7745" w:rsidRPr="00813CD4" w:rsidRDefault="00CE7745" w:rsidP="00302E6A">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813CD4">
        <w:rPr>
          <w:rFonts w:ascii="Times New Roman" w:eastAsia="Calibri" w:hAnsi="Times New Roman"/>
          <w:bCs/>
          <w:sz w:val="28"/>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813CD4">
        <w:rPr>
          <w:rFonts w:ascii="Times New Roman" w:eastAsia="Calibri" w:hAnsi="Times New Roman"/>
          <w:bCs/>
          <w:sz w:val="28"/>
          <w:szCs w:val="28"/>
          <w:vertAlign w:val="superscript"/>
          <w:lang w:eastAsia="en-US"/>
        </w:rPr>
        <w:t>2</w:t>
      </w:r>
      <w:r w:rsidRPr="00813CD4">
        <w:rPr>
          <w:rFonts w:ascii="Times New Roman" w:eastAsia="Calibri" w:hAnsi="Times New Roman"/>
          <w:bCs/>
          <w:sz w:val="28"/>
          <w:szCs w:val="28"/>
          <w:lang w:eastAsia="en-US"/>
        </w:rPr>
        <w:t xml:space="preserve"> статьи 55 </w:t>
      </w:r>
      <w:r w:rsidR="004E09A6" w:rsidRPr="00813CD4">
        <w:rPr>
          <w:rFonts w:ascii="Times New Roman" w:eastAsia="Calibri" w:hAnsi="Times New Roman"/>
          <w:bCs/>
          <w:sz w:val="28"/>
          <w:szCs w:val="28"/>
          <w:lang w:eastAsia="en-US"/>
        </w:rPr>
        <w:t>ГрК РФ</w:t>
      </w:r>
      <w:r w:rsidRPr="00813CD4">
        <w:rPr>
          <w:rFonts w:ascii="Times New Roman" w:eastAsia="Calibri" w:hAnsi="Times New Roman"/>
          <w:bCs/>
          <w:sz w:val="28"/>
          <w:szCs w:val="28"/>
          <w:lang w:eastAsia="en-US"/>
        </w:rPr>
        <w:t>;</w:t>
      </w:r>
    </w:p>
    <w:p w14:paraId="4034EBE9" w14:textId="7C55D71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4E09A6">
        <w:rPr>
          <w:rFonts w:ascii="Times New Roman" w:eastAsia="Calibri" w:hAnsi="Times New Roman"/>
          <w:bCs/>
          <w:color w:val="000000" w:themeColor="text1"/>
          <w:sz w:val="28"/>
          <w:szCs w:val="28"/>
          <w:lang w:eastAsia="en-US"/>
        </w:rPr>
        <w:t>ГрК РФ</w:t>
      </w:r>
      <w:r w:rsidRPr="00302E6A">
        <w:rPr>
          <w:rFonts w:ascii="Times New Roman" w:eastAsia="Calibri" w:hAnsi="Times New Roman"/>
          <w:bCs/>
          <w:color w:val="000000" w:themeColor="text1"/>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94B2069" w14:textId="1E28375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2.23. Результат предоставления услуги, указанный в пункте 2.20 настоящего </w:t>
      </w:r>
      <w:r w:rsidR="00CD15D9">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w:t>
      </w:r>
    </w:p>
    <w:p w14:paraId="62274305" w14:textId="3B189A0A" w:rsidR="00CE7745" w:rsidRPr="00302E6A" w:rsidRDefault="00CD15D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1742FFB8" w14:textId="06F690D6" w:rsidR="00CE7745" w:rsidRPr="00302E6A" w:rsidRDefault="00CD15D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 xml:space="preserve">выдается заявителю на бумажном носителе при личном обращении в </w:t>
      </w:r>
      <w:r>
        <w:rPr>
          <w:rFonts w:ascii="Times New Roman" w:eastAsia="Calibri" w:hAnsi="Times New Roman"/>
          <w:bCs/>
          <w:color w:val="000000" w:themeColor="text1"/>
          <w:sz w:val="28"/>
          <w:szCs w:val="28"/>
          <w:lang w:eastAsia="en-US"/>
        </w:rPr>
        <w:t>Управление,</w:t>
      </w:r>
      <w:r w:rsidR="00CE7745" w:rsidRPr="00302E6A">
        <w:rPr>
          <w:rFonts w:ascii="Times New Roman" w:eastAsia="Calibri" w:hAnsi="Times New Roman"/>
          <w:bCs/>
          <w:color w:val="000000" w:themeColor="text1"/>
          <w:sz w:val="28"/>
          <w:szCs w:val="28"/>
          <w:lang w:eastAsia="en-US"/>
        </w:rPr>
        <w:t xml:space="preserve"> </w:t>
      </w:r>
      <w:r>
        <w:rPr>
          <w:rFonts w:ascii="Times New Roman" w:eastAsia="Calibri" w:hAnsi="Times New Roman"/>
          <w:bCs/>
          <w:color w:val="000000" w:themeColor="text1"/>
          <w:sz w:val="28"/>
          <w:szCs w:val="28"/>
          <w:lang w:eastAsia="en-US"/>
        </w:rPr>
        <w:t>МФЦ</w:t>
      </w:r>
      <w:r w:rsidR="00CE7745" w:rsidRPr="00302E6A">
        <w:rPr>
          <w:rFonts w:ascii="Times New Roman" w:eastAsia="Calibri" w:hAnsi="Times New Roman"/>
          <w:bCs/>
          <w:color w:val="000000" w:themeColor="text1"/>
          <w:sz w:val="28"/>
          <w:szCs w:val="28"/>
          <w:lang w:eastAsia="en-US"/>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058F4B6" w14:textId="2DBEB1FC"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Разрешение на ввод объекта в эксплуатацию выдается </w:t>
      </w:r>
      <w:r w:rsidR="001056FC">
        <w:rPr>
          <w:rFonts w:ascii="Times New Roman" w:eastAsia="Calibri" w:hAnsi="Times New Roman"/>
          <w:bCs/>
          <w:color w:val="000000" w:themeColor="text1"/>
          <w:sz w:val="28"/>
          <w:szCs w:val="28"/>
          <w:lang w:eastAsia="en-US"/>
        </w:rPr>
        <w:t>Управлением</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 если документы на выдачу разрешения на ввод объекта в эксплуатацию, указанные в частях 3 и 4 статьи 55 </w:t>
      </w:r>
      <w:r w:rsidR="004E09A6">
        <w:rPr>
          <w:rFonts w:ascii="Times New Roman" w:eastAsia="Calibri" w:hAnsi="Times New Roman"/>
          <w:bCs/>
          <w:color w:val="000000" w:themeColor="text1"/>
          <w:sz w:val="28"/>
          <w:szCs w:val="28"/>
          <w:lang w:eastAsia="en-US"/>
        </w:rPr>
        <w:t>ГрК РФ</w:t>
      </w:r>
      <w:r w:rsidRPr="00302E6A">
        <w:rPr>
          <w:rFonts w:ascii="Times New Roman" w:eastAsia="Calibri" w:hAnsi="Times New Roman"/>
          <w:bCs/>
          <w:color w:val="000000" w:themeColor="text1"/>
          <w:sz w:val="28"/>
          <w:szCs w:val="28"/>
          <w:lang w:eastAsia="en-US"/>
        </w:rPr>
        <w:t>, направлены в электронной форме.</w:t>
      </w:r>
    </w:p>
    <w:p w14:paraId="6FB0ACCD" w14:textId="220FF0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Разрешение на ввод объекта в эксплуатацию выдается </w:t>
      </w:r>
      <w:r w:rsidR="00101FD9">
        <w:rPr>
          <w:rFonts w:ascii="Times New Roman" w:eastAsia="Calibri" w:hAnsi="Times New Roman"/>
          <w:bCs/>
          <w:color w:val="000000" w:themeColor="text1"/>
          <w:sz w:val="28"/>
          <w:szCs w:val="28"/>
          <w:lang w:eastAsia="en-US"/>
        </w:rPr>
        <w:t>Управлением</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случаях, установленных нормативным правовым актом </w:t>
      </w:r>
      <w:r w:rsidR="00101FD9">
        <w:rPr>
          <w:rFonts w:ascii="Times New Roman" w:eastAsia="Calibri" w:hAnsi="Times New Roman"/>
          <w:bCs/>
          <w:color w:val="000000" w:themeColor="text1"/>
          <w:sz w:val="28"/>
          <w:szCs w:val="28"/>
          <w:lang w:eastAsia="en-US"/>
        </w:rPr>
        <w:t>Ханты-Мансийского автономного округа - Югры</w:t>
      </w:r>
      <w:r w:rsidRPr="00302E6A">
        <w:rPr>
          <w:rFonts w:ascii="Times New Roman" w:eastAsia="Calibri" w:hAnsi="Times New Roman"/>
          <w:bCs/>
          <w:color w:val="000000" w:themeColor="text1"/>
          <w:sz w:val="28"/>
          <w:szCs w:val="28"/>
          <w:lang w:eastAsia="en-US"/>
        </w:rPr>
        <w:t>.</w:t>
      </w:r>
    </w:p>
    <w:p w14:paraId="425223AF" w14:textId="77777777" w:rsidR="00A35A7F" w:rsidRPr="00302E6A" w:rsidRDefault="00A35A7F" w:rsidP="00302E6A">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00161F08" w14:textId="77777777" w:rsidR="00224020" w:rsidRPr="0006754C" w:rsidRDefault="00224020" w:rsidP="00224020">
      <w:pPr>
        <w:widowControl w:val="0"/>
        <w:autoSpaceDE w:val="0"/>
        <w:autoSpaceDN w:val="0"/>
        <w:adjustRightInd w:val="0"/>
        <w:spacing w:after="0" w:line="240" w:lineRule="auto"/>
        <w:jc w:val="center"/>
        <w:outlineLvl w:val="2"/>
        <w:rPr>
          <w:rFonts w:ascii="Times New Roman" w:eastAsia="Calibri" w:hAnsi="Times New Roman"/>
          <w:b/>
          <w:color w:val="000000" w:themeColor="text1"/>
          <w:sz w:val="28"/>
          <w:szCs w:val="28"/>
        </w:rPr>
      </w:pPr>
      <w:r w:rsidRPr="0006754C">
        <w:rPr>
          <w:rFonts w:ascii="Times New Roman" w:eastAsia="Calibri" w:hAnsi="Times New Roman"/>
          <w:b/>
          <w:color w:val="000000" w:themeColor="text1"/>
          <w:sz w:val="28"/>
          <w:szCs w:val="28"/>
        </w:rPr>
        <w:t>Размер платы, взимаемой с заявителя при предоставлении</w:t>
      </w:r>
    </w:p>
    <w:p w14:paraId="36796316" w14:textId="511EBDAF" w:rsidR="00224020" w:rsidRPr="0006754C" w:rsidRDefault="00224020" w:rsidP="00BE32F6">
      <w:pPr>
        <w:widowControl w:val="0"/>
        <w:autoSpaceDE w:val="0"/>
        <w:autoSpaceDN w:val="0"/>
        <w:adjustRightInd w:val="0"/>
        <w:spacing w:after="0" w:line="240" w:lineRule="auto"/>
        <w:jc w:val="center"/>
        <w:outlineLvl w:val="2"/>
        <w:rPr>
          <w:rFonts w:ascii="Times New Roman" w:eastAsia="Calibri" w:hAnsi="Times New Roman"/>
          <w:b/>
          <w:color w:val="000000" w:themeColor="text1"/>
          <w:sz w:val="28"/>
          <w:szCs w:val="28"/>
        </w:rPr>
      </w:pPr>
      <w:r w:rsidRPr="0006754C">
        <w:rPr>
          <w:rFonts w:ascii="Times New Roman" w:eastAsia="Calibri" w:hAnsi="Times New Roman"/>
          <w:b/>
          <w:color w:val="000000" w:themeColor="text1"/>
          <w:sz w:val="28"/>
          <w:szCs w:val="28"/>
        </w:rPr>
        <w:t xml:space="preserve">муниципальной услуги, и способы ее взимания </w:t>
      </w:r>
    </w:p>
    <w:p w14:paraId="0447A095" w14:textId="77777777" w:rsidR="00A35A7F" w:rsidRPr="0006754C" w:rsidRDefault="00A35A7F"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7E227A3" w14:textId="2221AF8E" w:rsidR="00CE7745"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2.24. Предоставление услуги осуществляется без взимания платы.</w:t>
      </w:r>
    </w:p>
    <w:p w14:paraId="2719A73F" w14:textId="0D4158CD" w:rsidR="002B3279"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2.25. </w:t>
      </w:r>
      <w:r w:rsidR="002B3279" w:rsidRPr="0006754C">
        <w:rPr>
          <w:rFonts w:ascii="Times New Roman" w:eastAsia="Calibri" w:hAnsi="Times New Roman"/>
          <w:bCs/>
          <w:color w:val="000000" w:themeColor="text1"/>
          <w:sz w:val="28"/>
          <w:szCs w:val="28"/>
          <w:lang w:eastAsia="en-US"/>
        </w:rPr>
        <w:t xml:space="preserve">Сведения о ходе рассмотрения </w:t>
      </w:r>
      <w:r w:rsidR="00B755D0" w:rsidRPr="0006754C">
        <w:rPr>
          <w:rFonts w:ascii="Times New Roman" w:eastAsia="Calibri" w:hAnsi="Times New Roman"/>
          <w:bCs/>
          <w:color w:val="000000" w:themeColor="text1"/>
          <w:sz w:val="28"/>
          <w:szCs w:val="28"/>
          <w:lang w:eastAsia="en-US"/>
        </w:rPr>
        <w:t>заявлени</w:t>
      </w:r>
      <w:r w:rsidR="00101FD9" w:rsidRPr="0006754C">
        <w:rPr>
          <w:rFonts w:ascii="Times New Roman" w:eastAsia="Calibri" w:hAnsi="Times New Roman"/>
          <w:bCs/>
          <w:color w:val="000000" w:themeColor="text1"/>
          <w:sz w:val="28"/>
          <w:szCs w:val="28"/>
          <w:lang w:eastAsia="en-US"/>
        </w:rPr>
        <w:t>я</w:t>
      </w:r>
      <w:r w:rsidR="00B755D0" w:rsidRPr="0006754C">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заявления о внесении изменений</w:t>
      </w:r>
      <w:r w:rsidR="002B3279" w:rsidRPr="0006754C">
        <w:rPr>
          <w:rFonts w:ascii="Times New Roman" w:eastAsia="Calibri" w:hAnsi="Times New Roman"/>
          <w:bCs/>
          <w:color w:val="000000" w:themeColor="text1"/>
          <w:sz w:val="28"/>
          <w:szCs w:val="28"/>
          <w:lang w:eastAsia="en-US"/>
        </w:rPr>
        <w:t>,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23B56FC6" w14:textId="7A5F0AB7" w:rsidR="00CE7745"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 xml:space="preserve">Сведения о ходе рассмотрения </w:t>
      </w:r>
      <w:r w:rsidR="00B755D0" w:rsidRPr="0006754C">
        <w:rPr>
          <w:rFonts w:ascii="Times New Roman" w:eastAsia="Calibri" w:hAnsi="Times New Roman"/>
          <w:bCs/>
          <w:color w:val="000000" w:themeColor="text1"/>
          <w:sz w:val="28"/>
          <w:szCs w:val="28"/>
          <w:lang w:eastAsia="en-US"/>
        </w:rPr>
        <w:t>заявлени</w:t>
      </w:r>
      <w:r w:rsidR="00101FD9" w:rsidRPr="0006754C">
        <w:rPr>
          <w:rFonts w:ascii="Times New Roman" w:eastAsia="Calibri" w:hAnsi="Times New Roman"/>
          <w:bCs/>
          <w:color w:val="000000" w:themeColor="text1"/>
          <w:sz w:val="28"/>
          <w:szCs w:val="28"/>
          <w:lang w:eastAsia="en-US"/>
        </w:rPr>
        <w:t>я</w:t>
      </w:r>
      <w:r w:rsidR="00B755D0" w:rsidRPr="0006754C">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заявления о внесении изменений</w:t>
      </w:r>
      <w:r w:rsidRPr="0006754C">
        <w:rPr>
          <w:rFonts w:ascii="Times New Roman" w:eastAsia="Calibri" w:hAnsi="Times New Roman"/>
          <w:bCs/>
          <w:color w:val="000000" w:themeColor="text1"/>
          <w:sz w:val="28"/>
          <w:szCs w:val="28"/>
          <w:lang w:eastAsia="en-US"/>
        </w:rPr>
        <w:t xml:space="preserve">, </w:t>
      </w:r>
      <w:r w:rsidR="00226BE1" w:rsidRPr="0006754C">
        <w:rPr>
          <w:rFonts w:ascii="Times New Roman" w:eastAsia="Calibri" w:hAnsi="Times New Roman"/>
          <w:bCs/>
          <w:color w:val="000000" w:themeColor="text1"/>
          <w:sz w:val="28"/>
          <w:szCs w:val="28"/>
          <w:lang w:eastAsia="en-US"/>
        </w:rPr>
        <w:t>представленного</w:t>
      </w:r>
      <w:r w:rsidRPr="0006754C">
        <w:rPr>
          <w:rFonts w:ascii="Times New Roman" w:eastAsia="Calibri" w:hAnsi="Times New Roman"/>
          <w:bCs/>
          <w:color w:val="000000" w:themeColor="text1"/>
          <w:sz w:val="28"/>
          <w:szCs w:val="28"/>
          <w:lang w:eastAsia="en-US"/>
        </w:rPr>
        <w:t xml:space="preserve"> способами, указанными в подпунктах </w:t>
      </w:r>
      <w:r w:rsidR="008E0A04" w:rsidRPr="0006754C">
        <w:rPr>
          <w:rFonts w:ascii="Times New Roman" w:eastAsia="Calibri" w:hAnsi="Times New Roman"/>
          <w:bCs/>
          <w:color w:val="000000" w:themeColor="text1"/>
          <w:sz w:val="28"/>
          <w:szCs w:val="28"/>
          <w:lang w:eastAsia="en-US"/>
        </w:rPr>
        <w:t>"</w:t>
      </w:r>
      <w:r w:rsidRPr="0006754C">
        <w:rPr>
          <w:rFonts w:ascii="Times New Roman" w:eastAsia="Calibri" w:hAnsi="Times New Roman"/>
          <w:bCs/>
          <w:color w:val="000000" w:themeColor="text1"/>
          <w:sz w:val="28"/>
          <w:szCs w:val="28"/>
          <w:lang w:eastAsia="en-US"/>
        </w:rPr>
        <w:t>б</w:t>
      </w:r>
      <w:r w:rsidR="008E0A04" w:rsidRPr="0006754C">
        <w:rPr>
          <w:rFonts w:ascii="Times New Roman" w:eastAsia="Calibri" w:hAnsi="Times New Roman"/>
          <w:bCs/>
          <w:color w:val="000000" w:themeColor="text1"/>
          <w:sz w:val="28"/>
          <w:szCs w:val="28"/>
          <w:lang w:eastAsia="en-US"/>
        </w:rPr>
        <w:t>"</w:t>
      </w:r>
      <w:r w:rsidRPr="0006754C">
        <w:rPr>
          <w:rFonts w:ascii="Times New Roman" w:eastAsia="Calibri" w:hAnsi="Times New Roman"/>
          <w:bCs/>
          <w:color w:val="000000" w:themeColor="text1"/>
          <w:sz w:val="28"/>
          <w:szCs w:val="28"/>
          <w:lang w:eastAsia="en-US"/>
        </w:rPr>
        <w:t xml:space="preserve">, </w:t>
      </w:r>
      <w:r w:rsidR="008E0A04" w:rsidRPr="0006754C">
        <w:rPr>
          <w:rFonts w:ascii="Times New Roman" w:eastAsia="Calibri" w:hAnsi="Times New Roman"/>
          <w:bCs/>
          <w:color w:val="000000" w:themeColor="text1"/>
          <w:sz w:val="28"/>
          <w:szCs w:val="28"/>
          <w:lang w:eastAsia="en-US"/>
        </w:rPr>
        <w:t>"</w:t>
      </w:r>
      <w:r w:rsidRPr="0006754C">
        <w:rPr>
          <w:rFonts w:ascii="Times New Roman" w:eastAsia="Calibri" w:hAnsi="Times New Roman"/>
          <w:bCs/>
          <w:color w:val="000000" w:themeColor="text1"/>
          <w:sz w:val="28"/>
          <w:szCs w:val="28"/>
          <w:lang w:eastAsia="en-US"/>
        </w:rPr>
        <w:t>в</w:t>
      </w:r>
      <w:r w:rsidR="008E0A04" w:rsidRPr="0006754C">
        <w:rPr>
          <w:rFonts w:ascii="Times New Roman" w:eastAsia="Calibri" w:hAnsi="Times New Roman"/>
          <w:bCs/>
          <w:color w:val="000000" w:themeColor="text1"/>
          <w:sz w:val="28"/>
          <w:szCs w:val="28"/>
          <w:lang w:eastAsia="en-US"/>
        </w:rPr>
        <w:t>"</w:t>
      </w:r>
      <w:r w:rsidRPr="0006754C">
        <w:rPr>
          <w:rFonts w:ascii="Times New Roman" w:eastAsia="Calibri" w:hAnsi="Times New Roman"/>
          <w:bCs/>
          <w:color w:val="000000" w:themeColor="text1"/>
          <w:sz w:val="28"/>
          <w:szCs w:val="28"/>
          <w:lang w:eastAsia="en-US"/>
        </w:rPr>
        <w:t xml:space="preserve"> пункта 2.4</w:t>
      </w:r>
      <w:r w:rsidR="004901F7" w:rsidRPr="0006754C">
        <w:rPr>
          <w:rFonts w:ascii="Times New Roman" w:eastAsia="Calibri" w:hAnsi="Times New Roman"/>
          <w:bCs/>
          <w:color w:val="000000" w:themeColor="text1"/>
          <w:sz w:val="28"/>
          <w:szCs w:val="28"/>
          <w:lang w:eastAsia="en-US"/>
        </w:rPr>
        <w:t>.5</w:t>
      </w:r>
      <w:r w:rsidRPr="0006754C">
        <w:rPr>
          <w:rFonts w:ascii="Times New Roman" w:eastAsia="Calibri" w:hAnsi="Times New Roman"/>
          <w:bCs/>
          <w:color w:val="000000" w:themeColor="text1"/>
          <w:sz w:val="28"/>
          <w:szCs w:val="28"/>
          <w:lang w:eastAsia="en-US"/>
        </w:rPr>
        <w:t xml:space="preserve"> настоящего </w:t>
      </w:r>
      <w:r w:rsidR="00101FD9" w:rsidRPr="0006754C">
        <w:rPr>
          <w:rFonts w:ascii="Times New Roman" w:eastAsia="Calibri" w:hAnsi="Times New Roman"/>
          <w:bCs/>
          <w:color w:val="000000" w:themeColor="text1"/>
          <w:sz w:val="28"/>
          <w:szCs w:val="28"/>
          <w:lang w:eastAsia="en-US"/>
        </w:rPr>
        <w:t>а</w:t>
      </w:r>
      <w:r w:rsidR="007F4375" w:rsidRPr="0006754C">
        <w:rPr>
          <w:rFonts w:ascii="Times New Roman" w:eastAsia="Calibri" w:hAnsi="Times New Roman"/>
          <w:bCs/>
          <w:color w:val="000000" w:themeColor="text1"/>
          <w:sz w:val="28"/>
          <w:szCs w:val="28"/>
          <w:lang w:eastAsia="en-US"/>
        </w:rPr>
        <w:t>дминистративного регламента</w:t>
      </w:r>
      <w:r w:rsidRPr="0006754C">
        <w:rPr>
          <w:rFonts w:ascii="Times New Roman" w:eastAsia="Calibri" w:hAnsi="Times New Roman"/>
          <w:bCs/>
          <w:color w:val="000000" w:themeColor="text1"/>
          <w:sz w:val="28"/>
          <w:szCs w:val="28"/>
          <w:lang w:eastAsia="en-US"/>
        </w:rPr>
        <w:t xml:space="preserve">, предоставляются заявителю на основании его устного (при личном обращении либо по телефону в </w:t>
      </w:r>
      <w:r w:rsidR="007371D0" w:rsidRPr="0006754C">
        <w:rPr>
          <w:rFonts w:ascii="Times New Roman" w:eastAsia="Calibri" w:hAnsi="Times New Roman"/>
          <w:bCs/>
          <w:color w:val="000000" w:themeColor="text1"/>
          <w:sz w:val="28"/>
          <w:szCs w:val="28"/>
          <w:lang w:eastAsia="en-US"/>
        </w:rPr>
        <w:t>Управление</w:t>
      </w:r>
      <w:r w:rsidRPr="0006754C">
        <w:rPr>
          <w:rFonts w:ascii="Times New Roman" w:eastAsia="Calibri" w:hAnsi="Times New Roman"/>
          <w:bCs/>
          <w:color w:val="000000" w:themeColor="text1"/>
          <w:sz w:val="28"/>
          <w:szCs w:val="28"/>
          <w:lang w:eastAsia="en-US"/>
        </w:rPr>
        <w:t>) либо письменного запроса, составляемого в произвольной форме, без взимания платы. Письменный запрос может быть подан:</w:t>
      </w:r>
    </w:p>
    <w:p w14:paraId="028DBC9A" w14:textId="584E5B75" w:rsidR="00CE7745"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 xml:space="preserve">а) на бумажном носителе посредством личного обращения в </w:t>
      </w:r>
      <w:r w:rsidR="007371D0" w:rsidRPr="0006754C">
        <w:rPr>
          <w:rFonts w:ascii="Times New Roman" w:eastAsia="Calibri" w:hAnsi="Times New Roman"/>
          <w:bCs/>
          <w:color w:val="000000" w:themeColor="text1"/>
          <w:sz w:val="28"/>
          <w:szCs w:val="28"/>
          <w:lang w:eastAsia="en-US"/>
        </w:rPr>
        <w:t>Управление</w:t>
      </w:r>
      <w:r w:rsidRPr="0006754C">
        <w:rPr>
          <w:rFonts w:ascii="Times New Roman" w:eastAsia="Calibri" w:hAnsi="Times New Roman"/>
          <w:bCs/>
          <w:color w:val="000000" w:themeColor="text1"/>
          <w:sz w:val="28"/>
          <w:szCs w:val="28"/>
          <w:lang w:eastAsia="en-US"/>
        </w:rPr>
        <w:t xml:space="preserve">, в том числе через </w:t>
      </w:r>
      <w:r w:rsidR="007371D0" w:rsidRPr="0006754C">
        <w:rPr>
          <w:rFonts w:ascii="Times New Roman" w:eastAsia="Calibri" w:hAnsi="Times New Roman"/>
          <w:bCs/>
          <w:color w:val="000000" w:themeColor="text1"/>
          <w:sz w:val="28"/>
          <w:szCs w:val="28"/>
          <w:lang w:eastAsia="en-US"/>
        </w:rPr>
        <w:t xml:space="preserve">МФЦ </w:t>
      </w:r>
      <w:r w:rsidRPr="0006754C">
        <w:rPr>
          <w:rFonts w:ascii="Times New Roman" w:eastAsia="Calibri" w:hAnsi="Times New Roman"/>
          <w:bCs/>
          <w:color w:val="000000" w:themeColor="text1"/>
          <w:sz w:val="28"/>
          <w:szCs w:val="28"/>
          <w:lang w:eastAsia="en-US"/>
        </w:rPr>
        <w:t>либо посредством почтового отправления с объявленной ценностью при его пересылке, описью вложения и уведомлением о вручении;</w:t>
      </w:r>
    </w:p>
    <w:p w14:paraId="1288FFDE" w14:textId="77777777" w:rsidR="00CE7745" w:rsidRPr="0006754C"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б) в электронной форме посредством электронной почты.</w:t>
      </w:r>
    </w:p>
    <w:p w14:paraId="2CCCA9AA" w14:textId="414EE40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6754C">
        <w:rPr>
          <w:rFonts w:ascii="Times New Roman" w:eastAsia="Calibri" w:hAnsi="Times New Roman"/>
          <w:bCs/>
          <w:color w:val="000000" w:themeColor="text1"/>
          <w:sz w:val="28"/>
          <w:szCs w:val="28"/>
          <w:lang w:eastAsia="en-US"/>
        </w:rPr>
        <w:t xml:space="preserve">На основании запроса сведения о ходе рассмотрения </w:t>
      </w:r>
      <w:r w:rsidR="00B755D0" w:rsidRPr="0006754C">
        <w:rPr>
          <w:rFonts w:ascii="Times New Roman" w:eastAsia="Calibri" w:hAnsi="Times New Roman"/>
          <w:bCs/>
          <w:color w:val="000000" w:themeColor="text1"/>
          <w:sz w:val="28"/>
          <w:szCs w:val="28"/>
          <w:lang w:eastAsia="en-US"/>
        </w:rPr>
        <w:t>заявлени</w:t>
      </w:r>
      <w:r w:rsidR="00101FD9" w:rsidRPr="0006754C">
        <w:rPr>
          <w:rFonts w:ascii="Times New Roman" w:eastAsia="Calibri" w:hAnsi="Times New Roman"/>
          <w:bCs/>
          <w:color w:val="000000" w:themeColor="text1"/>
          <w:sz w:val="28"/>
          <w:szCs w:val="28"/>
          <w:lang w:eastAsia="en-US"/>
        </w:rPr>
        <w:t>я</w:t>
      </w:r>
      <w:r w:rsidR="00B755D0" w:rsidRPr="0006754C">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заявления о внесении изменений </w:t>
      </w:r>
      <w:r w:rsidRPr="0006754C">
        <w:rPr>
          <w:rFonts w:ascii="Times New Roman" w:eastAsia="Calibri" w:hAnsi="Times New Roman"/>
          <w:bCs/>
          <w:color w:val="000000" w:themeColor="text1"/>
          <w:sz w:val="28"/>
          <w:szCs w:val="28"/>
          <w:lang w:eastAsia="en-US"/>
        </w:rPr>
        <w:t xml:space="preserve">доводятся до заявителя в устной форме (при личном обращении либо по телефону </w:t>
      </w:r>
      <w:r w:rsidR="007371D0" w:rsidRPr="0006754C">
        <w:rPr>
          <w:rFonts w:ascii="Times New Roman" w:eastAsia="Calibri" w:hAnsi="Times New Roman"/>
          <w:bCs/>
          <w:color w:val="000000" w:themeColor="text1"/>
          <w:sz w:val="28"/>
          <w:szCs w:val="28"/>
          <w:lang w:eastAsia="en-US"/>
        </w:rPr>
        <w:t>Управление</w:t>
      </w:r>
      <w:r w:rsidRPr="0006754C">
        <w:rPr>
          <w:rFonts w:ascii="Times New Roman" w:eastAsia="Calibri" w:hAnsi="Times New Roman"/>
          <w:bCs/>
          <w:color w:val="000000" w:themeColor="text1"/>
          <w:sz w:val="28"/>
          <w:szCs w:val="28"/>
          <w:lang w:eastAsia="en-US"/>
        </w:rPr>
        <w:t xml:space="preserve">, </w:t>
      </w:r>
      <w:r w:rsidR="007371D0" w:rsidRPr="0006754C">
        <w:rPr>
          <w:rFonts w:ascii="Times New Roman" w:eastAsia="Calibri" w:hAnsi="Times New Roman"/>
          <w:bCs/>
          <w:color w:val="000000" w:themeColor="text1"/>
          <w:sz w:val="28"/>
          <w:szCs w:val="28"/>
          <w:lang w:eastAsia="en-US"/>
        </w:rPr>
        <w:t>МФЦ</w:t>
      </w:r>
      <w:r w:rsidRPr="0006754C">
        <w:rPr>
          <w:rFonts w:ascii="Times New Roman" w:eastAsia="Calibri" w:hAnsi="Times New Roman"/>
          <w:bCs/>
          <w:color w:val="000000" w:themeColor="text1"/>
          <w:sz w:val="28"/>
          <w:szCs w:val="28"/>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295AA36" w14:textId="41C64C9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2.26. Результат предоставления услуги (его копия или сведения, содержащиеся в нем), предусмотренный подпунктом </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8E0A04">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2.20 настоящего </w:t>
      </w:r>
      <w:r w:rsidR="007371D0">
        <w:rPr>
          <w:rFonts w:ascii="Times New Roman" w:eastAsia="Calibri" w:hAnsi="Times New Roman"/>
          <w:bCs/>
          <w:color w:val="000000" w:themeColor="text1"/>
          <w:sz w:val="28"/>
          <w:szCs w:val="28"/>
          <w:lang w:eastAsia="en-US"/>
        </w:rPr>
        <w:t>а</w:t>
      </w:r>
      <w:r w:rsidR="007F4375" w:rsidRPr="00302E6A">
        <w:rPr>
          <w:rFonts w:ascii="Times New Roman" w:eastAsia="Calibri" w:hAnsi="Times New Roman"/>
          <w:bCs/>
          <w:color w:val="000000" w:themeColor="text1"/>
          <w:sz w:val="28"/>
          <w:szCs w:val="28"/>
          <w:lang w:eastAsia="en-US"/>
        </w:rPr>
        <w:t>дминистративного регламента</w:t>
      </w:r>
      <w:r w:rsidRPr="00302E6A">
        <w:rPr>
          <w:rFonts w:ascii="Times New Roman" w:eastAsia="Calibri" w:hAnsi="Times New Roman"/>
          <w:bCs/>
          <w:color w:val="000000" w:themeColor="text1"/>
          <w:sz w:val="28"/>
          <w:szCs w:val="28"/>
          <w:lang w:eastAsia="en-US"/>
        </w:rPr>
        <w:t>:</w:t>
      </w:r>
    </w:p>
    <w:p w14:paraId="02AFB017" w14:textId="065428FC" w:rsidR="00CE7745" w:rsidRPr="00783636"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в течение пяти рабочих дней со дня его направления заявителю подлежит </w:t>
      </w:r>
      <w:r w:rsidR="00E735A8">
        <w:rPr>
          <w:rFonts w:ascii="Times New Roman" w:eastAsia="Calibri" w:hAnsi="Times New Roman"/>
          <w:bCs/>
          <w:color w:val="000000" w:themeColor="text1"/>
          <w:sz w:val="28"/>
          <w:szCs w:val="28"/>
          <w:lang w:eastAsia="en-US"/>
        </w:rPr>
        <w:t xml:space="preserve">размещению </w:t>
      </w:r>
      <w:r w:rsidRPr="00302E6A">
        <w:rPr>
          <w:rFonts w:ascii="Times New Roman" w:eastAsia="Calibri" w:hAnsi="Times New Roman"/>
          <w:bCs/>
          <w:color w:val="000000" w:themeColor="text1"/>
          <w:sz w:val="28"/>
          <w:szCs w:val="28"/>
          <w:lang w:eastAsia="en-US"/>
        </w:rPr>
        <w:t>государственн</w:t>
      </w:r>
      <w:r w:rsidR="00E735A8">
        <w:rPr>
          <w:rFonts w:ascii="Times New Roman" w:eastAsia="Calibri" w:hAnsi="Times New Roman"/>
          <w:bCs/>
          <w:color w:val="000000" w:themeColor="text1"/>
          <w:sz w:val="28"/>
          <w:szCs w:val="28"/>
          <w:lang w:eastAsia="en-US"/>
        </w:rPr>
        <w:t>ой</w:t>
      </w:r>
      <w:r w:rsidRPr="00302E6A">
        <w:rPr>
          <w:rFonts w:ascii="Times New Roman" w:eastAsia="Calibri" w:hAnsi="Times New Roman"/>
          <w:bCs/>
          <w:color w:val="000000" w:themeColor="text1"/>
          <w:sz w:val="28"/>
          <w:szCs w:val="28"/>
          <w:lang w:eastAsia="en-US"/>
        </w:rPr>
        <w:t xml:space="preserve"> информационн</w:t>
      </w:r>
      <w:r w:rsidR="00E735A8">
        <w:rPr>
          <w:rFonts w:ascii="Times New Roman" w:eastAsia="Calibri" w:hAnsi="Times New Roman"/>
          <w:bCs/>
          <w:color w:val="000000" w:themeColor="text1"/>
          <w:sz w:val="28"/>
          <w:szCs w:val="28"/>
          <w:lang w:eastAsia="en-US"/>
        </w:rPr>
        <w:t>ой</w:t>
      </w:r>
      <w:r w:rsidRPr="00302E6A">
        <w:rPr>
          <w:rFonts w:ascii="Times New Roman" w:eastAsia="Calibri" w:hAnsi="Times New Roman"/>
          <w:bCs/>
          <w:color w:val="000000" w:themeColor="text1"/>
          <w:sz w:val="28"/>
          <w:szCs w:val="28"/>
          <w:lang w:eastAsia="en-US"/>
        </w:rPr>
        <w:t xml:space="preserve"> систем</w:t>
      </w:r>
      <w:r w:rsidR="00E735A8">
        <w:rPr>
          <w:rFonts w:ascii="Times New Roman" w:eastAsia="Calibri" w:hAnsi="Times New Roman"/>
          <w:bCs/>
          <w:color w:val="000000" w:themeColor="text1"/>
          <w:sz w:val="28"/>
          <w:szCs w:val="28"/>
          <w:lang w:eastAsia="en-US"/>
        </w:rPr>
        <w:t>е</w:t>
      </w:r>
      <w:r w:rsidRPr="00302E6A">
        <w:rPr>
          <w:rFonts w:ascii="Times New Roman" w:eastAsia="Calibri" w:hAnsi="Times New Roman"/>
          <w:bCs/>
          <w:color w:val="000000" w:themeColor="text1"/>
          <w:sz w:val="28"/>
          <w:szCs w:val="28"/>
          <w:lang w:eastAsia="en-US"/>
        </w:rPr>
        <w:t xml:space="preserve"> обеспечения </w:t>
      </w:r>
      <w:r w:rsidRPr="00783636">
        <w:rPr>
          <w:rFonts w:ascii="Times New Roman" w:eastAsia="Calibri" w:hAnsi="Times New Roman"/>
          <w:bCs/>
          <w:color w:val="000000" w:themeColor="text1"/>
          <w:sz w:val="28"/>
          <w:szCs w:val="28"/>
          <w:lang w:eastAsia="en-US"/>
        </w:rPr>
        <w:t xml:space="preserve">градостроительной деятельности </w:t>
      </w:r>
      <w:r w:rsidR="00E735A8" w:rsidRPr="00783636">
        <w:rPr>
          <w:rFonts w:ascii="Times New Roman" w:eastAsia="Calibri" w:hAnsi="Times New Roman"/>
          <w:bCs/>
          <w:color w:val="000000" w:themeColor="text1"/>
          <w:sz w:val="28"/>
          <w:szCs w:val="28"/>
          <w:lang w:eastAsia="en-US"/>
        </w:rPr>
        <w:t>Ханты-Мансийского автономного округа  - Югры (далее – ГИСОГД Югры)</w:t>
      </w:r>
      <w:r w:rsidRPr="00783636">
        <w:rPr>
          <w:rFonts w:ascii="Times New Roman" w:eastAsia="Calibri" w:hAnsi="Times New Roman"/>
          <w:bCs/>
          <w:color w:val="000000" w:themeColor="text1"/>
          <w:sz w:val="28"/>
          <w:szCs w:val="28"/>
          <w:lang w:eastAsia="en-US"/>
        </w:rPr>
        <w:t>;</w:t>
      </w:r>
    </w:p>
    <w:p w14:paraId="290306FF" w14:textId="31B13D1E" w:rsidR="00CE7745" w:rsidRPr="00783636"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783636">
        <w:rPr>
          <w:rFonts w:ascii="Times New Roman" w:eastAsia="Calibri" w:hAnsi="Times New Roman"/>
          <w:bCs/>
          <w:color w:val="000000" w:themeColor="text1"/>
          <w:sz w:val="28"/>
          <w:szCs w:val="28"/>
          <w:lang w:eastAsia="en-US"/>
        </w:rPr>
        <w:t xml:space="preserve">б) в срок не позднее пяти рабочих дней с даты его принятия подлежит направлению </w:t>
      </w:r>
      <w:r w:rsidR="00E735A8" w:rsidRPr="00783636">
        <w:rPr>
          <w:rFonts w:ascii="Times New Roman" w:eastAsia="Calibri" w:hAnsi="Times New Roman"/>
          <w:bCs/>
          <w:color w:val="000000" w:themeColor="text1"/>
          <w:sz w:val="28"/>
          <w:szCs w:val="28"/>
          <w:lang w:eastAsia="en-US"/>
        </w:rPr>
        <w:t xml:space="preserve">в федеральную службу </w:t>
      </w:r>
      <w:r w:rsidR="00F2282E" w:rsidRPr="00783636">
        <w:rPr>
          <w:rFonts w:ascii="Times New Roman" w:eastAsia="Calibri" w:hAnsi="Times New Roman"/>
          <w:bCs/>
          <w:color w:val="000000" w:themeColor="text1"/>
          <w:sz w:val="28"/>
          <w:szCs w:val="28"/>
          <w:lang w:eastAsia="en-US"/>
        </w:rPr>
        <w:t>государственной регистрации, кадастра и картографии (далее – Росреестр)</w:t>
      </w:r>
      <w:r w:rsidRPr="00783636">
        <w:rPr>
          <w:rFonts w:ascii="Times New Roman" w:eastAsia="Calibri" w:hAnsi="Times New Roman"/>
          <w:bCs/>
          <w:color w:val="000000" w:themeColor="text1"/>
          <w:sz w:val="28"/>
          <w:szCs w:val="28"/>
          <w:lang w:eastAsia="en-US"/>
        </w:rPr>
        <w:t>;</w:t>
      </w:r>
    </w:p>
    <w:p w14:paraId="743037A8" w14:textId="606238F9" w:rsidR="00CE7745" w:rsidRPr="00783636"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783636">
        <w:rPr>
          <w:rFonts w:ascii="Times New Roman" w:eastAsia="Calibri" w:hAnsi="Times New Roman"/>
          <w:bCs/>
          <w:color w:val="000000" w:themeColor="text1"/>
          <w:sz w:val="28"/>
          <w:szCs w:val="28"/>
          <w:lang w:eastAsia="en-US"/>
        </w:rPr>
        <w:t xml:space="preserve">в) подлежит направлению в течение трех рабочих дней со дня его направления (выдачи) заявителю в </w:t>
      </w:r>
      <w:r w:rsidR="00EC38C6" w:rsidRPr="00783636">
        <w:rPr>
          <w:rFonts w:ascii="Times New Roman" w:eastAsia="Calibri" w:hAnsi="Times New Roman"/>
          <w:bCs/>
          <w:color w:val="000000" w:themeColor="text1"/>
          <w:sz w:val="28"/>
          <w:szCs w:val="28"/>
          <w:lang w:eastAsia="en-US"/>
        </w:rPr>
        <w:t xml:space="preserve">Службу жилищного и строительного надзора </w:t>
      </w:r>
      <w:r w:rsidR="00EC38C6" w:rsidRPr="00783636">
        <w:rPr>
          <w:rFonts w:ascii="Times New Roman" w:eastAsia="Calibri" w:hAnsi="Times New Roman"/>
          <w:bCs/>
          <w:color w:val="000000" w:themeColor="text1"/>
          <w:sz w:val="28"/>
          <w:szCs w:val="28"/>
          <w:lang w:eastAsia="en-US"/>
        </w:rPr>
        <w:lastRenderedPageBreak/>
        <w:t xml:space="preserve">Ханты-Мансийского автономного округа – Югры (далее </w:t>
      </w:r>
      <w:r w:rsidR="00783636" w:rsidRPr="00783636">
        <w:rPr>
          <w:rFonts w:ascii="Times New Roman" w:eastAsia="Calibri" w:hAnsi="Times New Roman"/>
          <w:bCs/>
          <w:color w:val="000000" w:themeColor="text1"/>
          <w:sz w:val="28"/>
          <w:szCs w:val="28"/>
          <w:lang w:eastAsia="en-US"/>
        </w:rPr>
        <w:t>–</w:t>
      </w:r>
      <w:r w:rsidR="00EC38C6" w:rsidRPr="00783636">
        <w:rPr>
          <w:rFonts w:ascii="Times New Roman" w:eastAsia="Calibri" w:hAnsi="Times New Roman"/>
          <w:bCs/>
          <w:color w:val="000000" w:themeColor="text1"/>
          <w:sz w:val="28"/>
          <w:szCs w:val="28"/>
          <w:lang w:eastAsia="en-US"/>
        </w:rPr>
        <w:t xml:space="preserve"> </w:t>
      </w:r>
      <w:r w:rsidR="00783636" w:rsidRPr="00783636">
        <w:rPr>
          <w:rFonts w:ascii="Times New Roman" w:eastAsia="Calibri" w:hAnsi="Times New Roman"/>
          <w:bCs/>
          <w:color w:val="000000" w:themeColor="text1"/>
          <w:sz w:val="28"/>
          <w:szCs w:val="28"/>
          <w:lang w:eastAsia="en-US"/>
        </w:rPr>
        <w:t>Жилстройнадзор Югры)</w:t>
      </w:r>
      <w:r w:rsidRPr="00783636">
        <w:rPr>
          <w:rFonts w:ascii="Times New Roman" w:eastAsia="Calibri" w:hAnsi="Times New Roman"/>
          <w:bCs/>
          <w:color w:val="000000" w:themeColor="text1"/>
          <w:sz w:val="28"/>
          <w:szCs w:val="28"/>
          <w:lang w:eastAsia="en-US"/>
        </w:rPr>
        <w:t xml:space="preserve">, или в органы государственной власти или органы местного самоуправления муниципальных образований Российской Федерации </w:t>
      </w:r>
      <w:r w:rsidRPr="00783636">
        <w:rPr>
          <w:rFonts w:ascii="Times New Roman" w:eastAsia="Calibri" w:hAnsi="Times New Roman"/>
          <w:color w:val="000000" w:themeColor="text1"/>
          <w:sz w:val="28"/>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783636">
        <w:rPr>
          <w:rFonts w:ascii="Times New Roman" w:eastAsia="Calibri" w:hAnsi="Times New Roman"/>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78D422C3" w14:textId="6BABD822" w:rsidR="00CE7745" w:rsidRPr="00302E6A" w:rsidRDefault="00CE7745" w:rsidP="00302E6A">
      <w:pPr>
        <w:autoSpaceDE w:val="0"/>
        <w:autoSpaceDN w:val="0"/>
        <w:adjustRightInd w:val="0"/>
        <w:spacing w:after="0" w:line="240" w:lineRule="auto"/>
        <w:ind w:firstLine="540"/>
        <w:jc w:val="both"/>
        <w:rPr>
          <w:rFonts w:ascii="Times New Roman" w:eastAsia="Calibri" w:hAnsi="Times New Roman"/>
          <w:bCs/>
          <w:color w:val="000000" w:themeColor="text1"/>
          <w:sz w:val="28"/>
          <w:szCs w:val="28"/>
          <w:lang w:eastAsia="en-US"/>
        </w:rPr>
      </w:pPr>
      <w:r w:rsidRPr="00783636">
        <w:rPr>
          <w:rFonts w:ascii="Times New Roman" w:hAnsi="Times New Roman"/>
          <w:color w:val="000000" w:themeColor="text1"/>
          <w:sz w:val="28"/>
          <w:szCs w:val="28"/>
        </w:rPr>
        <w:t>г)</w:t>
      </w:r>
      <w:r w:rsidRPr="00783636">
        <w:rPr>
          <w:rFonts w:ascii="Times New Roman" w:hAnsi="Times New Roman"/>
          <w:bCs/>
          <w:color w:val="000000" w:themeColor="text1"/>
          <w:sz w:val="28"/>
          <w:szCs w:val="28"/>
        </w:rPr>
        <w:t xml:space="preserve"> </w:t>
      </w:r>
      <w:r w:rsidRPr="00783636">
        <w:rPr>
          <w:rFonts w:ascii="Times New Roman" w:hAnsi="Times New Roman"/>
          <w:color w:val="000000" w:themeColor="text1"/>
          <w:sz w:val="28"/>
          <w:szCs w:val="28"/>
        </w:rP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w:t>
      </w:r>
      <w:r w:rsidR="00783636" w:rsidRPr="00783636">
        <w:rPr>
          <w:rFonts w:ascii="Times New Roman" w:hAnsi="Times New Roman"/>
          <w:color w:val="000000" w:themeColor="text1"/>
          <w:sz w:val="28"/>
          <w:szCs w:val="28"/>
        </w:rPr>
        <w:t>Управлением</w:t>
      </w:r>
      <w:r w:rsidRPr="00783636">
        <w:rPr>
          <w:rFonts w:ascii="Times New Roman" w:hAnsi="Times New Roman"/>
          <w:color w:val="000000" w:themeColor="text1"/>
          <w:sz w:val="28"/>
          <w:szCs w:val="28"/>
        </w:rPr>
        <w:t xml:space="preserve"> в единой информационной системе жилищного строительства.</w:t>
      </w:r>
    </w:p>
    <w:p w14:paraId="5864FBD6" w14:textId="77777777" w:rsidR="004E3C8F" w:rsidRPr="00302E6A" w:rsidRDefault="004E3C8F" w:rsidP="00302E6A">
      <w:pPr>
        <w:pStyle w:val="ConsPlusNormal"/>
        <w:ind w:firstLine="709"/>
        <w:jc w:val="center"/>
        <w:rPr>
          <w:b/>
          <w:bCs/>
          <w:color w:val="000000" w:themeColor="text1"/>
        </w:rPr>
      </w:pPr>
    </w:p>
    <w:p w14:paraId="7436023D" w14:textId="07C2FB18" w:rsidR="004E3C8F" w:rsidRPr="00302E6A" w:rsidRDefault="004E3C8F" w:rsidP="00302E6A">
      <w:pPr>
        <w:pStyle w:val="ConsPlusNormal"/>
        <w:ind w:firstLine="709"/>
        <w:jc w:val="center"/>
        <w:rPr>
          <w:b/>
          <w:bCs/>
          <w:color w:val="000000" w:themeColor="text1"/>
        </w:rPr>
      </w:pPr>
      <w:r w:rsidRPr="00302E6A">
        <w:rPr>
          <w:b/>
          <w:bCs/>
          <w:color w:val="000000" w:themeColor="text1"/>
        </w:rPr>
        <w:t xml:space="preserve">Порядок исправления допущенных опечаток и ошибок в               выданных в результате предоставления </w:t>
      </w:r>
      <w:r w:rsidR="008E0A04">
        <w:rPr>
          <w:b/>
          <w:bCs/>
          <w:color w:val="000000" w:themeColor="text1"/>
        </w:rPr>
        <w:t>муниципальной</w:t>
      </w:r>
      <w:r w:rsidRPr="00302E6A">
        <w:rPr>
          <w:b/>
          <w:bCs/>
          <w:color w:val="000000" w:themeColor="text1"/>
        </w:rPr>
        <w:t xml:space="preserve"> услуги документах</w:t>
      </w:r>
    </w:p>
    <w:p w14:paraId="623E91A6" w14:textId="77777777" w:rsidR="004E3C8F" w:rsidRPr="00302E6A" w:rsidRDefault="004E3C8F" w:rsidP="00302E6A">
      <w:pPr>
        <w:pStyle w:val="ConsPlusNormal"/>
        <w:ind w:firstLine="709"/>
        <w:jc w:val="center"/>
        <w:rPr>
          <w:bCs/>
          <w:color w:val="000000" w:themeColor="text1"/>
        </w:rPr>
      </w:pPr>
    </w:p>
    <w:p w14:paraId="7D46810E" w14:textId="7AE8EC83"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2.27. Порядок исправления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14D1FDC9" w14:textId="0A8D98B6"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w:t>
      </w:r>
      <w:r w:rsidR="007371D0">
        <w:rPr>
          <w:bCs/>
          <w:color w:val="000000" w:themeColor="text1"/>
        </w:rPr>
        <w:t>Управление</w:t>
      </w:r>
      <w:r w:rsidRPr="00302E6A">
        <w:rPr>
          <w:bCs/>
          <w:color w:val="000000" w:themeColor="text1"/>
        </w:rPr>
        <w:t xml:space="preserve"> с заявлением об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(далее - заявление об исправлении допущенных опечаток и ошибок) по форме согласно Приложению №4 к настоящему </w:t>
      </w:r>
      <w:r w:rsidR="007371D0">
        <w:rPr>
          <w:bCs/>
          <w:color w:val="000000" w:themeColor="text1"/>
        </w:rPr>
        <w:t>а</w:t>
      </w:r>
      <w:r w:rsidR="007F4375" w:rsidRPr="00302E6A">
        <w:rPr>
          <w:bCs/>
          <w:color w:val="000000" w:themeColor="text1"/>
        </w:rPr>
        <w:t>дминистративному регламенту</w:t>
      </w:r>
      <w:r w:rsidRPr="00302E6A">
        <w:rPr>
          <w:bCs/>
          <w:color w:val="000000" w:themeColor="text1"/>
        </w:rPr>
        <w:t xml:space="preserve"> в порядке, установленном пунктами 2.4 – 2.7, 2.13 настоящего </w:t>
      </w:r>
      <w:r w:rsidR="007371D0">
        <w:rPr>
          <w:bCs/>
          <w:color w:val="000000" w:themeColor="text1"/>
        </w:rPr>
        <w:t>а</w:t>
      </w:r>
      <w:r w:rsidR="007F4375" w:rsidRPr="00302E6A">
        <w:rPr>
          <w:bCs/>
          <w:color w:val="000000" w:themeColor="text1"/>
        </w:rPr>
        <w:t>дминистративного регламента</w:t>
      </w:r>
      <w:r w:rsidRPr="00302E6A">
        <w:rPr>
          <w:bCs/>
          <w:color w:val="000000" w:themeColor="text1"/>
        </w:rPr>
        <w:t>.</w:t>
      </w:r>
    </w:p>
    <w:p w14:paraId="5701B9B2" w14:textId="37CCC5B6"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подтверждения наличия допущенных опечаток,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w:t>
      </w:r>
      <w:r w:rsidR="007371D0">
        <w:rPr>
          <w:bCs/>
          <w:color w:val="000000" w:themeColor="text1"/>
        </w:rPr>
        <w:t>Управление</w:t>
      </w:r>
      <w:r w:rsidRPr="00302E6A">
        <w:rPr>
          <w:bCs/>
          <w:color w:val="000000" w:themeColor="text1"/>
        </w:rPr>
        <w:t xml:space="preserve"> вносит исправления в ранее выданное </w:t>
      </w:r>
      <w:r w:rsidRPr="00302E6A">
        <w:rPr>
          <w:rFonts w:eastAsia="Times New Roman"/>
          <w:bCs/>
          <w:color w:val="000000" w:themeColor="text1"/>
          <w:lang w:eastAsia="ru-RU"/>
        </w:rPr>
        <w:t xml:space="preserve">разрешение </w:t>
      </w:r>
      <w:r w:rsidRPr="00302E6A">
        <w:rPr>
          <w:bCs/>
          <w:color w:val="000000" w:themeColor="text1"/>
        </w:rPr>
        <w:t xml:space="preserve">на ввод объекта в эксплуатацию. Дата и номер выданного </w:t>
      </w:r>
      <w:r w:rsidRPr="00302E6A">
        <w:rPr>
          <w:rFonts w:eastAsia="Times New Roman"/>
          <w:bCs/>
          <w:color w:val="000000" w:themeColor="text1"/>
          <w:lang w:eastAsia="ru-RU"/>
        </w:rPr>
        <w:t xml:space="preserve">разрешения </w:t>
      </w:r>
      <w:r w:rsidRPr="00302E6A">
        <w:rPr>
          <w:bCs/>
          <w:color w:val="000000" w:themeColor="text1"/>
        </w:rPr>
        <w:t xml:space="preserve">на ввод объекта в эксплуатацию не изменяются, а в соответствующей графе формы </w:t>
      </w:r>
      <w:r w:rsidRPr="00302E6A">
        <w:rPr>
          <w:rFonts w:eastAsia="Times New Roman"/>
          <w:bCs/>
          <w:color w:val="000000" w:themeColor="text1"/>
          <w:lang w:eastAsia="ru-RU"/>
        </w:rPr>
        <w:t xml:space="preserve">разрешения </w:t>
      </w:r>
      <w:r w:rsidRPr="00302E6A">
        <w:rPr>
          <w:bCs/>
          <w:color w:val="000000" w:themeColor="text1"/>
        </w:rPr>
        <w:t xml:space="preserve">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r w:rsidR="004E09A6">
        <w:rPr>
          <w:bCs/>
          <w:color w:val="000000" w:themeColor="text1"/>
        </w:rPr>
        <w:t>ГрК РФ</w:t>
      </w:r>
      <w:r w:rsidRPr="00302E6A">
        <w:rPr>
          <w:bCs/>
          <w:color w:val="000000" w:themeColor="text1"/>
        </w:rPr>
        <w:t>) и дата внесения исправлений.</w:t>
      </w:r>
    </w:p>
    <w:p w14:paraId="783DCBE9" w14:textId="7CCB56BA" w:rsidR="00CE7745" w:rsidRPr="00302E6A" w:rsidRDefault="00CE7745" w:rsidP="00302E6A">
      <w:pPr>
        <w:pStyle w:val="ConsPlusNormal"/>
        <w:ind w:firstLine="709"/>
        <w:jc w:val="both"/>
        <w:rPr>
          <w:bCs/>
          <w:color w:val="000000" w:themeColor="text1"/>
        </w:rPr>
      </w:pPr>
      <w:r w:rsidRPr="00302E6A">
        <w:rPr>
          <w:rFonts w:eastAsia="Times New Roman"/>
          <w:bCs/>
          <w:color w:val="000000" w:themeColor="text1"/>
          <w:lang w:eastAsia="ru-RU"/>
        </w:rPr>
        <w:t xml:space="preserve">Разрешение </w:t>
      </w:r>
      <w:r w:rsidRPr="00302E6A">
        <w:rPr>
          <w:bCs/>
          <w:color w:val="000000" w:themeColor="text1"/>
        </w:rPr>
        <w:t xml:space="preserve">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w:t>
      </w:r>
      <w:r w:rsidR="00783636">
        <w:rPr>
          <w:bCs/>
          <w:color w:val="000000" w:themeColor="text1"/>
        </w:rPr>
        <w:t>П</w:t>
      </w:r>
      <w:r w:rsidRPr="00302E6A">
        <w:rPr>
          <w:bCs/>
          <w:color w:val="000000" w:themeColor="text1"/>
        </w:rPr>
        <w:t xml:space="preserve">риложению №5 к настоящему </w:t>
      </w:r>
      <w:r w:rsidR="00783636">
        <w:rPr>
          <w:bCs/>
          <w:color w:val="000000" w:themeColor="text1"/>
        </w:rPr>
        <w:t>а</w:t>
      </w:r>
      <w:r w:rsidR="007F4375" w:rsidRPr="00302E6A">
        <w:rPr>
          <w:bCs/>
          <w:color w:val="000000" w:themeColor="text1"/>
        </w:rPr>
        <w:t>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83636">
        <w:rPr>
          <w:bCs/>
          <w:color w:val="000000" w:themeColor="text1"/>
        </w:rPr>
        <w:t>а</w:t>
      </w:r>
      <w:r w:rsidR="007F4375" w:rsidRPr="00302E6A">
        <w:rPr>
          <w:bCs/>
          <w:color w:val="000000" w:themeColor="text1"/>
        </w:rPr>
        <w:t>дминистративного регламента</w:t>
      </w:r>
      <w:r w:rsidRPr="00302E6A">
        <w:rPr>
          <w:bCs/>
          <w:color w:val="000000" w:themeColor="text1"/>
        </w:rPr>
        <w:t>,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75C49936" w14:textId="75D0CD4A"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2.28. Исчерпывающий перечень оснований для отказа в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1236984B" w14:textId="16999604" w:rsidR="00CE7745" w:rsidRPr="00302E6A" w:rsidRDefault="00CE7745" w:rsidP="00302E6A">
      <w:pPr>
        <w:pStyle w:val="ConsPlusNormal"/>
        <w:ind w:firstLine="709"/>
        <w:jc w:val="both"/>
        <w:rPr>
          <w:bCs/>
          <w:color w:val="000000" w:themeColor="text1"/>
        </w:rPr>
      </w:pPr>
      <w:r w:rsidRPr="00302E6A">
        <w:rPr>
          <w:bCs/>
          <w:color w:val="000000" w:themeColor="text1"/>
        </w:rPr>
        <w:t xml:space="preserve">а) несоответствие заявителя кругу лиц, указанных в пункте 2.2 настоящего </w:t>
      </w:r>
      <w:r w:rsidR="00783636">
        <w:rPr>
          <w:bCs/>
          <w:color w:val="000000" w:themeColor="text1"/>
        </w:rPr>
        <w:t>а</w:t>
      </w:r>
      <w:r w:rsidR="007F4375" w:rsidRPr="00302E6A">
        <w:rPr>
          <w:bCs/>
          <w:color w:val="000000" w:themeColor="text1"/>
        </w:rPr>
        <w:t>дминистративного регламента</w:t>
      </w:r>
      <w:r w:rsidRPr="00302E6A">
        <w:rPr>
          <w:bCs/>
          <w:color w:val="000000" w:themeColor="text1"/>
        </w:rPr>
        <w:t>;</w:t>
      </w:r>
    </w:p>
    <w:p w14:paraId="537D2978" w14:textId="77777777" w:rsidR="00CE7745" w:rsidRPr="00302E6A" w:rsidRDefault="00CE7745" w:rsidP="00302E6A">
      <w:pPr>
        <w:pStyle w:val="ConsPlusNormal"/>
        <w:ind w:firstLine="709"/>
        <w:jc w:val="both"/>
        <w:rPr>
          <w:bCs/>
          <w:color w:val="000000" w:themeColor="text1"/>
        </w:rPr>
      </w:pPr>
      <w:r w:rsidRPr="00302E6A">
        <w:rPr>
          <w:bCs/>
          <w:color w:val="000000" w:themeColor="text1"/>
        </w:rPr>
        <w:lastRenderedPageBreak/>
        <w:t xml:space="preserve">б) отсутствие факта допущения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03ACD197" w14:textId="300D59B8" w:rsidR="00CE7745" w:rsidRPr="00302E6A" w:rsidRDefault="00CE7745" w:rsidP="00302E6A">
      <w:pPr>
        <w:pStyle w:val="ConsPlusNormal"/>
        <w:ind w:firstLine="709"/>
        <w:jc w:val="both"/>
        <w:rPr>
          <w:bCs/>
          <w:color w:val="000000" w:themeColor="text1"/>
        </w:rPr>
      </w:pPr>
      <w:r w:rsidRPr="00302E6A">
        <w:rPr>
          <w:bCs/>
          <w:color w:val="000000" w:themeColor="text1"/>
        </w:rPr>
        <w:t>2.29. Порядок выдачи дубликата разрешения на ввод объекта в эксплуатацию.</w:t>
      </w:r>
    </w:p>
    <w:p w14:paraId="17F13E0A" w14:textId="4EDD3FB1"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w:t>
      </w:r>
      <w:r w:rsidR="00B76872">
        <w:rPr>
          <w:bCs/>
          <w:color w:val="000000" w:themeColor="text1"/>
        </w:rPr>
        <w:t>Управление</w:t>
      </w:r>
      <w:r w:rsidRPr="00302E6A">
        <w:rPr>
          <w:bCs/>
          <w:color w:val="000000" w:themeColor="text1"/>
        </w:rPr>
        <w:t xml:space="preserve"> с заявлением о выдаче дубликата разрешения на ввод объекта в эксплуатацию (далее – заявление о выдаче дубликата)</w:t>
      </w:r>
      <w:r w:rsidR="003F1136">
        <w:rPr>
          <w:bCs/>
          <w:color w:val="000000" w:themeColor="text1"/>
        </w:rPr>
        <w:t xml:space="preserve"> по форме согласно Приложению №</w:t>
      </w:r>
      <w:r w:rsidRPr="00302E6A">
        <w:rPr>
          <w:bCs/>
          <w:color w:val="000000" w:themeColor="text1"/>
        </w:rPr>
        <w:t xml:space="preserve">6 к настоящему </w:t>
      </w:r>
      <w:r w:rsidR="00B939DF">
        <w:rPr>
          <w:bCs/>
          <w:color w:val="000000" w:themeColor="text1"/>
        </w:rPr>
        <w:t>а</w:t>
      </w:r>
      <w:r w:rsidR="007F4375" w:rsidRPr="00302E6A">
        <w:rPr>
          <w:bCs/>
          <w:color w:val="000000" w:themeColor="text1"/>
        </w:rPr>
        <w:t>дминистративному регламенту</w:t>
      </w:r>
      <w:r w:rsidRPr="00302E6A">
        <w:rPr>
          <w:bCs/>
          <w:color w:val="000000" w:themeColor="text1"/>
        </w:rPr>
        <w:t xml:space="preserve">, в порядке, установленном пунктами 2.4 – 2.7, 2.13 настоящего </w:t>
      </w:r>
      <w:r w:rsidR="00B939DF">
        <w:rPr>
          <w:bCs/>
          <w:color w:val="000000" w:themeColor="text1"/>
        </w:rPr>
        <w:t>а</w:t>
      </w:r>
      <w:r w:rsidR="007F4375" w:rsidRPr="00302E6A">
        <w:rPr>
          <w:bCs/>
          <w:color w:val="000000" w:themeColor="text1"/>
        </w:rPr>
        <w:t>дминистративного регламента</w:t>
      </w:r>
      <w:r w:rsidRPr="00302E6A">
        <w:rPr>
          <w:bCs/>
          <w:color w:val="000000" w:themeColor="text1"/>
        </w:rPr>
        <w:t>.</w:t>
      </w:r>
    </w:p>
    <w:p w14:paraId="1CE5B13E" w14:textId="6F75F26D"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отсутствия оснований для отказа в выдаче дубликата разрешения на ввод объекта в эксплуатацию, установленных пунктом 2.30 настоящего </w:t>
      </w:r>
      <w:r w:rsidR="00B939DF">
        <w:rPr>
          <w:bCs/>
          <w:color w:val="000000" w:themeColor="text1"/>
        </w:rPr>
        <w:t>а</w:t>
      </w:r>
      <w:r w:rsidR="007F4375" w:rsidRPr="00302E6A">
        <w:rPr>
          <w:bCs/>
          <w:color w:val="000000" w:themeColor="text1"/>
        </w:rPr>
        <w:t>дминистративного регламента</w:t>
      </w:r>
      <w:r w:rsidRPr="00302E6A">
        <w:rPr>
          <w:bCs/>
          <w:color w:val="000000" w:themeColor="text1"/>
        </w:rPr>
        <w:t xml:space="preserve">, </w:t>
      </w:r>
      <w:r w:rsidR="00B939DF">
        <w:rPr>
          <w:bCs/>
          <w:color w:val="000000" w:themeColor="text1"/>
        </w:rPr>
        <w:t xml:space="preserve">Управление </w:t>
      </w:r>
      <w:r w:rsidRPr="00302E6A">
        <w:rPr>
          <w:bCs/>
          <w:color w:val="000000" w:themeColor="text1"/>
        </w:rPr>
        <w:t xml:space="preserve">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w:t>
      </w:r>
      <w:r w:rsidR="002B3279" w:rsidRPr="00302E6A">
        <w:rPr>
          <w:bCs/>
          <w:color w:val="000000" w:themeColor="text1"/>
        </w:rPr>
        <w:t>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32CD666D" w14:textId="18E1514E" w:rsidR="00CE7745" w:rsidRPr="00302E6A" w:rsidRDefault="00CE7745" w:rsidP="00302E6A">
      <w:pPr>
        <w:pStyle w:val="ConsPlusNormal"/>
        <w:ind w:firstLine="709"/>
        <w:jc w:val="both"/>
        <w:rPr>
          <w:bCs/>
          <w:color w:val="000000" w:themeColor="text1"/>
        </w:rPr>
      </w:pPr>
      <w:r w:rsidRPr="00302E6A">
        <w:rPr>
          <w:bCs/>
          <w:color w:val="000000" w:themeColor="text1"/>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w:t>
      </w:r>
      <w:r w:rsidR="00B939DF">
        <w:rPr>
          <w:bCs/>
          <w:color w:val="000000" w:themeColor="text1"/>
        </w:rPr>
        <w:t>П</w:t>
      </w:r>
      <w:r w:rsidRPr="00302E6A">
        <w:rPr>
          <w:bCs/>
          <w:color w:val="000000" w:themeColor="text1"/>
        </w:rPr>
        <w:t xml:space="preserve">риложению №7 к настоящему </w:t>
      </w:r>
      <w:r w:rsidR="00B939DF">
        <w:rPr>
          <w:bCs/>
          <w:color w:val="000000" w:themeColor="text1"/>
        </w:rPr>
        <w:t>а</w:t>
      </w:r>
      <w:r w:rsidR="007F4375" w:rsidRPr="00302E6A">
        <w:rPr>
          <w:bCs/>
          <w:color w:val="000000" w:themeColor="text1"/>
        </w:rPr>
        <w:t>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6D496A">
        <w:rPr>
          <w:bCs/>
          <w:color w:val="000000" w:themeColor="text1"/>
        </w:rPr>
        <w:t>а</w:t>
      </w:r>
      <w:r w:rsidR="007F4375" w:rsidRPr="00302E6A">
        <w:rPr>
          <w:bCs/>
          <w:color w:val="000000" w:themeColor="text1"/>
        </w:rPr>
        <w:t>дминистративного регламента</w:t>
      </w:r>
      <w:r w:rsidRPr="00302E6A">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14:paraId="0CDF2158" w14:textId="438FEF54" w:rsidR="00CE7745" w:rsidRPr="00302E6A" w:rsidRDefault="00CE7745" w:rsidP="00302E6A">
      <w:pPr>
        <w:pStyle w:val="ConsPlusNormal"/>
        <w:ind w:firstLine="709"/>
        <w:jc w:val="both"/>
        <w:rPr>
          <w:bCs/>
          <w:color w:val="000000" w:themeColor="text1"/>
        </w:rPr>
      </w:pPr>
      <w:r w:rsidRPr="00302E6A">
        <w:rPr>
          <w:bCs/>
          <w:color w:val="000000" w:themeColor="text1"/>
        </w:rPr>
        <w:t>2.30. Исчерпывающий перечень оснований для отказа в выдаче дубликата разрешения на ввод объекта в эксплуатацию:</w:t>
      </w:r>
    </w:p>
    <w:p w14:paraId="670ED3DB" w14:textId="348299F3" w:rsidR="00CE7745" w:rsidRPr="00302E6A" w:rsidRDefault="006D496A" w:rsidP="00302E6A">
      <w:pPr>
        <w:pStyle w:val="ConsPlusNormal"/>
        <w:ind w:firstLine="709"/>
        <w:jc w:val="both"/>
        <w:rPr>
          <w:bCs/>
          <w:color w:val="000000" w:themeColor="text1"/>
        </w:rPr>
      </w:pPr>
      <w:r>
        <w:rPr>
          <w:bCs/>
          <w:color w:val="000000" w:themeColor="text1"/>
        </w:rPr>
        <w:t xml:space="preserve">- </w:t>
      </w:r>
      <w:r w:rsidR="00CE7745" w:rsidRPr="00302E6A">
        <w:rPr>
          <w:bCs/>
          <w:color w:val="000000" w:themeColor="text1"/>
        </w:rPr>
        <w:t xml:space="preserve">несоответствие заявителя кругу лиц, указанных в пункте 2.2 настоящего </w:t>
      </w:r>
      <w:r>
        <w:rPr>
          <w:bCs/>
          <w:color w:val="000000" w:themeColor="text1"/>
        </w:rPr>
        <w:t>а</w:t>
      </w:r>
      <w:r w:rsidR="007F4375" w:rsidRPr="00302E6A">
        <w:rPr>
          <w:bCs/>
          <w:color w:val="000000" w:themeColor="text1"/>
        </w:rPr>
        <w:t>дминистративного регламента</w:t>
      </w:r>
      <w:r w:rsidR="00CE7745" w:rsidRPr="00302E6A">
        <w:rPr>
          <w:bCs/>
          <w:color w:val="000000" w:themeColor="text1"/>
        </w:rPr>
        <w:t>.</w:t>
      </w:r>
    </w:p>
    <w:p w14:paraId="3EE25CD0" w14:textId="6E0BB6C3"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2.31. Порядок оставления </w:t>
      </w:r>
      <w:r w:rsidR="00B755D0">
        <w:rPr>
          <w:rFonts w:ascii="Times New Roman" w:eastAsia="Calibri" w:hAnsi="Times New Roman"/>
          <w:bCs/>
          <w:color w:val="000000" w:themeColor="text1"/>
          <w:sz w:val="28"/>
          <w:szCs w:val="28"/>
          <w:lang w:eastAsia="en-US"/>
        </w:rPr>
        <w:t>заявлени</w:t>
      </w:r>
      <w:r w:rsidR="003F1136">
        <w:rPr>
          <w:rFonts w:ascii="Times New Roman" w:eastAsia="Calibri" w:hAnsi="Times New Roman"/>
          <w:bCs/>
          <w:color w:val="000000" w:themeColor="text1"/>
          <w:sz w:val="28"/>
          <w:szCs w:val="28"/>
          <w:lang w:eastAsia="en-US"/>
        </w:rPr>
        <w:t>я</w:t>
      </w:r>
      <w:r w:rsidR="00B755D0">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заявления о внесении изменений </w:t>
      </w:r>
      <w:r w:rsidRPr="00302E6A">
        <w:rPr>
          <w:rFonts w:ascii="Times New Roman" w:eastAsia="Calibri" w:hAnsi="Times New Roman"/>
          <w:bCs/>
          <w:color w:val="000000" w:themeColor="text1"/>
          <w:sz w:val="28"/>
          <w:szCs w:val="28"/>
          <w:lang w:eastAsia="en-US"/>
        </w:rPr>
        <w:t>без рассмотрения.</w:t>
      </w:r>
    </w:p>
    <w:p w14:paraId="0D0F72C1" w14:textId="10718087"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w:t>
      </w:r>
      <w:r w:rsidR="006D496A">
        <w:rPr>
          <w:bCs/>
          <w:color w:val="000000" w:themeColor="text1"/>
        </w:rPr>
        <w:t>Управление</w:t>
      </w:r>
      <w:r w:rsidRPr="00302E6A">
        <w:rPr>
          <w:bCs/>
          <w:color w:val="000000" w:themeColor="text1"/>
        </w:rPr>
        <w:t xml:space="preserve"> с заявлением об оставлении </w:t>
      </w:r>
      <w:r w:rsidR="00B755D0">
        <w:rPr>
          <w:rFonts w:eastAsia="Times New Roman"/>
          <w:bCs/>
          <w:color w:val="000000" w:themeColor="text1"/>
          <w:lang w:eastAsia="ru-RU"/>
        </w:rPr>
        <w:t>заявлени</w:t>
      </w:r>
      <w:r w:rsidR="003F1136">
        <w:rPr>
          <w:rFonts w:eastAsia="Times New Roman"/>
          <w:bCs/>
          <w:color w:val="000000" w:themeColor="text1"/>
          <w:lang w:eastAsia="ru-RU"/>
        </w:rPr>
        <w:t>я</w:t>
      </w:r>
      <w:r w:rsidR="00B755D0">
        <w:rPr>
          <w:rFonts w:eastAsia="Times New Roman"/>
          <w:bCs/>
          <w:color w:val="000000" w:themeColor="text1"/>
          <w:lang w:eastAsia="ru-RU"/>
        </w:rPr>
        <w:t xml:space="preserve"> о выдаче разрешения н</w:t>
      </w:r>
      <w:r w:rsidR="003F1136">
        <w:rPr>
          <w:rFonts w:eastAsia="Times New Roman"/>
          <w:bCs/>
          <w:color w:val="000000" w:themeColor="text1"/>
          <w:lang w:eastAsia="ru-RU"/>
        </w:rPr>
        <w:t>а ввод объекта в эксплуатацию,</w:t>
      </w:r>
      <w:r w:rsidR="00B755D0">
        <w:rPr>
          <w:rFonts w:eastAsia="Times New Roman"/>
          <w:bCs/>
          <w:color w:val="000000" w:themeColor="text1"/>
          <w:lang w:eastAsia="ru-RU"/>
        </w:rPr>
        <w:t xml:space="preserve"> заявления о внесении изменений </w:t>
      </w:r>
      <w:r w:rsidRPr="00302E6A">
        <w:rPr>
          <w:bCs/>
          <w:color w:val="000000" w:themeColor="text1"/>
        </w:rPr>
        <w:t xml:space="preserve">без рассмотрения по форме согласно Приложению №8 </w:t>
      </w:r>
      <w:r w:rsidRPr="00302E6A">
        <w:rPr>
          <w:color w:val="000000" w:themeColor="text1"/>
        </w:rPr>
        <w:t xml:space="preserve">в порядке, установленном пунктами 2.4 – 2.7, 2.13 настоящего </w:t>
      </w:r>
      <w:r w:rsidR="006D496A">
        <w:rPr>
          <w:color w:val="000000" w:themeColor="text1"/>
        </w:rPr>
        <w:t>а</w:t>
      </w:r>
      <w:r w:rsidR="007F4375" w:rsidRPr="00302E6A">
        <w:rPr>
          <w:color w:val="000000" w:themeColor="text1"/>
        </w:rPr>
        <w:t>дминистративного регламента</w:t>
      </w:r>
      <w:r w:rsidRPr="00302E6A">
        <w:rPr>
          <w:color w:val="000000" w:themeColor="text1"/>
        </w:rPr>
        <w:t xml:space="preserve">, </w:t>
      </w:r>
      <w:r w:rsidRPr="00302E6A">
        <w:rPr>
          <w:bCs/>
          <w:color w:val="000000" w:themeColor="text1"/>
        </w:rPr>
        <w:t>не позднее рабочего дня, предшествующего дню окончания срока предоставления услуги.</w:t>
      </w:r>
    </w:p>
    <w:p w14:paraId="24B20BC4" w14:textId="18625212" w:rsidR="00CE7745" w:rsidRPr="00302E6A" w:rsidRDefault="00CE7745" w:rsidP="00302E6A">
      <w:pPr>
        <w:pStyle w:val="ConsPlusNormal"/>
        <w:ind w:firstLine="709"/>
        <w:jc w:val="both"/>
        <w:rPr>
          <w:bCs/>
          <w:color w:val="000000" w:themeColor="text1"/>
        </w:rPr>
      </w:pPr>
      <w:r w:rsidRPr="00302E6A">
        <w:rPr>
          <w:bCs/>
          <w:color w:val="000000" w:themeColor="text1"/>
        </w:rPr>
        <w:t xml:space="preserve">На основании поступившего заявления об оставлении </w:t>
      </w:r>
      <w:r w:rsidR="00B755D0">
        <w:rPr>
          <w:rFonts w:eastAsia="Times New Roman"/>
          <w:bCs/>
          <w:color w:val="000000" w:themeColor="text1"/>
          <w:lang w:eastAsia="ru-RU"/>
        </w:rPr>
        <w:t>заявлени</w:t>
      </w:r>
      <w:r w:rsidR="003F1136">
        <w:rPr>
          <w:rFonts w:eastAsia="Times New Roman"/>
          <w:bCs/>
          <w:color w:val="000000" w:themeColor="text1"/>
          <w:lang w:eastAsia="ru-RU"/>
        </w:rPr>
        <w:t>я</w:t>
      </w:r>
      <w:r w:rsidR="00B755D0">
        <w:rPr>
          <w:rFonts w:eastAsia="Times New Roman"/>
          <w:bCs/>
          <w:color w:val="000000" w:themeColor="text1"/>
          <w:lang w:eastAsia="ru-RU"/>
        </w:rPr>
        <w:t xml:space="preserve"> о выдаче разрешения на ввод объекта в эксплуатацию, заявления о внесении изменений </w:t>
      </w:r>
      <w:r w:rsidRPr="00302E6A">
        <w:rPr>
          <w:bCs/>
          <w:color w:val="000000" w:themeColor="text1"/>
        </w:rPr>
        <w:t xml:space="preserve">без рассмотрения </w:t>
      </w:r>
      <w:r w:rsidR="003F1136">
        <w:rPr>
          <w:bCs/>
          <w:color w:val="000000" w:themeColor="text1"/>
        </w:rPr>
        <w:t xml:space="preserve">Управление </w:t>
      </w:r>
      <w:r w:rsidRPr="00302E6A">
        <w:rPr>
          <w:bCs/>
          <w:color w:val="000000" w:themeColor="text1"/>
        </w:rPr>
        <w:t xml:space="preserve">принимает решение об оставлении </w:t>
      </w:r>
      <w:r w:rsidR="00B755D0">
        <w:rPr>
          <w:rFonts w:eastAsia="Times New Roman"/>
          <w:bCs/>
          <w:color w:val="000000" w:themeColor="text1"/>
          <w:lang w:eastAsia="ru-RU"/>
        </w:rPr>
        <w:t>заявлени</w:t>
      </w:r>
      <w:r w:rsidR="003F1136">
        <w:rPr>
          <w:rFonts w:eastAsia="Times New Roman"/>
          <w:bCs/>
          <w:color w:val="000000" w:themeColor="text1"/>
          <w:lang w:eastAsia="ru-RU"/>
        </w:rPr>
        <w:t>я</w:t>
      </w:r>
      <w:r w:rsidR="00B755D0">
        <w:rPr>
          <w:rFonts w:eastAsia="Times New Roman"/>
          <w:bCs/>
          <w:color w:val="000000" w:themeColor="text1"/>
          <w:lang w:eastAsia="ru-RU"/>
        </w:rPr>
        <w:t xml:space="preserve"> о выдаче разрешения на ввод объекта в эксплуатацию, заявления о внесении изменений </w:t>
      </w:r>
      <w:r w:rsidRPr="00302E6A">
        <w:rPr>
          <w:bCs/>
          <w:color w:val="000000" w:themeColor="text1"/>
        </w:rPr>
        <w:t>без рассмотрения.</w:t>
      </w:r>
    </w:p>
    <w:p w14:paraId="5D7A13C6" w14:textId="5B4CB948" w:rsidR="00CE7745" w:rsidRPr="00302E6A" w:rsidRDefault="00CE7745" w:rsidP="00302E6A">
      <w:pPr>
        <w:pStyle w:val="ConsPlusNormal"/>
        <w:ind w:firstLine="708"/>
        <w:jc w:val="both"/>
        <w:rPr>
          <w:bCs/>
          <w:color w:val="000000" w:themeColor="text1"/>
        </w:rPr>
      </w:pPr>
      <w:r w:rsidRPr="00302E6A">
        <w:rPr>
          <w:bCs/>
          <w:color w:val="000000" w:themeColor="text1"/>
        </w:rPr>
        <w:lastRenderedPageBreak/>
        <w:t xml:space="preserve">Решение об оставлении </w:t>
      </w:r>
      <w:r w:rsidR="00B755D0">
        <w:rPr>
          <w:bCs/>
          <w:color w:val="000000" w:themeColor="text1"/>
        </w:rPr>
        <w:t>заявлени</w:t>
      </w:r>
      <w:r w:rsidR="003F1136">
        <w:rPr>
          <w:bCs/>
          <w:color w:val="000000" w:themeColor="text1"/>
        </w:rPr>
        <w:t>я</w:t>
      </w:r>
      <w:r w:rsidR="00B755D0">
        <w:rPr>
          <w:bCs/>
          <w:color w:val="000000" w:themeColor="text1"/>
        </w:rPr>
        <w:t xml:space="preserve"> о выдаче разрешения на ввод объекта в эксплуатацию, заявления о внесении изменений </w:t>
      </w:r>
      <w:r w:rsidRPr="00302E6A">
        <w:rPr>
          <w:bCs/>
          <w:color w:val="000000" w:themeColor="text1"/>
        </w:rPr>
        <w:t xml:space="preserve">без рассмотрения направляется заявителю по форме, приведенной в Приложении №9 к настоящему </w:t>
      </w:r>
      <w:r w:rsidR="006D496A">
        <w:rPr>
          <w:bCs/>
          <w:color w:val="000000" w:themeColor="text1"/>
        </w:rPr>
        <w:t>а</w:t>
      </w:r>
      <w:r w:rsidR="007F4375" w:rsidRPr="00302E6A">
        <w:rPr>
          <w:bCs/>
          <w:color w:val="000000" w:themeColor="text1"/>
        </w:rPr>
        <w:t>дминистративному регламенту</w:t>
      </w:r>
      <w:r w:rsidRPr="00302E6A">
        <w:rPr>
          <w:bCs/>
          <w:color w:val="000000" w:themeColor="text1"/>
        </w:rPr>
        <w:t xml:space="preserve">, в порядке, установленном пунктом 2.23 настоящего </w:t>
      </w:r>
      <w:r w:rsidR="006D496A">
        <w:rPr>
          <w:bCs/>
          <w:color w:val="000000" w:themeColor="text1"/>
        </w:rPr>
        <w:t>а</w:t>
      </w:r>
      <w:r w:rsidR="007F4375" w:rsidRPr="00302E6A">
        <w:rPr>
          <w:bCs/>
          <w:color w:val="000000" w:themeColor="text1"/>
        </w:rPr>
        <w:t>дминистративного регламента</w:t>
      </w:r>
      <w:r w:rsidRPr="00302E6A">
        <w:rPr>
          <w:bCs/>
          <w:color w:val="000000" w:themeColor="text1"/>
        </w:rPr>
        <w:t xml:space="preserve">, способом, указанным заявителем в заявлении об оставлении </w:t>
      </w:r>
      <w:r w:rsidR="00B755D0">
        <w:rPr>
          <w:bCs/>
          <w:color w:val="000000" w:themeColor="text1"/>
        </w:rPr>
        <w:t>заявлени</w:t>
      </w:r>
      <w:r w:rsidR="003F1136">
        <w:rPr>
          <w:bCs/>
          <w:color w:val="000000" w:themeColor="text1"/>
        </w:rPr>
        <w:t>я</w:t>
      </w:r>
      <w:r w:rsidR="00B755D0">
        <w:rPr>
          <w:bCs/>
          <w:color w:val="000000" w:themeColor="text1"/>
        </w:rPr>
        <w:t xml:space="preserve"> о выдаче разрешения на ввод объекта в эксплуатацию, заявления о внесении изменений </w:t>
      </w:r>
      <w:r w:rsidRPr="00302E6A">
        <w:rPr>
          <w:bCs/>
          <w:color w:val="000000" w:themeColor="text1"/>
        </w:rPr>
        <w:t>без рассмотрения, не позднее рабочего дня, следующего за днем поступления такого заявления.</w:t>
      </w:r>
    </w:p>
    <w:p w14:paraId="2F558E43" w14:textId="0022C82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hAnsi="Times New Roman"/>
          <w:bCs/>
          <w:color w:val="000000" w:themeColor="text1"/>
          <w:sz w:val="28"/>
          <w:szCs w:val="28"/>
        </w:rPr>
        <w:t xml:space="preserve">Оставление </w:t>
      </w:r>
      <w:r w:rsidR="00B755D0">
        <w:rPr>
          <w:rFonts w:ascii="Times New Roman" w:hAnsi="Times New Roman"/>
          <w:bCs/>
          <w:color w:val="000000" w:themeColor="text1"/>
          <w:sz w:val="28"/>
          <w:szCs w:val="28"/>
        </w:rPr>
        <w:t>заявлени</w:t>
      </w:r>
      <w:r w:rsidR="003F1136">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w:t>
      </w:r>
      <w:r w:rsidRPr="00302E6A">
        <w:rPr>
          <w:rFonts w:ascii="Times New Roman" w:hAnsi="Times New Roman"/>
          <w:bCs/>
          <w:color w:val="000000" w:themeColor="text1"/>
          <w:sz w:val="28"/>
          <w:szCs w:val="28"/>
        </w:rPr>
        <w:t xml:space="preserve">без рассмотрения не препятствует повторному обращению заявителя в </w:t>
      </w:r>
      <w:r w:rsidR="006D496A">
        <w:rPr>
          <w:rFonts w:ascii="Times New Roman" w:hAnsi="Times New Roman"/>
          <w:bCs/>
          <w:color w:val="000000" w:themeColor="text1"/>
          <w:sz w:val="28"/>
          <w:szCs w:val="28"/>
        </w:rPr>
        <w:t>Управление</w:t>
      </w:r>
      <w:r w:rsidRPr="00302E6A">
        <w:rPr>
          <w:rFonts w:ascii="Times New Roman" w:hAnsi="Times New Roman"/>
          <w:bCs/>
          <w:color w:val="000000" w:themeColor="text1"/>
          <w:sz w:val="28"/>
          <w:szCs w:val="28"/>
        </w:rPr>
        <w:t xml:space="preserve"> за предоставлением услуги.</w:t>
      </w:r>
    </w:p>
    <w:p w14:paraId="0CB2AD56" w14:textId="1F3A6B66"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32</w:t>
      </w:r>
      <w:r w:rsidRPr="00302E6A">
        <w:rPr>
          <w:rFonts w:ascii="Times New Roman" w:hAnsi="Times New Roman"/>
          <w:color w:val="000000" w:themeColor="text1"/>
          <w:sz w:val="28"/>
          <w:szCs w:val="28"/>
        </w:rPr>
        <w:t xml:space="preserve">. 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запрещается требовать от заявителя:</w:t>
      </w:r>
    </w:p>
    <w:p w14:paraId="3DB07A35" w14:textId="1911C53E" w:rsidR="00511437" w:rsidRPr="00302E6A" w:rsidRDefault="000628B6"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w:t>
      </w:r>
      <w:r w:rsidR="00511437" w:rsidRPr="00302E6A">
        <w:rPr>
          <w:rFonts w:ascii="Times New Roman" w:hAnsi="Times New Roman"/>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845D1F" w:rsidRPr="00302E6A">
        <w:rPr>
          <w:rFonts w:ascii="Times New Roman" w:hAnsi="Times New Roman"/>
          <w:color w:val="000000" w:themeColor="text1"/>
          <w:sz w:val="28"/>
          <w:szCs w:val="28"/>
        </w:rPr>
        <w:t>предоставлением услуги</w:t>
      </w:r>
      <w:r w:rsidR="00511437" w:rsidRPr="00302E6A">
        <w:rPr>
          <w:rFonts w:ascii="Times New Roman" w:hAnsi="Times New Roman"/>
          <w:color w:val="000000" w:themeColor="text1"/>
          <w:sz w:val="28"/>
          <w:szCs w:val="28"/>
        </w:rPr>
        <w:t>.</w:t>
      </w:r>
    </w:p>
    <w:p w14:paraId="364D2569" w14:textId="4E0B2805" w:rsidR="00511437"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0628B6" w:rsidRPr="00302E6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w:t>
      </w:r>
      <w:r w:rsidR="00DA7FFC">
        <w:rPr>
          <w:rFonts w:ascii="Times New Roman" w:hAnsi="Times New Roman"/>
          <w:color w:val="000000" w:themeColor="text1"/>
          <w:sz w:val="28"/>
          <w:szCs w:val="28"/>
        </w:rPr>
        <w:t>П</w:t>
      </w:r>
      <w:r w:rsidR="00DA7FFC" w:rsidRPr="00DA7FFC">
        <w:rPr>
          <w:rFonts w:ascii="Times New Roman" w:hAnsi="Times New Roman"/>
          <w:color w:val="000000" w:themeColor="text1"/>
          <w:sz w:val="28"/>
          <w:szCs w:val="28"/>
        </w:rPr>
        <w:t>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w:t>
      </w:r>
      <w:r w:rsidR="00DA7FFC">
        <w:rPr>
          <w:rFonts w:ascii="Times New Roman" w:hAnsi="Times New Roman"/>
          <w:color w:val="000000" w:themeColor="text1"/>
          <w:sz w:val="28"/>
          <w:szCs w:val="28"/>
        </w:rPr>
        <w:t xml:space="preserve"> статьи 1 Федерального закона №</w:t>
      </w:r>
      <w:r w:rsidR="00DA7FFC" w:rsidRPr="00DA7FFC">
        <w:rPr>
          <w:rFonts w:ascii="Times New Roman" w:hAnsi="Times New Roman"/>
          <w:color w:val="000000" w:themeColor="text1"/>
          <w:sz w:val="28"/>
          <w:szCs w:val="28"/>
        </w:rPr>
        <w:t xml:space="preserve">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Федерального закона </w:t>
      </w:r>
      <w:r w:rsidR="00DA7FFC">
        <w:rPr>
          <w:rFonts w:ascii="Times New Roman" w:hAnsi="Times New Roman"/>
          <w:color w:val="000000" w:themeColor="text1"/>
          <w:sz w:val="28"/>
          <w:szCs w:val="28"/>
        </w:rPr>
        <w:t>№</w:t>
      </w:r>
      <w:r w:rsidR="00DA7FFC" w:rsidRPr="00DA7FFC">
        <w:rPr>
          <w:rFonts w:ascii="Times New Roman" w:hAnsi="Times New Roman"/>
          <w:color w:val="000000" w:themeColor="text1"/>
          <w:sz w:val="28"/>
          <w:szCs w:val="28"/>
        </w:rPr>
        <w:t>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r w:rsidRPr="00302E6A">
        <w:rPr>
          <w:rFonts w:ascii="Times New Roman" w:hAnsi="Times New Roman"/>
          <w:color w:val="000000" w:themeColor="text1"/>
          <w:sz w:val="28"/>
          <w:szCs w:val="28"/>
        </w:rPr>
        <w:t>.</w:t>
      </w:r>
    </w:p>
    <w:p w14:paraId="644B0694" w14:textId="7AB0F186" w:rsidR="00511437" w:rsidRPr="00302E6A" w:rsidRDefault="00B425E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w:t>
      </w:r>
      <w:r w:rsidR="00511437" w:rsidRPr="00302E6A">
        <w:rPr>
          <w:rFonts w:ascii="Times New Roman" w:hAnsi="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за исключением следующих случаев:</w:t>
      </w:r>
    </w:p>
    <w:p w14:paraId="2D485394" w14:textId="2BF998D3"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изменение требований нормативных правовых актов, касающихся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после первоначальной подачи </w:t>
      </w:r>
      <w:r w:rsidR="00B755D0">
        <w:rPr>
          <w:rFonts w:ascii="Times New Roman" w:hAnsi="Times New Roman"/>
          <w:bCs/>
          <w:color w:val="000000" w:themeColor="text1"/>
          <w:sz w:val="28"/>
          <w:szCs w:val="28"/>
        </w:rPr>
        <w:t>заявлени</w:t>
      </w:r>
      <w:r w:rsidR="003F1136">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w:t>
      </w:r>
      <w:r w:rsidR="003F1136">
        <w:rPr>
          <w:rFonts w:ascii="Times New Roman" w:hAnsi="Times New Roman"/>
          <w:bCs/>
          <w:color w:val="000000" w:themeColor="text1"/>
          <w:sz w:val="28"/>
          <w:szCs w:val="28"/>
        </w:rPr>
        <w:t xml:space="preserve">а ввод объекта в эксплуатацию, </w:t>
      </w:r>
      <w:r w:rsidR="00B755D0">
        <w:rPr>
          <w:rFonts w:ascii="Times New Roman" w:hAnsi="Times New Roman"/>
          <w:bCs/>
          <w:color w:val="000000" w:themeColor="text1"/>
          <w:sz w:val="28"/>
          <w:szCs w:val="28"/>
        </w:rPr>
        <w:t>заявления о внесении изменений</w:t>
      </w:r>
      <w:r w:rsidRPr="00302E6A">
        <w:rPr>
          <w:rFonts w:ascii="Times New Roman" w:hAnsi="Times New Roman"/>
          <w:color w:val="000000" w:themeColor="text1"/>
          <w:sz w:val="28"/>
          <w:szCs w:val="28"/>
        </w:rPr>
        <w:t>;</w:t>
      </w:r>
    </w:p>
    <w:p w14:paraId="4ABB1940" w14:textId="28808B3B"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наличие ошибок в </w:t>
      </w:r>
      <w:r w:rsidR="00520D58" w:rsidRPr="00302E6A">
        <w:rPr>
          <w:rFonts w:ascii="Times New Roman" w:eastAsia="Calibri" w:hAnsi="Times New Roman"/>
          <w:bCs/>
          <w:color w:val="000000" w:themeColor="text1"/>
          <w:sz w:val="28"/>
          <w:szCs w:val="28"/>
          <w:lang w:eastAsia="en-US"/>
        </w:rPr>
        <w:t>заявлени</w:t>
      </w:r>
      <w:r w:rsidR="00845D1F" w:rsidRPr="00302E6A">
        <w:rPr>
          <w:rFonts w:ascii="Times New Roman" w:eastAsia="Calibri" w:hAnsi="Times New Roman"/>
          <w:bCs/>
          <w:color w:val="000000" w:themeColor="text1"/>
          <w:sz w:val="28"/>
          <w:szCs w:val="28"/>
          <w:lang w:eastAsia="en-US"/>
        </w:rPr>
        <w:t>и</w:t>
      </w:r>
      <w:r w:rsidR="00520D58" w:rsidRPr="00302E6A">
        <w:rPr>
          <w:rFonts w:ascii="Times New Roman" w:eastAsia="Calibri" w:hAnsi="Times New Roman"/>
          <w:bCs/>
          <w:color w:val="000000" w:themeColor="text1"/>
          <w:sz w:val="28"/>
          <w:szCs w:val="28"/>
          <w:lang w:eastAsia="en-US"/>
        </w:rPr>
        <w:t xml:space="preserve"> о выдаче разрешения на ввод объекта в эксплуатацию</w:t>
      </w:r>
      <w:r w:rsidR="003F1136">
        <w:rPr>
          <w:rFonts w:ascii="Times New Roman" w:eastAsia="Calibri" w:hAnsi="Times New Roman"/>
          <w:bCs/>
          <w:color w:val="000000" w:themeColor="text1"/>
          <w:sz w:val="28"/>
          <w:szCs w:val="28"/>
          <w:lang w:eastAsia="en-US"/>
        </w:rPr>
        <w:t>, заявлении о внесении изменений</w:t>
      </w:r>
      <w:r w:rsidR="00757B26"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 не включенных в представленный ранее комплект документов;</w:t>
      </w:r>
    </w:p>
    <w:p w14:paraId="06C486D8" w14:textId="743C3088" w:rsidR="00511437" w:rsidRPr="00302E6A"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14:paraId="611D46E6" w14:textId="3ED4BC8C" w:rsidR="00385C45" w:rsidRDefault="00511437" w:rsidP="003F1136">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выявление документально подтвержденного факта (признаков) ошибочного или </w:t>
      </w:r>
      <w:r w:rsidRPr="0006754C">
        <w:rPr>
          <w:rFonts w:ascii="Times New Roman" w:hAnsi="Times New Roman"/>
          <w:color w:val="000000" w:themeColor="text1"/>
          <w:sz w:val="28"/>
          <w:szCs w:val="28"/>
        </w:rPr>
        <w:t xml:space="preserve">противоправного действия (бездействия) должностного лица </w:t>
      </w:r>
      <w:r w:rsidR="003F1136" w:rsidRPr="0006754C">
        <w:rPr>
          <w:rFonts w:ascii="Times New Roman" w:hAnsi="Times New Roman"/>
          <w:color w:val="000000" w:themeColor="text1"/>
          <w:sz w:val="28"/>
          <w:szCs w:val="28"/>
        </w:rPr>
        <w:t>Управления,</w:t>
      </w:r>
      <w:r w:rsidR="0015183F" w:rsidRPr="0006754C">
        <w:t xml:space="preserve"> </w:t>
      </w:r>
      <w:r w:rsidR="0015183F" w:rsidRPr="0006754C">
        <w:rPr>
          <w:rFonts w:ascii="Times New Roman" w:hAnsi="Times New Roman"/>
          <w:color w:val="000000" w:themeColor="text1"/>
          <w:sz w:val="28"/>
          <w:szCs w:val="28"/>
        </w:rPr>
        <w:t>муниципального служащего,</w:t>
      </w:r>
      <w:r w:rsidRPr="0006754C">
        <w:rPr>
          <w:rFonts w:ascii="Times New Roman" w:hAnsi="Times New Roman"/>
          <w:color w:val="000000" w:themeColor="text1"/>
          <w:sz w:val="28"/>
          <w:szCs w:val="28"/>
        </w:rPr>
        <w:t xml:space="preserve"> работника </w:t>
      </w:r>
      <w:r w:rsidR="003F1136" w:rsidRPr="0006754C">
        <w:rPr>
          <w:rFonts w:ascii="Times New Roman" w:hAnsi="Times New Roman"/>
          <w:color w:val="000000" w:themeColor="text1"/>
          <w:sz w:val="28"/>
          <w:szCs w:val="28"/>
        </w:rPr>
        <w:t>МФЦ</w:t>
      </w:r>
      <w:r w:rsidRPr="0006754C">
        <w:rPr>
          <w:rFonts w:ascii="Times New Roman" w:hAnsi="Times New Roman"/>
          <w:color w:val="000000" w:themeColor="text1"/>
          <w:sz w:val="28"/>
          <w:szCs w:val="28"/>
        </w:rPr>
        <w:t xml:space="preserve">, </w:t>
      </w:r>
      <w:r w:rsidR="0015183F" w:rsidRPr="0006754C">
        <w:rPr>
          <w:rFonts w:ascii="Times New Roman" w:hAnsi="Times New Roman"/>
          <w:color w:val="000000" w:themeColor="text1"/>
          <w:sz w:val="28"/>
          <w:szCs w:val="28"/>
        </w:rPr>
        <w:t xml:space="preserve">работника организации, </w:t>
      </w:r>
      <w:r w:rsidRPr="0006754C">
        <w:rPr>
          <w:rFonts w:ascii="Times New Roman" w:hAnsi="Times New Roman"/>
          <w:color w:val="000000" w:themeColor="text1"/>
          <w:sz w:val="28"/>
          <w:szCs w:val="28"/>
        </w:rPr>
        <w:t>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w:t>
      </w:r>
      <w:r w:rsidR="003E0766" w:rsidRPr="0006754C">
        <w:rPr>
          <w:rFonts w:ascii="Times New Roman" w:hAnsi="Times New Roman"/>
          <w:color w:val="000000" w:themeColor="text1"/>
          <w:sz w:val="28"/>
          <w:szCs w:val="28"/>
        </w:rPr>
        <w:t xml:space="preserve"> виде за подписью руководителя </w:t>
      </w:r>
      <w:r w:rsidR="00DE5F30" w:rsidRPr="0006754C">
        <w:rPr>
          <w:rFonts w:ascii="Times New Roman" w:hAnsi="Times New Roman"/>
          <w:color w:val="000000" w:themeColor="text1"/>
          <w:sz w:val="28"/>
          <w:szCs w:val="28"/>
        </w:rPr>
        <w:t>Управления,</w:t>
      </w:r>
      <w:r w:rsidRPr="0006754C">
        <w:rPr>
          <w:rFonts w:ascii="Times New Roman" w:hAnsi="Times New Roman"/>
          <w:color w:val="000000" w:themeColor="text1"/>
          <w:sz w:val="28"/>
          <w:szCs w:val="28"/>
        </w:rPr>
        <w:t xml:space="preserve"> руководителя</w:t>
      </w:r>
      <w:r w:rsidRPr="00302E6A">
        <w:rPr>
          <w:rFonts w:ascii="Times New Roman" w:hAnsi="Times New Roman"/>
          <w:color w:val="000000" w:themeColor="text1"/>
          <w:sz w:val="28"/>
          <w:szCs w:val="28"/>
        </w:rPr>
        <w:t xml:space="preserve"> </w:t>
      </w:r>
      <w:r w:rsidR="00DE5F30">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3935B8">
        <w:rPr>
          <w:rFonts w:ascii="Times New Roman" w:hAnsi="Times New Roman"/>
          <w:color w:val="000000" w:themeColor="text1"/>
          <w:sz w:val="28"/>
          <w:szCs w:val="28"/>
        </w:rPr>
        <w:t>ения за доставленные неудобства.</w:t>
      </w:r>
    </w:p>
    <w:p w14:paraId="2417A05C" w14:textId="78CBDD82" w:rsidR="003935B8" w:rsidRPr="00B425E2" w:rsidRDefault="003935B8" w:rsidP="003935B8">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О</w:t>
      </w:r>
      <w:r w:rsidRPr="00B425E2">
        <w:rPr>
          <w:rFonts w:ascii="Times New Roman" w:hAnsi="Times New Roman"/>
          <w:color w:val="000000" w:themeColor="text1"/>
          <w:sz w:val="28"/>
          <w:szCs w:val="28"/>
        </w:rPr>
        <w:t>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w:t>
      </w:r>
      <w:r>
        <w:rPr>
          <w:rFonts w:ascii="Times New Roman" w:hAnsi="Times New Roman"/>
          <w:color w:val="000000" w:themeColor="text1"/>
          <w:sz w:val="28"/>
          <w:szCs w:val="28"/>
        </w:rPr>
        <w:t xml:space="preserve"> 9 Федерального закона </w:t>
      </w:r>
      <w:r w:rsidR="00DE5F30">
        <w:rPr>
          <w:rFonts w:ascii="Times New Roman" w:hAnsi="Times New Roman"/>
          <w:color w:val="000000" w:themeColor="text1"/>
          <w:sz w:val="28"/>
          <w:szCs w:val="28"/>
        </w:rPr>
        <w:t>№</w:t>
      </w:r>
      <w:r>
        <w:rPr>
          <w:rFonts w:ascii="Times New Roman" w:hAnsi="Times New Roman"/>
          <w:color w:val="000000" w:themeColor="text1"/>
          <w:sz w:val="28"/>
          <w:szCs w:val="28"/>
        </w:rPr>
        <w:t>210-ФЗ.</w:t>
      </w:r>
    </w:p>
    <w:p w14:paraId="249EFAFC" w14:textId="77777777" w:rsidR="00245660" w:rsidRDefault="003935B8" w:rsidP="0024566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00245660">
        <w:rPr>
          <w:rFonts w:ascii="Times New Roman" w:hAnsi="Times New Roman"/>
          <w:color w:val="000000" w:themeColor="text1"/>
          <w:sz w:val="28"/>
          <w:szCs w:val="28"/>
        </w:rPr>
        <w:t>П</w:t>
      </w:r>
      <w:r w:rsidR="00245660" w:rsidRPr="00B425E2">
        <w:rPr>
          <w:rFonts w:ascii="Times New Roman" w:hAnsi="Times New Roman"/>
          <w:color w:val="000000" w:themeColor="text1"/>
          <w:sz w:val="28"/>
          <w:szCs w:val="28"/>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45660">
        <w:rPr>
          <w:rFonts w:ascii="Times New Roman" w:hAnsi="Times New Roman"/>
          <w:color w:val="000000" w:themeColor="text1"/>
          <w:sz w:val="28"/>
          <w:szCs w:val="28"/>
        </w:rPr>
        <w:t>№</w:t>
      </w:r>
      <w:r w:rsidR="00245660" w:rsidRPr="00B425E2">
        <w:rPr>
          <w:rFonts w:ascii="Times New Roman" w:hAnsi="Times New Roman"/>
          <w:color w:val="000000" w:themeColor="text1"/>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02B0542" w14:textId="24B28054" w:rsidR="00B425E2" w:rsidRPr="00302E6A" w:rsidRDefault="00B425E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B425E2">
        <w:rPr>
          <w:rFonts w:ascii="Times New Roman" w:hAnsi="Times New Roman"/>
          <w:color w:val="000000" w:themeColor="text1"/>
          <w:sz w:val="28"/>
          <w:szCs w:val="28"/>
        </w:rPr>
        <w:t>Запрещается отказывать заявителю в предоставлении муниципальной услуги в случае, если запрос и документы, необходимые для предоставления муниципаль</w:t>
      </w:r>
      <w:r w:rsidR="00245660">
        <w:rPr>
          <w:rFonts w:ascii="Times New Roman" w:hAnsi="Times New Roman"/>
          <w:color w:val="000000" w:themeColor="text1"/>
          <w:sz w:val="28"/>
          <w:szCs w:val="28"/>
        </w:rPr>
        <w:t>н</w:t>
      </w:r>
      <w:r w:rsidRPr="00B425E2">
        <w:rPr>
          <w:rFonts w:ascii="Times New Roman" w:hAnsi="Times New Roman"/>
          <w:color w:val="000000" w:themeColor="text1"/>
          <w:sz w:val="28"/>
          <w:szCs w:val="28"/>
        </w:rPr>
        <w:t>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14:paraId="1F00EB71" w14:textId="77777777" w:rsidR="007C750A" w:rsidRPr="00302E6A" w:rsidRDefault="007C750A"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3B1A9321" w14:textId="539DD25C" w:rsidR="007C750A" w:rsidRPr="00302E6A" w:rsidRDefault="00AC768D"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6E5F4F">
        <w:rPr>
          <w:rFonts w:ascii="Times New Roman" w:hAnsi="Times New Roman"/>
          <w:b/>
          <w:bCs/>
          <w:color w:val="000000" w:themeColor="text1"/>
          <w:sz w:val="28"/>
          <w:szCs w:val="28"/>
        </w:rPr>
        <w:t xml:space="preserve">Перечень услуг, которые являются необходимыми и обязательными для предоставления </w:t>
      </w:r>
      <w:r w:rsidR="008E0A04" w:rsidRPr="006E5F4F">
        <w:rPr>
          <w:rFonts w:ascii="Times New Roman" w:hAnsi="Times New Roman"/>
          <w:b/>
          <w:bCs/>
          <w:color w:val="000000" w:themeColor="text1"/>
          <w:sz w:val="28"/>
          <w:szCs w:val="28"/>
        </w:rPr>
        <w:t>муниципальной</w:t>
      </w:r>
      <w:r w:rsidRPr="006E5F4F">
        <w:rPr>
          <w:rFonts w:ascii="Times New Roman" w:hAnsi="Times New Roman"/>
          <w:b/>
          <w:bCs/>
          <w:color w:val="000000" w:themeColor="text1"/>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8E0A04" w:rsidRPr="006E5F4F">
        <w:rPr>
          <w:rFonts w:ascii="Times New Roman" w:hAnsi="Times New Roman"/>
          <w:b/>
          <w:bCs/>
          <w:color w:val="000000" w:themeColor="text1"/>
          <w:sz w:val="28"/>
          <w:szCs w:val="28"/>
        </w:rPr>
        <w:t>муниципальной</w:t>
      </w:r>
      <w:r w:rsidRPr="006E5F4F">
        <w:rPr>
          <w:rFonts w:ascii="Times New Roman" w:hAnsi="Times New Roman"/>
          <w:b/>
          <w:bCs/>
          <w:color w:val="000000" w:themeColor="text1"/>
          <w:sz w:val="28"/>
          <w:szCs w:val="28"/>
        </w:rPr>
        <w:t xml:space="preserve"> услуги</w:t>
      </w:r>
    </w:p>
    <w:p w14:paraId="4FF501D5" w14:textId="77777777" w:rsidR="000443B4" w:rsidRPr="00302E6A" w:rsidRDefault="000443B4"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7EAC9FA4" w14:textId="1DEACE4C" w:rsidR="00E357AD" w:rsidRDefault="0051143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3</w:t>
      </w:r>
      <w:r w:rsidRPr="00302E6A">
        <w:rPr>
          <w:rFonts w:ascii="Times New Roman" w:hAnsi="Times New Roman"/>
          <w:color w:val="000000" w:themeColor="text1"/>
          <w:sz w:val="28"/>
          <w:szCs w:val="28"/>
        </w:rPr>
        <w:t xml:space="preserve">. </w:t>
      </w:r>
      <w:r w:rsidR="00A02CC8">
        <w:rPr>
          <w:rFonts w:ascii="Times New Roman" w:hAnsi="Times New Roman"/>
          <w:color w:val="000000" w:themeColor="text1"/>
          <w:sz w:val="28"/>
          <w:szCs w:val="28"/>
        </w:rPr>
        <w:t xml:space="preserve">Согласно перечню услуг, которые являются необходимыми и обязательными для предоставления органами местного самоуправления </w:t>
      </w:r>
      <w:r w:rsidR="0095707E">
        <w:rPr>
          <w:rFonts w:ascii="Times New Roman" w:hAnsi="Times New Roman"/>
          <w:color w:val="000000" w:themeColor="text1"/>
          <w:sz w:val="28"/>
          <w:szCs w:val="28"/>
        </w:rPr>
        <w:t>города Нижневартовска муниципальных услуг и предоставляются организациями, участвующими в предоставлении муниципальных услуг</w:t>
      </w:r>
      <w:r w:rsidR="00A02CC8">
        <w:rPr>
          <w:rFonts w:ascii="Times New Roman" w:hAnsi="Times New Roman"/>
          <w:color w:val="000000" w:themeColor="text1"/>
          <w:sz w:val="28"/>
          <w:szCs w:val="28"/>
        </w:rPr>
        <w:t>, утвержденному решением Думы города Нижневартовска от 24.06.2011 №59</w:t>
      </w:r>
      <w:r w:rsidR="00E357AD">
        <w:rPr>
          <w:rFonts w:ascii="Times New Roman" w:hAnsi="Times New Roman"/>
          <w:color w:val="000000" w:themeColor="text1"/>
          <w:sz w:val="28"/>
          <w:szCs w:val="28"/>
        </w:rPr>
        <w:t>, для предоставления услуги</w:t>
      </w:r>
      <w:r w:rsidR="0095707E">
        <w:rPr>
          <w:rFonts w:ascii="Times New Roman" w:hAnsi="Times New Roman"/>
          <w:color w:val="000000" w:themeColor="text1"/>
          <w:sz w:val="28"/>
          <w:szCs w:val="28"/>
        </w:rPr>
        <w:t xml:space="preserve"> необходимыми и обязательными являются:</w:t>
      </w:r>
    </w:p>
    <w:p w14:paraId="79F5DBB7" w14:textId="77777777" w:rsidR="00E357AD" w:rsidRDefault="00E357A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bookmarkStart w:id="0" w:name="_GoBack"/>
      <w:bookmarkEnd w:id="0"/>
      <w:r>
        <w:rPr>
          <w:rFonts w:ascii="Times New Roman" w:hAnsi="Times New Roman"/>
          <w:color w:val="000000" w:themeColor="text1"/>
          <w:sz w:val="28"/>
          <w:szCs w:val="28"/>
        </w:rPr>
        <w:t>в</w:t>
      </w:r>
      <w:r w:rsidRPr="00E357AD">
        <w:rPr>
          <w:rFonts w:ascii="Times New Roman" w:hAnsi="Times New Roman"/>
          <w:color w:val="000000" w:themeColor="text1"/>
          <w:sz w:val="28"/>
          <w:szCs w:val="28"/>
        </w:rPr>
        <w:t xml:space="preserve">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w:t>
      </w:r>
      <w:r>
        <w:rPr>
          <w:rFonts w:ascii="Times New Roman" w:hAnsi="Times New Roman"/>
          <w:color w:val="000000" w:themeColor="text1"/>
          <w:sz w:val="28"/>
          <w:szCs w:val="28"/>
        </w:rPr>
        <w:t>реконструкции линейного объекта;</w:t>
      </w:r>
    </w:p>
    <w:p w14:paraId="0FA12A30" w14:textId="198897FD" w:rsidR="00CE6C97" w:rsidRDefault="00E357A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w:t>
      </w:r>
      <w:r w:rsidRPr="00E357AD">
        <w:rPr>
          <w:rFonts w:ascii="Times New Roman" w:hAnsi="Times New Roman"/>
          <w:color w:val="000000" w:themeColor="text1"/>
          <w:sz w:val="28"/>
          <w:szCs w:val="28"/>
        </w:rPr>
        <w:t>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w:t>
      </w:r>
      <w:r>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 xml:space="preserve"> </w:t>
      </w:r>
    </w:p>
    <w:p w14:paraId="283B92B0" w14:textId="162992A0" w:rsidR="00E357AD" w:rsidRDefault="00E357A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выдача </w:t>
      </w:r>
      <w:r w:rsidRPr="00E357AD">
        <w:rPr>
          <w:rFonts w:ascii="Times New Roman" w:hAnsi="Times New Roman"/>
          <w:color w:val="000000" w:themeColor="text1"/>
          <w:sz w:val="28"/>
          <w:szCs w:val="28"/>
        </w:rPr>
        <w:t>акт</w:t>
      </w:r>
      <w:r>
        <w:rPr>
          <w:rFonts w:ascii="Times New Roman" w:hAnsi="Times New Roman"/>
          <w:color w:val="000000" w:themeColor="text1"/>
          <w:sz w:val="28"/>
          <w:szCs w:val="28"/>
        </w:rPr>
        <w:t>а</w:t>
      </w:r>
      <w:r w:rsidRPr="00E357AD">
        <w:rPr>
          <w:rFonts w:ascii="Times New Roman" w:hAnsi="Times New Roman"/>
          <w:color w:val="000000" w:themeColor="text1"/>
          <w:sz w:val="28"/>
          <w:szCs w:val="28"/>
        </w:rPr>
        <w:t xml:space="preserve">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Pr>
          <w:rFonts w:ascii="Times New Roman" w:hAnsi="Times New Roman"/>
          <w:color w:val="000000" w:themeColor="text1"/>
          <w:sz w:val="28"/>
          <w:szCs w:val="28"/>
        </w:rPr>
        <w:t>;</w:t>
      </w:r>
    </w:p>
    <w:p w14:paraId="53EACF47" w14:textId="1E24AB7B" w:rsidR="00E357AD" w:rsidRPr="00302E6A" w:rsidRDefault="00E357A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w:t>
      </w:r>
      <w:r w:rsidRPr="00E357AD">
        <w:rPr>
          <w:rFonts w:ascii="Times New Roman" w:hAnsi="Times New Roman"/>
          <w:color w:val="000000" w:themeColor="text1"/>
          <w:sz w:val="28"/>
          <w:szCs w:val="28"/>
        </w:rPr>
        <w:t>ыдача технического плана объекта капитального строительства</w:t>
      </w:r>
    </w:p>
    <w:p w14:paraId="569C8DF8" w14:textId="77777777"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4ECF57B8" w14:textId="1AD3A8F9"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Максимальный срок ожидания в очереди при подаче запроса о предоставлении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 и при получении результата предоставления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w:t>
      </w:r>
    </w:p>
    <w:p w14:paraId="48E686D4" w14:textId="77777777" w:rsidR="001179DC" w:rsidRPr="00302E6A" w:rsidRDefault="001179DC"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2FF4D54" w14:textId="20F66BFF"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4</w:t>
      </w:r>
      <w:r w:rsidRPr="00302E6A">
        <w:rPr>
          <w:rFonts w:ascii="Times New Roman" w:hAnsi="Times New Roman"/>
          <w:color w:val="000000" w:themeColor="text1"/>
          <w:sz w:val="28"/>
          <w:szCs w:val="28"/>
        </w:rPr>
        <w:t xml:space="preserve">. Максимальный срок ожидания в очереди при подаче запроса о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 при получении результата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 </w:t>
      </w:r>
      <w:r w:rsidR="00DE5F30">
        <w:rPr>
          <w:rFonts w:ascii="Times New Roman" w:hAnsi="Times New Roman"/>
          <w:color w:val="000000" w:themeColor="text1"/>
          <w:sz w:val="28"/>
          <w:szCs w:val="28"/>
        </w:rPr>
        <w:t>Управлении</w:t>
      </w:r>
      <w:r w:rsidRPr="00302E6A">
        <w:rPr>
          <w:rFonts w:ascii="Times New Roman" w:hAnsi="Times New Roman"/>
          <w:color w:val="000000" w:themeColor="text1"/>
          <w:sz w:val="28"/>
          <w:szCs w:val="28"/>
        </w:rPr>
        <w:t xml:space="preserve"> или </w:t>
      </w:r>
      <w:r w:rsidR="00DE5F30">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составляет не более 15 минут.</w:t>
      </w:r>
    </w:p>
    <w:p w14:paraId="54B1698F" w14:textId="352B776E"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C02D5F2" w14:textId="4CBDE8E4" w:rsidR="00032690" w:rsidRPr="00302E6A" w:rsidRDefault="00032690"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Требования к помещениям, в которых предоставляется </w:t>
      </w:r>
      <w:r w:rsidR="003935B8">
        <w:rPr>
          <w:rFonts w:ascii="Times New Roman" w:hAnsi="Times New Roman"/>
          <w:b/>
          <w:color w:val="000000" w:themeColor="text1"/>
          <w:sz w:val="28"/>
          <w:szCs w:val="28"/>
        </w:rPr>
        <w:t>муниципальная</w:t>
      </w:r>
      <w:r w:rsidRPr="00302E6A">
        <w:rPr>
          <w:rFonts w:ascii="Times New Roman" w:hAnsi="Times New Roman"/>
          <w:b/>
          <w:color w:val="000000" w:themeColor="text1"/>
          <w:sz w:val="28"/>
          <w:szCs w:val="28"/>
        </w:rPr>
        <w:t xml:space="preserve"> услуга</w:t>
      </w:r>
    </w:p>
    <w:p w14:paraId="5F9180B0" w14:textId="77777777"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9EF8518" w14:textId="0EDEBF63"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5</w:t>
      </w:r>
      <w:r w:rsidRPr="00302E6A">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A6618D" w:rsidRPr="00302E6A">
        <w:rPr>
          <w:rFonts w:ascii="Times New Roman" w:hAnsi="Times New Roman"/>
          <w:bCs/>
          <w:color w:val="000000" w:themeColor="text1"/>
          <w:sz w:val="28"/>
          <w:szCs w:val="28"/>
        </w:rPr>
        <w:t xml:space="preserve">заявлений о выдаче разрешения на ввод объекта в </w:t>
      </w:r>
      <w:r w:rsidR="00845D1F" w:rsidRPr="00302E6A">
        <w:rPr>
          <w:rFonts w:ascii="Times New Roman" w:hAnsi="Times New Roman"/>
          <w:bCs/>
          <w:color w:val="000000" w:themeColor="text1"/>
          <w:sz w:val="28"/>
          <w:szCs w:val="28"/>
        </w:rPr>
        <w:t>эксплуатацию</w:t>
      </w:r>
      <w:r w:rsidR="00DE5F30">
        <w:rPr>
          <w:rFonts w:ascii="Times New Roman" w:hAnsi="Times New Roman"/>
          <w:bCs/>
          <w:color w:val="000000" w:themeColor="text1"/>
          <w:sz w:val="28"/>
          <w:szCs w:val="28"/>
        </w:rPr>
        <w:t>, заявления о внесении изменений</w:t>
      </w:r>
      <w:r w:rsidR="00845D1F" w:rsidRPr="00302E6A">
        <w:rPr>
          <w:rFonts w:ascii="Times New Roman" w:hAnsi="Times New Roman"/>
          <w:color w:val="000000" w:themeColor="text1"/>
          <w:sz w:val="28"/>
          <w:szCs w:val="28"/>
        </w:rPr>
        <w:t xml:space="preserve"> и</w:t>
      </w:r>
      <w:r w:rsidRPr="00302E6A">
        <w:rPr>
          <w:rFonts w:ascii="Times New Roman" w:hAnsi="Times New Roman"/>
          <w:color w:val="000000" w:themeColor="text1"/>
          <w:sz w:val="28"/>
          <w:szCs w:val="28"/>
        </w:rPr>
        <w:t xml:space="preserve">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а также выдача результатов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w:t>
      </w:r>
      <w:r w:rsidRPr="00302E6A">
        <w:rPr>
          <w:rFonts w:ascii="Times New Roman" w:hAnsi="Times New Roman"/>
          <w:color w:val="000000" w:themeColor="text1"/>
          <w:sz w:val="28"/>
          <w:szCs w:val="28"/>
        </w:rPr>
        <w:lastRenderedPageBreak/>
        <w:t>(или) детей-инвалидов.</w:t>
      </w:r>
    </w:p>
    <w:p w14:paraId="7AD85FF2" w14:textId="4F23BFB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845D1F" w:rsidRPr="00302E6A">
        <w:rPr>
          <w:rFonts w:ascii="Times New Roman" w:hAnsi="Times New Roman"/>
          <w:color w:val="000000" w:themeColor="text1"/>
          <w:sz w:val="28"/>
          <w:szCs w:val="28"/>
        </w:rPr>
        <w:t>которых предоставляется услуга</w:t>
      </w:r>
      <w:r w:rsidRPr="00302E6A">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845D1F" w:rsidRPr="00302E6A">
        <w:rPr>
          <w:rFonts w:ascii="Times New Roman" w:hAnsi="Times New Roman"/>
          <w:color w:val="000000" w:themeColor="text1"/>
          <w:sz w:val="28"/>
          <w:szCs w:val="28"/>
        </w:rPr>
        <w:t>специальными приспособлениями</w:t>
      </w:r>
      <w:r w:rsidRPr="00302E6A">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0D77FF0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Центральн</w:t>
      </w:r>
      <w:r w:rsidR="003E0766" w:rsidRPr="00302E6A">
        <w:rPr>
          <w:rFonts w:ascii="Times New Roman" w:hAnsi="Times New Roman"/>
          <w:color w:val="000000" w:themeColor="text1"/>
          <w:sz w:val="28"/>
          <w:szCs w:val="28"/>
        </w:rPr>
        <w:t>ый вход в здание 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14:paraId="5F429993" w14:textId="4E77E239" w:rsidR="00CE6C97" w:rsidRPr="00302E6A" w:rsidRDefault="003926C1"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наименование;</w:t>
      </w:r>
    </w:p>
    <w:p w14:paraId="190A878D" w14:textId="682E8177" w:rsidR="00CE6C97" w:rsidRPr="00302E6A" w:rsidRDefault="003926C1"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местонахождение и юридический адрес;</w:t>
      </w:r>
    </w:p>
    <w:p w14:paraId="43FEFC52" w14:textId="60311AE4" w:rsidR="00CE6C97" w:rsidRPr="00302E6A" w:rsidRDefault="003926C1"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режим работы;</w:t>
      </w:r>
    </w:p>
    <w:p w14:paraId="2822B64C" w14:textId="56E17C96" w:rsidR="00CE6C97" w:rsidRPr="00302E6A" w:rsidRDefault="003926C1"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график приема;</w:t>
      </w:r>
    </w:p>
    <w:p w14:paraId="56B859A6" w14:textId="23756594" w:rsidR="00CE6C97" w:rsidRPr="00302E6A" w:rsidRDefault="003926C1"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номера телефонов для справок.</w:t>
      </w:r>
    </w:p>
    <w:p w14:paraId="79541F8D" w14:textId="37BEB33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14:paraId="2B4B53CB" w14:textId="5CEC658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оснащаются:</w:t>
      </w:r>
    </w:p>
    <w:p w14:paraId="03DA580F" w14:textId="69C6A57F"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противопожарной системой и средствами пожаротушения;</w:t>
      </w:r>
    </w:p>
    <w:p w14:paraId="6A70EB99" w14:textId="04C7E4F6"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системой оповещения о возникновении чрезвычайной ситуации;</w:t>
      </w:r>
    </w:p>
    <w:p w14:paraId="090B369C" w14:textId="03A77375"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средствами оказания первой медицинской помощи;</w:t>
      </w:r>
    </w:p>
    <w:p w14:paraId="0E3AB2FA" w14:textId="4A050AEC"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туалетными комнатами для посетителей.</w:t>
      </w:r>
    </w:p>
    <w:p w14:paraId="7CF0CC0D" w14:textId="2BB9910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Зал ожидания</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5DA3887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Места для заполнения </w:t>
      </w:r>
      <w:r w:rsidR="00A6618D" w:rsidRPr="00302E6A">
        <w:rPr>
          <w:rFonts w:ascii="Times New Roman" w:hAnsi="Times New Roman"/>
          <w:bCs/>
          <w:color w:val="000000" w:themeColor="text1"/>
          <w:sz w:val="28"/>
          <w:szCs w:val="28"/>
        </w:rPr>
        <w:t>заявлений о выдаче разрешения на ввод объекта в эксплуатацию</w:t>
      </w:r>
      <w:r w:rsidR="00DE5F30">
        <w:rPr>
          <w:rFonts w:ascii="Times New Roman" w:hAnsi="Times New Roman"/>
          <w:bCs/>
          <w:color w:val="000000" w:themeColor="text1"/>
          <w:sz w:val="28"/>
          <w:szCs w:val="28"/>
        </w:rPr>
        <w:t>, заявления о внесении изменений</w:t>
      </w:r>
      <w:r w:rsidR="00EF15C0"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оборудуются стульями, столами (стойками), бланками </w:t>
      </w:r>
      <w:r w:rsidR="00520D58"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Pr="00302E6A">
        <w:rPr>
          <w:rFonts w:ascii="Times New Roman" w:hAnsi="Times New Roman"/>
          <w:color w:val="000000" w:themeColor="text1"/>
          <w:sz w:val="28"/>
          <w:szCs w:val="28"/>
        </w:rPr>
        <w:t>, письменными принадлежностями.</w:t>
      </w:r>
    </w:p>
    <w:p w14:paraId="0C964AC9" w14:textId="18EE4C38"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оборудуются информационными табличками (вывесками) с указанием:</w:t>
      </w:r>
    </w:p>
    <w:p w14:paraId="7CBFAA27" w14:textId="3E80DB26"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номера кабинета и наименования отдела;</w:t>
      </w:r>
    </w:p>
    <w:p w14:paraId="5FEF8FA7" w14:textId="70640B5B"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0466F2AE" w14:textId="491497FF"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графика приема</w:t>
      </w:r>
      <w:r w:rsidR="00F7463F" w:rsidRPr="00302E6A">
        <w:rPr>
          <w:rFonts w:ascii="Times New Roman" w:hAnsi="Times New Roman"/>
          <w:color w:val="000000" w:themeColor="text1"/>
          <w:sz w:val="28"/>
          <w:szCs w:val="28"/>
        </w:rPr>
        <w:t xml:space="preserve"> заявит</w:t>
      </w:r>
      <w:r w:rsidR="00CE6C97" w:rsidRPr="00302E6A">
        <w:rPr>
          <w:rFonts w:ascii="Times New Roman" w:hAnsi="Times New Roman"/>
          <w:color w:val="000000" w:themeColor="text1"/>
          <w:sz w:val="28"/>
          <w:szCs w:val="28"/>
        </w:rPr>
        <w:t>елей.</w:t>
      </w:r>
    </w:p>
    <w:p w14:paraId="7C78BE18"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Лицо, ответственное за прием документов, должно иметь настольную </w:t>
      </w:r>
      <w:r w:rsidRPr="00302E6A">
        <w:rPr>
          <w:rFonts w:ascii="Times New Roman" w:hAnsi="Times New Roman"/>
          <w:color w:val="000000" w:themeColor="text1"/>
          <w:sz w:val="28"/>
          <w:szCs w:val="28"/>
        </w:rPr>
        <w:lastRenderedPageBreak/>
        <w:t>табличку с указанием фамилии, имени, отчества (последнее - при наличии) и должности.</w:t>
      </w:r>
    </w:p>
    <w:p w14:paraId="09954192" w14:textId="480F34B2"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инвалидам обеспечиваются:</w:t>
      </w:r>
    </w:p>
    <w:p w14:paraId="3E012334" w14:textId="3617E7E1"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845D1F" w:rsidRPr="00302E6A">
        <w:rPr>
          <w:rFonts w:ascii="Times New Roman" w:hAnsi="Times New Roman"/>
          <w:color w:val="000000" w:themeColor="text1"/>
          <w:sz w:val="28"/>
          <w:szCs w:val="28"/>
        </w:rPr>
        <w:t>предоставляется услуга</w:t>
      </w:r>
      <w:r w:rsidR="00CE6C97" w:rsidRPr="00302E6A">
        <w:rPr>
          <w:rFonts w:ascii="Times New Roman" w:hAnsi="Times New Roman"/>
          <w:color w:val="000000" w:themeColor="text1"/>
          <w:sz w:val="28"/>
          <w:szCs w:val="28"/>
        </w:rPr>
        <w:t>;</w:t>
      </w:r>
    </w:p>
    <w:p w14:paraId="4CB05F53" w14:textId="4E277F33"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845D1F" w:rsidRPr="00302E6A">
        <w:rPr>
          <w:rFonts w:ascii="Times New Roman" w:hAnsi="Times New Roman"/>
          <w:color w:val="000000" w:themeColor="text1"/>
          <w:sz w:val="28"/>
          <w:szCs w:val="28"/>
        </w:rPr>
        <w:t>предоставляется услуга</w:t>
      </w:r>
      <w:r w:rsidR="00CE6C97" w:rsidRPr="00302E6A">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5C47A6E9"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04BE7C74" w14:textId="43DB1B40"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845D1F" w:rsidRPr="00302E6A">
        <w:rPr>
          <w:rFonts w:ascii="Times New Roman" w:hAnsi="Times New Roman"/>
          <w:color w:val="000000" w:themeColor="text1"/>
          <w:sz w:val="28"/>
          <w:szCs w:val="28"/>
        </w:rPr>
        <w:t>предоставляется услуга</w:t>
      </w:r>
      <w:r w:rsidR="00CE6C97" w:rsidRPr="00302E6A">
        <w:rPr>
          <w:rFonts w:ascii="Times New Roman" w:hAnsi="Times New Roman"/>
          <w:color w:val="000000" w:themeColor="text1"/>
          <w:sz w:val="28"/>
          <w:szCs w:val="28"/>
        </w:rPr>
        <w:t xml:space="preserve">, и </w:t>
      </w:r>
      <w:r w:rsidR="00845D1F" w:rsidRPr="00302E6A">
        <w:rPr>
          <w:rFonts w:ascii="Times New Roman" w:hAnsi="Times New Roman"/>
          <w:color w:val="000000" w:themeColor="text1"/>
          <w:sz w:val="28"/>
          <w:szCs w:val="28"/>
        </w:rPr>
        <w:t>к услуге</w:t>
      </w:r>
      <w:r w:rsidR="00CE6C97" w:rsidRPr="00302E6A">
        <w:rPr>
          <w:rFonts w:ascii="Times New Roman" w:hAnsi="Times New Roman"/>
          <w:color w:val="000000" w:themeColor="text1"/>
          <w:sz w:val="28"/>
          <w:szCs w:val="28"/>
        </w:rPr>
        <w:t xml:space="preserve"> с учетом ограничений их жизнедеятельности;</w:t>
      </w:r>
    </w:p>
    <w:p w14:paraId="1AB927FD" w14:textId="47B14196"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62E0170"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допуск сурдопереводчика и тифлосурдопереводчика;</w:t>
      </w:r>
    </w:p>
    <w:p w14:paraId="4744C0A2" w14:textId="5DFA1FBF"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845D1F" w:rsidRPr="00302E6A">
        <w:rPr>
          <w:rFonts w:ascii="Times New Roman" w:hAnsi="Times New Roman"/>
          <w:color w:val="000000" w:themeColor="text1"/>
          <w:sz w:val="28"/>
          <w:szCs w:val="28"/>
        </w:rPr>
        <w:t>предоставляются услуги</w:t>
      </w:r>
      <w:r w:rsidR="00CE6C97" w:rsidRPr="00302E6A">
        <w:rPr>
          <w:rFonts w:ascii="Times New Roman" w:hAnsi="Times New Roman"/>
          <w:color w:val="000000" w:themeColor="text1"/>
          <w:sz w:val="28"/>
          <w:szCs w:val="28"/>
        </w:rPr>
        <w:t>;</w:t>
      </w:r>
    </w:p>
    <w:p w14:paraId="339EF4EC" w14:textId="5FA0B82E" w:rsidR="00CE6C97"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64B86DF" w14:textId="77777777"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p>
    <w:p w14:paraId="447631B0" w14:textId="140A613E"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Показатели доступности и качества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w:t>
      </w:r>
    </w:p>
    <w:p w14:paraId="5B27C57E" w14:textId="77777777" w:rsidR="00032690" w:rsidRPr="00302E6A" w:rsidRDefault="00032690"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07A2DC03" w14:textId="4E1D6DB6" w:rsidR="00CE6C97" w:rsidRPr="00302E6A" w:rsidRDefault="00F626A4"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2.3</w:t>
      </w:r>
      <w:r w:rsidR="000628B6" w:rsidRPr="00302E6A">
        <w:rPr>
          <w:rFonts w:ascii="Times New Roman" w:eastAsia="Calibri" w:hAnsi="Times New Roman"/>
          <w:color w:val="000000" w:themeColor="text1"/>
          <w:sz w:val="28"/>
          <w:szCs w:val="28"/>
        </w:rPr>
        <w:t>6</w:t>
      </w:r>
      <w:r w:rsidR="00CE6C97" w:rsidRPr="00302E6A">
        <w:rPr>
          <w:rFonts w:ascii="Times New Roman" w:eastAsia="Calibri" w:hAnsi="Times New Roman"/>
          <w:color w:val="000000" w:themeColor="text1"/>
          <w:sz w:val="28"/>
          <w:szCs w:val="28"/>
        </w:rPr>
        <w:t xml:space="preserve">. Основными показателями доступности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xml:space="preserve"> являются:</w:t>
      </w:r>
    </w:p>
    <w:p w14:paraId="0DDF11AB" w14:textId="7B81E0C7"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8E0A04">
        <w:rPr>
          <w:rFonts w:ascii="Times New Roman" w:eastAsia="Calibri" w:hAnsi="Times New Roman"/>
          <w:color w:val="000000" w:themeColor="text1"/>
          <w:sz w:val="28"/>
          <w:szCs w:val="28"/>
        </w:rPr>
        <w:t>"</w:t>
      </w:r>
      <w:r w:rsidR="00CE6C97" w:rsidRPr="00302E6A">
        <w:rPr>
          <w:rFonts w:ascii="Times New Roman" w:eastAsia="Calibri" w:hAnsi="Times New Roman"/>
          <w:color w:val="000000" w:themeColor="text1"/>
          <w:sz w:val="28"/>
          <w:szCs w:val="28"/>
        </w:rPr>
        <w:t>Интернет</w:t>
      </w:r>
      <w:r w:rsidR="008E0A04">
        <w:rPr>
          <w:rFonts w:ascii="Times New Roman" w:eastAsia="Calibri" w:hAnsi="Times New Roman"/>
          <w:color w:val="000000" w:themeColor="text1"/>
          <w:sz w:val="28"/>
          <w:szCs w:val="28"/>
        </w:rPr>
        <w:t>"</w:t>
      </w:r>
      <w:r w:rsidR="00CE6C97" w:rsidRPr="00302E6A">
        <w:rPr>
          <w:rFonts w:ascii="Times New Roman" w:eastAsia="Calibri" w:hAnsi="Times New Roman"/>
          <w:color w:val="000000" w:themeColor="text1"/>
          <w:sz w:val="28"/>
          <w:szCs w:val="28"/>
        </w:rPr>
        <w:t>), средствах массовой информации;</w:t>
      </w:r>
    </w:p>
    <w:p w14:paraId="41B597E6" w14:textId="4E7E178A"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возможность получения</w:t>
      </w:r>
      <w:r w:rsidR="00F7463F" w:rsidRPr="00302E6A">
        <w:rPr>
          <w:rFonts w:ascii="Times New Roman" w:eastAsia="Calibri" w:hAnsi="Times New Roman"/>
          <w:color w:val="000000" w:themeColor="text1"/>
          <w:sz w:val="28"/>
          <w:szCs w:val="28"/>
        </w:rPr>
        <w:t xml:space="preserve"> заявит</w:t>
      </w:r>
      <w:r w:rsidR="00CE6C97" w:rsidRPr="00302E6A">
        <w:rPr>
          <w:rFonts w:ascii="Times New Roman" w:eastAsia="Calibri" w:hAnsi="Times New Roman"/>
          <w:color w:val="000000" w:themeColor="text1"/>
          <w:sz w:val="28"/>
          <w:szCs w:val="28"/>
        </w:rPr>
        <w:t xml:space="preserve">елем уведомлений о </w:t>
      </w:r>
      <w:r w:rsidR="00845D1F" w:rsidRPr="00302E6A">
        <w:rPr>
          <w:rFonts w:ascii="Times New Roman" w:eastAsia="Calibri" w:hAnsi="Times New Roman"/>
          <w:color w:val="000000" w:themeColor="text1"/>
          <w:sz w:val="28"/>
          <w:szCs w:val="28"/>
        </w:rPr>
        <w:t>предоставлении услуги</w:t>
      </w:r>
      <w:r w:rsidR="00CE6C97" w:rsidRPr="00302E6A">
        <w:rPr>
          <w:rFonts w:ascii="Times New Roman" w:eastAsia="Calibri" w:hAnsi="Times New Roman"/>
          <w:color w:val="000000" w:themeColor="text1"/>
          <w:sz w:val="28"/>
          <w:szCs w:val="28"/>
        </w:rPr>
        <w:t xml:space="preserve"> с помощью </w:t>
      </w:r>
      <w:r w:rsidR="00F7463F" w:rsidRPr="00302E6A">
        <w:rPr>
          <w:rFonts w:ascii="Times New Roman" w:hAnsi="Times New Roman"/>
          <w:color w:val="000000" w:themeColor="text1"/>
          <w:sz w:val="28"/>
          <w:szCs w:val="28"/>
        </w:rPr>
        <w:t>Единого портала, регионального портала</w:t>
      </w:r>
      <w:r w:rsidR="00CE6C97" w:rsidRPr="00302E6A">
        <w:rPr>
          <w:rFonts w:ascii="Times New Roman" w:eastAsia="Calibri" w:hAnsi="Times New Roman"/>
          <w:color w:val="000000" w:themeColor="text1"/>
          <w:sz w:val="28"/>
          <w:szCs w:val="28"/>
        </w:rPr>
        <w:t>;</w:t>
      </w:r>
    </w:p>
    <w:p w14:paraId="6E913708" w14:textId="54423B26"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 xml:space="preserve">возможность получения информации о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53F91E00" w14:textId="7EC306BD"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w:t>
      </w:r>
      <w:r w:rsidR="00F626A4" w:rsidRPr="00302E6A">
        <w:rPr>
          <w:rFonts w:ascii="Times New Roman" w:eastAsia="Calibri" w:hAnsi="Times New Roman"/>
          <w:color w:val="000000" w:themeColor="text1"/>
          <w:sz w:val="28"/>
          <w:szCs w:val="28"/>
        </w:rPr>
        <w:t>3</w:t>
      </w:r>
      <w:r w:rsidR="000628B6" w:rsidRPr="00302E6A">
        <w:rPr>
          <w:rFonts w:ascii="Times New Roman" w:eastAsia="Calibri" w:hAnsi="Times New Roman"/>
          <w:color w:val="000000" w:themeColor="text1"/>
          <w:sz w:val="28"/>
          <w:szCs w:val="28"/>
        </w:rPr>
        <w:t>7</w:t>
      </w:r>
      <w:r w:rsidRPr="00302E6A">
        <w:rPr>
          <w:rFonts w:ascii="Times New Roman" w:eastAsia="Calibri" w:hAnsi="Times New Roman"/>
          <w:color w:val="000000" w:themeColor="text1"/>
          <w:sz w:val="28"/>
          <w:szCs w:val="28"/>
        </w:rPr>
        <w:t xml:space="preserve">. Основными показателями качества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 xml:space="preserve"> являются:</w:t>
      </w:r>
    </w:p>
    <w:p w14:paraId="1700B5A7" w14:textId="34AAB388"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 xml:space="preserve">своевременность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w:t>
      </w:r>
      <w:r w:rsidR="00DE5F30">
        <w:rPr>
          <w:rFonts w:ascii="Times New Roman" w:eastAsia="Calibri" w:hAnsi="Times New Roman"/>
          <w:color w:val="000000" w:themeColor="text1"/>
          <w:sz w:val="28"/>
          <w:szCs w:val="28"/>
        </w:rPr>
        <w:t>а</w:t>
      </w:r>
      <w:r w:rsidR="00CE6C97" w:rsidRPr="00302E6A">
        <w:rPr>
          <w:rFonts w:ascii="Times New Roman" w:eastAsia="Calibri" w:hAnsi="Times New Roman"/>
          <w:color w:val="000000" w:themeColor="text1"/>
          <w:sz w:val="28"/>
          <w:szCs w:val="28"/>
        </w:rPr>
        <w:t>дминистративным регламентом;</w:t>
      </w:r>
    </w:p>
    <w:p w14:paraId="11457E5E" w14:textId="4780162B"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845D1F" w:rsidRPr="00302E6A">
        <w:rPr>
          <w:rFonts w:ascii="Times New Roman" w:eastAsia="Calibri" w:hAnsi="Times New Roman"/>
          <w:color w:val="000000" w:themeColor="text1"/>
          <w:sz w:val="28"/>
          <w:szCs w:val="28"/>
        </w:rPr>
        <w:t xml:space="preserve">предоставлении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w:t>
      </w:r>
    </w:p>
    <w:p w14:paraId="320DA68E" w14:textId="17DF5214"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302E6A">
        <w:rPr>
          <w:rFonts w:ascii="Times New Roman" w:eastAsia="Calibri" w:hAnsi="Times New Roman"/>
          <w:color w:val="000000" w:themeColor="text1"/>
          <w:sz w:val="28"/>
          <w:szCs w:val="28"/>
        </w:rPr>
        <w:t xml:space="preserve"> заявит</w:t>
      </w:r>
      <w:r w:rsidR="00CE6C97" w:rsidRPr="00302E6A">
        <w:rPr>
          <w:rFonts w:ascii="Times New Roman" w:eastAsia="Calibri" w:hAnsi="Times New Roman"/>
          <w:color w:val="000000" w:themeColor="text1"/>
          <w:sz w:val="28"/>
          <w:szCs w:val="28"/>
        </w:rPr>
        <w:t>елям;</w:t>
      </w:r>
    </w:p>
    <w:p w14:paraId="50BB5739" w14:textId="6D5C96AA"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 xml:space="preserve">- </w:t>
      </w:r>
      <w:r w:rsidR="00CE6C97" w:rsidRPr="00302E6A">
        <w:rPr>
          <w:rFonts w:ascii="Times New Roman" w:eastAsia="Calibri" w:hAnsi="Times New Roman"/>
          <w:color w:val="000000" w:themeColor="text1"/>
          <w:sz w:val="28"/>
          <w:szCs w:val="28"/>
        </w:rPr>
        <w:t xml:space="preserve">отсутствие нарушений установленных сроков в процессе </w:t>
      </w:r>
      <w:r w:rsidR="00845D1F" w:rsidRPr="00302E6A">
        <w:rPr>
          <w:rFonts w:ascii="Times New Roman" w:eastAsia="Calibri" w:hAnsi="Times New Roman"/>
          <w:color w:val="000000" w:themeColor="text1"/>
          <w:sz w:val="28"/>
          <w:szCs w:val="28"/>
        </w:rPr>
        <w:t>предоставления услуги</w:t>
      </w:r>
      <w:r w:rsidR="00CE6C97" w:rsidRPr="00302E6A">
        <w:rPr>
          <w:rFonts w:ascii="Times New Roman" w:eastAsia="Calibri" w:hAnsi="Times New Roman"/>
          <w:color w:val="000000" w:themeColor="text1"/>
          <w:sz w:val="28"/>
          <w:szCs w:val="28"/>
        </w:rPr>
        <w:t>;</w:t>
      </w:r>
    </w:p>
    <w:p w14:paraId="3E0E040B" w14:textId="79C971F6" w:rsidR="00CE6C97" w:rsidRPr="00302E6A" w:rsidRDefault="003926C1"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DE5F30">
        <w:rPr>
          <w:rFonts w:ascii="Times New Roman" w:hAnsi="Times New Roman"/>
          <w:color w:val="000000" w:themeColor="text1"/>
          <w:sz w:val="28"/>
          <w:szCs w:val="28"/>
        </w:rPr>
        <w:t>Управления</w:t>
      </w:r>
      <w:r w:rsidR="00CE6C97" w:rsidRPr="00302E6A">
        <w:rPr>
          <w:rFonts w:ascii="Times New Roman" w:eastAsia="Calibri" w:hAnsi="Times New Roman"/>
          <w:color w:val="000000" w:themeColor="text1"/>
          <w:sz w:val="28"/>
          <w:szCs w:val="28"/>
        </w:rPr>
        <w:t xml:space="preserve">, его должностных лиц, принимаемых (совершенных) при </w:t>
      </w:r>
      <w:r w:rsidR="00845D1F" w:rsidRPr="00302E6A">
        <w:rPr>
          <w:rFonts w:ascii="Times New Roman" w:eastAsia="Calibri" w:hAnsi="Times New Roman"/>
          <w:color w:val="000000" w:themeColor="text1"/>
          <w:sz w:val="28"/>
          <w:szCs w:val="28"/>
        </w:rPr>
        <w:t>предоставлении услуги</w:t>
      </w:r>
      <w:r w:rsidR="00CE6C97" w:rsidRPr="00302E6A">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302E6A">
        <w:rPr>
          <w:rFonts w:ascii="Times New Roman" w:eastAsia="Calibri" w:hAnsi="Times New Roman"/>
          <w:color w:val="000000" w:themeColor="text1"/>
          <w:sz w:val="28"/>
          <w:szCs w:val="28"/>
        </w:rPr>
        <w:t xml:space="preserve"> заявит</w:t>
      </w:r>
      <w:r w:rsidR="00CE6C97" w:rsidRPr="00302E6A">
        <w:rPr>
          <w:rFonts w:ascii="Times New Roman" w:eastAsia="Calibri" w:hAnsi="Times New Roman"/>
          <w:color w:val="000000" w:themeColor="text1"/>
          <w:sz w:val="28"/>
          <w:szCs w:val="28"/>
        </w:rPr>
        <w:t>елей.</w:t>
      </w:r>
    </w:p>
    <w:p w14:paraId="57DA35C6" w14:textId="694DDC1F"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69FD8705" w14:textId="62CAA1FC" w:rsidR="00CE6C97" w:rsidRPr="00302E6A" w:rsidRDefault="00762452" w:rsidP="00302E6A">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00CE6C97" w:rsidRPr="00302E6A">
        <w:rPr>
          <w:rFonts w:ascii="Times New Roman" w:hAnsi="Times New Roman"/>
          <w:b/>
          <w:color w:val="000000" w:themeColor="text1"/>
          <w:sz w:val="28"/>
          <w:szCs w:val="28"/>
          <w:lang w:val="en-US"/>
        </w:rPr>
        <w:t>III</w:t>
      </w:r>
      <w:r w:rsidR="00CE6C97" w:rsidRPr="00302E6A">
        <w:rPr>
          <w:rFonts w:ascii="Times New Roman" w:hAnsi="Times New Roman"/>
          <w:b/>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0A7641A" w14:textId="77777777" w:rsidR="00032690" w:rsidRPr="00302E6A" w:rsidRDefault="00032690" w:rsidP="00302E6A">
      <w:pPr>
        <w:widowControl w:val="0"/>
        <w:autoSpaceDE w:val="0"/>
        <w:autoSpaceDN w:val="0"/>
        <w:adjustRightInd w:val="0"/>
        <w:spacing w:after="0" w:line="240" w:lineRule="auto"/>
        <w:jc w:val="center"/>
        <w:rPr>
          <w:rFonts w:ascii="Times New Roman" w:hAnsi="Times New Roman"/>
          <w:b/>
          <w:color w:val="000000" w:themeColor="text1"/>
          <w:sz w:val="28"/>
          <w:szCs w:val="28"/>
        </w:rPr>
      </w:pPr>
    </w:p>
    <w:p w14:paraId="10B8300F" w14:textId="77777777" w:rsidR="00032690" w:rsidRPr="00302E6A" w:rsidRDefault="00032690" w:rsidP="00302E6A">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Исчерпывающий перечень административных процедур</w:t>
      </w:r>
    </w:p>
    <w:p w14:paraId="6B028061" w14:textId="160DEFAB"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25137A9A" w14:textId="5CF8D7EA"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3.1. </w:t>
      </w:r>
      <w:r w:rsidR="00845D1F" w:rsidRPr="00302E6A">
        <w:rPr>
          <w:rFonts w:ascii="Times New Roman" w:hAnsi="Times New Roman"/>
          <w:color w:val="000000" w:themeColor="text1"/>
          <w:sz w:val="28"/>
          <w:szCs w:val="28"/>
        </w:rPr>
        <w:t>Предоставление услуги</w:t>
      </w:r>
      <w:r w:rsidRPr="00302E6A">
        <w:rPr>
          <w:rFonts w:ascii="Times New Roman" w:hAnsi="Times New Roman"/>
          <w:color w:val="000000" w:themeColor="text1"/>
          <w:sz w:val="28"/>
          <w:szCs w:val="28"/>
        </w:rPr>
        <w:t xml:space="preserve"> включает в себя следующие административные процедуры:</w:t>
      </w:r>
    </w:p>
    <w:p w14:paraId="77531CB7" w14:textId="498491A4" w:rsidR="00CE6C97" w:rsidRPr="00302E6A" w:rsidRDefault="003926C1"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C14A6" w:rsidRPr="00302E6A">
        <w:rPr>
          <w:rFonts w:ascii="Times New Roman" w:hAnsi="Times New Roman"/>
          <w:color w:val="000000" w:themeColor="text1"/>
          <w:sz w:val="28"/>
          <w:szCs w:val="28"/>
        </w:rPr>
        <w:t xml:space="preserve">прием, </w:t>
      </w:r>
      <w:r w:rsidR="00CE6C97" w:rsidRPr="00302E6A">
        <w:rPr>
          <w:rFonts w:ascii="Times New Roman" w:hAnsi="Times New Roman"/>
          <w:color w:val="000000" w:themeColor="text1"/>
          <w:sz w:val="28"/>
          <w:szCs w:val="28"/>
        </w:rPr>
        <w:t xml:space="preserve">проверка документов и регистрация </w:t>
      </w:r>
      <w:r w:rsidR="00B755D0">
        <w:rPr>
          <w:rFonts w:ascii="Times New Roman" w:eastAsia="Calibri" w:hAnsi="Times New Roman"/>
          <w:bCs/>
          <w:color w:val="000000" w:themeColor="text1"/>
          <w:sz w:val="28"/>
          <w:szCs w:val="28"/>
          <w:lang w:eastAsia="en-US"/>
        </w:rPr>
        <w:t>заявлени</w:t>
      </w:r>
      <w:r w:rsidR="00DE5F30">
        <w:rPr>
          <w:rFonts w:ascii="Times New Roman" w:eastAsia="Calibri" w:hAnsi="Times New Roman"/>
          <w:bCs/>
          <w:color w:val="000000" w:themeColor="text1"/>
          <w:sz w:val="28"/>
          <w:szCs w:val="28"/>
          <w:lang w:eastAsia="en-US"/>
        </w:rPr>
        <w:t>я</w:t>
      </w:r>
      <w:r w:rsidR="00B755D0">
        <w:rPr>
          <w:rFonts w:ascii="Times New Roman" w:eastAsia="Calibri" w:hAnsi="Times New Roman"/>
          <w:bCs/>
          <w:color w:val="000000" w:themeColor="text1"/>
          <w:sz w:val="28"/>
          <w:szCs w:val="28"/>
          <w:lang w:eastAsia="en-US"/>
        </w:rPr>
        <w:t xml:space="preserve"> о выдаче разрешения на ввод объекта в эксплуатацию, заявления о внесении изменений</w:t>
      </w:r>
      <w:r w:rsidR="00CE6C97" w:rsidRPr="00302E6A">
        <w:rPr>
          <w:rFonts w:ascii="Times New Roman" w:hAnsi="Times New Roman"/>
          <w:color w:val="000000" w:themeColor="text1"/>
          <w:sz w:val="28"/>
          <w:szCs w:val="28"/>
        </w:rPr>
        <w:t>;</w:t>
      </w:r>
    </w:p>
    <w:p w14:paraId="4A819037" w14:textId="646AD251" w:rsidR="00CE6C97" w:rsidRPr="00302E6A" w:rsidRDefault="003926C1"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A1C05" w:rsidRPr="00302E6A">
        <w:rPr>
          <w:rFonts w:ascii="Times New Roman" w:hAnsi="Times New Roman"/>
          <w:color w:val="000000" w:themeColor="text1"/>
          <w:sz w:val="28"/>
          <w:szCs w:val="28"/>
        </w:rPr>
        <w:t xml:space="preserve">получение сведений посредством межведомственного информационного взаимодействия, в том числе с использованием </w:t>
      </w:r>
      <w:r w:rsidR="009B2339" w:rsidRPr="00302E6A">
        <w:rPr>
          <w:rFonts w:ascii="Times New Roman" w:hAnsi="Times New Roman"/>
          <w:color w:val="000000" w:themeColor="text1"/>
          <w:sz w:val="28"/>
          <w:szCs w:val="28"/>
        </w:rPr>
        <w:t>ф</w:t>
      </w:r>
      <w:r w:rsidR="00CE6C97" w:rsidRPr="00302E6A">
        <w:rPr>
          <w:rFonts w:ascii="Times New Roman" w:hAnsi="Times New Roman"/>
          <w:color w:val="000000" w:themeColor="text1"/>
          <w:sz w:val="28"/>
          <w:szCs w:val="28"/>
        </w:rPr>
        <w:t xml:space="preserve">едеральной государственной информационной системы </w:t>
      </w:r>
      <w:r w:rsidR="008E0A04">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Единая система межведомственного электронного взаимодействия</w:t>
      </w:r>
      <w:r w:rsidR="008E0A04">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 xml:space="preserve"> (далее – СМЭВ);</w:t>
      </w:r>
    </w:p>
    <w:p w14:paraId="67867202" w14:textId="71134DC8" w:rsidR="00CE6C97" w:rsidRPr="00302E6A" w:rsidRDefault="003926C1"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рассмотрение документов и сведений;</w:t>
      </w:r>
    </w:p>
    <w:p w14:paraId="2BD0A360" w14:textId="0C9BE221" w:rsidR="00CE6C97" w:rsidRPr="00302E6A" w:rsidRDefault="003926C1"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00CE6C97" w:rsidRPr="00302E6A">
        <w:rPr>
          <w:rFonts w:ascii="Times New Roman" w:hAnsi="Times New Roman"/>
          <w:color w:val="000000" w:themeColor="text1"/>
          <w:sz w:val="28"/>
          <w:szCs w:val="28"/>
        </w:rPr>
        <w:t>принятие решения;</w:t>
      </w:r>
    </w:p>
    <w:p w14:paraId="6CB4F045" w14:textId="063447B9" w:rsidR="001E47A5" w:rsidRPr="00302E6A" w:rsidRDefault="003926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926C1">
        <w:rPr>
          <w:rFonts w:ascii="Times New Roman" w:hAnsi="Times New Roman"/>
          <w:color w:val="000000" w:themeColor="text1"/>
          <w:sz w:val="28"/>
          <w:szCs w:val="28"/>
        </w:rPr>
        <w:t xml:space="preserve">- </w:t>
      </w:r>
      <w:r w:rsidR="00CC14A6" w:rsidRPr="00302E6A">
        <w:rPr>
          <w:rFonts w:ascii="Times New Roman" w:hAnsi="Times New Roman"/>
          <w:color w:val="000000" w:themeColor="text1"/>
          <w:sz w:val="28"/>
          <w:szCs w:val="28"/>
        </w:rPr>
        <w:t>выдача результата.</w:t>
      </w:r>
    </w:p>
    <w:p w14:paraId="7400ABDD" w14:textId="7DD42760" w:rsidR="00032690" w:rsidRPr="00302E6A" w:rsidRDefault="001E47A5"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Описание административных процедур представлено в Приложении №10 к настоящему Административному регламенту.</w:t>
      </w:r>
    </w:p>
    <w:p w14:paraId="7908CDF3" w14:textId="77777777" w:rsidR="00032690" w:rsidRPr="00302E6A" w:rsidRDefault="00032690" w:rsidP="00302E6A">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14:paraId="2D4179FE" w14:textId="7933CFAC" w:rsidR="00032690" w:rsidRPr="00302E6A" w:rsidRDefault="00032690" w:rsidP="00302E6A">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Перечень административных процедур (действий) при предоставлении </w:t>
      </w:r>
      <w:r w:rsidR="008E0A04">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услуг в электронной форме</w:t>
      </w:r>
    </w:p>
    <w:p w14:paraId="7E185BE2" w14:textId="1ECA1064"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688753FF" w14:textId="3A2A87F3" w:rsidR="00CE6C97" w:rsidRPr="0006754C" w:rsidRDefault="00CE6C97" w:rsidP="00302E6A">
      <w:pPr>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hAnsi="Times New Roman"/>
          <w:color w:val="000000" w:themeColor="text1"/>
          <w:sz w:val="28"/>
          <w:szCs w:val="28"/>
        </w:rPr>
        <w:t xml:space="preserve">3.2. При </w:t>
      </w:r>
      <w:r w:rsidR="00845D1F" w:rsidRPr="0006754C">
        <w:rPr>
          <w:rFonts w:ascii="Times New Roman" w:hAnsi="Times New Roman"/>
          <w:color w:val="000000" w:themeColor="text1"/>
          <w:sz w:val="28"/>
          <w:szCs w:val="28"/>
        </w:rPr>
        <w:t>предоставлении услуги</w:t>
      </w:r>
      <w:r w:rsidRPr="0006754C">
        <w:rPr>
          <w:rFonts w:ascii="Times New Roman" w:hAnsi="Times New Roman"/>
          <w:color w:val="000000" w:themeColor="text1"/>
          <w:sz w:val="28"/>
          <w:szCs w:val="28"/>
        </w:rPr>
        <w:t xml:space="preserve"> в электронной форме</w:t>
      </w:r>
      <w:r w:rsidR="00F7463F" w:rsidRPr="0006754C">
        <w:rPr>
          <w:rFonts w:ascii="Times New Roman" w:hAnsi="Times New Roman"/>
          <w:color w:val="000000" w:themeColor="text1"/>
          <w:sz w:val="28"/>
          <w:szCs w:val="28"/>
        </w:rPr>
        <w:t xml:space="preserve"> заявит</w:t>
      </w:r>
      <w:r w:rsidRPr="0006754C">
        <w:rPr>
          <w:rFonts w:ascii="Times New Roman" w:hAnsi="Times New Roman"/>
          <w:color w:val="000000" w:themeColor="text1"/>
          <w:sz w:val="28"/>
          <w:szCs w:val="28"/>
        </w:rPr>
        <w:t>елю обе</w:t>
      </w:r>
      <w:r w:rsidRPr="0006754C">
        <w:rPr>
          <w:rFonts w:ascii="Times New Roman" w:hAnsi="Times New Roman"/>
          <w:sz w:val="28"/>
          <w:szCs w:val="28"/>
        </w:rPr>
        <w:t>спечиваются:</w:t>
      </w:r>
    </w:p>
    <w:p w14:paraId="2AAE56DF" w14:textId="23AD9D40" w:rsidR="00CE6C97" w:rsidRPr="0006754C" w:rsidRDefault="003926C1" w:rsidP="00302E6A">
      <w:pPr>
        <w:widowControl w:val="0"/>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t xml:space="preserve">- </w:t>
      </w:r>
      <w:r w:rsidR="00CE6C97" w:rsidRPr="0006754C">
        <w:rPr>
          <w:rFonts w:ascii="Times New Roman" w:hAnsi="Times New Roman"/>
          <w:sz w:val="28"/>
          <w:szCs w:val="28"/>
        </w:rPr>
        <w:t xml:space="preserve">получение информации о порядке и сроках </w:t>
      </w:r>
      <w:r w:rsidR="00845D1F" w:rsidRPr="0006754C">
        <w:rPr>
          <w:rFonts w:ascii="Times New Roman" w:hAnsi="Times New Roman"/>
          <w:sz w:val="28"/>
          <w:szCs w:val="28"/>
        </w:rPr>
        <w:t>предоставления услуги</w:t>
      </w:r>
      <w:r w:rsidR="00CE6C97" w:rsidRPr="0006754C">
        <w:rPr>
          <w:rFonts w:ascii="Times New Roman" w:hAnsi="Times New Roman"/>
          <w:sz w:val="28"/>
          <w:szCs w:val="28"/>
        </w:rPr>
        <w:t>;</w:t>
      </w:r>
    </w:p>
    <w:p w14:paraId="567659CB" w14:textId="6EC55E0C" w:rsidR="000D1260" w:rsidRPr="0006754C" w:rsidRDefault="000D1260" w:rsidP="00302E6A">
      <w:pPr>
        <w:widowControl w:val="0"/>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hAnsi="Times New Roman"/>
          <w:sz w:val="28"/>
          <w:szCs w:val="28"/>
        </w:rPr>
        <w:t xml:space="preserve">- запись на прием в Управление, МФЦ для подачи </w:t>
      </w:r>
      <w:r w:rsidRPr="0006754C">
        <w:rPr>
          <w:rFonts w:ascii="Times New Roman" w:hAnsi="Times New Roman"/>
          <w:bCs/>
          <w:sz w:val="28"/>
          <w:szCs w:val="28"/>
        </w:rPr>
        <w:t>заявления о выдаче разрешения на ввод объекта в эксплуатацию, заявления о внесении изменений.</w:t>
      </w:r>
    </w:p>
    <w:p w14:paraId="7D477ECD" w14:textId="24F6E1C8" w:rsidR="00CE6C97" w:rsidRPr="0006754C" w:rsidRDefault="003926C1" w:rsidP="00302E6A">
      <w:pPr>
        <w:widowControl w:val="0"/>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t xml:space="preserve">- </w:t>
      </w:r>
      <w:r w:rsidR="00CE6C97" w:rsidRPr="0006754C">
        <w:rPr>
          <w:rFonts w:ascii="Times New Roman" w:hAnsi="Times New Roman"/>
          <w:sz w:val="28"/>
          <w:szCs w:val="28"/>
        </w:rPr>
        <w:t xml:space="preserve">формирование </w:t>
      </w:r>
      <w:r w:rsidR="00B755D0" w:rsidRPr="0006754C">
        <w:rPr>
          <w:rFonts w:ascii="Times New Roman" w:hAnsi="Times New Roman"/>
          <w:bCs/>
          <w:sz w:val="28"/>
          <w:szCs w:val="28"/>
        </w:rPr>
        <w:t>заявлени</w:t>
      </w:r>
      <w:r w:rsidR="00DE5F30" w:rsidRPr="0006754C">
        <w:rPr>
          <w:rFonts w:ascii="Times New Roman" w:hAnsi="Times New Roman"/>
          <w:bCs/>
          <w:sz w:val="28"/>
          <w:szCs w:val="28"/>
        </w:rPr>
        <w:t>я</w:t>
      </w:r>
      <w:r w:rsidR="00B755D0" w:rsidRPr="0006754C">
        <w:rPr>
          <w:rFonts w:ascii="Times New Roman" w:hAnsi="Times New Roman"/>
          <w:bCs/>
          <w:sz w:val="28"/>
          <w:szCs w:val="28"/>
        </w:rPr>
        <w:t xml:space="preserve"> о выдаче разрешения на ввод объекта в эксплуатацию, заявления о внесении изменений</w:t>
      </w:r>
      <w:r w:rsidR="00CE6C97" w:rsidRPr="0006754C">
        <w:rPr>
          <w:rFonts w:ascii="Times New Roman" w:hAnsi="Times New Roman"/>
          <w:sz w:val="28"/>
          <w:szCs w:val="28"/>
        </w:rPr>
        <w:t>;</w:t>
      </w:r>
    </w:p>
    <w:p w14:paraId="3AD87DDA" w14:textId="5430B90C" w:rsidR="00CE6C97" w:rsidRPr="0006754C" w:rsidRDefault="003926C1" w:rsidP="00302E6A">
      <w:pPr>
        <w:widowControl w:val="0"/>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t xml:space="preserve">- </w:t>
      </w:r>
      <w:r w:rsidR="00CE6C97" w:rsidRPr="0006754C">
        <w:rPr>
          <w:rFonts w:ascii="Times New Roman" w:hAnsi="Times New Roman"/>
          <w:sz w:val="28"/>
          <w:szCs w:val="28"/>
        </w:rPr>
        <w:t xml:space="preserve">прием и регистрация </w:t>
      </w:r>
      <w:r w:rsidR="00DE5F30" w:rsidRPr="0006754C">
        <w:rPr>
          <w:rFonts w:ascii="Times New Roman" w:hAnsi="Times New Roman"/>
          <w:sz w:val="28"/>
          <w:szCs w:val="28"/>
        </w:rPr>
        <w:t>Управлением</w:t>
      </w:r>
      <w:r w:rsidR="003E0766" w:rsidRPr="0006754C">
        <w:rPr>
          <w:rFonts w:ascii="Times New Roman" w:hAnsi="Times New Roman"/>
          <w:sz w:val="28"/>
          <w:szCs w:val="28"/>
        </w:rPr>
        <w:t xml:space="preserve"> </w:t>
      </w:r>
      <w:r w:rsidR="00B755D0" w:rsidRPr="0006754C">
        <w:rPr>
          <w:rFonts w:ascii="Times New Roman" w:hAnsi="Times New Roman"/>
          <w:bCs/>
          <w:sz w:val="28"/>
          <w:szCs w:val="28"/>
        </w:rPr>
        <w:t>заявлени</w:t>
      </w:r>
      <w:r w:rsidR="00DE5F30" w:rsidRPr="0006754C">
        <w:rPr>
          <w:rFonts w:ascii="Times New Roman" w:hAnsi="Times New Roman"/>
          <w:bCs/>
          <w:sz w:val="28"/>
          <w:szCs w:val="28"/>
        </w:rPr>
        <w:t>я</w:t>
      </w:r>
      <w:r w:rsidR="00B755D0" w:rsidRPr="0006754C">
        <w:rPr>
          <w:rFonts w:ascii="Times New Roman" w:hAnsi="Times New Roman"/>
          <w:bCs/>
          <w:sz w:val="28"/>
          <w:szCs w:val="28"/>
        </w:rPr>
        <w:t xml:space="preserve"> о выдаче разрешения на ввод объекта в эксплуатацию, заявления о внесении изменений </w:t>
      </w:r>
      <w:r w:rsidR="00CE6C97" w:rsidRPr="0006754C">
        <w:rPr>
          <w:rFonts w:ascii="Times New Roman" w:hAnsi="Times New Roman"/>
          <w:sz w:val="28"/>
          <w:szCs w:val="28"/>
        </w:rPr>
        <w:t xml:space="preserve">и иных документов, необходимых для </w:t>
      </w:r>
      <w:r w:rsidR="00845D1F" w:rsidRPr="0006754C">
        <w:rPr>
          <w:rFonts w:ascii="Times New Roman" w:hAnsi="Times New Roman"/>
          <w:sz w:val="28"/>
          <w:szCs w:val="28"/>
        </w:rPr>
        <w:t>предоставления услуги</w:t>
      </w:r>
      <w:r w:rsidR="00CE6C97" w:rsidRPr="0006754C">
        <w:rPr>
          <w:rFonts w:ascii="Times New Roman" w:hAnsi="Times New Roman"/>
          <w:sz w:val="28"/>
          <w:szCs w:val="28"/>
        </w:rPr>
        <w:t>;</w:t>
      </w:r>
    </w:p>
    <w:p w14:paraId="1E60E5F2" w14:textId="0CC84797" w:rsidR="00CE6C97" w:rsidRPr="0006754C" w:rsidRDefault="003926C1" w:rsidP="00302E6A">
      <w:pPr>
        <w:widowControl w:val="0"/>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t xml:space="preserve">- </w:t>
      </w:r>
      <w:r w:rsidR="00CE6C97" w:rsidRPr="0006754C">
        <w:rPr>
          <w:rFonts w:ascii="Times New Roman" w:hAnsi="Times New Roman"/>
          <w:sz w:val="28"/>
          <w:szCs w:val="28"/>
        </w:rPr>
        <w:t xml:space="preserve">получение результата </w:t>
      </w:r>
      <w:r w:rsidR="00845D1F" w:rsidRPr="0006754C">
        <w:rPr>
          <w:rFonts w:ascii="Times New Roman" w:hAnsi="Times New Roman"/>
          <w:sz w:val="28"/>
          <w:szCs w:val="28"/>
        </w:rPr>
        <w:t>предоставления услуги</w:t>
      </w:r>
      <w:r w:rsidR="00CE6C97" w:rsidRPr="0006754C">
        <w:rPr>
          <w:rFonts w:ascii="Times New Roman" w:hAnsi="Times New Roman"/>
          <w:sz w:val="28"/>
          <w:szCs w:val="28"/>
        </w:rPr>
        <w:t xml:space="preserve">; </w:t>
      </w:r>
    </w:p>
    <w:p w14:paraId="06622EEA" w14:textId="3A6C73F7" w:rsidR="00CE6C97" w:rsidRPr="0006754C" w:rsidRDefault="003926C1" w:rsidP="00302E6A">
      <w:pPr>
        <w:widowControl w:val="0"/>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t xml:space="preserve">- </w:t>
      </w:r>
      <w:r w:rsidR="00CE6C97" w:rsidRPr="0006754C">
        <w:rPr>
          <w:rFonts w:ascii="Times New Roman" w:hAnsi="Times New Roman"/>
          <w:sz w:val="28"/>
          <w:szCs w:val="28"/>
        </w:rPr>
        <w:t xml:space="preserve">получение сведений о ходе рассмотрения </w:t>
      </w:r>
      <w:r w:rsidR="00B755D0" w:rsidRPr="0006754C">
        <w:rPr>
          <w:rFonts w:ascii="Times New Roman" w:hAnsi="Times New Roman"/>
          <w:bCs/>
          <w:sz w:val="28"/>
          <w:szCs w:val="28"/>
        </w:rPr>
        <w:t>заявлени</w:t>
      </w:r>
      <w:r w:rsidR="00DE5F30" w:rsidRPr="0006754C">
        <w:rPr>
          <w:rFonts w:ascii="Times New Roman" w:hAnsi="Times New Roman"/>
          <w:bCs/>
          <w:sz w:val="28"/>
          <w:szCs w:val="28"/>
        </w:rPr>
        <w:t>я</w:t>
      </w:r>
      <w:r w:rsidR="00B755D0" w:rsidRPr="0006754C">
        <w:rPr>
          <w:rFonts w:ascii="Times New Roman" w:hAnsi="Times New Roman"/>
          <w:bCs/>
          <w:sz w:val="28"/>
          <w:szCs w:val="28"/>
        </w:rPr>
        <w:t xml:space="preserve"> о выдаче разрешения на ввод объекта в эксплуатацию, заявления о внесении изменений</w:t>
      </w:r>
      <w:r w:rsidR="00CE6C97" w:rsidRPr="0006754C">
        <w:rPr>
          <w:rFonts w:ascii="Times New Roman" w:hAnsi="Times New Roman"/>
          <w:sz w:val="28"/>
          <w:szCs w:val="28"/>
        </w:rPr>
        <w:t>;</w:t>
      </w:r>
    </w:p>
    <w:p w14:paraId="7FAE6ABF" w14:textId="128AE324" w:rsidR="00CE6C97" w:rsidRPr="0006754C" w:rsidRDefault="003926C1" w:rsidP="00302E6A">
      <w:pPr>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lastRenderedPageBreak/>
        <w:t xml:space="preserve">- </w:t>
      </w:r>
      <w:r w:rsidR="00CE6C97" w:rsidRPr="0006754C">
        <w:rPr>
          <w:rFonts w:ascii="Times New Roman" w:hAnsi="Times New Roman"/>
          <w:sz w:val="28"/>
          <w:szCs w:val="28"/>
        </w:rPr>
        <w:t xml:space="preserve">осуществление оценки качества </w:t>
      </w:r>
      <w:r w:rsidR="00845D1F" w:rsidRPr="0006754C">
        <w:rPr>
          <w:rFonts w:ascii="Times New Roman" w:hAnsi="Times New Roman"/>
          <w:sz w:val="28"/>
          <w:szCs w:val="28"/>
        </w:rPr>
        <w:t>предоставления услуги</w:t>
      </w:r>
      <w:r w:rsidR="00CE6C97" w:rsidRPr="0006754C">
        <w:rPr>
          <w:rFonts w:ascii="Times New Roman" w:hAnsi="Times New Roman"/>
          <w:sz w:val="28"/>
          <w:szCs w:val="28"/>
        </w:rPr>
        <w:t>;</w:t>
      </w:r>
    </w:p>
    <w:p w14:paraId="68BF9C96" w14:textId="0877F018" w:rsidR="000D1260" w:rsidRPr="0006754C" w:rsidRDefault="003926C1" w:rsidP="006F1226">
      <w:pPr>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eastAsia="Calibri" w:hAnsi="Times New Roman"/>
          <w:sz w:val="28"/>
          <w:szCs w:val="28"/>
        </w:rPr>
        <w:t xml:space="preserve">- </w:t>
      </w:r>
      <w:r w:rsidR="00CE6C97" w:rsidRPr="0006754C">
        <w:rPr>
          <w:rFonts w:ascii="Times New Roman" w:hAnsi="Times New Roman"/>
          <w:sz w:val="28"/>
          <w:szCs w:val="28"/>
        </w:rPr>
        <w:t xml:space="preserve">досудебное (внесудебное) обжалование решений и действий (бездействия) </w:t>
      </w:r>
      <w:r w:rsidR="00DE5F30" w:rsidRPr="0006754C">
        <w:rPr>
          <w:rFonts w:ascii="Times New Roman" w:hAnsi="Times New Roman"/>
          <w:sz w:val="28"/>
          <w:szCs w:val="28"/>
        </w:rPr>
        <w:t>Управления</w:t>
      </w:r>
      <w:r w:rsidR="003E0766" w:rsidRPr="0006754C">
        <w:rPr>
          <w:rFonts w:ascii="Times New Roman" w:hAnsi="Times New Roman"/>
          <w:sz w:val="28"/>
          <w:szCs w:val="28"/>
        </w:rPr>
        <w:t xml:space="preserve"> </w:t>
      </w:r>
      <w:r w:rsidR="00CE6C97" w:rsidRPr="0006754C">
        <w:rPr>
          <w:rFonts w:ascii="Times New Roman" w:hAnsi="Times New Roman"/>
          <w:sz w:val="28"/>
          <w:szCs w:val="28"/>
        </w:rPr>
        <w:t xml:space="preserve">либо действия (бездействие) должностных лиц </w:t>
      </w:r>
      <w:r w:rsidR="00DE5F30" w:rsidRPr="0006754C">
        <w:rPr>
          <w:rFonts w:ascii="Times New Roman" w:hAnsi="Times New Roman"/>
          <w:sz w:val="28"/>
          <w:szCs w:val="28"/>
        </w:rPr>
        <w:t>Управления, ответственных за предоставление муниципальной услуги</w:t>
      </w:r>
      <w:r w:rsidR="00135973" w:rsidRPr="0006754C">
        <w:rPr>
          <w:rFonts w:ascii="Times New Roman" w:hAnsi="Times New Roman"/>
          <w:sz w:val="28"/>
          <w:szCs w:val="28"/>
        </w:rPr>
        <w:t>;</w:t>
      </w:r>
    </w:p>
    <w:p w14:paraId="140A9FB5" w14:textId="77777777" w:rsidR="00135973" w:rsidRPr="0006754C" w:rsidRDefault="00135973" w:rsidP="00135973">
      <w:pPr>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hAnsi="Times New Roman"/>
          <w:sz w:val="28"/>
          <w:szCs w:val="28"/>
        </w:rPr>
        <w:t>-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C426EC7" w14:textId="769D940E" w:rsidR="00135973" w:rsidRPr="0006754C" w:rsidRDefault="00135973" w:rsidP="00135973">
      <w:pPr>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hAnsi="Times New Roman"/>
          <w:sz w:val="28"/>
          <w:szCs w:val="28"/>
        </w:rPr>
        <w:t>- предъявления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3D712596" w14:textId="0ED1B7BF" w:rsidR="006F1226" w:rsidRPr="0006754C" w:rsidRDefault="006F1226" w:rsidP="006F1226">
      <w:pPr>
        <w:autoSpaceDE w:val="0"/>
        <w:autoSpaceDN w:val="0"/>
        <w:adjustRightInd w:val="0"/>
        <w:spacing w:after="0" w:line="240" w:lineRule="auto"/>
        <w:ind w:firstLine="709"/>
        <w:jc w:val="both"/>
        <w:rPr>
          <w:rFonts w:ascii="Times New Roman" w:hAnsi="Times New Roman"/>
          <w:sz w:val="28"/>
          <w:szCs w:val="28"/>
        </w:rPr>
      </w:pPr>
      <w:r w:rsidRPr="0006754C">
        <w:rPr>
          <w:rFonts w:ascii="Times New Roman" w:hAnsi="Times New Roman"/>
          <w:sz w:val="28"/>
          <w:szCs w:val="28"/>
        </w:rPr>
        <w:t>Предоставление услуг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14:paraId="7439F084" w14:textId="77777777" w:rsidR="000D1260" w:rsidRPr="00302E6A" w:rsidRDefault="000D126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52DBB13" w14:textId="166E7829" w:rsidR="00032690" w:rsidRPr="00302E6A" w:rsidRDefault="00032690" w:rsidP="00302E6A">
      <w:pPr>
        <w:autoSpaceDE w:val="0"/>
        <w:autoSpaceDN w:val="0"/>
        <w:adjustRightInd w:val="0"/>
        <w:spacing w:after="0" w:line="240" w:lineRule="auto"/>
        <w:jc w:val="center"/>
        <w:rPr>
          <w:rFonts w:ascii="Times New Roman" w:hAnsi="Times New Roman"/>
          <w:color w:val="000000" w:themeColor="text1"/>
          <w:sz w:val="28"/>
          <w:szCs w:val="28"/>
        </w:rPr>
      </w:pPr>
      <w:r w:rsidRPr="00302E6A">
        <w:rPr>
          <w:rFonts w:ascii="Times New Roman" w:hAnsi="Times New Roman"/>
          <w:b/>
          <w:color w:val="000000" w:themeColor="text1"/>
          <w:sz w:val="28"/>
          <w:szCs w:val="28"/>
        </w:rPr>
        <w:t>Порядок осуществления административных процедур (действий)</w:t>
      </w:r>
      <w:r w:rsidRPr="00302E6A">
        <w:rPr>
          <w:rFonts w:ascii="Times New Roman" w:hAnsi="Times New Roman"/>
          <w:color w:val="000000" w:themeColor="text1"/>
          <w:sz w:val="28"/>
          <w:szCs w:val="28"/>
        </w:rPr>
        <w:t xml:space="preserve"> </w:t>
      </w:r>
      <w:r w:rsidRPr="00302E6A">
        <w:rPr>
          <w:rFonts w:ascii="Times New Roman" w:hAnsi="Times New Roman"/>
          <w:b/>
          <w:color w:val="000000" w:themeColor="text1"/>
          <w:sz w:val="28"/>
          <w:szCs w:val="28"/>
        </w:rPr>
        <w:t>в электронной форме</w:t>
      </w:r>
      <w:r w:rsidRPr="00302E6A">
        <w:rPr>
          <w:rFonts w:ascii="Times New Roman" w:hAnsi="Times New Roman"/>
          <w:color w:val="000000" w:themeColor="text1"/>
          <w:sz w:val="28"/>
          <w:szCs w:val="28"/>
        </w:rPr>
        <w:t xml:space="preserve"> </w:t>
      </w:r>
    </w:p>
    <w:p w14:paraId="6A929A13" w14:textId="77777777"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C539C7C" w14:textId="77777777" w:rsidR="002206CC" w:rsidRPr="00A955D1" w:rsidRDefault="00CE6C97" w:rsidP="002206CC">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3.3. </w:t>
      </w:r>
      <w:r w:rsidR="002206CC" w:rsidRPr="00A955D1">
        <w:rPr>
          <w:rFonts w:ascii="Times New Roman" w:hAnsi="Times New Roman"/>
          <w:color w:val="000000" w:themeColor="text1"/>
          <w:sz w:val="28"/>
          <w:szCs w:val="28"/>
        </w:rPr>
        <w:t>При осуществлении записи на прием орган (организация)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EA6FF02" w14:textId="77777777" w:rsidR="002206CC" w:rsidRPr="00A955D1" w:rsidRDefault="002206CC" w:rsidP="002206CC">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В целях записи на прием в орган (организацию)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 необходимые для предоставления услуги. </w:t>
      </w:r>
    </w:p>
    <w:p w14:paraId="17D2E7FC" w14:textId="6791F83E" w:rsidR="002206CC" w:rsidRPr="00A955D1" w:rsidRDefault="002206CC" w:rsidP="002206CC">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Запись на прием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единым порталом, порталами услуг или официальными сайтами.</w:t>
      </w:r>
    </w:p>
    <w:p w14:paraId="0C3B8774" w14:textId="4C8B224B" w:rsidR="00CE6C97" w:rsidRPr="00302E6A" w:rsidRDefault="002206CC"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3.4. </w:t>
      </w:r>
      <w:r w:rsidR="00CE6C97" w:rsidRPr="00A955D1">
        <w:rPr>
          <w:rFonts w:ascii="Times New Roman" w:hAnsi="Times New Roman"/>
          <w:color w:val="000000" w:themeColor="text1"/>
          <w:sz w:val="28"/>
          <w:szCs w:val="28"/>
        </w:rPr>
        <w:t xml:space="preserve">Формирование </w:t>
      </w:r>
      <w:r w:rsidR="00B755D0" w:rsidRPr="00A955D1">
        <w:rPr>
          <w:rFonts w:ascii="Times New Roman" w:hAnsi="Times New Roman"/>
          <w:bCs/>
          <w:color w:val="000000" w:themeColor="text1"/>
          <w:sz w:val="28"/>
          <w:szCs w:val="28"/>
        </w:rPr>
        <w:t>заявлени</w:t>
      </w:r>
      <w:r w:rsidR="00465783" w:rsidRPr="00A955D1">
        <w:rPr>
          <w:rFonts w:ascii="Times New Roman" w:hAnsi="Times New Roman"/>
          <w:bCs/>
          <w:color w:val="000000" w:themeColor="text1"/>
          <w:sz w:val="28"/>
          <w:szCs w:val="28"/>
        </w:rPr>
        <w:t>я</w:t>
      </w:r>
      <w:r w:rsidR="00B755D0" w:rsidRPr="00A955D1">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w:t>
      </w:r>
      <w:r w:rsidR="00CE6C97" w:rsidRPr="00A955D1">
        <w:rPr>
          <w:rFonts w:ascii="Times New Roman" w:hAnsi="Times New Roman"/>
          <w:color w:val="000000" w:themeColor="text1"/>
          <w:sz w:val="28"/>
          <w:szCs w:val="28"/>
        </w:rPr>
        <w:t>.</w:t>
      </w:r>
    </w:p>
    <w:p w14:paraId="62C81DEB" w14:textId="0C3500C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Формирование </w:t>
      </w:r>
      <w:r w:rsidR="00B755D0">
        <w:rPr>
          <w:rFonts w:ascii="Times New Roman" w:hAnsi="Times New Roman"/>
          <w:bCs/>
          <w:color w:val="000000" w:themeColor="text1"/>
          <w:sz w:val="28"/>
          <w:szCs w:val="28"/>
        </w:rPr>
        <w:t>заявлени</w:t>
      </w:r>
      <w:r w:rsidR="00465783">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w:t>
      </w:r>
      <w:r w:rsidR="00465783">
        <w:rPr>
          <w:rFonts w:ascii="Times New Roman" w:hAnsi="Times New Roman"/>
          <w:bCs/>
          <w:color w:val="000000" w:themeColor="text1"/>
          <w:sz w:val="28"/>
          <w:szCs w:val="28"/>
        </w:rPr>
        <w:t xml:space="preserve">а ввод объекта в эксплуатацию, </w:t>
      </w:r>
      <w:r w:rsidR="00B755D0">
        <w:rPr>
          <w:rFonts w:ascii="Times New Roman" w:hAnsi="Times New Roman"/>
          <w:bCs/>
          <w:color w:val="000000" w:themeColor="text1"/>
          <w:sz w:val="28"/>
          <w:szCs w:val="28"/>
        </w:rPr>
        <w:t xml:space="preserve">заявления о внесении изменений </w:t>
      </w:r>
      <w:r w:rsidRPr="00302E6A">
        <w:rPr>
          <w:rFonts w:ascii="Times New Roman" w:hAnsi="Times New Roman"/>
          <w:color w:val="000000" w:themeColor="text1"/>
          <w:sz w:val="28"/>
          <w:szCs w:val="28"/>
        </w:rPr>
        <w:t xml:space="preserve">осуществляется посредством заполнения электронной формы </w:t>
      </w:r>
      <w:r w:rsidR="00B755D0">
        <w:rPr>
          <w:rFonts w:ascii="Times New Roman" w:hAnsi="Times New Roman"/>
          <w:bCs/>
          <w:color w:val="000000" w:themeColor="text1"/>
          <w:sz w:val="28"/>
          <w:szCs w:val="28"/>
        </w:rPr>
        <w:t xml:space="preserve">заявление о выдаче разрешения на ввод объекта в эксплуатацию, заявления о внесении изменений </w:t>
      </w:r>
      <w:r w:rsidRPr="00302E6A">
        <w:rPr>
          <w:rFonts w:ascii="Times New Roman" w:hAnsi="Times New Roman"/>
          <w:color w:val="000000" w:themeColor="text1"/>
          <w:sz w:val="28"/>
          <w:szCs w:val="28"/>
        </w:rPr>
        <w:t xml:space="preserve">на </w:t>
      </w:r>
      <w:r w:rsidR="00F7463F" w:rsidRPr="00302E6A">
        <w:rPr>
          <w:rFonts w:ascii="Times New Roman" w:hAnsi="Times New Roman"/>
          <w:color w:val="000000" w:themeColor="text1"/>
          <w:sz w:val="28"/>
          <w:szCs w:val="28"/>
        </w:rPr>
        <w:t xml:space="preserve">Едином портале, региональном портале </w:t>
      </w:r>
      <w:r w:rsidRPr="00302E6A">
        <w:rPr>
          <w:rFonts w:ascii="Times New Roman" w:hAnsi="Times New Roman"/>
          <w:color w:val="000000" w:themeColor="text1"/>
          <w:sz w:val="28"/>
          <w:szCs w:val="28"/>
        </w:rPr>
        <w:t xml:space="preserve">без необходимости дополнительной подачи </w:t>
      </w:r>
      <w:r w:rsidR="00B755D0">
        <w:rPr>
          <w:rFonts w:ascii="Times New Roman" w:hAnsi="Times New Roman"/>
          <w:bCs/>
          <w:color w:val="000000" w:themeColor="text1"/>
          <w:sz w:val="28"/>
          <w:szCs w:val="28"/>
        </w:rPr>
        <w:t>заявлени</w:t>
      </w:r>
      <w:r w:rsidR="00465783">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w:t>
      </w:r>
      <w:r w:rsidR="00757B26"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в какой-либо иной форме.</w:t>
      </w:r>
    </w:p>
    <w:p w14:paraId="3230A3BA" w14:textId="23DB680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Форматно-логическая проверка сформированного </w:t>
      </w:r>
      <w:r w:rsidR="00B755D0">
        <w:rPr>
          <w:rFonts w:ascii="Times New Roman" w:hAnsi="Times New Roman"/>
          <w:bCs/>
          <w:color w:val="000000" w:themeColor="text1"/>
          <w:sz w:val="28"/>
          <w:szCs w:val="28"/>
        </w:rPr>
        <w:t>заявлени</w:t>
      </w:r>
      <w:r w:rsidR="00465783">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w:t>
      </w:r>
      <w:r w:rsidRPr="00302E6A">
        <w:rPr>
          <w:rFonts w:ascii="Times New Roman" w:hAnsi="Times New Roman"/>
          <w:color w:val="000000" w:themeColor="text1"/>
          <w:sz w:val="28"/>
          <w:szCs w:val="28"/>
        </w:rPr>
        <w:t>осуществляется после заполнения</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 xml:space="preserve">елем каждого из полей электронной формы </w:t>
      </w:r>
      <w:r w:rsidR="00B755D0">
        <w:rPr>
          <w:rFonts w:ascii="Times New Roman" w:hAnsi="Times New Roman"/>
          <w:bCs/>
          <w:color w:val="000000" w:themeColor="text1"/>
          <w:sz w:val="28"/>
          <w:szCs w:val="28"/>
        </w:rPr>
        <w:t>заявление о выдаче разрешения на ввод объекта в эксплуатацию, заявления о внесении изменений</w:t>
      </w:r>
      <w:r w:rsidRPr="00302E6A">
        <w:rPr>
          <w:rFonts w:ascii="Times New Roman" w:hAnsi="Times New Roman"/>
          <w:color w:val="000000" w:themeColor="text1"/>
          <w:sz w:val="28"/>
          <w:szCs w:val="28"/>
        </w:rPr>
        <w:t xml:space="preserve">. При выявлении некорректно заполненного поля электронной формы </w:t>
      </w:r>
      <w:r w:rsidR="00B755D0">
        <w:rPr>
          <w:rFonts w:ascii="Times New Roman" w:hAnsi="Times New Roman"/>
          <w:bCs/>
          <w:color w:val="000000" w:themeColor="text1"/>
          <w:sz w:val="28"/>
          <w:szCs w:val="28"/>
        </w:rPr>
        <w:t>заявлени</w:t>
      </w:r>
      <w:r w:rsidR="00465783">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w:t>
      </w:r>
      <w:r w:rsidR="00465783">
        <w:rPr>
          <w:rFonts w:ascii="Times New Roman" w:hAnsi="Times New Roman"/>
          <w:bCs/>
          <w:color w:val="000000" w:themeColor="text1"/>
          <w:sz w:val="28"/>
          <w:szCs w:val="28"/>
        </w:rPr>
        <w:t xml:space="preserve">вод объекта в эксплуатацию, </w:t>
      </w:r>
      <w:r w:rsidR="00B755D0">
        <w:rPr>
          <w:rFonts w:ascii="Times New Roman" w:hAnsi="Times New Roman"/>
          <w:bCs/>
          <w:color w:val="000000" w:themeColor="text1"/>
          <w:sz w:val="28"/>
          <w:szCs w:val="28"/>
        </w:rPr>
        <w:t xml:space="preserve">заявления о внесении изменений </w:t>
      </w:r>
      <w:r w:rsidR="00F7463F" w:rsidRPr="00302E6A">
        <w:rPr>
          <w:rFonts w:ascii="Times New Roman" w:hAnsi="Times New Roman"/>
          <w:color w:val="000000" w:themeColor="text1"/>
          <w:sz w:val="28"/>
          <w:szCs w:val="28"/>
        </w:rPr>
        <w:t>заявит</w:t>
      </w:r>
      <w:r w:rsidRPr="00302E6A">
        <w:rPr>
          <w:rFonts w:ascii="Times New Roman" w:hAnsi="Times New Roman"/>
          <w:color w:val="000000" w:themeColor="text1"/>
          <w:sz w:val="28"/>
          <w:szCs w:val="28"/>
        </w:rPr>
        <w:t xml:space="preserve">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B755D0">
        <w:rPr>
          <w:rFonts w:ascii="Times New Roman" w:hAnsi="Times New Roman"/>
          <w:bCs/>
          <w:color w:val="000000" w:themeColor="text1"/>
          <w:sz w:val="28"/>
          <w:szCs w:val="28"/>
        </w:rPr>
        <w:t>заявлени</w:t>
      </w:r>
      <w:r w:rsidR="00465783">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w:t>
      </w:r>
      <w:r w:rsidRPr="00302E6A">
        <w:rPr>
          <w:rFonts w:ascii="Times New Roman" w:hAnsi="Times New Roman"/>
          <w:color w:val="000000" w:themeColor="text1"/>
          <w:sz w:val="28"/>
          <w:szCs w:val="28"/>
        </w:rPr>
        <w:t>.</w:t>
      </w:r>
    </w:p>
    <w:p w14:paraId="0F05EADE"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формировании заявления заявителю обеспечивается:</w:t>
      </w:r>
    </w:p>
    <w:p w14:paraId="71100762" w14:textId="3B735E12"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а) возможность копирования и сохранения </w:t>
      </w:r>
      <w:r w:rsidR="00B755D0">
        <w:rPr>
          <w:rFonts w:ascii="Times New Roman" w:hAnsi="Times New Roman"/>
          <w:bCs/>
          <w:color w:val="000000" w:themeColor="text1"/>
          <w:sz w:val="28"/>
          <w:szCs w:val="28"/>
        </w:rPr>
        <w:t>заявлени</w:t>
      </w:r>
      <w:r w:rsidR="00321AA7">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w:t>
      </w:r>
      <w:r w:rsidRPr="00302E6A">
        <w:rPr>
          <w:rFonts w:ascii="Times New Roman" w:hAnsi="Times New Roman"/>
          <w:color w:val="000000" w:themeColor="text1"/>
          <w:sz w:val="28"/>
          <w:szCs w:val="28"/>
        </w:rPr>
        <w:t xml:space="preserve">и иных документов, указанных в </w:t>
      </w:r>
      <w:r w:rsidR="00757B26" w:rsidRPr="00302E6A">
        <w:rPr>
          <w:rFonts w:ascii="Times New Roman" w:hAnsi="Times New Roman"/>
          <w:color w:val="000000" w:themeColor="text1"/>
          <w:sz w:val="28"/>
          <w:szCs w:val="28"/>
        </w:rPr>
        <w:t>под</w:t>
      </w:r>
      <w:r w:rsidRPr="00302E6A">
        <w:rPr>
          <w:rFonts w:ascii="Times New Roman" w:hAnsi="Times New Roman"/>
          <w:color w:val="000000" w:themeColor="text1"/>
          <w:sz w:val="28"/>
          <w:szCs w:val="28"/>
        </w:rPr>
        <w:t>пунктах</w:t>
      </w:r>
      <w:r w:rsidR="00757B26" w:rsidRPr="00302E6A">
        <w:rPr>
          <w:rFonts w:ascii="Times New Roman" w:hAnsi="Times New Roman"/>
          <w:color w:val="000000" w:themeColor="text1"/>
          <w:sz w:val="28"/>
          <w:szCs w:val="28"/>
        </w:rPr>
        <w:t xml:space="preserve"> </w:t>
      </w:r>
      <w:r w:rsidR="008E0A04">
        <w:rPr>
          <w:rFonts w:ascii="Times New Roman" w:hAnsi="Times New Roman"/>
          <w:color w:val="000000" w:themeColor="text1"/>
          <w:sz w:val="28"/>
          <w:szCs w:val="28"/>
        </w:rPr>
        <w:t>"</w:t>
      </w:r>
      <w:r w:rsidR="00757B26" w:rsidRPr="00302E6A">
        <w:rPr>
          <w:rFonts w:ascii="Times New Roman" w:hAnsi="Times New Roman"/>
          <w:color w:val="000000" w:themeColor="text1"/>
          <w:sz w:val="28"/>
          <w:szCs w:val="28"/>
        </w:rPr>
        <w:t>б</w:t>
      </w:r>
      <w:r w:rsidR="008E0A04">
        <w:rPr>
          <w:rFonts w:ascii="Times New Roman" w:hAnsi="Times New Roman"/>
          <w:color w:val="000000" w:themeColor="text1"/>
          <w:sz w:val="28"/>
          <w:szCs w:val="28"/>
        </w:rPr>
        <w:t>"</w:t>
      </w:r>
      <w:r w:rsidR="00757B26" w:rsidRPr="00302E6A">
        <w:rPr>
          <w:rFonts w:ascii="Times New Roman" w:hAnsi="Times New Roman"/>
          <w:color w:val="000000" w:themeColor="text1"/>
          <w:sz w:val="28"/>
          <w:szCs w:val="28"/>
        </w:rPr>
        <w:t>-</w:t>
      </w:r>
      <w:r w:rsidR="008E0A04">
        <w:rPr>
          <w:rFonts w:ascii="Times New Roman" w:hAnsi="Times New Roman"/>
          <w:color w:val="000000" w:themeColor="text1"/>
          <w:sz w:val="28"/>
          <w:szCs w:val="28"/>
        </w:rPr>
        <w:t>"</w:t>
      </w:r>
      <w:r w:rsidR="00757B26" w:rsidRPr="00302E6A">
        <w:rPr>
          <w:rFonts w:ascii="Times New Roman" w:hAnsi="Times New Roman"/>
          <w:color w:val="000000" w:themeColor="text1"/>
          <w:sz w:val="28"/>
          <w:szCs w:val="28"/>
        </w:rPr>
        <w:t>д</w:t>
      </w:r>
      <w:r w:rsidR="008E0A04">
        <w:rPr>
          <w:rFonts w:ascii="Times New Roman" w:hAnsi="Times New Roman"/>
          <w:color w:val="000000" w:themeColor="text1"/>
          <w:sz w:val="28"/>
          <w:szCs w:val="28"/>
        </w:rPr>
        <w:t>"</w:t>
      </w:r>
      <w:r w:rsidR="00757B26" w:rsidRPr="00302E6A">
        <w:rPr>
          <w:rFonts w:ascii="Times New Roman" w:hAnsi="Times New Roman"/>
          <w:color w:val="000000" w:themeColor="text1"/>
          <w:sz w:val="28"/>
          <w:szCs w:val="28"/>
        </w:rPr>
        <w:t xml:space="preserve"> пункта 2.8, п</w:t>
      </w:r>
      <w:r w:rsidR="002B7C54" w:rsidRPr="00302E6A">
        <w:rPr>
          <w:rFonts w:ascii="Times New Roman" w:hAnsi="Times New Roman"/>
          <w:color w:val="000000" w:themeColor="text1"/>
          <w:sz w:val="28"/>
          <w:szCs w:val="28"/>
        </w:rPr>
        <w:t>ункте 2.9</w:t>
      </w:r>
      <w:r w:rsidRPr="00302E6A">
        <w:rPr>
          <w:rFonts w:ascii="Times New Roman" w:hAnsi="Times New Roman"/>
          <w:color w:val="000000" w:themeColor="text1"/>
          <w:sz w:val="28"/>
          <w:szCs w:val="28"/>
        </w:rPr>
        <w:t xml:space="preserve"> настоящего </w:t>
      </w:r>
      <w:r w:rsidR="00321AA7">
        <w:rPr>
          <w:rFonts w:ascii="Times New Roman" w:hAnsi="Times New Roman"/>
          <w:color w:val="000000" w:themeColor="text1"/>
          <w:sz w:val="28"/>
          <w:szCs w:val="28"/>
        </w:rPr>
        <w:t>а</w:t>
      </w:r>
      <w:r w:rsidRPr="00302E6A">
        <w:rPr>
          <w:rFonts w:ascii="Times New Roman" w:hAnsi="Times New Roman"/>
          <w:color w:val="000000" w:themeColor="text1"/>
          <w:sz w:val="28"/>
          <w:szCs w:val="28"/>
        </w:rPr>
        <w:t xml:space="preserve">дминистративного регламента,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0EF83869" w14:textId="735A300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б) возможность печати на бумажном носителе копии электронной формы </w:t>
      </w:r>
      <w:r w:rsidR="00B755D0">
        <w:rPr>
          <w:rFonts w:ascii="Times New Roman" w:hAnsi="Times New Roman"/>
          <w:bCs/>
          <w:color w:val="000000" w:themeColor="text1"/>
          <w:sz w:val="28"/>
          <w:szCs w:val="28"/>
        </w:rPr>
        <w:t>заявлени</w:t>
      </w:r>
      <w:r w:rsidR="00321AA7">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w:t>
      </w:r>
      <w:r w:rsidRPr="00302E6A">
        <w:rPr>
          <w:rFonts w:ascii="Times New Roman" w:hAnsi="Times New Roman"/>
          <w:color w:val="000000" w:themeColor="text1"/>
          <w:sz w:val="28"/>
          <w:szCs w:val="28"/>
        </w:rPr>
        <w:t>;</w:t>
      </w:r>
    </w:p>
    <w:p w14:paraId="6398C6B8" w14:textId="2AB3ED3C"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сохранение ранее введенных в электронную форму </w:t>
      </w:r>
      <w:r w:rsidR="00B755D0">
        <w:rPr>
          <w:rFonts w:ascii="Times New Roman" w:hAnsi="Times New Roman"/>
          <w:bCs/>
          <w:color w:val="000000" w:themeColor="text1"/>
          <w:sz w:val="28"/>
          <w:szCs w:val="28"/>
        </w:rPr>
        <w:t>заявлени</w:t>
      </w:r>
      <w:r w:rsidR="00321AA7">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w:t>
      </w:r>
      <w:r w:rsidRPr="00302E6A">
        <w:rPr>
          <w:rFonts w:ascii="Times New Roman" w:hAnsi="Times New Roman"/>
          <w:color w:val="000000" w:themeColor="text1"/>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B755D0">
        <w:rPr>
          <w:rFonts w:ascii="Times New Roman" w:hAnsi="Times New Roman"/>
          <w:bCs/>
          <w:color w:val="000000" w:themeColor="text1"/>
          <w:sz w:val="28"/>
          <w:szCs w:val="28"/>
        </w:rPr>
        <w:t>заявлени</w:t>
      </w:r>
      <w:r w:rsidR="00321AA7">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w:t>
      </w:r>
      <w:r w:rsidR="00321AA7">
        <w:rPr>
          <w:rFonts w:ascii="Times New Roman" w:hAnsi="Times New Roman"/>
          <w:bCs/>
          <w:color w:val="000000" w:themeColor="text1"/>
          <w:sz w:val="28"/>
          <w:szCs w:val="28"/>
        </w:rPr>
        <w:t>з</w:t>
      </w:r>
      <w:r w:rsidR="00B755D0">
        <w:rPr>
          <w:rFonts w:ascii="Times New Roman" w:hAnsi="Times New Roman"/>
          <w:bCs/>
          <w:color w:val="000000" w:themeColor="text1"/>
          <w:sz w:val="28"/>
          <w:szCs w:val="28"/>
        </w:rPr>
        <w:t>аявления о внесении изменений</w:t>
      </w:r>
      <w:r w:rsidRPr="00302E6A">
        <w:rPr>
          <w:rFonts w:ascii="Times New Roman" w:hAnsi="Times New Roman"/>
          <w:color w:val="000000" w:themeColor="text1"/>
          <w:sz w:val="28"/>
          <w:szCs w:val="28"/>
        </w:rPr>
        <w:t>;</w:t>
      </w:r>
    </w:p>
    <w:p w14:paraId="770C71FC" w14:textId="0A8E0D38"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г) заполнение полей электронной формы </w:t>
      </w:r>
      <w:r w:rsidR="00B755D0">
        <w:rPr>
          <w:rFonts w:ascii="Times New Roman" w:hAnsi="Times New Roman"/>
          <w:bCs/>
          <w:color w:val="000000" w:themeColor="text1"/>
          <w:sz w:val="28"/>
          <w:szCs w:val="28"/>
        </w:rPr>
        <w:t>заявлени</w:t>
      </w:r>
      <w:r w:rsidR="00321AA7">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w:t>
      </w:r>
      <w:r w:rsidRPr="00302E6A">
        <w:rPr>
          <w:rFonts w:ascii="Times New Roman" w:hAnsi="Times New Roman"/>
          <w:color w:val="000000" w:themeColor="text1"/>
          <w:sz w:val="28"/>
          <w:szCs w:val="28"/>
        </w:rPr>
        <w:t xml:space="preserve">до начала ввода сведений заявителем с использованием сведений, размещенных в ЕСИА, и сведений, опубликованных на </w:t>
      </w:r>
      <w:r w:rsidR="00F7463F" w:rsidRPr="00302E6A">
        <w:rPr>
          <w:rFonts w:ascii="Times New Roman" w:hAnsi="Times New Roman"/>
          <w:color w:val="000000" w:themeColor="text1"/>
          <w:sz w:val="28"/>
          <w:szCs w:val="28"/>
        </w:rPr>
        <w:t>Едином портале, региональном портале</w:t>
      </w:r>
      <w:r w:rsidRPr="00302E6A">
        <w:rPr>
          <w:rFonts w:ascii="Times New Roman" w:hAnsi="Times New Roman"/>
          <w:color w:val="000000" w:themeColor="text1"/>
          <w:sz w:val="28"/>
          <w:szCs w:val="28"/>
        </w:rPr>
        <w:t>, в части, касающейся сведений, отсутствующих в ЕСИА;</w:t>
      </w:r>
    </w:p>
    <w:p w14:paraId="337DB507" w14:textId="3158BE8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00B755D0">
        <w:rPr>
          <w:rFonts w:ascii="Times New Roman" w:hAnsi="Times New Roman"/>
          <w:bCs/>
          <w:color w:val="000000" w:themeColor="text1"/>
          <w:sz w:val="28"/>
          <w:szCs w:val="28"/>
        </w:rPr>
        <w:t>заявлени</w:t>
      </w:r>
      <w:r w:rsidR="00321AA7">
        <w:rPr>
          <w:rFonts w:ascii="Times New Roman" w:hAnsi="Times New Roman"/>
          <w:bCs/>
          <w:color w:val="000000" w:themeColor="text1"/>
          <w:sz w:val="28"/>
          <w:szCs w:val="28"/>
        </w:rPr>
        <w:t>я</w:t>
      </w:r>
      <w:r w:rsidR="00B755D0">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w:t>
      </w:r>
      <w:r w:rsidRPr="00302E6A">
        <w:rPr>
          <w:rFonts w:ascii="Times New Roman" w:hAnsi="Times New Roman"/>
          <w:color w:val="000000" w:themeColor="text1"/>
          <w:sz w:val="28"/>
          <w:szCs w:val="28"/>
        </w:rPr>
        <w:t>без потери ранее введенной информации;</w:t>
      </w:r>
    </w:p>
    <w:p w14:paraId="78969758" w14:textId="1807AF5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е) возможность доступа заявителя на </w:t>
      </w:r>
      <w:r w:rsidR="00F7463F" w:rsidRPr="00302E6A">
        <w:rPr>
          <w:rFonts w:ascii="Times New Roman" w:hAnsi="Times New Roman"/>
          <w:color w:val="000000" w:themeColor="text1"/>
          <w:sz w:val="28"/>
          <w:szCs w:val="28"/>
        </w:rPr>
        <w:t xml:space="preserve">Едином портале, региональном портале </w:t>
      </w:r>
      <w:r w:rsidRPr="00302E6A">
        <w:rPr>
          <w:rFonts w:ascii="Times New Roman" w:hAnsi="Times New Roman"/>
          <w:color w:val="000000" w:themeColor="text1"/>
          <w:sz w:val="28"/>
          <w:szCs w:val="28"/>
        </w:rPr>
        <w:t xml:space="preserve">к ранее поданным им </w:t>
      </w:r>
      <w:r w:rsidR="00CB6098" w:rsidRPr="00302E6A">
        <w:rPr>
          <w:rFonts w:ascii="Times New Roman" w:hAnsi="Times New Roman"/>
          <w:bCs/>
          <w:color w:val="000000" w:themeColor="text1"/>
          <w:sz w:val="28"/>
          <w:szCs w:val="28"/>
        </w:rPr>
        <w:t xml:space="preserve">заявлениям </w:t>
      </w:r>
      <w:r w:rsidR="00520D58" w:rsidRPr="00302E6A">
        <w:rPr>
          <w:rFonts w:ascii="Times New Roman" w:hAnsi="Times New Roman"/>
          <w:bCs/>
          <w:color w:val="000000" w:themeColor="text1"/>
          <w:sz w:val="28"/>
          <w:szCs w:val="28"/>
        </w:rPr>
        <w:t>о выдаче разрешения на ввод объекта в эксплуатацию</w:t>
      </w:r>
      <w:r w:rsidR="00321AA7">
        <w:rPr>
          <w:rFonts w:ascii="Times New Roman" w:hAnsi="Times New Roman"/>
          <w:bCs/>
          <w:color w:val="000000" w:themeColor="text1"/>
          <w:sz w:val="28"/>
          <w:szCs w:val="28"/>
        </w:rPr>
        <w:t>, заявлениям о внесении изменений</w:t>
      </w:r>
      <w:r w:rsidR="004035DE"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в течение не менее одного года, а также частично сформированных </w:t>
      </w:r>
      <w:r w:rsidR="00A6618D" w:rsidRPr="00302E6A">
        <w:rPr>
          <w:rFonts w:ascii="Times New Roman" w:hAnsi="Times New Roman"/>
          <w:bCs/>
          <w:color w:val="000000" w:themeColor="text1"/>
          <w:sz w:val="28"/>
          <w:szCs w:val="28"/>
        </w:rPr>
        <w:t>заявлений о выдаче разрешения на ввод объекта в эксплуатацию</w:t>
      </w:r>
      <w:r w:rsidRPr="00302E6A">
        <w:rPr>
          <w:rFonts w:ascii="Times New Roman" w:hAnsi="Times New Roman"/>
          <w:color w:val="000000" w:themeColor="text1"/>
          <w:sz w:val="28"/>
          <w:szCs w:val="28"/>
        </w:rPr>
        <w:t>– в течение не менее 3 месяцев.</w:t>
      </w:r>
    </w:p>
    <w:p w14:paraId="443907F3" w14:textId="79E28538" w:rsidR="00CE6C97" w:rsidRPr="00A955D1" w:rsidRDefault="00CE6C97" w:rsidP="00302E6A">
      <w:pPr>
        <w:widowControl w:val="0"/>
        <w:autoSpaceDE w:val="0"/>
        <w:autoSpaceDN w:val="0"/>
        <w:adjustRightInd w:val="0"/>
        <w:spacing w:after="0" w:line="240" w:lineRule="auto"/>
        <w:ind w:firstLine="709"/>
        <w:jc w:val="both"/>
        <w:rPr>
          <w:rFonts w:ascii="Times New Roman" w:hAnsi="Times New Roman"/>
          <w:sz w:val="28"/>
          <w:szCs w:val="28"/>
        </w:rPr>
      </w:pPr>
      <w:r w:rsidRPr="00302E6A">
        <w:rPr>
          <w:rFonts w:ascii="Times New Roman" w:hAnsi="Times New Roman"/>
          <w:color w:val="000000" w:themeColor="text1"/>
          <w:sz w:val="28"/>
          <w:szCs w:val="28"/>
        </w:rPr>
        <w:t xml:space="preserve">Сформированное и подписанное </w:t>
      </w:r>
      <w:r w:rsidR="00B755D0">
        <w:rPr>
          <w:rFonts w:ascii="Times New Roman" w:eastAsia="Calibri" w:hAnsi="Times New Roman"/>
          <w:bCs/>
          <w:color w:val="000000" w:themeColor="text1"/>
          <w:sz w:val="28"/>
          <w:szCs w:val="28"/>
          <w:lang w:eastAsia="en-US"/>
        </w:rPr>
        <w:t xml:space="preserve">заявление о выдаче разрешения на ввод объекта в эксплуатацию, заявление о внесении изменений </w:t>
      </w:r>
      <w:r w:rsidRPr="00302E6A">
        <w:rPr>
          <w:rFonts w:ascii="Times New Roman" w:hAnsi="Times New Roman"/>
          <w:color w:val="000000" w:themeColor="text1"/>
          <w:sz w:val="28"/>
          <w:szCs w:val="28"/>
        </w:rPr>
        <w:t xml:space="preserve">и иные документы, </w:t>
      </w:r>
      <w:r w:rsidRPr="00A955D1">
        <w:rPr>
          <w:rFonts w:ascii="Times New Roman" w:hAnsi="Times New Roman"/>
          <w:sz w:val="28"/>
          <w:szCs w:val="28"/>
        </w:rPr>
        <w:t xml:space="preserve">необходимые для </w:t>
      </w:r>
      <w:r w:rsidR="004035DE" w:rsidRPr="00A955D1">
        <w:rPr>
          <w:rFonts w:ascii="Times New Roman" w:hAnsi="Times New Roman"/>
          <w:sz w:val="28"/>
          <w:szCs w:val="28"/>
        </w:rPr>
        <w:t>предоставления услуги</w:t>
      </w:r>
      <w:r w:rsidR="00CB6098" w:rsidRPr="00A955D1">
        <w:rPr>
          <w:rFonts w:ascii="Times New Roman" w:hAnsi="Times New Roman"/>
          <w:sz w:val="28"/>
          <w:szCs w:val="28"/>
        </w:rPr>
        <w:t xml:space="preserve">, направляются в </w:t>
      </w:r>
      <w:r w:rsidR="00DB2CCF" w:rsidRPr="00A955D1">
        <w:rPr>
          <w:rFonts w:ascii="Times New Roman" w:hAnsi="Times New Roman"/>
          <w:sz w:val="28"/>
          <w:szCs w:val="28"/>
        </w:rPr>
        <w:t>Управление</w:t>
      </w:r>
      <w:r w:rsidRPr="00A955D1">
        <w:rPr>
          <w:rFonts w:ascii="Times New Roman" w:hAnsi="Times New Roman"/>
          <w:sz w:val="28"/>
          <w:szCs w:val="28"/>
        </w:rPr>
        <w:t xml:space="preserve"> посредством </w:t>
      </w:r>
      <w:r w:rsidR="00F7463F" w:rsidRPr="00A955D1">
        <w:rPr>
          <w:rFonts w:ascii="Times New Roman" w:hAnsi="Times New Roman"/>
          <w:sz w:val="28"/>
          <w:szCs w:val="28"/>
        </w:rPr>
        <w:t>Единого портала, регионального портала</w:t>
      </w:r>
      <w:r w:rsidRPr="00A955D1">
        <w:rPr>
          <w:rFonts w:ascii="Times New Roman" w:hAnsi="Times New Roman"/>
          <w:sz w:val="28"/>
          <w:szCs w:val="28"/>
        </w:rPr>
        <w:t>.</w:t>
      </w:r>
    </w:p>
    <w:p w14:paraId="5AF2CE37" w14:textId="3C4FC073" w:rsidR="00CE6C97" w:rsidRPr="00A955D1" w:rsidRDefault="00BE6AA2" w:rsidP="00302E6A">
      <w:pPr>
        <w:autoSpaceDE w:val="0"/>
        <w:autoSpaceDN w:val="0"/>
        <w:adjustRightInd w:val="0"/>
        <w:spacing w:after="0" w:line="240" w:lineRule="auto"/>
        <w:ind w:firstLine="709"/>
        <w:jc w:val="both"/>
        <w:rPr>
          <w:rFonts w:ascii="Times New Roman" w:hAnsi="Times New Roman"/>
          <w:sz w:val="28"/>
          <w:szCs w:val="28"/>
        </w:rPr>
      </w:pPr>
      <w:r w:rsidRPr="00A955D1">
        <w:rPr>
          <w:rFonts w:ascii="Times New Roman" w:hAnsi="Times New Roman"/>
          <w:sz w:val="28"/>
          <w:szCs w:val="28"/>
        </w:rPr>
        <w:t>3.5</w:t>
      </w:r>
      <w:r w:rsidR="00CE6C97" w:rsidRPr="00A955D1">
        <w:rPr>
          <w:rFonts w:ascii="Times New Roman" w:hAnsi="Times New Roman"/>
          <w:sz w:val="28"/>
          <w:szCs w:val="28"/>
        </w:rPr>
        <w:t xml:space="preserve">. </w:t>
      </w:r>
      <w:r w:rsidR="00DB2CCF" w:rsidRPr="00A955D1">
        <w:rPr>
          <w:rFonts w:ascii="Times New Roman" w:hAnsi="Times New Roman"/>
          <w:sz w:val="28"/>
          <w:szCs w:val="28"/>
        </w:rPr>
        <w:t>Управление</w:t>
      </w:r>
      <w:r w:rsidR="00CB6098" w:rsidRPr="00A955D1">
        <w:rPr>
          <w:rFonts w:ascii="Times New Roman" w:hAnsi="Times New Roman"/>
          <w:sz w:val="28"/>
          <w:szCs w:val="28"/>
        </w:rPr>
        <w:t xml:space="preserve"> </w:t>
      </w:r>
      <w:r w:rsidR="00F7463F" w:rsidRPr="00A955D1">
        <w:rPr>
          <w:rFonts w:ascii="Times New Roman" w:hAnsi="Times New Roman"/>
          <w:sz w:val="28"/>
          <w:szCs w:val="28"/>
        </w:rPr>
        <w:t>обеспечивает в срок не позднее одного</w:t>
      </w:r>
      <w:r w:rsidR="00CE6C97" w:rsidRPr="00A955D1">
        <w:rPr>
          <w:rFonts w:ascii="Times New Roman" w:hAnsi="Times New Roman"/>
          <w:sz w:val="28"/>
          <w:szCs w:val="28"/>
        </w:rPr>
        <w:t xml:space="preserve"> рабочего дня с момента подачи </w:t>
      </w:r>
      <w:r w:rsidR="00B755D0" w:rsidRPr="00A955D1">
        <w:rPr>
          <w:rFonts w:ascii="Times New Roman" w:hAnsi="Times New Roman"/>
          <w:bCs/>
          <w:sz w:val="28"/>
          <w:szCs w:val="28"/>
        </w:rPr>
        <w:t>заявлени</w:t>
      </w:r>
      <w:r w:rsidR="00321AA7" w:rsidRPr="00A955D1">
        <w:rPr>
          <w:rFonts w:ascii="Times New Roman" w:hAnsi="Times New Roman"/>
          <w:bCs/>
          <w:sz w:val="28"/>
          <w:szCs w:val="28"/>
        </w:rPr>
        <w:t>я</w:t>
      </w:r>
      <w:r w:rsidR="00B755D0" w:rsidRPr="00A955D1">
        <w:rPr>
          <w:rFonts w:ascii="Times New Roman" w:hAnsi="Times New Roman"/>
          <w:bCs/>
          <w:sz w:val="28"/>
          <w:szCs w:val="28"/>
        </w:rPr>
        <w:t xml:space="preserve"> о выдаче разрешения на ввод объекта в эксплуатацию, </w:t>
      </w:r>
      <w:r w:rsidR="00B755D0" w:rsidRPr="00A955D1">
        <w:rPr>
          <w:rFonts w:ascii="Times New Roman" w:hAnsi="Times New Roman"/>
          <w:bCs/>
          <w:sz w:val="28"/>
          <w:szCs w:val="28"/>
        </w:rPr>
        <w:lastRenderedPageBreak/>
        <w:t xml:space="preserve">заявления о внесении изменений </w:t>
      </w:r>
      <w:r w:rsidR="00CE6C97" w:rsidRPr="00A955D1">
        <w:rPr>
          <w:rFonts w:ascii="Times New Roman" w:hAnsi="Times New Roman"/>
          <w:sz w:val="28"/>
          <w:szCs w:val="28"/>
        </w:rPr>
        <w:t xml:space="preserve">на </w:t>
      </w:r>
      <w:r w:rsidR="00F7463F" w:rsidRPr="00A955D1">
        <w:rPr>
          <w:rFonts w:ascii="Times New Roman" w:hAnsi="Times New Roman"/>
          <w:sz w:val="28"/>
          <w:szCs w:val="28"/>
        </w:rPr>
        <w:t>Едином портале, региональном портале, а </w:t>
      </w:r>
      <w:r w:rsidR="00CE6C97" w:rsidRPr="00A955D1">
        <w:rPr>
          <w:rFonts w:ascii="Times New Roman" w:hAnsi="Times New Roman"/>
          <w:sz w:val="28"/>
          <w:szCs w:val="28"/>
        </w:rPr>
        <w:t xml:space="preserve">в случае его поступления в </w:t>
      </w:r>
      <w:r w:rsidR="004D4236" w:rsidRPr="00A955D1">
        <w:rPr>
          <w:rFonts w:ascii="Times New Roman" w:hAnsi="Times New Roman"/>
          <w:sz w:val="28"/>
          <w:szCs w:val="28"/>
        </w:rPr>
        <w:t xml:space="preserve">выходной, </w:t>
      </w:r>
      <w:r w:rsidR="00CE6C97" w:rsidRPr="00A955D1">
        <w:rPr>
          <w:rFonts w:ascii="Times New Roman" w:hAnsi="Times New Roman"/>
          <w:sz w:val="28"/>
          <w:szCs w:val="28"/>
        </w:rPr>
        <w:t>нерабочий праздничный день, – в следующий за ним первый рабочий день:</w:t>
      </w:r>
    </w:p>
    <w:p w14:paraId="2FDE0520" w14:textId="7B3AD7B1" w:rsidR="00CE6C97" w:rsidRPr="00A955D1" w:rsidRDefault="00CE6C97" w:rsidP="00302E6A">
      <w:pPr>
        <w:autoSpaceDE w:val="0"/>
        <w:autoSpaceDN w:val="0"/>
        <w:adjustRightInd w:val="0"/>
        <w:spacing w:after="0" w:line="240" w:lineRule="auto"/>
        <w:ind w:firstLine="709"/>
        <w:jc w:val="both"/>
        <w:rPr>
          <w:rFonts w:ascii="Times New Roman" w:hAnsi="Times New Roman"/>
          <w:sz w:val="28"/>
          <w:szCs w:val="28"/>
        </w:rPr>
      </w:pPr>
      <w:r w:rsidRPr="00A955D1">
        <w:rPr>
          <w:rFonts w:ascii="Times New Roman" w:hAnsi="Times New Roman"/>
          <w:sz w:val="28"/>
          <w:szCs w:val="28"/>
        </w:rPr>
        <w:t xml:space="preserve">а) прием документов, необходимых для </w:t>
      </w:r>
      <w:r w:rsidR="004035DE" w:rsidRPr="00A955D1">
        <w:rPr>
          <w:rFonts w:ascii="Times New Roman" w:hAnsi="Times New Roman"/>
          <w:sz w:val="28"/>
          <w:szCs w:val="28"/>
        </w:rPr>
        <w:t>предоставления услуги</w:t>
      </w:r>
      <w:r w:rsidRPr="00A955D1">
        <w:rPr>
          <w:rFonts w:ascii="Times New Roman" w:hAnsi="Times New Roman"/>
          <w:sz w:val="28"/>
          <w:szCs w:val="28"/>
        </w:rPr>
        <w:t xml:space="preserve">, и направление заявителю электронного сообщения о поступлении </w:t>
      </w:r>
      <w:r w:rsidR="00B755D0" w:rsidRPr="00A955D1">
        <w:rPr>
          <w:rFonts w:ascii="Times New Roman" w:hAnsi="Times New Roman"/>
          <w:bCs/>
          <w:sz w:val="28"/>
          <w:szCs w:val="28"/>
        </w:rPr>
        <w:t>заявлени</w:t>
      </w:r>
      <w:r w:rsidR="00321AA7" w:rsidRPr="00A955D1">
        <w:rPr>
          <w:rFonts w:ascii="Times New Roman" w:hAnsi="Times New Roman"/>
          <w:bCs/>
          <w:sz w:val="28"/>
          <w:szCs w:val="28"/>
        </w:rPr>
        <w:t>я</w:t>
      </w:r>
      <w:r w:rsidR="00B755D0" w:rsidRPr="00A955D1">
        <w:rPr>
          <w:rFonts w:ascii="Times New Roman" w:hAnsi="Times New Roman"/>
          <w:bCs/>
          <w:sz w:val="28"/>
          <w:szCs w:val="28"/>
        </w:rPr>
        <w:t xml:space="preserve"> о выдаче разрешения на ввод объекта в эксплуатацию, заявления о внесении изменений</w:t>
      </w:r>
      <w:r w:rsidRPr="00A955D1">
        <w:rPr>
          <w:rFonts w:ascii="Times New Roman" w:hAnsi="Times New Roman"/>
          <w:sz w:val="28"/>
          <w:szCs w:val="28"/>
        </w:rPr>
        <w:t>;</w:t>
      </w:r>
    </w:p>
    <w:p w14:paraId="73775ABD" w14:textId="02886E09" w:rsidR="00CE6C97" w:rsidRPr="00A955D1" w:rsidRDefault="00CE6C97" w:rsidP="00302E6A">
      <w:pPr>
        <w:autoSpaceDE w:val="0"/>
        <w:autoSpaceDN w:val="0"/>
        <w:adjustRightInd w:val="0"/>
        <w:spacing w:after="0" w:line="240" w:lineRule="auto"/>
        <w:ind w:firstLine="709"/>
        <w:jc w:val="both"/>
        <w:rPr>
          <w:rFonts w:ascii="Times New Roman" w:hAnsi="Times New Roman"/>
          <w:sz w:val="28"/>
          <w:szCs w:val="28"/>
        </w:rPr>
      </w:pPr>
      <w:r w:rsidRPr="00A955D1">
        <w:rPr>
          <w:rFonts w:ascii="Times New Roman" w:hAnsi="Times New Roman"/>
          <w:sz w:val="28"/>
          <w:szCs w:val="28"/>
        </w:rPr>
        <w:t xml:space="preserve">б) регистрацию </w:t>
      </w:r>
      <w:r w:rsidR="00321AA7" w:rsidRPr="00A955D1">
        <w:rPr>
          <w:rFonts w:ascii="Times New Roman" w:hAnsi="Times New Roman"/>
          <w:bCs/>
          <w:sz w:val="28"/>
          <w:szCs w:val="28"/>
        </w:rPr>
        <w:t>заявления о выдаче разрешения на ввод объекта в эксплуатацию, заявления о внесении изменений</w:t>
      </w:r>
      <w:r w:rsidR="00CB6098" w:rsidRPr="00A955D1">
        <w:rPr>
          <w:rFonts w:ascii="Times New Roman" w:hAnsi="Times New Roman"/>
          <w:sz w:val="28"/>
          <w:szCs w:val="28"/>
        </w:rPr>
        <w:t xml:space="preserve"> </w:t>
      </w:r>
      <w:r w:rsidRPr="00A955D1">
        <w:rPr>
          <w:rFonts w:ascii="Times New Roman" w:hAnsi="Times New Roman"/>
          <w:sz w:val="28"/>
          <w:szCs w:val="28"/>
        </w:rPr>
        <w:t xml:space="preserve">и направление заявителю уведомления о регистрации </w:t>
      </w:r>
      <w:r w:rsidR="00321AA7" w:rsidRPr="00A955D1">
        <w:rPr>
          <w:rFonts w:ascii="Times New Roman" w:hAnsi="Times New Roman"/>
          <w:bCs/>
          <w:sz w:val="28"/>
          <w:szCs w:val="28"/>
        </w:rPr>
        <w:t>заявления о выдаче разрешения на ввод объекта в эксплуатацию, заявления о внесении изменений</w:t>
      </w:r>
      <w:r w:rsidR="00321AA7" w:rsidRPr="00A955D1">
        <w:rPr>
          <w:rFonts w:ascii="Times New Roman" w:hAnsi="Times New Roman"/>
          <w:sz w:val="28"/>
          <w:szCs w:val="28"/>
        </w:rPr>
        <w:t xml:space="preserve"> </w:t>
      </w:r>
      <w:r w:rsidRPr="00A955D1">
        <w:rPr>
          <w:rFonts w:ascii="Times New Roman" w:hAnsi="Times New Roman"/>
          <w:sz w:val="28"/>
          <w:szCs w:val="28"/>
        </w:rPr>
        <w:t xml:space="preserve">либо об отказе в приеме документов, необходимых для </w:t>
      </w:r>
      <w:r w:rsidR="004035DE" w:rsidRPr="00A955D1">
        <w:rPr>
          <w:rFonts w:ascii="Times New Roman" w:hAnsi="Times New Roman"/>
          <w:sz w:val="28"/>
          <w:szCs w:val="28"/>
        </w:rPr>
        <w:t>предоставления услуги</w:t>
      </w:r>
      <w:r w:rsidRPr="00A955D1">
        <w:rPr>
          <w:rFonts w:ascii="Times New Roman" w:hAnsi="Times New Roman"/>
          <w:sz w:val="28"/>
          <w:szCs w:val="28"/>
        </w:rPr>
        <w:t xml:space="preserve">. </w:t>
      </w:r>
    </w:p>
    <w:p w14:paraId="44E0F4C1" w14:textId="64C50024"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sz w:val="28"/>
          <w:szCs w:val="28"/>
        </w:rPr>
        <w:t>3.</w:t>
      </w:r>
      <w:r w:rsidR="00BE6AA2" w:rsidRPr="00A955D1">
        <w:rPr>
          <w:rFonts w:ascii="Times New Roman" w:hAnsi="Times New Roman"/>
          <w:sz w:val="28"/>
          <w:szCs w:val="28"/>
        </w:rPr>
        <w:t>6</w:t>
      </w:r>
      <w:r w:rsidRPr="00A955D1">
        <w:rPr>
          <w:rFonts w:ascii="Times New Roman" w:hAnsi="Times New Roman"/>
          <w:sz w:val="28"/>
          <w:szCs w:val="28"/>
        </w:rPr>
        <w:t xml:space="preserve">. Электронное </w:t>
      </w:r>
      <w:r w:rsidR="00B755D0" w:rsidRPr="00A955D1">
        <w:rPr>
          <w:rFonts w:ascii="Times New Roman" w:eastAsia="Calibri" w:hAnsi="Times New Roman"/>
          <w:bCs/>
          <w:sz w:val="28"/>
          <w:szCs w:val="28"/>
          <w:lang w:eastAsia="en-US"/>
        </w:rPr>
        <w:t xml:space="preserve">заявление о выдаче разрешения на ввод объекта в эксплуатацию, </w:t>
      </w:r>
      <w:r w:rsidR="00B755D0">
        <w:rPr>
          <w:rFonts w:ascii="Times New Roman" w:eastAsia="Calibri" w:hAnsi="Times New Roman"/>
          <w:bCs/>
          <w:color w:val="000000" w:themeColor="text1"/>
          <w:sz w:val="28"/>
          <w:szCs w:val="28"/>
          <w:lang w:eastAsia="en-US"/>
        </w:rPr>
        <w:t xml:space="preserve">заявление о внесении изменений </w:t>
      </w:r>
      <w:r w:rsidRPr="00302E6A">
        <w:rPr>
          <w:rFonts w:ascii="Times New Roman" w:hAnsi="Times New Roman"/>
          <w:color w:val="000000" w:themeColor="text1"/>
          <w:sz w:val="28"/>
          <w:szCs w:val="28"/>
        </w:rPr>
        <w:t xml:space="preserve">становится доступным для должностного лица </w:t>
      </w:r>
      <w:r w:rsidR="001319AA">
        <w:rPr>
          <w:rFonts w:ascii="Times New Roman" w:hAnsi="Times New Roman"/>
          <w:color w:val="000000" w:themeColor="text1"/>
          <w:sz w:val="28"/>
          <w:szCs w:val="28"/>
        </w:rPr>
        <w:t>Отдела,</w:t>
      </w:r>
      <w:r w:rsidRPr="00302E6A">
        <w:rPr>
          <w:rFonts w:ascii="Times New Roman" w:hAnsi="Times New Roman"/>
          <w:color w:val="000000" w:themeColor="text1"/>
          <w:sz w:val="28"/>
          <w:szCs w:val="28"/>
        </w:rPr>
        <w:t xml:space="preserve"> ответственного за прием и регистрацию </w:t>
      </w:r>
      <w:r w:rsidR="00321AA7">
        <w:rPr>
          <w:rFonts w:ascii="Times New Roman" w:hAnsi="Times New Roman"/>
          <w:bCs/>
          <w:color w:val="000000" w:themeColor="text1"/>
          <w:sz w:val="28"/>
          <w:szCs w:val="28"/>
        </w:rPr>
        <w:t>заявления о выдаче разрешения на ввод объекта в эксплуатацию, заявления о внесении изменений</w:t>
      </w:r>
      <w:r w:rsidR="00321AA7"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(далее – ответственное должностное лицо), в государственной информ</w:t>
      </w:r>
      <w:r w:rsidR="00CB6098" w:rsidRPr="00302E6A">
        <w:rPr>
          <w:rFonts w:ascii="Times New Roman" w:hAnsi="Times New Roman"/>
          <w:color w:val="000000" w:themeColor="text1"/>
          <w:sz w:val="28"/>
          <w:szCs w:val="28"/>
        </w:rPr>
        <w:t>ационной системе, используемой у</w:t>
      </w:r>
      <w:r w:rsidRPr="00302E6A">
        <w:rPr>
          <w:rFonts w:ascii="Times New Roman" w:hAnsi="Times New Roman"/>
          <w:color w:val="000000" w:themeColor="text1"/>
          <w:sz w:val="28"/>
          <w:szCs w:val="28"/>
        </w:rPr>
        <w:t>полномоченным органом</w:t>
      </w:r>
      <w:r w:rsidR="00CB6098" w:rsidRPr="00302E6A">
        <w:rPr>
          <w:rFonts w:ascii="Times New Roman" w:hAnsi="Times New Roman"/>
          <w:color w:val="000000" w:themeColor="text1"/>
          <w:sz w:val="28"/>
          <w:szCs w:val="28"/>
        </w:rPr>
        <w:t xml:space="preserve"> </w:t>
      </w:r>
      <w:r w:rsidR="00A6618D" w:rsidRPr="00302E6A">
        <w:rPr>
          <w:rFonts w:ascii="Times New Roman" w:hAnsi="Times New Roman"/>
          <w:color w:val="000000" w:themeColor="text1"/>
          <w:sz w:val="28"/>
          <w:szCs w:val="28"/>
        </w:rPr>
        <w:t>государственн</w:t>
      </w:r>
      <w:r w:rsidR="00CB6098" w:rsidRPr="00302E6A">
        <w:rPr>
          <w:rFonts w:ascii="Times New Roman" w:hAnsi="Times New Roman"/>
          <w:color w:val="000000" w:themeColor="text1"/>
          <w:sz w:val="28"/>
          <w:szCs w:val="28"/>
        </w:rPr>
        <w:t>ой власти, органом местного самоуправления, организацией</w:t>
      </w:r>
      <w:r w:rsidRPr="00302E6A">
        <w:rPr>
          <w:rFonts w:ascii="Times New Roman" w:hAnsi="Times New Roman"/>
          <w:color w:val="000000" w:themeColor="text1"/>
          <w:sz w:val="28"/>
          <w:szCs w:val="28"/>
        </w:rPr>
        <w:t xml:space="preserve"> для предоставления  услуги (далее – ГИС).</w:t>
      </w:r>
    </w:p>
    <w:p w14:paraId="051A5FC4"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Ответственное должностное лицо:</w:t>
      </w:r>
    </w:p>
    <w:p w14:paraId="5FD898E6" w14:textId="54792E95" w:rsidR="00CE6C97" w:rsidRPr="00302E6A" w:rsidRDefault="001319AA"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проверяет наличие электронных </w:t>
      </w:r>
      <w:r w:rsidR="00520D58"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00321AA7">
        <w:rPr>
          <w:rFonts w:ascii="Times New Roman" w:eastAsia="Calibri" w:hAnsi="Times New Roman"/>
          <w:bCs/>
          <w:color w:val="000000" w:themeColor="text1"/>
          <w:sz w:val="28"/>
          <w:szCs w:val="28"/>
          <w:lang w:eastAsia="en-US"/>
        </w:rPr>
        <w:t>, заявлений о внесении изменений</w:t>
      </w:r>
      <w:r w:rsidR="00A135D0">
        <w:rPr>
          <w:rFonts w:ascii="Times New Roman" w:eastAsia="Calibri" w:hAnsi="Times New Roman"/>
          <w:bCs/>
          <w:color w:val="000000" w:themeColor="text1"/>
          <w:sz w:val="28"/>
          <w:szCs w:val="28"/>
          <w:lang w:eastAsia="en-US"/>
        </w:rPr>
        <w:t>,</w:t>
      </w:r>
      <w:r w:rsidR="00CE6C97" w:rsidRPr="00302E6A">
        <w:rPr>
          <w:rFonts w:ascii="Times New Roman" w:hAnsi="Times New Roman"/>
          <w:color w:val="000000" w:themeColor="text1"/>
          <w:sz w:val="28"/>
          <w:szCs w:val="28"/>
        </w:rPr>
        <w:t xml:space="preserve"> поступивших </w:t>
      </w:r>
      <w:r w:rsidR="00F7463F" w:rsidRPr="00302E6A">
        <w:rPr>
          <w:rFonts w:ascii="Times New Roman" w:hAnsi="Times New Roman"/>
          <w:color w:val="000000" w:themeColor="text1"/>
          <w:sz w:val="28"/>
          <w:szCs w:val="28"/>
        </w:rPr>
        <w:t>посредством</w:t>
      </w:r>
      <w:r w:rsidR="00CE6C97" w:rsidRPr="00302E6A">
        <w:rPr>
          <w:rFonts w:ascii="Times New Roman" w:hAnsi="Times New Roman"/>
          <w:color w:val="000000" w:themeColor="text1"/>
          <w:sz w:val="28"/>
          <w:szCs w:val="28"/>
        </w:rPr>
        <w:t xml:space="preserve"> </w:t>
      </w:r>
      <w:r w:rsidR="00F7463F" w:rsidRPr="00302E6A">
        <w:rPr>
          <w:rFonts w:ascii="Times New Roman" w:hAnsi="Times New Roman"/>
          <w:color w:val="000000" w:themeColor="text1"/>
          <w:sz w:val="28"/>
          <w:szCs w:val="28"/>
        </w:rPr>
        <w:t>Единого портала, регионального портала</w:t>
      </w:r>
      <w:r w:rsidR="00CE6C97" w:rsidRPr="00302E6A">
        <w:rPr>
          <w:rFonts w:ascii="Times New Roman" w:hAnsi="Times New Roman"/>
          <w:color w:val="000000" w:themeColor="text1"/>
          <w:sz w:val="28"/>
          <w:szCs w:val="28"/>
        </w:rPr>
        <w:t>, с периодом не реже 2 раз в день;</w:t>
      </w:r>
    </w:p>
    <w:p w14:paraId="136EA053" w14:textId="09F77851" w:rsidR="00CE6C97" w:rsidRPr="00302E6A" w:rsidRDefault="001319AA"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рассматривает поступившие </w:t>
      </w:r>
      <w:r w:rsidR="00321AA7">
        <w:rPr>
          <w:rFonts w:ascii="Times New Roman" w:hAnsi="Times New Roman"/>
          <w:bCs/>
          <w:color w:val="000000" w:themeColor="text1"/>
          <w:sz w:val="28"/>
          <w:szCs w:val="28"/>
        </w:rPr>
        <w:t>заявления о выдаче разрешения на ввод объекта в эксплуатацию, заявления о внесении изменений</w:t>
      </w:r>
      <w:r w:rsidR="00321AA7" w:rsidRPr="00302E6A">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и приложенные </w:t>
      </w:r>
      <w:r w:rsidR="0020105F" w:rsidRPr="00302E6A">
        <w:rPr>
          <w:rFonts w:ascii="Times New Roman" w:hAnsi="Times New Roman"/>
          <w:color w:val="000000" w:themeColor="text1"/>
          <w:sz w:val="28"/>
          <w:szCs w:val="28"/>
        </w:rPr>
        <w:t xml:space="preserve">к ним </w:t>
      </w:r>
      <w:r w:rsidR="00CE6C97" w:rsidRPr="00302E6A">
        <w:rPr>
          <w:rFonts w:ascii="Times New Roman" w:hAnsi="Times New Roman"/>
          <w:color w:val="000000" w:themeColor="text1"/>
          <w:sz w:val="28"/>
          <w:szCs w:val="28"/>
        </w:rPr>
        <w:t>документы;</w:t>
      </w:r>
    </w:p>
    <w:p w14:paraId="160951CB" w14:textId="5BF2D329" w:rsidR="00CE6C97" w:rsidRDefault="001319AA"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A2FC1">
        <w:rPr>
          <w:rFonts w:ascii="Times New Roman" w:hAnsi="Times New Roman"/>
          <w:color w:val="000000" w:themeColor="text1"/>
          <w:sz w:val="28"/>
          <w:szCs w:val="28"/>
        </w:rPr>
        <w:t xml:space="preserve">передает </w:t>
      </w:r>
      <w:r w:rsidR="00B755D0">
        <w:rPr>
          <w:rFonts w:ascii="Times New Roman" w:hAnsi="Times New Roman"/>
          <w:color w:val="000000" w:themeColor="text1"/>
          <w:sz w:val="28"/>
          <w:szCs w:val="28"/>
        </w:rPr>
        <w:t>заявлени</w:t>
      </w:r>
      <w:r w:rsidR="00321AA7">
        <w:rPr>
          <w:rFonts w:ascii="Times New Roman" w:hAnsi="Times New Roman"/>
          <w:color w:val="000000" w:themeColor="text1"/>
          <w:sz w:val="28"/>
          <w:szCs w:val="28"/>
        </w:rPr>
        <w:t>я</w:t>
      </w:r>
      <w:r w:rsidR="00B755D0">
        <w:rPr>
          <w:rFonts w:ascii="Times New Roman" w:hAnsi="Times New Roman"/>
          <w:color w:val="000000" w:themeColor="text1"/>
          <w:sz w:val="28"/>
          <w:szCs w:val="28"/>
        </w:rPr>
        <w:t xml:space="preserve"> о выдаче разрешения на ввод объекта в эксплуатацию, заявления о внесении изменений </w:t>
      </w:r>
      <w:r w:rsidR="00BA2FC1">
        <w:rPr>
          <w:rFonts w:ascii="Times New Roman" w:hAnsi="Times New Roman"/>
          <w:color w:val="000000" w:themeColor="text1"/>
          <w:sz w:val="28"/>
          <w:szCs w:val="28"/>
        </w:rPr>
        <w:t>специалисту Управления, ответственному за делопроизводство</w:t>
      </w:r>
      <w:r w:rsidR="00321AA7">
        <w:rPr>
          <w:rFonts w:ascii="Times New Roman" w:hAnsi="Times New Roman"/>
          <w:color w:val="000000" w:themeColor="text1"/>
          <w:sz w:val="28"/>
          <w:szCs w:val="28"/>
        </w:rPr>
        <w:t>.</w:t>
      </w:r>
    </w:p>
    <w:p w14:paraId="78F21032" w14:textId="66471661" w:rsidR="00BA2FC1" w:rsidRDefault="00BA2FC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Pr="00BA2FC1">
        <w:rPr>
          <w:rFonts w:ascii="Times New Roman" w:hAnsi="Times New Roman"/>
          <w:color w:val="000000" w:themeColor="text1"/>
          <w:sz w:val="28"/>
          <w:szCs w:val="28"/>
        </w:rPr>
        <w:t>пециалист Управления, ответственный за делопроизводство, осуществляет регистрацию заявления в системе электронного документооборота и делопроизводства в администрации города и передает его на рассмотрение начальнику Управления.</w:t>
      </w:r>
    </w:p>
    <w:p w14:paraId="7E9390B7" w14:textId="1E483DD7" w:rsidR="00CE6C97" w:rsidRPr="00F16BF7"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16BF7">
        <w:rPr>
          <w:rFonts w:ascii="Times New Roman" w:hAnsi="Times New Roman"/>
          <w:color w:val="000000" w:themeColor="text1"/>
          <w:sz w:val="28"/>
          <w:szCs w:val="28"/>
        </w:rPr>
        <w:t>3.</w:t>
      </w:r>
      <w:r w:rsidR="00A135D0">
        <w:rPr>
          <w:rFonts w:ascii="Times New Roman" w:hAnsi="Times New Roman"/>
          <w:color w:val="000000" w:themeColor="text1"/>
          <w:sz w:val="28"/>
          <w:szCs w:val="28"/>
        </w:rPr>
        <w:t>7</w:t>
      </w:r>
      <w:r w:rsidRPr="00F16BF7">
        <w:rPr>
          <w:rFonts w:ascii="Times New Roman" w:hAnsi="Times New Roman"/>
          <w:color w:val="000000" w:themeColor="text1"/>
          <w:sz w:val="28"/>
          <w:szCs w:val="28"/>
        </w:rPr>
        <w:t xml:space="preserve">. Заявителю в качестве результата </w:t>
      </w:r>
      <w:r w:rsidR="004035DE" w:rsidRPr="00F16BF7">
        <w:rPr>
          <w:rFonts w:ascii="Times New Roman" w:hAnsi="Times New Roman"/>
          <w:color w:val="000000" w:themeColor="text1"/>
          <w:sz w:val="28"/>
          <w:szCs w:val="28"/>
        </w:rPr>
        <w:t>предоставления услуги</w:t>
      </w:r>
      <w:r w:rsidRPr="00F16BF7">
        <w:rPr>
          <w:rFonts w:ascii="Times New Roman" w:hAnsi="Times New Roman"/>
          <w:color w:val="000000" w:themeColor="text1"/>
          <w:sz w:val="28"/>
          <w:szCs w:val="28"/>
        </w:rPr>
        <w:t xml:space="preserve"> обеспечивается возможность получения документа: </w:t>
      </w:r>
    </w:p>
    <w:p w14:paraId="7E23B09E" w14:textId="42A54015" w:rsidR="00CE6C97" w:rsidRPr="00F16BF7" w:rsidRDefault="00BA2FC1"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xml:space="preserve">- </w:t>
      </w:r>
      <w:r w:rsidR="007F7AF4" w:rsidRPr="00F16BF7">
        <w:rPr>
          <w:rFonts w:ascii="Times New Roman" w:hAnsi="Times New Roman"/>
          <w:bCs/>
          <w:color w:val="000000" w:themeColor="text1"/>
          <w:sz w:val="28"/>
          <w:szCs w:val="28"/>
        </w:rPr>
        <w:t>получения электронного документа, подписанного с использованием усиленной квалифицированной электронной подписи</w:t>
      </w:r>
      <w:r w:rsidR="00CE6C97" w:rsidRPr="00F16BF7">
        <w:rPr>
          <w:rFonts w:ascii="Times New Roman" w:hAnsi="Times New Roman"/>
          <w:bCs/>
          <w:color w:val="000000" w:themeColor="text1"/>
          <w:sz w:val="28"/>
          <w:szCs w:val="28"/>
        </w:rPr>
        <w:t>;</w:t>
      </w:r>
    </w:p>
    <w:p w14:paraId="60467553" w14:textId="7E3B5501" w:rsidR="007F7AF4" w:rsidRPr="00F16BF7" w:rsidRDefault="006F1226" w:rsidP="00302E6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xml:space="preserve">- </w:t>
      </w:r>
      <w:r w:rsidR="007F7AF4" w:rsidRPr="00F16BF7">
        <w:rPr>
          <w:rFonts w:ascii="Times New Roman" w:hAnsi="Times New Roman"/>
          <w:bCs/>
          <w:color w:val="000000" w:themeColor="text1"/>
          <w:sz w:val="28"/>
          <w:szCs w:val="28"/>
        </w:rPr>
        <w:t>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3A3B8C38" w14:textId="19C8B3C4" w:rsidR="00CE6C97" w:rsidRDefault="007F7AF4" w:rsidP="00302E6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lastRenderedPageBreak/>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r w:rsidR="00CE6C97" w:rsidRPr="00F16BF7">
        <w:rPr>
          <w:rFonts w:ascii="Times New Roman" w:hAnsi="Times New Roman"/>
          <w:bCs/>
          <w:color w:val="000000" w:themeColor="text1"/>
          <w:sz w:val="28"/>
          <w:szCs w:val="28"/>
        </w:rPr>
        <w:t>.</w:t>
      </w:r>
    </w:p>
    <w:p w14:paraId="7BDF3EFE" w14:textId="4AB43EEC" w:rsidR="007F7AF4" w:rsidRPr="007F7AF4"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3.</w:t>
      </w:r>
      <w:r w:rsidR="00A135D0">
        <w:rPr>
          <w:rFonts w:ascii="Times New Roman" w:hAnsi="Times New Roman"/>
          <w:bCs/>
          <w:color w:val="000000" w:themeColor="text1"/>
          <w:sz w:val="28"/>
          <w:szCs w:val="28"/>
        </w:rPr>
        <w:t>7</w:t>
      </w:r>
      <w:r>
        <w:rPr>
          <w:rFonts w:ascii="Times New Roman" w:hAnsi="Times New Roman"/>
          <w:bCs/>
          <w:color w:val="000000" w:themeColor="text1"/>
          <w:sz w:val="28"/>
          <w:szCs w:val="28"/>
        </w:rPr>
        <w:t xml:space="preserve">.1. </w:t>
      </w:r>
      <w:r w:rsidRPr="007F7AF4">
        <w:rPr>
          <w:rFonts w:ascii="Times New Roman" w:hAnsi="Times New Roman"/>
          <w:bCs/>
          <w:color w:val="000000" w:themeColor="text1"/>
          <w:sz w:val="28"/>
          <w:szCs w:val="28"/>
        </w:rPr>
        <w:t>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14:paraId="3E8095BA" w14:textId="77777777" w:rsidR="007F7AF4" w:rsidRPr="007F7AF4"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7F7AF4">
        <w:rPr>
          <w:rFonts w:ascii="Times New Roman" w:hAnsi="Times New Roman"/>
          <w:bCs/>
          <w:color w:val="000000" w:themeColor="text1"/>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первым настоящего пункта, размещается оператором единого портала в едином личном кабинете или в электронной форме запроса.</w:t>
      </w:r>
    </w:p>
    <w:p w14:paraId="43A52764" w14:textId="72580C44" w:rsidR="007F7AF4"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7F7AF4">
        <w:rPr>
          <w:rFonts w:ascii="Times New Roman" w:hAnsi="Times New Roman"/>
          <w:bCs/>
          <w:color w:val="000000" w:themeColor="text1"/>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14:paraId="36DB7A40" w14:textId="629732EA" w:rsidR="00F16BF7" w:rsidRDefault="00F16BF7"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Органом (организацией), предоставляющим (предоставляющей) услугу, может быть обеспечена возможность автоматизированного принятия решения в отношении результата предоставления услуги в порядке, предусмотренном административным регламентом предоставления услуги.</w:t>
      </w:r>
    </w:p>
    <w:p w14:paraId="6A22816E" w14:textId="56899D03" w:rsidR="007F7AF4" w:rsidRPr="007F7AF4"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3.</w:t>
      </w:r>
      <w:r w:rsidR="00A135D0">
        <w:rPr>
          <w:rFonts w:ascii="Times New Roman" w:hAnsi="Times New Roman"/>
          <w:bCs/>
          <w:color w:val="000000" w:themeColor="text1"/>
          <w:sz w:val="28"/>
          <w:szCs w:val="28"/>
        </w:rPr>
        <w:t>7</w:t>
      </w:r>
      <w:r>
        <w:rPr>
          <w:rFonts w:ascii="Times New Roman" w:hAnsi="Times New Roman"/>
          <w:bCs/>
          <w:color w:val="000000" w:themeColor="text1"/>
          <w:sz w:val="28"/>
          <w:szCs w:val="28"/>
        </w:rPr>
        <w:t xml:space="preserve">.2. </w:t>
      </w:r>
      <w:r w:rsidRPr="007F7AF4">
        <w:rPr>
          <w:rFonts w:ascii="Times New Roman" w:hAnsi="Times New Roman"/>
          <w:bCs/>
          <w:color w:val="000000" w:themeColor="text1"/>
          <w:sz w:val="28"/>
          <w:szCs w:val="28"/>
        </w:rPr>
        <w:t xml:space="preserve">При подготовке экземпляра электронного документа на бумажном носителе организации, указанные в абзаце первом </w:t>
      </w:r>
      <w:r w:rsidRPr="00A955D1">
        <w:rPr>
          <w:rFonts w:ascii="Times New Roman" w:hAnsi="Times New Roman"/>
          <w:bCs/>
          <w:color w:val="000000" w:themeColor="text1"/>
          <w:sz w:val="28"/>
          <w:szCs w:val="28"/>
        </w:rPr>
        <w:t xml:space="preserve">пункта </w:t>
      </w:r>
      <w:r w:rsidR="00A135D0" w:rsidRPr="00A955D1">
        <w:rPr>
          <w:rFonts w:ascii="Times New Roman" w:hAnsi="Times New Roman"/>
          <w:bCs/>
          <w:color w:val="000000" w:themeColor="text1"/>
          <w:sz w:val="28"/>
          <w:szCs w:val="28"/>
        </w:rPr>
        <w:t>3.7.1</w:t>
      </w:r>
      <w:r w:rsidR="00834254" w:rsidRPr="00A955D1">
        <w:rPr>
          <w:rFonts w:ascii="Times New Roman" w:hAnsi="Times New Roman"/>
          <w:bCs/>
          <w:color w:val="000000" w:themeColor="text1"/>
          <w:sz w:val="28"/>
          <w:szCs w:val="28"/>
        </w:rPr>
        <w:t xml:space="preserve"> настоящего</w:t>
      </w:r>
      <w:r w:rsidR="00834254">
        <w:rPr>
          <w:rFonts w:ascii="Times New Roman" w:hAnsi="Times New Roman"/>
          <w:bCs/>
          <w:color w:val="000000" w:themeColor="text1"/>
          <w:sz w:val="28"/>
          <w:szCs w:val="28"/>
        </w:rPr>
        <w:t xml:space="preserve"> административного регламента</w:t>
      </w:r>
      <w:r w:rsidRPr="007F7AF4">
        <w:rPr>
          <w:rFonts w:ascii="Times New Roman" w:hAnsi="Times New Roman"/>
          <w:bCs/>
          <w:color w:val="000000" w:themeColor="text1"/>
          <w:sz w:val="28"/>
          <w:szCs w:val="28"/>
        </w:rPr>
        <w:t>, обеспечивают соблюдение следующих требований:</w:t>
      </w:r>
    </w:p>
    <w:p w14:paraId="48CC3B44" w14:textId="77777777" w:rsidR="007F7AF4" w:rsidRPr="007F7AF4"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7F7AF4">
        <w:rPr>
          <w:rFonts w:ascii="Times New Roman" w:hAnsi="Times New Roman"/>
          <w:bCs/>
          <w:color w:val="000000" w:themeColor="text1"/>
          <w:sz w:val="28"/>
          <w:szCs w:val="28"/>
        </w:rPr>
        <w:t>а) проверка действительности электронной подписи лица, подписавшего электронный документ;</w:t>
      </w:r>
    </w:p>
    <w:p w14:paraId="5E0A8587" w14:textId="77777777" w:rsidR="007F7AF4" w:rsidRPr="00A955D1"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7F7AF4">
        <w:rPr>
          <w:rFonts w:ascii="Times New Roman" w:hAnsi="Times New Roman"/>
          <w:bCs/>
          <w:color w:val="000000" w:themeColor="text1"/>
          <w:sz w:val="28"/>
          <w:szCs w:val="28"/>
        </w:rPr>
        <w:t xml:space="preserve">б) </w:t>
      </w:r>
      <w:r w:rsidRPr="00A955D1">
        <w:rPr>
          <w:rFonts w:ascii="Times New Roman" w:hAnsi="Times New Roman"/>
          <w:bCs/>
          <w:color w:val="000000" w:themeColor="text1"/>
          <w:sz w:val="28"/>
          <w:szCs w:val="28"/>
        </w:rPr>
        <w:t>заверение экземпляра электронного документа на бумажном носителе с использованием печати организации;</w:t>
      </w:r>
    </w:p>
    <w:p w14:paraId="54B1867A" w14:textId="77777777" w:rsidR="007F7AF4" w:rsidRPr="00A955D1"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A955D1">
        <w:rPr>
          <w:rFonts w:ascii="Times New Roman" w:hAnsi="Times New Roman"/>
          <w:bCs/>
          <w:color w:val="000000" w:themeColor="text1"/>
          <w:sz w:val="28"/>
          <w:szCs w:val="28"/>
        </w:rPr>
        <w:t>в) учет выдачи экземпляров электронных документов на бумажном носителе, осуществляемый в соответствии с правилами делопроизводства;</w:t>
      </w:r>
    </w:p>
    <w:p w14:paraId="1018C3D9" w14:textId="3980C884" w:rsidR="007F7AF4" w:rsidRPr="00A955D1" w:rsidRDefault="007F7AF4" w:rsidP="007F7AF4">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A955D1">
        <w:rPr>
          <w:rFonts w:ascii="Times New Roman" w:hAnsi="Times New Roman"/>
          <w:bCs/>
          <w:color w:val="000000" w:themeColor="text1"/>
          <w:sz w:val="28"/>
          <w:szCs w:val="28"/>
        </w:rPr>
        <w:t>г) возможность брошюрования листов многостраничных экземпляров электронного документа на бумажном носителе.</w:t>
      </w:r>
    </w:p>
    <w:p w14:paraId="197F0CB3" w14:textId="25058163" w:rsidR="00CE6C97" w:rsidRPr="00A955D1" w:rsidRDefault="00A135D0"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3.8</w:t>
      </w:r>
      <w:r w:rsidR="00CE6C97" w:rsidRPr="00A955D1">
        <w:rPr>
          <w:rFonts w:ascii="Times New Roman" w:hAnsi="Times New Roman"/>
          <w:color w:val="000000" w:themeColor="text1"/>
          <w:sz w:val="28"/>
          <w:szCs w:val="28"/>
        </w:rPr>
        <w:t xml:space="preserve">. Получение информации о ходе рассмотрения </w:t>
      </w:r>
      <w:r w:rsidR="00321AA7" w:rsidRPr="00A955D1">
        <w:rPr>
          <w:rFonts w:ascii="Times New Roman" w:hAnsi="Times New Roman"/>
          <w:bCs/>
          <w:color w:val="000000" w:themeColor="text1"/>
          <w:sz w:val="28"/>
          <w:szCs w:val="28"/>
        </w:rPr>
        <w:t>заявления о выдаче разрешения на ввод объекта в эксплуатацию, заявления о внесении изменений</w:t>
      </w:r>
      <w:r w:rsidR="00321AA7" w:rsidRPr="00A955D1">
        <w:rPr>
          <w:rFonts w:ascii="Times New Roman" w:hAnsi="Times New Roman"/>
          <w:color w:val="000000" w:themeColor="text1"/>
          <w:sz w:val="28"/>
          <w:szCs w:val="28"/>
        </w:rPr>
        <w:t xml:space="preserve"> </w:t>
      </w:r>
      <w:r w:rsidR="00CE6C97" w:rsidRPr="00A955D1">
        <w:rPr>
          <w:rFonts w:ascii="Times New Roman" w:hAnsi="Times New Roman"/>
          <w:color w:val="000000" w:themeColor="text1"/>
          <w:sz w:val="28"/>
          <w:szCs w:val="28"/>
        </w:rPr>
        <w:t xml:space="preserve">и о результате </w:t>
      </w:r>
      <w:r w:rsidR="004035DE" w:rsidRPr="00A955D1">
        <w:rPr>
          <w:rFonts w:ascii="Times New Roman" w:hAnsi="Times New Roman"/>
          <w:color w:val="000000" w:themeColor="text1"/>
          <w:sz w:val="28"/>
          <w:szCs w:val="28"/>
        </w:rPr>
        <w:t>предоставления услуги</w:t>
      </w:r>
      <w:r w:rsidR="00CE6C97" w:rsidRPr="00A955D1">
        <w:rPr>
          <w:rFonts w:ascii="Times New Roman" w:hAnsi="Times New Roman"/>
          <w:color w:val="000000" w:themeColor="text1"/>
          <w:sz w:val="28"/>
          <w:szCs w:val="28"/>
        </w:rPr>
        <w:t xml:space="preserve"> производится в личном кабинете на </w:t>
      </w:r>
      <w:r w:rsidR="007A4A29" w:rsidRPr="00A955D1">
        <w:rPr>
          <w:rFonts w:ascii="Times New Roman" w:hAnsi="Times New Roman"/>
          <w:color w:val="000000" w:themeColor="text1"/>
          <w:sz w:val="28"/>
          <w:szCs w:val="28"/>
        </w:rPr>
        <w:t>Едином портале, региональном портале</w:t>
      </w:r>
      <w:r w:rsidR="00CE6C97" w:rsidRPr="00A955D1">
        <w:rPr>
          <w:rFonts w:ascii="Times New Roman" w:hAnsi="Times New Roman"/>
          <w:color w:val="000000" w:themeColor="text1"/>
          <w:sz w:val="28"/>
          <w:szCs w:val="28"/>
        </w:rPr>
        <w:t xml:space="preserve">, при условии авторизации. Заявитель имеет возможность просматривать статус электронного </w:t>
      </w:r>
      <w:r w:rsidR="00321AA7" w:rsidRPr="00A955D1">
        <w:rPr>
          <w:rFonts w:ascii="Times New Roman" w:hAnsi="Times New Roman"/>
          <w:bCs/>
          <w:color w:val="000000" w:themeColor="text1"/>
          <w:sz w:val="28"/>
          <w:szCs w:val="28"/>
        </w:rPr>
        <w:t>заявления о выдаче разрешения на ввод объекта в эксплуатацию, заявления о внесении изменений</w:t>
      </w:r>
      <w:r w:rsidR="00CE6C97" w:rsidRPr="00A955D1">
        <w:rPr>
          <w:rFonts w:ascii="Times New Roman" w:hAnsi="Times New Roman"/>
          <w:color w:val="000000" w:themeColor="text1"/>
          <w:sz w:val="28"/>
          <w:szCs w:val="28"/>
        </w:rPr>
        <w:t xml:space="preserve">, а также </w:t>
      </w:r>
      <w:r w:rsidR="00CE6C97" w:rsidRPr="00A955D1">
        <w:rPr>
          <w:rFonts w:ascii="Times New Roman" w:hAnsi="Times New Roman"/>
          <w:color w:val="000000" w:themeColor="text1"/>
          <w:sz w:val="28"/>
          <w:szCs w:val="28"/>
        </w:rPr>
        <w:lastRenderedPageBreak/>
        <w:t>информацию о дальнейших действиях в личном кабинете по собственной инициативе, в любое время.</w:t>
      </w:r>
    </w:p>
    <w:p w14:paraId="3A16E607" w14:textId="312FC048" w:rsidR="00CE6C97" w:rsidRPr="00A955D1"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При </w:t>
      </w:r>
      <w:r w:rsidR="004035DE" w:rsidRPr="00A955D1">
        <w:rPr>
          <w:rFonts w:ascii="Times New Roman" w:hAnsi="Times New Roman"/>
          <w:color w:val="000000" w:themeColor="text1"/>
          <w:sz w:val="28"/>
          <w:szCs w:val="28"/>
        </w:rPr>
        <w:t>предоставлении услуги</w:t>
      </w:r>
      <w:r w:rsidRPr="00A955D1">
        <w:rPr>
          <w:rFonts w:ascii="Times New Roman" w:hAnsi="Times New Roman"/>
          <w:color w:val="000000" w:themeColor="text1"/>
          <w:sz w:val="28"/>
          <w:szCs w:val="28"/>
        </w:rPr>
        <w:t xml:space="preserve"> в электронной форме заявителю направляется:</w:t>
      </w:r>
    </w:p>
    <w:p w14:paraId="1B835A76" w14:textId="70DD1013" w:rsidR="00CE6C97" w:rsidRPr="00A955D1"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а) уведомление о приеме и регистрации </w:t>
      </w:r>
      <w:r w:rsidR="00321AA7" w:rsidRPr="00A955D1">
        <w:rPr>
          <w:rFonts w:ascii="Times New Roman" w:hAnsi="Times New Roman"/>
          <w:bCs/>
          <w:color w:val="000000" w:themeColor="text1"/>
          <w:sz w:val="28"/>
          <w:szCs w:val="28"/>
        </w:rPr>
        <w:t>заявления о выдаче разрешения на ввод объекта в эксплуатацию, заявления о внесении изменений</w:t>
      </w:r>
      <w:r w:rsidR="00321AA7" w:rsidRPr="00A955D1">
        <w:rPr>
          <w:rFonts w:ascii="Times New Roman" w:hAnsi="Times New Roman"/>
          <w:color w:val="000000" w:themeColor="text1"/>
          <w:sz w:val="28"/>
          <w:szCs w:val="28"/>
        </w:rPr>
        <w:t xml:space="preserve"> </w:t>
      </w:r>
      <w:r w:rsidRPr="00A955D1">
        <w:rPr>
          <w:rFonts w:ascii="Times New Roman" w:hAnsi="Times New Roman"/>
          <w:color w:val="000000" w:themeColor="text1"/>
          <w:sz w:val="28"/>
          <w:szCs w:val="28"/>
        </w:rPr>
        <w:t xml:space="preserve">и иных документов, необходимых для предоставления  услуги, содержащее сведения о факте приема </w:t>
      </w:r>
      <w:r w:rsidR="00321AA7" w:rsidRPr="00A955D1">
        <w:rPr>
          <w:rFonts w:ascii="Times New Roman" w:hAnsi="Times New Roman"/>
          <w:bCs/>
          <w:color w:val="000000" w:themeColor="text1"/>
          <w:sz w:val="28"/>
          <w:szCs w:val="28"/>
        </w:rPr>
        <w:t>заявления о выдаче разрешения на ввод объекта в эксплуатацию, заявления о внесении изменений</w:t>
      </w:r>
      <w:r w:rsidR="00734E4F" w:rsidRPr="00A955D1">
        <w:rPr>
          <w:rFonts w:ascii="Times New Roman" w:hAnsi="Times New Roman"/>
          <w:color w:val="000000" w:themeColor="text1"/>
          <w:sz w:val="28"/>
          <w:szCs w:val="28"/>
        </w:rPr>
        <w:t xml:space="preserve"> </w:t>
      </w:r>
      <w:r w:rsidRPr="00A955D1">
        <w:rPr>
          <w:rFonts w:ascii="Times New Roman" w:hAnsi="Times New Roman"/>
          <w:color w:val="000000" w:themeColor="text1"/>
          <w:sz w:val="28"/>
          <w:szCs w:val="28"/>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19321206" w14:textId="62426116" w:rsidR="00CE6C97" w:rsidRPr="00A955D1"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б) уведомление о результатах рассмотрения документов, необходимых для </w:t>
      </w:r>
      <w:r w:rsidR="004035DE" w:rsidRPr="00A955D1">
        <w:rPr>
          <w:rFonts w:ascii="Times New Roman" w:hAnsi="Times New Roman"/>
          <w:color w:val="000000" w:themeColor="text1"/>
          <w:sz w:val="28"/>
          <w:szCs w:val="28"/>
        </w:rPr>
        <w:t>предоставления услуги</w:t>
      </w:r>
      <w:r w:rsidRPr="00A955D1">
        <w:rPr>
          <w:rFonts w:ascii="Times New Roman" w:hAnsi="Times New Roman"/>
          <w:color w:val="000000" w:themeColor="text1"/>
          <w:sz w:val="28"/>
          <w:szCs w:val="28"/>
        </w:rPr>
        <w:t xml:space="preserve">, содержащее сведения о принятии положительного решения о </w:t>
      </w:r>
      <w:r w:rsidR="004035DE" w:rsidRPr="00A955D1">
        <w:rPr>
          <w:rFonts w:ascii="Times New Roman" w:hAnsi="Times New Roman"/>
          <w:color w:val="000000" w:themeColor="text1"/>
          <w:sz w:val="28"/>
          <w:szCs w:val="28"/>
        </w:rPr>
        <w:t>предоставлении услуги</w:t>
      </w:r>
      <w:r w:rsidRPr="00A955D1">
        <w:rPr>
          <w:rFonts w:ascii="Times New Roman" w:hAnsi="Times New Roman"/>
          <w:color w:val="000000" w:themeColor="text1"/>
          <w:sz w:val="28"/>
          <w:szCs w:val="28"/>
        </w:rPr>
        <w:t xml:space="preserve"> и возможности получить результат </w:t>
      </w:r>
      <w:r w:rsidR="004035DE" w:rsidRPr="00A955D1">
        <w:rPr>
          <w:rFonts w:ascii="Times New Roman" w:hAnsi="Times New Roman"/>
          <w:color w:val="000000" w:themeColor="text1"/>
          <w:sz w:val="28"/>
          <w:szCs w:val="28"/>
        </w:rPr>
        <w:t>предоставления услуги</w:t>
      </w:r>
      <w:r w:rsidRPr="00A955D1">
        <w:rPr>
          <w:rFonts w:ascii="Times New Roman" w:hAnsi="Times New Roman"/>
          <w:color w:val="000000" w:themeColor="text1"/>
          <w:sz w:val="28"/>
          <w:szCs w:val="28"/>
        </w:rPr>
        <w:t xml:space="preserve"> либо мотивированный отказ в </w:t>
      </w:r>
      <w:r w:rsidR="004035DE" w:rsidRPr="00A955D1">
        <w:rPr>
          <w:rFonts w:ascii="Times New Roman" w:hAnsi="Times New Roman"/>
          <w:color w:val="000000" w:themeColor="text1"/>
          <w:sz w:val="28"/>
          <w:szCs w:val="28"/>
        </w:rPr>
        <w:t>предоставлении услуги</w:t>
      </w:r>
      <w:r w:rsidRPr="00A955D1">
        <w:rPr>
          <w:rFonts w:ascii="Times New Roman" w:hAnsi="Times New Roman"/>
          <w:color w:val="000000" w:themeColor="text1"/>
          <w:sz w:val="28"/>
          <w:szCs w:val="28"/>
        </w:rPr>
        <w:t>.</w:t>
      </w:r>
    </w:p>
    <w:p w14:paraId="224CAB5C" w14:textId="196871E3"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3.</w:t>
      </w:r>
      <w:r w:rsidR="00BC4446" w:rsidRPr="00A955D1">
        <w:rPr>
          <w:rFonts w:ascii="Times New Roman" w:hAnsi="Times New Roman"/>
          <w:color w:val="000000" w:themeColor="text1"/>
          <w:sz w:val="28"/>
          <w:szCs w:val="28"/>
        </w:rPr>
        <w:t>9</w:t>
      </w:r>
      <w:r w:rsidRPr="00A955D1">
        <w:rPr>
          <w:rFonts w:ascii="Times New Roman" w:hAnsi="Times New Roman"/>
          <w:color w:val="000000" w:themeColor="text1"/>
          <w:sz w:val="28"/>
          <w:szCs w:val="28"/>
        </w:rPr>
        <w:t>. Оценка</w:t>
      </w:r>
      <w:r w:rsidRPr="00302E6A">
        <w:rPr>
          <w:rFonts w:ascii="Times New Roman" w:hAnsi="Times New Roman"/>
          <w:color w:val="000000" w:themeColor="text1"/>
          <w:sz w:val="28"/>
          <w:szCs w:val="28"/>
        </w:rPr>
        <w:t xml:space="preserve"> качества предоставления муниципальной услуги.</w:t>
      </w:r>
    </w:p>
    <w:p w14:paraId="7256AB08" w14:textId="56050A5C" w:rsidR="00CE6C97" w:rsidRPr="00A955D1"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Оценка качества </w:t>
      </w:r>
      <w:r w:rsidRPr="00A02CC8">
        <w:rPr>
          <w:rFonts w:ascii="Times New Roman" w:hAnsi="Times New Roman"/>
          <w:color w:val="000000" w:themeColor="text1"/>
          <w:sz w:val="28"/>
          <w:szCs w:val="28"/>
        </w:rPr>
        <w:t xml:space="preserve">предоставления услуги осуществляется в соответствии с </w:t>
      </w:r>
      <w:hyperlink r:id="rId11" w:history="1">
        <w:r w:rsidRPr="00A02CC8">
          <w:rPr>
            <w:rFonts w:ascii="Times New Roman" w:hAnsi="Times New Roman"/>
            <w:color w:val="000000" w:themeColor="text1"/>
            <w:sz w:val="28"/>
            <w:szCs w:val="28"/>
          </w:rPr>
          <w:t>Правилами</w:t>
        </w:r>
      </w:hyperlink>
      <w:r w:rsidRPr="00A02CC8">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sidR="00E467E7" w:rsidRPr="00A02CC8">
        <w:rPr>
          <w:rFonts w:ascii="Times New Roman" w:hAnsi="Times New Roman"/>
          <w:color w:val="000000"/>
          <w:sz w:val="28"/>
          <w:szCs w:val="28"/>
        </w:rPr>
        <w:t xml:space="preserve"> и территориальных органов государственных внебюджетных фондов (их региональных отделений) </w:t>
      </w:r>
      <w:r w:rsidRPr="00A02CC8">
        <w:rPr>
          <w:rFonts w:ascii="Times New Roman" w:hAnsi="Times New Roman"/>
          <w:color w:val="000000" w:themeColor="text1"/>
          <w:sz w:val="28"/>
          <w:szCs w:val="28"/>
        </w:rPr>
        <w:t xml:space="preserve"> с учетом качества предоставления государственных услуг, </w:t>
      </w:r>
      <w:r w:rsidR="00E467E7" w:rsidRPr="00A02CC8">
        <w:rPr>
          <w:rFonts w:ascii="Times New Roman" w:hAnsi="Times New Roman"/>
          <w:color w:val="000000" w:themeColor="text1"/>
          <w:sz w:val="28"/>
          <w:szCs w:val="28"/>
        </w:rPr>
        <w:t xml:space="preserve">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00E467E7" w:rsidRPr="00A02CC8">
        <w:rPr>
          <w:rFonts w:ascii="Times New Roman" w:hAnsi="Times New Roman"/>
          <w:color w:val="000000"/>
          <w:sz w:val="28"/>
          <w:szCs w:val="28"/>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r w:rsidR="00E467E7" w:rsidRPr="00A02CC8">
        <w:rPr>
          <w:rFonts w:ascii="Times New Roman" w:hAnsi="Times New Roman"/>
          <w:color w:val="000000" w:themeColor="text1"/>
          <w:sz w:val="28"/>
          <w:szCs w:val="28"/>
        </w:rPr>
        <w:t xml:space="preserve"> </w:t>
      </w:r>
      <w:r w:rsidRPr="00A02CC8">
        <w:rPr>
          <w:rFonts w:ascii="Times New Roman" w:hAnsi="Times New Roman"/>
          <w:color w:val="000000" w:themeColor="text1"/>
          <w:sz w:val="28"/>
          <w:szCs w:val="28"/>
        </w:rPr>
        <w:t>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w:t>
      </w:r>
      <w:r w:rsidRPr="00302E6A">
        <w:rPr>
          <w:rFonts w:ascii="Times New Roman" w:hAnsi="Times New Roman"/>
          <w:color w:val="000000" w:themeColor="text1"/>
          <w:sz w:val="28"/>
          <w:szCs w:val="28"/>
        </w:rPr>
        <w:t xml:space="preserve"> своих должностных обязанностей, утвержденными постановлением Правительства Российской Федерации от 12</w:t>
      </w:r>
      <w:r w:rsidR="00AA7DA8">
        <w:rPr>
          <w:rFonts w:ascii="Times New Roman" w:hAnsi="Times New Roman"/>
          <w:color w:val="000000" w:themeColor="text1"/>
          <w:sz w:val="28"/>
          <w:szCs w:val="28"/>
        </w:rPr>
        <w:t>.12.</w:t>
      </w:r>
      <w:r w:rsidRPr="00302E6A">
        <w:rPr>
          <w:rFonts w:ascii="Times New Roman" w:hAnsi="Times New Roman"/>
          <w:color w:val="000000" w:themeColor="text1"/>
          <w:sz w:val="28"/>
          <w:szCs w:val="28"/>
        </w:rPr>
        <w:t xml:space="preserve">2012 №1284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rsidRPr="00A955D1">
        <w:rPr>
          <w:rFonts w:ascii="Times New Roman" w:hAnsi="Times New Roman"/>
          <w:color w:val="000000" w:themeColor="text1"/>
          <w:sz w:val="28"/>
          <w:szCs w:val="28"/>
        </w:rPr>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E0A04" w:rsidRPr="00A955D1">
        <w:rPr>
          <w:rFonts w:ascii="Times New Roman" w:hAnsi="Times New Roman"/>
          <w:color w:val="000000" w:themeColor="text1"/>
          <w:sz w:val="28"/>
          <w:szCs w:val="28"/>
        </w:rPr>
        <w:t>"</w:t>
      </w:r>
      <w:r w:rsidRPr="00A955D1">
        <w:rPr>
          <w:rFonts w:ascii="Times New Roman" w:hAnsi="Times New Roman"/>
          <w:color w:val="000000" w:themeColor="text1"/>
          <w:sz w:val="28"/>
          <w:szCs w:val="28"/>
        </w:rPr>
        <w:t>.</w:t>
      </w:r>
    </w:p>
    <w:p w14:paraId="01EC3E1B" w14:textId="3DCA05A0" w:rsidR="00CE6C97" w:rsidRDefault="00BC4446"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3.10</w:t>
      </w:r>
      <w:r w:rsidR="00CE6C97" w:rsidRPr="00A955D1">
        <w:rPr>
          <w:rFonts w:ascii="Times New Roman" w:hAnsi="Times New Roman"/>
          <w:color w:val="000000" w:themeColor="text1"/>
          <w:sz w:val="28"/>
          <w:szCs w:val="28"/>
        </w:rPr>
        <w:t xml:space="preserve">. Заявителю обеспечивается возможность направления жалобы на решения, действия или бездействие </w:t>
      </w:r>
      <w:r w:rsidR="008B62DC" w:rsidRPr="00A955D1">
        <w:rPr>
          <w:rFonts w:ascii="Times New Roman" w:hAnsi="Times New Roman"/>
          <w:color w:val="000000" w:themeColor="text1"/>
          <w:sz w:val="28"/>
          <w:szCs w:val="28"/>
        </w:rPr>
        <w:t>Управления</w:t>
      </w:r>
      <w:r w:rsidR="00CE6C97" w:rsidRPr="00A955D1">
        <w:rPr>
          <w:rFonts w:ascii="Times New Roman" w:hAnsi="Times New Roman"/>
          <w:color w:val="000000" w:themeColor="text1"/>
          <w:sz w:val="28"/>
          <w:szCs w:val="28"/>
        </w:rPr>
        <w:t xml:space="preserve">, должностного лица </w:t>
      </w:r>
      <w:r w:rsidR="008B62DC" w:rsidRPr="00A955D1">
        <w:rPr>
          <w:rFonts w:ascii="Times New Roman" w:hAnsi="Times New Roman"/>
          <w:color w:val="000000" w:themeColor="text1"/>
          <w:sz w:val="28"/>
          <w:szCs w:val="28"/>
        </w:rPr>
        <w:t>Управления</w:t>
      </w:r>
      <w:r w:rsidR="00CE7745" w:rsidRPr="00A955D1">
        <w:rPr>
          <w:rFonts w:ascii="Times New Roman" w:hAnsi="Times New Roman"/>
          <w:color w:val="000000" w:themeColor="text1"/>
          <w:sz w:val="28"/>
          <w:szCs w:val="28"/>
        </w:rPr>
        <w:t xml:space="preserve"> </w:t>
      </w:r>
      <w:r w:rsidR="00CE6C97" w:rsidRPr="00A955D1">
        <w:rPr>
          <w:rFonts w:ascii="Times New Roman" w:hAnsi="Times New Roman"/>
          <w:color w:val="000000" w:themeColor="text1"/>
          <w:sz w:val="28"/>
          <w:szCs w:val="28"/>
        </w:rPr>
        <w:t xml:space="preserve">либо муниципального служащего в соответствии со статьей 11.2 Федерального </w:t>
      </w:r>
      <w:r w:rsidR="00CE6C97" w:rsidRPr="00A955D1">
        <w:rPr>
          <w:rFonts w:ascii="Times New Roman" w:hAnsi="Times New Roman"/>
          <w:color w:val="000000" w:themeColor="text1"/>
          <w:sz w:val="28"/>
          <w:szCs w:val="28"/>
        </w:rPr>
        <w:lastRenderedPageBreak/>
        <w:t>закона №210-ФЗ и в порядке, установленном постановлением Правительства Российской Федерации от 20</w:t>
      </w:r>
      <w:r w:rsidR="00AA7DA8" w:rsidRPr="00A955D1">
        <w:rPr>
          <w:rFonts w:ascii="Times New Roman" w:hAnsi="Times New Roman"/>
          <w:color w:val="000000" w:themeColor="text1"/>
          <w:sz w:val="28"/>
          <w:szCs w:val="28"/>
        </w:rPr>
        <w:t>.11.</w:t>
      </w:r>
      <w:r w:rsidR="00CE6C97" w:rsidRPr="00A955D1">
        <w:rPr>
          <w:rFonts w:ascii="Times New Roman" w:hAnsi="Times New Roman"/>
          <w:color w:val="000000" w:themeColor="text1"/>
          <w:sz w:val="28"/>
          <w:szCs w:val="28"/>
        </w:rPr>
        <w:t xml:space="preserve">2012 года №1198 </w:t>
      </w:r>
      <w:r w:rsidR="008E0A04" w:rsidRPr="00A955D1">
        <w:rPr>
          <w:rFonts w:ascii="Times New Roman" w:hAnsi="Times New Roman"/>
          <w:color w:val="000000" w:themeColor="text1"/>
          <w:sz w:val="28"/>
          <w:szCs w:val="28"/>
        </w:rPr>
        <w:t>"</w:t>
      </w:r>
      <w:r w:rsidR="00CE6C97" w:rsidRPr="00A955D1">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A955D1">
        <w:rPr>
          <w:rFonts w:ascii="Times New Roman" w:hAnsi="Times New Roman"/>
          <w:color w:val="000000" w:themeColor="text1"/>
          <w:sz w:val="28"/>
          <w:szCs w:val="28"/>
        </w:rPr>
        <w:t>"</w:t>
      </w:r>
      <w:r w:rsidR="00CE6C97" w:rsidRPr="00A955D1">
        <w:rPr>
          <w:rFonts w:ascii="Times New Roman" w:hAnsi="Times New Roman"/>
          <w:color w:val="000000" w:themeColor="text1"/>
          <w:sz w:val="28"/>
          <w:szCs w:val="28"/>
        </w:rPr>
        <w:t>.</w:t>
      </w:r>
    </w:p>
    <w:p w14:paraId="0A46A245" w14:textId="77777777" w:rsidR="00C200B4" w:rsidRDefault="00C200B4"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517A1B16" w14:textId="44BB31E3" w:rsidR="00C200B4" w:rsidRPr="00A955D1" w:rsidRDefault="00C200B4" w:rsidP="00C200B4">
      <w:pPr>
        <w:pStyle w:val="HTML"/>
        <w:ind w:firstLine="709"/>
        <w:jc w:val="center"/>
        <w:rPr>
          <w:rFonts w:ascii="Times New Roman" w:eastAsia="Times New Roman" w:hAnsi="Times New Roman" w:cs="Times New Roman"/>
          <w:b/>
          <w:sz w:val="28"/>
          <w:szCs w:val="28"/>
          <w:lang w:eastAsia="ru-RU"/>
        </w:rPr>
      </w:pPr>
      <w:r w:rsidRPr="00A955D1">
        <w:rPr>
          <w:rFonts w:ascii="Times New Roman" w:eastAsia="Times New Roman" w:hAnsi="Times New Roman" w:cs="Times New Roman"/>
          <w:b/>
          <w:sz w:val="28"/>
          <w:szCs w:val="28"/>
          <w:lang w:eastAsia="ru-RU"/>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4FAF8E9C" w14:textId="77777777" w:rsidR="009A3CA7" w:rsidRPr="00A955D1" w:rsidRDefault="009A3CA7" w:rsidP="009A3CA7">
      <w:pPr>
        <w:pStyle w:val="ConsPlusNormal"/>
        <w:ind w:firstLine="540"/>
        <w:jc w:val="both"/>
      </w:pPr>
    </w:p>
    <w:p w14:paraId="546DF14F" w14:textId="44235CFA" w:rsidR="00C200B4" w:rsidRDefault="00C200B4" w:rsidP="00C200B4">
      <w:pPr>
        <w:pStyle w:val="HTML"/>
        <w:ind w:firstLine="709"/>
        <w:jc w:val="both"/>
        <w:rPr>
          <w:rFonts w:ascii="Times New Roman" w:eastAsia="Times New Roman" w:hAnsi="Times New Roman" w:cs="Times New Roman"/>
          <w:sz w:val="28"/>
          <w:szCs w:val="28"/>
          <w:lang w:eastAsia="ru-RU"/>
        </w:rPr>
      </w:pPr>
      <w:r w:rsidRPr="00A955D1">
        <w:rPr>
          <w:rFonts w:ascii="Times New Roman" w:eastAsia="Times New Roman" w:hAnsi="Times New Roman" w:cs="Times New Roman"/>
          <w:sz w:val="28"/>
          <w:szCs w:val="28"/>
          <w:lang w:eastAsia="ru-RU"/>
        </w:rPr>
        <w:t>3.11.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14:paraId="18CF4722" w14:textId="77777777" w:rsidR="00C200B4" w:rsidRDefault="00C200B4" w:rsidP="00C200B4">
      <w:pPr>
        <w:spacing w:after="0" w:line="240" w:lineRule="auto"/>
        <w:ind w:firstLine="709"/>
        <w:jc w:val="both"/>
        <w:rPr>
          <w:rFonts w:ascii="Times New Roman" w:hAnsi="Times New Roman"/>
          <w:sz w:val="28"/>
          <w:szCs w:val="28"/>
        </w:rPr>
      </w:pPr>
    </w:p>
    <w:p w14:paraId="1C73400E"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14:paraId="59DE46F5" w14:textId="474B8155" w:rsidR="00CE6C97" w:rsidRPr="00302E6A" w:rsidRDefault="00762452" w:rsidP="00302E6A">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00CE6C97" w:rsidRPr="00302E6A">
        <w:rPr>
          <w:rFonts w:ascii="Times New Roman" w:hAnsi="Times New Roman"/>
          <w:b/>
          <w:color w:val="000000" w:themeColor="text1"/>
          <w:sz w:val="28"/>
          <w:szCs w:val="28"/>
          <w:lang w:val="en-US"/>
        </w:rPr>
        <w:t>IV</w:t>
      </w:r>
      <w:r w:rsidR="00CE6C97" w:rsidRPr="00302E6A">
        <w:rPr>
          <w:rFonts w:ascii="Times New Roman" w:hAnsi="Times New Roman"/>
          <w:b/>
          <w:color w:val="000000" w:themeColor="text1"/>
          <w:sz w:val="28"/>
          <w:szCs w:val="28"/>
        </w:rPr>
        <w:t>. Формы контроля за исполнением административного регламента</w:t>
      </w:r>
    </w:p>
    <w:p w14:paraId="11A1E8B2" w14:textId="77777777" w:rsidR="00C51802" w:rsidRPr="00302E6A" w:rsidRDefault="00C51802" w:rsidP="00302E6A">
      <w:pPr>
        <w:autoSpaceDE w:val="0"/>
        <w:autoSpaceDN w:val="0"/>
        <w:adjustRightInd w:val="0"/>
        <w:spacing w:after="0" w:line="240" w:lineRule="auto"/>
        <w:jc w:val="center"/>
        <w:outlineLvl w:val="0"/>
        <w:rPr>
          <w:rFonts w:ascii="Times New Roman" w:hAnsi="Times New Roman"/>
          <w:b/>
          <w:color w:val="000000" w:themeColor="text1"/>
          <w:sz w:val="28"/>
          <w:szCs w:val="28"/>
        </w:rPr>
      </w:pPr>
    </w:p>
    <w:p w14:paraId="6A7B2404" w14:textId="51039618" w:rsidR="00C51802" w:rsidRPr="00302E6A" w:rsidRDefault="00C51802" w:rsidP="00302E6A">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Порядок осуществления текущего контроля за соблюдением</w:t>
      </w:r>
    </w:p>
    <w:p w14:paraId="1121984E" w14:textId="77777777"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 исполнением ответственными должностными лицами положений</w:t>
      </w:r>
    </w:p>
    <w:p w14:paraId="50DC9C8F" w14:textId="77777777"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регламента и иных нормативных правовых актов,</w:t>
      </w:r>
    </w:p>
    <w:p w14:paraId="3A6F0AF1" w14:textId="10FCCAE6"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устанавливающих требования к предоставлению </w:t>
      </w:r>
      <w:r w:rsidR="008E0A04">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а также принятием ими решений</w:t>
      </w:r>
    </w:p>
    <w:p w14:paraId="6A3D7FDF" w14:textId="77777777" w:rsidR="00C51802" w:rsidRPr="00302E6A" w:rsidRDefault="00C51802" w:rsidP="00302E6A">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14:paraId="3F8978EF" w14:textId="3C2350E6"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4.1. Текущий контроль за соблюд</w:t>
      </w:r>
      <w:r w:rsidR="00755751">
        <w:rPr>
          <w:rFonts w:ascii="Times New Roman" w:hAnsi="Times New Roman"/>
          <w:color w:val="000000" w:themeColor="text1"/>
          <w:sz w:val="28"/>
          <w:szCs w:val="28"/>
        </w:rPr>
        <w:t>ением и исполнением настоящего а</w:t>
      </w:r>
      <w:r w:rsidRPr="00302E6A">
        <w:rPr>
          <w:rFonts w:ascii="Times New Roman" w:hAnsi="Times New Roman"/>
          <w:color w:val="000000" w:themeColor="text1"/>
          <w:sz w:val="28"/>
          <w:szCs w:val="28"/>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CE7745" w:rsidRPr="00302E6A">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уполномоченными на осуществление контроля за предоставлением муниципальной услуги.</w:t>
      </w:r>
    </w:p>
    <w:p w14:paraId="17F12E5C" w14:textId="1EF90226"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02E6A">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w:t>
      </w:r>
      <w:r w:rsidR="00707742" w:rsidRPr="00302E6A">
        <w:rPr>
          <w:rFonts w:ascii="Times New Roman" w:hAnsi="Times New Roman"/>
          <w:color w:val="000000" w:themeColor="text1"/>
          <w:sz w:val="28"/>
          <w:szCs w:val="28"/>
        </w:rPr>
        <w:t>з</w:t>
      </w:r>
      <w:r w:rsidR="0009733E" w:rsidRPr="00302E6A">
        <w:rPr>
          <w:rFonts w:ascii="Times New Roman" w:hAnsi="Times New Roman"/>
          <w:color w:val="000000" w:themeColor="text1"/>
          <w:sz w:val="28"/>
          <w:szCs w:val="28"/>
        </w:rPr>
        <w:t>ации</w:t>
      </w:r>
      <w:r w:rsidRPr="00302E6A">
        <w:rPr>
          <w:rFonts w:ascii="Times New Roman" w:hAnsi="Times New Roman"/>
          <w:color w:val="000000" w:themeColor="text1"/>
          <w:sz w:val="28"/>
          <w:szCs w:val="28"/>
        </w:rPr>
        <w:t>.</w:t>
      </w:r>
    </w:p>
    <w:p w14:paraId="1A8C487B" w14:textId="77777777"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Текущий контроль осуществляется путем проведения проверок:</w:t>
      </w:r>
    </w:p>
    <w:p w14:paraId="12C54DFC" w14:textId="528BA1CA" w:rsidR="00CE6C97" w:rsidRPr="00302E6A" w:rsidRDefault="00955A21"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решений о предоставлении (об отказе в </w:t>
      </w:r>
      <w:r w:rsidR="004035DE" w:rsidRPr="00302E6A">
        <w:rPr>
          <w:rFonts w:ascii="Times New Roman" w:hAnsi="Times New Roman"/>
          <w:color w:val="000000" w:themeColor="text1"/>
          <w:sz w:val="28"/>
          <w:szCs w:val="28"/>
        </w:rPr>
        <w:t>предоставлении) услуги</w:t>
      </w:r>
      <w:r w:rsidR="00CE6C97" w:rsidRPr="00302E6A">
        <w:rPr>
          <w:rFonts w:ascii="Times New Roman" w:hAnsi="Times New Roman"/>
          <w:color w:val="000000" w:themeColor="text1"/>
          <w:sz w:val="28"/>
          <w:szCs w:val="28"/>
        </w:rPr>
        <w:t>;</w:t>
      </w:r>
    </w:p>
    <w:p w14:paraId="364D71F9" w14:textId="662E18FD" w:rsidR="00CE6C97" w:rsidRPr="00302E6A" w:rsidRDefault="00955A21"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выявления и устранения нарушений прав граждан;</w:t>
      </w:r>
    </w:p>
    <w:p w14:paraId="541A247D" w14:textId="6ADFE5FD"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A871D36" w14:textId="1C7875AA" w:rsidR="00C51802" w:rsidRPr="00302E6A" w:rsidRDefault="00C51802"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p>
    <w:p w14:paraId="37859ABC" w14:textId="77777777" w:rsidR="00C51802" w:rsidRPr="00E265D2" w:rsidRDefault="00C51802" w:rsidP="00302E6A">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E265D2">
        <w:rPr>
          <w:rFonts w:ascii="Times New Roman" w:hAnsi="Times New Roman"/>
          <w:b/>
          <w:color w:val="000000" w:themeColor="text1"/>
          <w:sz w:val="28"/>
          <w:szCs w:val="28"/>
        </w:rPr>
        <w:lastRenderedPageBreak/>
        <w:t>Порядок и периодичность осуществления плановых и внеплановых</w:t>
      </w:r>
    </w:p>
    <w:p w14:paraId="1B8DFAE9" w14:textId="05D20683"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E265D2">
        <w:rPr>
          <w:rFonts w:ascii="Times New Roman" w:hAnsi="Times New Roman"/>
          <w:b/>
          <w:color w:val="000000" w:themeColor="text1"/>
          <w:sz w:val="28"/>
          <w:szCs w:val="28"/>
        </w:rPr>
        <w:t xml:space="preserve">проверок полноты и качества предоставления </w:t>
      </w:r>
      <w:r w:rsidR="008E0A04" w:rsidRPr="00E265D2">
        <w:rPr>
          <w:rFonts w:ascii="Times New Roman" w:hAnsi="Times New Roman"/>
          <w:b/>
          <w:color w:val="000000" w:themeColor="text1"/>
          <w:sz w:val="28"/>
          <w:szCs w:val="28"/>
        </w:rPr>
        <w:t>муниципальной</w:t>
      </w:r>
      <w:r w:rsidRPr="00E265D2">
        <w:rPr>
          <w:rFonts w:ascii="Times New Roman" w:hAnsi="Times New Roman"/>
          <w:b/>
          <w:color w:val="000000" w:themeColor="text1"/>
          <w:sz w:val="28"/>
          <w:szCs w:val="28"/>
        </w:rPr>
        <w:t xml:space="preserve"> услуги, в том числе порядок и формы контроля за полнотой и качеством предоставления </w:t>
      </w:r>
      <w:r w:rsidR="008E0A04" w:rsidRPr="00E265D2">
        <w:rPr>
          <w:rFonts w:ascii="Times New Roman" w:hAnsi="Times New Roman"/>
          <w:b/>
          <w:color w:val="000000" w:themeColor="text1"/>
          <w:sz w:val="28"/>
          <w:szCs w:val="28"/>
        </w:rPr>
        <w:t>муниципальной</w:t>
      </w:r>
      <w:r w:rsidRPr="00E265D2">
        <w:rPr>
          <w:rFonts w:ascii="Times New Roman" w:hAnsi="Times New Roman"/>
          <w:b/>
          <w:color w:val="000000" w:themeColor="text1"/>
          <w:sz w:val="28"/>
          <w:szCs w:val="28"/>
        </w:rPr>
        <w:t xml:space="preserve"> услуги</w:t>
      </w:r>
    </w:p>
    <w:p w14:paraId="5446B474" w14:textId="77777777" w:rsidR="00C51802" w:rsidRPr="00302E6A" w:rsidRDefault="00C51802"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p>
    <w:p w14:paraId="740AC3DB" w14:textId="72A06C0E" w:rsidR="00AE6466" w:rsidRPr="00A955D1" w:rsidRDefault="00CE6C97"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4.2. </w:t>
      </w:r>
      <w:r w:rsidR="00AE6466" w:rsidRPr="00AE6466">
        <w:rPr>
          <w:rFonts w:ascii="Times New Roman" w:hAnsi="Times New Roman"/>
          <w:color w:val="000000" w:themeColor="text1"/>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соблюдения процедур при предоставлении муниципальной услуги, выявление и устранение нарушений прав заявителей, рассмотрение обращений, принятие решений и подготовку ответов </w:t>
      </w:r>
      <w:r w:rsidR="00AE6466" w:rsidRPr="00A955D1">
        <w:rPr>
          <w:rFonts w:ascii="Times New Roman" w:hAnsi="Times New Roman"/>
          <w:color w:val="000000" w:themeColor="text1"/>
          <w:sz w:val="28"/>
          <w:szCs w:val="28"/>
        </w:rPr>
        <w:t>на обращения заявителей, содержащие жалобы на действия (бездействие) специалистов Отдела.</w:t>
      </w:r>
    </w:p>
    <w:p w14:paraId="4DC2B8AF" w14:textId="6B9C67EA" w:rsidR="00AE6466" w:rsidRPr="00A955D1" w:rsidRDefault="00107159"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xml:space="preserve">4.3. </w:t>
      </w:r>
      <w:r w:rsidR="00AE6466" w:rsidRPr="00A955D1">
        <w:rPr>
          <w:rFonts w:ascii="Times New Roman" w:hAnsi="Times New Roman"/>
          <w:color w:val="000000" w:themeColor="text1"/>
          <w:sz w:val="28"/>
          <w:szCs w:val="28"/>
        </w:rPr>
        <w:t>Внеплановые проверки полноты и качества предоставления муниципальной услуги организуются и проводятся начальником Управления либо лицо</w:t>
      </w:r>
      <w:r w:rsidR="00320915" w:rsidRPr="00A955D1">
        <w:rPr>
          <w:rFonts w:ascii="Times New Roman" w:hAnsi="Times New Roman"/>
          <w:color w:val="000000" w:themeColor="text1"/>
          <w:sz w:val="28"/>
          <w:szCs w:val="28"/>
        </w:rPr>
        <w:t>м, его замещающим, на основании:</w:t>
      </w:r>
    </w:p>
    <w:p w14:paraId="59EC2CE2" w14:textId="7EDD6CA1" w:rsidR="00320915" w:rsidRPr="00A955D1" w:rsidRDefault="00320915"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жалоб заявителей на решения или действия (бездействие), осуществляемые и принимаемые специалистами Отдела при предоставлении муниципальной услуги</w:t>
      </w:r>
      <w:r w:rsidR="00755751" w:rsidRPr="00A955D1">
        <w:rPr>
          <w:rFonts w:ascii="Times New Roman" w:hAnsi="Times New Roman"/>
          <w:color w:val="000000" w:themeColor="text1"/>
          <w:sz w:val="28"/>
          <w:szCs w:val="28"/>
        </w:rPr>
        <w:t>;</w:t>
      </w:r>
    </w:p>
    <w:p w14:paraId="68723ED9" w14:textId="24CE4F0B" w:rsidR="00320915" w:rsidRPr="00A955D1" w:rsidRDefault="00320915" w:rsidP="00320915">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A955D1">
        <w:rPr>
          <w:rFonts w:ascii="Times New Roman" w:hAnsi="Times New Roman"/>
          <w:color w:val="000000" w:themeColor="text1"/>
          <w:sz w:val="28"/>
          <w:szCs w:val="28"/>
        </w:rPr>
        <w:t>- получени</w:t>
      </w:r>
      <w:r w:rsidR="00755751" w:rsidRPr="00A955D1">
        <w:rPr>
          <w:rFonts w:ascii="Times New Roman" w:hAnsi="Times New Roman"/>
          <w:color w:val="000000" w:themeColor="text1"/>
          <w:sz w:val="28"/>
          <w:szCs w:val="28"/>
        </w:rPr>
        <w:t>я</w:t>
      </w:r>
      <w:r w:rsidRPr="00A955D1">
        <w:rPr>
          <w:rFonts w:ascii="Times New Roman" w:hAnsi="Times New Roman"/>
          <w:color w:val="000000" w:themeColor="text1"/>
          <w:sz w:val="28"/>
          <w:szCs w:val="28"/>
        </w:rPr>
        <w:t xml:space="preserve">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r w:rsidRPr="00A955D1">
        <w:rPr>
          <w:rFonts w:ascii="Times New Roman" w:hAnsi="Times New Roman"/>
          <w:iCs/>
          <w:color w:val="000000" w:themeColor="text1"/>
          <w:sz w:val="28"/>
          <w:szCs w:val="28"/>
        </w:rPr>
        <w:t>;</w:t>
      </w:r>
    </w:p>
    <w:p w14:paraId="01E205B8" w14:textId="44709E47" w:rsidR="00320915" w:rsidRPr="00302E6A" w:rsidRDefault="00320915" w:rsidP="00320915">
      <w:pPr>
        <w:autoSpaceDE w:val="0"/>
        <w:autoSpaceDN w:val="0"/>
        <w:adjustRightInd w:val="0"/>
        <w:spacing w:after="0" w:line="240" w:lineRule="auto"/>
        <w:ind w:firstLine="540"/>
        <w:jc w:val="both"/>
        <w:rPr>
          <w:rFonts w:ascii="Times New Roman" w:hAnsi="Times New Roman"/>
          <w:color w:val="000000" w:themeColor="text1"/>
          <w:sz w:val="28"/>
          <w:szCs w:val="28"/>
        </w:rPr>
      </w:pPr>
      <w:r w:rsidRPr="00A955D1">
        <w:rPr>
          <w:rFonts w:ascii="Times New Roman" w:hAnsi="Times New Roman"/>
          <w:color w:val="000000" w:themeColor="text1"/>
          <w:sz w:val="28"/>
          <w:szCs w:val="28"/>
        </w:rPr>
        <w:t>- обращения граждан и юридических лиц на нарушения законодательства, в том числе на качество предоставления</w:t>
      </w:r>
      <w:r w:rsidRPr="00302E6A">
        <w:rPr>
          <w:rFonts w:ascii="Times New Roman" w:hAnsi="Times New Roman"/>
          <w:color w:val="000000" w:themeColor="text1"/>
          <w:sz w:val="28"/>
          <w:szCs w:val="28"/>
        </w:rPr>
        <w:t xml:space="preserve"> услуги.</w:t>
      </w:r>
    </w:p>
    <w:p w14:paraId="4233FD19" w14:textId="77777777" w:rsidR="00AE6466" w:rsidRPr="00AE6466" w:rsidRDefault="00AE6466"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AE6466">
        <w:rPr>
          <w:rFonts w:ascii="Times New Roman" w:hAnsi="Times New Roman"/>
          <w:color w:val="000000" w:themeColor="text1"/>
          <w:sz w:val="28"/>
          <w:szCs w:val="28"/>
        </w:rPr>
        <w:t>Рассмотрение жалобы заявителя осуществляется в порядке, предусмотренном разделом V административного регламента.</w:t>
      </w:r>
    </w:p>
    <w:p w14:paraId="5F8174A8" w14:textId="789468E8" w:rsidR="00AE6466" w:rsidRPr="00AE6466" w:rsidRDefault="00AE6466"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Директор департамента строительства администрации города (далее – директор Департамента) </w:t>
      </w:r>
      <w:r w:rsidRPr="00AE6466">
        <w:rPr>
          <w:rFonts w:ascii="Times New Roman" w:hAnsi="Times New Roman"/>
          <w:color w:val="000000" w:themeColor="text1"/>
          <w:sz w:val="28"/>
          <w:szCs w:val="28"/>
        </w:rPr>
        <w:t xml:space="preserve"> проводит внеплановую проверку в случае поступления жалобы на действия (бездействие) и решения, осуществляемые и принимаемые начальником Управления при предоставлении муниципальной услуги.</w:t>
      </w:r>
    </w:p>
    <w:p w14:paraId="0465434D" w14:textId="77777777" w:rsidR="00AE6466" w:rsidRPr="00AE6466" w:rsidRDefault="00AE6466"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AE6466">
        <w:rPr>
          <w:rFonts w:ascii="Times New Roman" w:hAnsi="Times New Roman"/>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14:paraId="76313228" w14:textId="3BD39486" w:rsidR="00AE6466" w:rsidRPr="00302E6A" w:rsidRDefault="00AE6466"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AE6466">
        <w:rPr>
          <w:rFonts w:ascii="Times New Roman" w:hAnsi="Times New Roman"/>
          <w:color w:val="000000" w:themeColor="text1"/>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D8E814D" w14:textId="42BDFB65" w:rsidR="00AE6466" w:rsidRPr="00AE6466" w:rsidRDefault="00CE6C97" w:rsidP="00AE6466">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4.</w:t>
      </w:r>
      <w:r w:rsidR="00107159">
        <w:rPr>
          <w:rFonts w:ascii="Times New Roman" w:hAnsi="Times New Roman"/>
          <w:color w:val="000000" w:themeColor="text1"/>
          <w:sz w:val="28"/>
          <w:szCs w:val="28"/>
        </w:rPr>
        <w:t>4</w:t>
      </w:r>
      <w:r w:rsidRPr="00302E6A">
        <w:rPr>
          <w:rFonts w:ascii="Times New Roman" w:hAnsi="Times New Roman"/>
          <w:color w:val="000000" w:themeColor="text1"/>
          <w:sz w:val="28"/>
          <w:szCs w:val="28"/>
        </w:rPr>
        <w:t>.</w:t>
      </w:r>
      <w:r w:rsidR="00AE6466" w:rsidRPr="00AE6466">
        <w:rPr>
          <w:rFonts w:ascii="Times New Roman" w:hAnsi="Times New Roman"/>
          <w:color w:val="000000" w:themeColor="text1"/>
          <w:sz w:val="28"/>
          <w:szCs w:val="28"/>
        </w:rPr>
        <w:t xml:space="preserve">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 Периодичность проведения плановых проверок - не реже 1 раза в год.</w:t>
      </w:r>
    </w:p>
    <w:p w14:paraId="10C89EF2" w14:textId="782EA582"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Плановые проверки осуществляются на основании годовых планов работы </w:t>
      </w:r>
      <w:r w:rsidR="00CE7745" w:rsidRPr="00302E6A">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 органа</w:t>
      </w:r>
      <w:r w:rsidR="00CE7745" w:rsidRPr="00302E6A">
        <w:rPr>
          <w:rFonts w:ascii="Times New Roman" w:hAnsi="Times New Roman"/>
          <w:color w:val="000000" w:themeColor="text1"/>
          <w:sz w:val="28"/>
          <w:szCs w:val="28"/>
        </w:rPr>
        <w:t xml:space="preserve"> государственной власти</w:t>
      </w:r>
      <w:r w:rsidRPr="00302E6A">
        <w:rPr>
          <w:rFonts w:ascii="Times New Roman" w:hAnsi="Times New Roman"/>
          <w:color w:val="000000" w:themeColor="text1"/>
          <w:sz w:val="28"/>
          <w:szCs w:val="28"/>
        </w:rPr>
        <w:t>,</w:t>
      </w:r>
      <w:r w:rsidR="00CE7745" w:rsidRPr="00302E6A">
        <w:rPr>
          <w:rFonts w:ascii="Times New Roman" w:hAnsi="Times New Roman"/>
          <w:color w:val="000000" w:themeColor="text1"/>
          <w:sz w:val="28"/>
          <w:szCs w:val="28"/>
        </w:rPr>
        <w:t xml:space="preserve">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xml:space="preserve">. При плановой проверке полноты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контролю подлежат:</w:t>
      </w:r>
    </w:p>
    <w:p w14:paraId="7B865BF6" w14:textId="3102FE66" w:rsidR="00CE6C97" w:rsidRPr="00302E6A" w:rsidRDefault="00320915"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CE6C97" w:rsidRPr="00302E6A">
        <w:rPr>
          <w:rFonts w:ascii="Times New Roman" w:hAnsi="Times New Roman"/>
          <w:color w:val="000000" w:themeColor="text1"/>
          <w:sz w:val="28"/>
          <w:szCs w:val="28"/>
        </w:rPr>
        <w:t xml:space="preserve">соблюдение сроков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w:t>
      </w:r>
    </w:p>
    <w:p w14:paraId="6C82F974" w14:textId="5BBB29B0" w:rsidR="00CE6C97" w:rsidRPr="00302E6A" w:rsidRDefault="00320915"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соблюдение положений настоящего </w:t>
      </w:r>
      <w:r>
        <w:rPr>
          <w:rFonts w:ascii="Times New Roman" w:hAnsi="Times New Roman"/>
          <w:color w:val="000000" w:themeColor="text1"/>
          <w:sz w:val="28"/>
          <w:szCs w:val="28"/>
        </w:rPr>
        <w:t>а</w:t>
      </w:r>
      <w:r w:rsidR="00CE6C97" w:rsidRPr="00302E6A">
        <w:rPr>
          <w:rFonts w:ascii="Times New Roman" w:hAnsi="Times New Roman"/>
          <w:color w:val="000000" w:themeColor="text1"/>
          <w:sz w:val="28"/>
          <w:szCs w:val="28"/>
        </w:rPr>
        <w:t>дминистративного регламента;</w:t>
      </w:r>
    </w:p>
    <w:p w14:paraId="77A8D88A" w14:textId="77E99BBD" w:rsidR="00CE6C97" w:rsidRPr="00302E6A" w:rsidRDefault="00320915"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правильность и обоснованность принятого решения об отказе в </w:t>
      </w:r>
      <w:r w:rsidR="004035DE" w:rsidRPr="00302E6A">
        <w:rPr>
          <w:rFonts w:ascii="Times New Roman" w:hAnsi="Times New Roman"/>
          <w:color w:val="000000" w:themeColor="text1"/>
          <w:sz w:val="28"/>
          <w:szCs w:val="28"/>
        </w:rPr>
        <w:t>предоставлении услуги</w:t>
      </w:r>
      <w:r w:rsidR="00CE6C97" w:rsidRPr="00302E6A">
        <w:rPr>
          <w:rFonts w:ascii="Times New Roman" w:hAnsi="Times New Roman"/>
          <w:color w:val="000000" w:themeColor="text1"/>
          <w:sz w:val="28"/>
          <w:szCs w:val="28"/>
        </w:rPr>
        <w:t>.</w:t>
      </w:r>
    </w:p>
    <w:p w14:paraId="23960CF3" w14:textId="4E7B7961" w:rsidR="00C51802" w:rsidRPr="00302E6A" w:rsidRDefault="00C51802"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p>
    <w:p w14:paraId="709B276B" w14:textId="77777777" w:rsidR="00C51802" w:rsidRPr="00302E6A" w:rsidRDefault="00C51802" w:rsidP="00302E6A">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Ответственность должностных лиц за решения и действия</w:t>
      </w:r>
    </w:p>
    <w:p w14:paraId="0B441A27" w14:textId="77777777"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(бездействие), принимаемые (осуществляемые) ими в ходе</w:t>
      </w:r>
    </w:p>
    <w:p w14:paraId="4EABFB65" w14:textId="5C9B9687"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предоставления </w:t>
      </w:r>
      <w:r w:rsidR="008E0A04">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w:t>
      </w:r>
    </w:p>
    <w:p w14:paraId="2B4AD35C" w14:textId="77777777" w:rsidR="00C51802" w:rsidRPr="00302E6A" w:rsidRDefault="00C51802"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p>
    <w:p w14:paraId="575D150C" w14:textId="6ED4ED93" w:rsidR="00CE6C97" w:rsidRPr="00302E6A" w:rsidRDefault="00CE6C97" w:rsidP="00302E6A">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 xml:space="preserve">4.5. По результатам проведенных проверок в случае выявления нарушений положений настоящего </w:t>
      </w:r>
      <w:r w:rsidR="00320915">
        <w:rPr>
          <w:rFonts w:ascii="Times New Roman" w:hAnsi="Times New Roman"/>
          <w:color w:val="000000" w:themeColor="text1"/>
          <w:sz w:val="28"/>
          <w:szCs w:val="28"/>
        </w:rPr>
        <w:t>а</w:t>
      </w:r>
      <w:r w:rsidRPr="00302E6A">
        <w:rPr>
          <w:rFonts w:ascii="Times New Roman" w:hAnsi="Times New Roman"/>
          <w:color w:val="000000" w:themeColor="text1"/>
          <w:sz w:val="28"/>
          <w:szCs w:val="28"/>
        </w:rPr>
        <w:t>дминистративного регламента, нормативных правовых актов</w:t>
      </w:r>
      <w:r w:rsidRPr="00880FC4">
        <w:rPr>
          <w:rFonts w:ascii="Times New Roman" w:hAnsi="Times New Roman"/>
          <w:color w:val="000000" w:themeColor="text1"/>
          <w:sz w:val="28"/>
          <w:szCs w:val="28"/>
        </w:rPr>
        <w:t xml:space="preserve"> </w:t>
      </w:r>
      <w:r w:rsidR="00880FC4" w:rsidRPr="00880FC4">
        <w:rPr>
          <w:rFonts w:ascii="Times New Roman" w:hAnsi="Times New Roman"/>
          <w:iCs/>
          <w:color w:val="000000" w:themeColor="text1"/>
          <w:sz w:val="28"/>
          <w:szCs w:val="28"/>
        </w:rPr>
        <w:t>администрации города Нижневартовска</w:t>
      </w:r>
      <w:r w:rsidR="00880FC4">
        <w:rPr>
          <w:rFonts w:ascii="Times New Roman" w:hAnsi="Times New Roman"/>
          <w:i/>
          <w:iCs/>
          <w:color w:val="000000" w:themeColor="text1"/>
          <w:sz w:val="28"/>
          <w:szCs w:val="28"/>
        </w:rPr>
        <w:t xml:space="preserve"> </w:t>
      </w:r>
      <w:r w:rsidRPr="00302E6A">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14:paraId="28FD4840" w14:textId="62A76765"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14:paraId="69351802" w14:textId="77777777" w:rsidR="00C51802" w:rsidRPr="00302E6A" w:rsidRDefault="00C51802" w:rsidP="00302E6A">
      <w:pPr>
        <w:autoSpaceDE w:val="0"/>
        <w:autoSpaceDN w:val="0"/>
        <w:adjustRightInd w:val="0"/>
        <w:spacing w:after="0" w:line="240" w:lineRule="auto"/>
        <w:jc w:val="center"/>
        <w:outlineLvl w:val="0"/>
        <w:rPr>
          <w:rFonts w:ascii="Times New Roman" w:hAnsi="Times New Roman"/>
          <w:b/>
          <w:color w:val="000000" w:themeColor="text1"/>
          <w:sz w:val="28"/>
          <w:szCs w:val="28"/>
        </w:rPr>
      </w:pPr>
    </w:p>
    <w:p w14:paraId="3472581C" w14:textId="60DF14FD" w:rsidR="00C51802" w:rsidRPr="00302E6A" w:rsidRDefault="00C51802" w:rsidP="00302E6A">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Требования к порядку и формам контроля за предоставлением</w:t>
      </w:r>
    </w:p>
    <w:p w14:paraId="21AB0417" w14:textId="5F48004B" w:rsidR="00C51802" w:rsidRPr="00302E6A" w:rsidRDefault="008E0A04" w:rsidP="00302E6A">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00C51802" w:rsidRPr="00302E6A">
        <w:rPr>
          <w:rFonts w:ascii="Times New Roman" w:hAnsi="Times New Roman"/>
          <w:b/>
          <w:color w:val="000000" w:themeColor="text1"/>
          <w:sz w:val="28"/>
          <w:szCs w:val="28"/>
        </w:rPr>
        <w:t xml:space="preserve"> услуги, в том числе со стороны граждан,</w:t>
      </w:r>
    </w:p>
    <w:p w14:paraId="38C898A2" w14:textId="77777777"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их объединений и организаций</w:t>
      </w:r>
    </w:p>
    <w:p w14:paraId="61CDEFB8" w14:textId="77777777" w:rsidR="00C51802" w:rsidRPr="00302E6A" w:rsidRDefault="00C51802"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p>
    <w:p w14:paraId="5309EE63" w14:textId="5860C562"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4035DE" w:rsidRPr="00302E6A">
        <w:rPr>
          <w:rFonts w:ascii="Times New Roman" w:hAnsi="Times New Roman"/>
          <w:color w:val="000000" w:themeColor="text1"/>
          <w:sz w:val="28"/>
          <w:szCs w:val="28"/>
        </w:rPr>
        <w:t>предоставлением услуги</w:t>
      </w:r>
      <w:r w:rsidRPr="00302E6A">
        <w:rPr>
          <w:rFonts w:ascii="Times New Roman" w:hAnsi="Times New Roman"/>
          <w:color w:val="000000" w:themeColor="text1"/>
          <w:sz w:val="28"/>
          <w:szCs w:val="28"/>
        </w:rPr>
        <w:t xml:space="preserve"> путем получения информации о ходе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в том числе о сроках завершения административных процедур (действий).</w:t>
      </w:r>
    </w:p>
    <w:p w14:paraId="3F0B3683" w14:textId="77777777"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Граждане, их объединения и организации также имеют право:</w:t>
      </w:r>
    </w:p>
    <w:p w14:paraId="2C3724AB" w14:textId="32B5E729" w:rsidR="00CE6C97" w:rsidRPr="00302E6A" w:rsidRDefault="00880FC4"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w:t>
      </w:r>
    </w:p>
    <w:p w14:paraId="5A868F3C" w14:textId="262657FF" w:rsidR="00CE6C97" w:rsidRPr="00302E6A" w:rsidRDefault="00880FC4"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вносить предложения о мерах по устранению нарушений настоящего </w:t>
      </w:r>
      <w:r>
        <w:rPr>
          <w:rFonts w:ascii="Times New Roman" w:hAnsi="Times New Roman"/>
          <w:color w:val="000000" w:themeColor="text1"/>
          <w:sz w:val="28"/>
          <w:szCs w:val="28"/>
        </w:rPr>
        <w:t>а</w:t>
      </w:r>
      <w:r w:rsidR="00CE6C97" w:rsidRPr="00302E6A">
        <w:rPr>
          <w:rFonts w:ascii="Times New Roman" w:hAnsi="Times New Roman"/>
          <w:color w:val="000000" w:themeColor="text1"/>
          <w:sz w:val="28"/>
          <w:szCs w:val="28"/>
        </w:rPr>
        <w:t>дминистративного регламента.</w:t>
      </w:r>
    </w:p>
    <w:p w14:paraId="7731C5D6" w14:textId="3CF70D49"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4.7. Должностные лица </w:t>
      </w:r>
      <w:r w:rsidR="00880FC4">
        <w:rPr>
          <w:rFonts w:ascii="Times New Roman" w:hAnsi="Times New Roman"/>
          <w:color w:val="000000" w:themeColor="text1"/>
          <w:sz w:val="28"/>
          <w:szCs w:val="28"/>
        </w:rPr>
        <w:t>Управления</w:t>
      </w:r>
      <w:r w:rsidR="00CE7745"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14:paraId="4B7FA92A" w14:textId="77777777" w:rsidR="00CE6C97" w:rsidRPr="00302E6A" w:rsidRDefault="00CE6C97" w:rsidP="00302E6A">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B898500"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9C98586" w14:textId="415886BD" w:rsidR="00C60262" w:rsidRPr="00302E6A" w:rsidRDefault="0076245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00CE6C97" w:rsidRPr="00302E6A">
        <w:rPr>
          <w:rFonts w:ascii="Times New Roman" w:hAnsi="Times New Roman"/>
          <w:b/>
          <w:color w:val="000000" w:themeColor="text1"/>
          <w:sz w:val="28"/>
          <w:szCs w:val="28"/>
          <w:lang w:val="en-US"/>
        </w:rPr>
        <w:t>V</w:t>
      </w:r>
      <w:r w:rsidR="00CE6C97" w:rsidRPr="00302E6A">
        <w:rPr>
          <w:rFonts w:ascii="Times New Roman" w:hAnsi="Times New Roman"/>
          <w:b/>
          <w:color w:val="000000" w:themeColor="text1"/>
          <w:sz w:val="28"/>
          <w:szCs w:val="28"/>
        </w:rPr>
        <w:t xml:space="preserve">. </w:t>
      </w:r>
      <w:r w:rsidR="00C60262" w:rsidRPr="00302E6A">
        <w:rPr>
          <w:rFonts w:ascii="Times New Roman" w:hAnsi="Times New Roman"/>
          <w:b/>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6DBF87DD" w14:textId="77777777" w:rsidR="00C51802" w:rsidRPr="00302E6A" w:rsidRDefault="00C5180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p>
    <w:p w14:paraId="1AB94F17" w14:textId="70222CB6" w:rsidR="00CE6C97" w:rsidRPr="00302E6A" w:rsidRDefault="00CE6C97"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5.1. </w:t>
      </w:r>
      <w:r w:rsidR="00107159" w:rsidRPr="00107159">
        <w:rPr>
          <w:rFonts w:ascii="Times New Roman" w:hAnsi="Times New Roman"/>
          <w:color w:val="000000" w:themeColor="text1"/>
          <w:sz w:val="28"/>
          <w:szCs w:val="28"/>
        </w:rPr>
        <w:t xml:space="preserve">Заявитель имеет право на досудебное (внесудебное) обжалование </w:t>
      </w:r>
      <w:r w:rsidR="00107159" w:rsidRPr="00107159">
        <w:rPr>
          <w:rFonts w:ascii="Times New Roman" w:hAnsi="Times New Roman"/>
          <w:color w:val="000000" w:themeColor="text1"/>
          <w:sz w:val="28"/>
          <w:szCs w:val="28"/>
        </w:rPr>
        <w:lastRenderedPageBreak/>
        <w:t>действий (бездействия) и решений</w:t>
      </w:r>
      <w:r w:rsidR="00251669" w:rsidRPr="00251669">
        <w:t xml:space="preserve"> </w:t>
      </w:r>
      <w:r w:rsidR="00251669" w:rsidRPr="00251669">
        <w:rPr>
          <w:rFonts w:ascii="Times New Roman" w:hAnsi="Times New Roman"/>
          <w:color w:val="000000" w:themeColor="text1"/>
          <w:sz w:val="28"/>
          <w:szCs w:val="28"/>
        </w:rPr>
        <w:t>принятых и осуществляемых в ходе предоставления муниципальной услуги</w:t>
      </w:r>
      <w:r w:rsidRPr="00251669">
        <w:rPr>
          <w:rFonts w:ascii="Times New Roman" w:hAnsi="Times New Roman"/>
          <w:color w:val="000000" w:themeColor="text1"/>
          <w:sz w:val="28"/>
          <w:szCs w:val="28"/>
        </w:rPr>
        <w:t xml:space="preserve"> </w:t>
      </w:r>
      <w:r w:rsidR="00107159">
        <w:rPr>
          <w:rFonts w:ascii="Times New Roman" w:hAnsi="Times New Roman"/>
          <w:color w:val="000000" w:themeColor="text1"/>
          <w:sz w:val="28"/>
          <w:szCs w:val="28"/>
        </w:rPr>
        <w:t>Управлени</w:t>
      </w:r>
      <w:r w:rsidR="00251669">
        <w:rPr>
          <w:rFonts w:ascii="Times New Roman" w:hAnsi="Times New Roman"/>
          <w:color w:val="000000" w:themeColor="text1"/>
          <w:sz w:val="28"/>
          <w:szCs w:val="28"/>
        </w:rPr>
        <w:t>ем</w:t>
      </w:r>
      <w:r w:rsidRPr="00302E6A">
        <w:rPr>
          <w:rFonts w:ascii="Times New Roman" w:hAnsi="Times New Roman"/>
          <w:color w:val="000000" w:themeColor="text1"/>
          <w:sz w:val="28"/>
          <w:szCs w:val="28"/>
        </w:rPr>
        <w:t>, должностны</w:t>
      </w:r>
      <w:r w:rsidR="00251669">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лиц</w:t>
      </w:r>
      <w:r w:rsidR="00251669">
        <w:rPr>
          <w:rFonts w:ascii="Times New Roman" w:hAnsi="Times New Roman"/>
          <w:color w:val="000000" w:themeColor="text1"/>
          <w:sz w:val="28"/>
          <w:szCs w:val="28"/>
        </w:rPr>
        <w:t>ами</w:t>
      </w:r>
      <w:r w:rsidRPr="00302E6A">
        <w:rPr>
          <w:rFonts w:ascii="Times New Roman" w:hAnsi="Times New Roman"/>
          <w:color w:val="000000" w:themeColor="text1"/>
          <w:sz w:val="28"/>
          <w:szCs w:val="28"/>
        </w:rPr>
        <w:t xml:space="preserve"> </w:t>
      </w:r>
      <w:r w:rsidR="00251669">
        <w:rPr>
          <w:rFonts w:ascii="Times New Roman" w:hAnsi="Times New Roman"/>
          <w:color w:val="000000" w:themeColor="text1"/>
          <w:sz w:val="28"/>
          <w:szCs w:val="28"/>
        </w:rPr>
        <w:t>Управления, муниципальными</w:t>
      </w:r>
      <w:r w:rsidRPr="00302E6A">
        <w:rPr>
          <w:rFonts w:ascii="Times New Roman" w:hAnsi="Times New Roman"/>
          <w:color w:val="000000" w:themeColor="text1"/>
          <w:sz w:val="28"/>
          <w:szCs w:val="28"/>
        </w:rPr>
        <w:t xml:space="preserve"> служащи</w:t>
      </w:r>
      <w:r w:rsidR="00251669">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w:t>
      </w:r>
      <w:r w:rsidR="00251669">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а также работника </w:t>
      </w:r>
      <w:r w:rsidR="00251669">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при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
    <w:p w14:paraId="3C2EE308" w14:textId="6DC8780E"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7FF34CD9" w14:textId="77777777" w:rsidR="00C51802" w:rsidRPr="00302E6A" w:rsidRDefault="00C51802"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9F6E671" w14:textId="77777777"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0F277626" w14:textId="7C35D4BA" w:rsidR="00A850B1" w:rsidRPr="00A0098C" w:rsidRDefault="00CE6C97" w:rsidP="001300EF">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 xml:space="preserve">5.2. </w:t>
      </w:r>
      <w:r w:rsidR="00A850B1" w:rsidRPr="0073122F">
        <w:rPr>
          <w:rFonts w:ascii="Times New Roman" w:hAnsi="Times New Roman"/>
          <w:bCs/>
          <w:sz w:val="28"/>
          <w:szCs w:val="28"/>
        </w:rPr>
        <w:t xml:space="preserve">Жалоба </w:t>
      </w:r>
      <w:r w:rsidR="00A850B1" w:rsidRPr="00A0098C">
        <w:rPr>
          <w:rFonts w:ascii="Times New Roman" w:hAnsi="Times New Roman"/>
          <w:bCs/>
          <w:sz w:val="28"/>
          <w:szCs w:val="28"/>
        </w:rPr>
        <w:t xml:space="preserve">подается в письменной форме на бумажном носителе, в электронной форме в Управление, </w:t>
      </w:r>
      <w:r w:rsidR="00DB71C0" w:rsidRPr="00A0098C">
        <w:rPr>
          <w:rFonts w:ascii="Times New Roman" w:hAnsi="Times New Roman"/>
          <w:bCs/>
          <w:sz w:val="28"/>
          <w:szCs w:val="28"/>
        </w:rPr>
        <w:t>МФЦ</w:t>
      </w:r>
      <w:r w:rsidR="00A850B1" w:rsidRPr="00A0098C">
        <w:rPr>
          <w:rFonts w:ascii="Times New Roman" w:hAnsi="Times New Roman"/>
          <w:bCs/>
          <w:sz w:val="28"/>
          <w:szCs w:val="28"/>
        </w:rPr>
        <w:t>.</w:t>
      </w:r>
    </w:p>
    <w:p w14:paraId="5AFA1DDF" w14:textId="77777777" w:rsidR="00A850B1" w:rsidRPr="0073122F" w:rsidRDefault="00A850B1" w:rsidP="00A850B1">
      <w:pPr>
        <w:autoSpaceDE w:val="0"/>
        <w:autoSpaceDN w:val="0"/>
        <w:adjustRightInd w:val="0"/>
        <w:spacing w:after="0" w:line="240" w:lineRule="auto"/>
        <w:ind w:firstLine="709"/>
        <w:jc w:val="both"/>
        <w:rPr>
          <w:rFonts w:ascii="Times New Roman" w:hAnsi="Times New Roman"/>
          <w:bCs/>
          <w:sz w:val="28"/>
          <w:szCs w:val="28"/>
        </w:rPr>
      </w:pPr>
      <w:r w:rsidRPr="00A0098C">
        <w:rPr>
          <w:rFonts w:ascii="Times New Roman" w:hAnsi="Times New Roman"/>
          <w:bCs/>
          <w:sz w:val="28"/>
          <w:szCs w:val="28"/>
        </w:rPr>
        <w:t>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w:t>
      </w:r>
      <w:r w:rsidRPr="0073122F">
        <w:rPr>
          <w:rFonts w:ascii="Times New Roman" w:hAnsi="Times New Roman"/>
          <w:bCs/>
          <w:sz w:val="28"/>
          <w:szCs w:val="28"/>
        </w:rPr>
        <w:t xml:space="preserve"> начальником Управления.</w:t>
      </w:r>
    </w:p>
    <w:p w14:paraId="3C68C696" w14:textId="4858D3B2" w:rsidR="00A850B1" w:rsidRPr="0073122F" w:rsidRDefault="00A850B1" w:rsidP="00A850B1">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Жалобы на решения и действия (бездействие) начальника Управления подаются директору Департамента либо главе города через департамент общественных коммуникаций администрации города.</w:t>
      </w:r>
    </w:p>
    <w:p w14:paraId="046DD066" w14:textId="3E1A43A1" w:rsidR="001300EF" w:rsidRPr="0073122F" w:rsidRDefault="00A850B1" w:rsidP="001300EF">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 xml:space="preserve">Жалобы на решения и действия (бездействие) работника МФЦ подаются </w:t>
      </w:r>
      <w:r w:rsidR="001300EF" w:rsidRPr="0073122F">
        <w:rPr>
          <w:rFonts w:ascii="Times New Roman" w:hAnsi="Times New Roman"/>
          <w:bCs/>
          <w:sz w:val="28"/>
          <w:szCs w:val="28"/>
        </w:rPr>
        <w:t xml:space="preserve">руководителю </w:t>
      </w:r>
      <w:r w:rsidR="009C3AFB" w:rsidRPr="0073122F">
        <w:rPr>
          <w:rFonts w:ascii="Times New Roman" w:hAnsi="Times New Roman"/>
          <w:bCs/>
          <w:sz w:val="28"/>
          <w:szCs w:val="28"/>
        </w:rPr>
        <w:t>МФЦ</w:t>
      </w:r>
      <w:r w:rsidRPr="0073122F">
        <w:rPr>
          <w:rFonts w:ascii="Times New Roman" w:hAnsi="Times New Roman"/>
          <w:bCs/>
          <w:sz w:val="28"/>
          <w:szCs w:val="28"/>
        </w:rPr>
        <w:t>.</w:t>
      </w:r>
    </w:p>
    <w:p w14:paraId="3E834991" w14:textId="38B62282" w:rsidR="00CE6C97" w:rsidRPr="0073122F" w:rsidRDefault="00A850B1" w:rsidP="001300EF">
      <w:pPr>
        <w:autoSpaceDE w:val="0"/>
        <w:autoSpaceDN w:val="0"/>
        <w:adjustRightInd w:val="0"/>
        <w:spacing w:after="0" w:line="240" w:lineRule="auto"/>
        <w:ind w:firstLine="709"/>
        <w:jc w:val="both"/>
        <w:rPr>
          <w:rFonts w:ascii="Times New Roman" w:hAnsi="Times New Roman"/>
          <w:bCs/>
          <w:sz w:val="28"/>
          <w:szCs w:val="28"/>
        </w:rPr>
      </w:pPr>
      <w:r w:rsidRPr="00A0098C">
        <w:rPr>
          <w:rFonts w:ascii="Times New Roman" w:hAnsi="Times New Roman"/>
          <w:bCs/>
          <w:sz w:val="28"/>
          <w:szCs w:val="28"/>
        </w:rPr>
        <w:t xml:space="preserve">Жалобы на решения и действия (бездействие) МФЦ подаются </w:t>
      </w:r>
      <w:r w:rsidR="001300EF" w:rsidRPr="00A0098C">
        <w:rPr>
          <w:rFonts w:ascii="Times New Roman" w:hAnsi="Times New Roman"/>
          <w:bCs/>
          <w:sz w:val="28"/>
          <w:szCs w:val="28"/>
        </w:rPr>
        <w:t xml:space="preserve">учредителю </w:t>
      </w:r>
      <w:r w:rsidR="009C3AFB" w:rsidRPr="00A0098C">
        <w:rPr>
          <w:rFonts w:ascii="Times New Roman" w:hAnsi="Times New Roman"/>
          <w:bCs/>
          <w:sz w:val="28"/>
          <w:szCs w:val="28"/>
        </w:rPr>
        <w:t>МФЦ</w:t>
      </w:r>
      <w:r w:rsidR="00625781" w:rsidRPr="00A0098C">
        <w:rPr>
          <w:rFonts w:ascii="Times New Roman" w:hAnsi="Times New Roman"/>
          <w:bCs/>
          <w:sz w:val="28"/>
          <w:szCs w:val="28"/>
        </w:rPr>
        <w:t xml:space="preserve"> – в Департамент экономического развития Ханты-Мансийского автономного округа-Югры</w:t>
      </w:r>
      <w:r w:rsidRPr="00A0098C">
        <w:rPr>
          <w:rFonts w:ascii="Times New Roman" w:hAnsi="Times New Roman"/>
          <w:bCs/>
          <w:sz w:val="28"/>
          <w:szCs w:val="28"/>
        </w:rPr>
        <w:t>.</w:t>
      </w:r>
    </w:p>
    <w:p w14:paraId="4DAA0FC6" w14:textId="24ECE75F" w:rsidR="00CE6C97" w:rsidRPr="0073122F" w:rsidRDefault="00CE6C97" w:rsidP="00302E6A">
      <w:pPr>
        <w:autoSpaceDE w:val="0"/>
        <w:autoSpaceDN w:val="0"/>
        <w:adjustRightInd w:val="0"/>
        <w:spacing w:after="0" w:line="240" w:lineRule="auto"/>
        <w:ind w:firstLine="709"/>
        <w:jc w:val="both"/>
        <w:rPr>
          <w:rFonts w:ascii="Times New Roman" w:hAnsi="Times New Roman"/>
          <w:sz w:val="28"/>
          <w:szCs w:val="28"/>
        </w:rPr>
      </w:pPr>
      <w:r w:rsidRPr="0073122F">
        <w:rPr>
          <w:rFonts w:ascii="Times New Roman" w:hAnsi="Times New Roman"/>
          <w:sz w:val="28"/>
          <w:szCs w:val="28"/>
        </w:rPr>
        <w:t xml:space="preserve">В </w:t>
      </w:r>
      <w:r w:rsidR="001300EF" w:rsidRPr="0073122F">
        <w:rPr>
          <w:rFonts w:ascii="Times New Roman" w:hAnsi="Times New Roman"/>
          <w:sz w:val="28"/>
          <w:szCs w:val="28"/>
        </w:rPr>
        <w:t>Управлении</w:t>
      </w:r>
      <w:r w:rsidRPr="0073122F">
        <w:rPr>
          <w:rFonts w:ascii="Times New Roman" w:hAnsi="Times New Roman"/>
          <w:sz w:val="28"/>
          <w:szCs w:val="28"/>
        </w:rPr>
        <w:t xml:space="preserve">, </w:t>
      </w:r>
      <w:r w:rsidR="001300EF" w:rsidRPr="0073122F">
        <w:rPr>
          <w:rFonts w:ascii="Times New Roman" w:hAnsi="Times New Roman"/>
          <w:sz w:val="28"/>
          <w:szCs w:val="28"/>
        </w:rPr>
        <w:t>МФЦ</w:t>
      </w:r>
      <w:r w:rsidRPr="0073122F">
        <w:rPr>
          <w:rFonts w:ascii="Times New Roman" w:hAnsi="Times New Roman"/>
          <w:sz w:val="28"/>
          <w:szCs w:val="28"/>
        </w:rPr>
        <w:t xml:space="preserve">, у учредителя </w:t>
      </w:r>
      <w:r w:rsidR="009C3AFB" w:rsidRPr="0073122F">
        <w:rPr>
          <w:rFonts w:ascii="Times New Roman" w:hAnsi="Times New Roman"/>
          <w:sz w:val="28"/>
          <w:szCs w:val="28"/>
        </w:rPr>
        <w:t>МФЦ</w:t>
      </w:r>
      <w:r w:rsidRPr="0073122F">
        <w:rPr>
          <w:rFonts w:ascii="Times New Roman" w:hAnsi="Times New Roman"/>
          <w:sz w:val="28"/>
          <w:szCs w:val="28"/>
        </w:rPr>
        <w:t xml:space="preserve"> определяются уполномоченные на рассмотрение жалоб должностные лица.</w:t>
      </w:r>
    </w:p>
    <w:p w14:paraId="6BBC5FBF" w14:textId="34B21D7F"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032EFBD" w14:textId="77777777" w:rsidR="00C51802" w:rsidRPr="00302E6A" w:rsidRDefault="00C51802"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762CB">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30225566" w14:textId="77777777" w:rsidR="00C51802" w:rsidRPr="00302E6A" w:rsidRDefault="00C51802"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497A20D2" w14:textId="6CA445D0"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на</w:t>
      </w:r>
      <w:r w:rsidR="003762CB">
        <w:rPr>
          <w:rFonts w:ascii="Times New Roman" w:hAnsi="Times New Roman"/>
          <w:color w:val="000000" w:themeColor="text1"/>
          <w:sz w:val="28"/>
          <w:szCs w:val="28"/>
        </w:rPr>
        <w:t xml:space="preserve"> официальном </w:t>
      </w:r>
      <w:r w:rsidRPr="00302E6A">
        <w:rPr>
          <w:rFonts w:ascii="Times New Roman" w:hAnsi="Times New Roman"/>
          <w:color w:val="000000" w:themeColor="text1"/>
          <w:sz w:val="28"/>
          <w:szCs w:val="28"/>
        </w:rPr>
        <w:t>сайте</w:t>
      </w:r>
      <w:r w:rsidR="00215332" w:rsidRPr="00302E6A">
        <w:rPr>
          <w:rFonts w:ascii="Times New Roman" w:hAnsi="Times New Roman"/>
          <w:color w:val="000000" w:themeColor="text1"/>
          <w:sz w:val="28"/>
          <w:szCs w:val="28"/>
        </w:rPr>
        <w:t>, на Едином портале, региональном портале</w:t>
      </w:r>
      <w:r w:rsidRPr="00302E6A">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37A5DF9" w14:textId="4873EECD"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FAF099C" w14:textId="028261F7" w:rsidR="00C51802" w:rsidRPr="00302E6A" w:rsidRDefault="00C51802"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8E0A04">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w:t>
      </w:r>
    </w:p>
    <w:p w14:paraId="28458FEC" w14:textId="77777777" w:rsidR="00C51802" w:rsidRPr="00302E6A" w:rsidRDefault="00C51802"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6AA7AA6D" w14:textId="382EDC21"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302E6A">
        <w:rPr>
          <w:rFonts w:ascii="Times New Roman" w:hAnsi="Times New Roman"/>
          <w:color w:val="000000" w:themeColor="text1"/>
          <w:sz w:val="28"/>
          <w:szCs w:val="28"/>
        </w:rPr>
        <w:t>уполномоченного органа местного самоуправления, организации</w:t>
      </w:r>
      <w:r w:rsidRPr="00302E6A">
        <w:rPr>
          <w:rFonts w:ascii="Times New Roman" w:hAnsi="Times New Roman"/>
          <w:color w:val="000000" w:themeColor="text1"/>
          <w:sz w:val="28"/>
          <w:szCs w:val="28"/>
        </w:rPr>
        <w:t>, а также его должностных лиц регулируется:</w:t>
      </w:r>
    </w:p>
    <w:p w14:paraId="3D420D89" w14:textId="733FFE2F" w:rsidR="00CE6C97" w:rsidRPr="00302E6A" w:rsidRDefault="00BC1433"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Федеральным </w:t>
      </w:r>
      <w:hyperlink r:id="rId12" w:history="1">
        <w:r w:rsidR="00CE6C97" w:rsidRPr="00302E6A">
          <w:rPr>
            <w:rFonts w:ascii="Times New Roman" w:hAnsi="Times New Roman"/>
            <w:color w:val="000000" w:themeColor="text1"/>
            <w:sz w:val="28"/>
            <w:szCs w:val="28"/>
          </w:rPr>
          <w:t>законом</w:t>
        </w:r>
      </w:hyperlink>
      <w:r w:rsidR="00215332" w:rsidRPr="00302E6A">
        <w:rPr>
          <w:rFonts w:ascii="Times New Roman" w:hAnsi="Times New Roman"/>
          <w:color w:val="000000" w:themeColor="text1"/>
          <w:sz w:val="28"/>
          <w:szCs w:val="28"/>
        </w:rPr>
        <w:t xml:space="preserve"> № 210-ФЗ</w:t>
      </w:r>
      <w:r w:rsidR="00CE6C97" w:rsidRPr="00302E6A">
        <w:rPr>
          <w:rFonts w:ascii="Times New Roman" w:hAnsi="Times New Roman"/>
          <w:color w:val="000000" w:themeColor="text1"/>
          <w:sz w:val="28"/>
          <w:szCs w:val="28"/>
        </w:rPr>
        <w:t>;</w:t>
      </w:r>
    </w:p>
    <w:p w14:paraId="2A0E16DD" w14:textId="78BFC1DD" w:rsidR="00CE6C97" w:rsidRPr="00A0098C" w:rsidRDefault="00BC1433"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BC1433">
        <w:rPr>
          <w:rFonts w:ascii="Times New Roman" w:hAnsi="Times New Roman"/>
          <w:color w:val="000000" w:themeColor="text1"/>
          <w:sz w:val="28"/>
          <w:szCs w:val="28"/>
        </w:rPr>
        <w:t xml:space="preserve">постановлением администрации города Нижневартовска от 25.07.2018 №1054 "О порядке подачи и рассмотрения жалоб на решения и действия (бездействие) </w:t>
      </w:r>
      <w:r w:rsidRPr="00A0098C">
        <w:rPr>
          <w:rFonts w:ascii="Times New Roman" w:hAnsi="Times New Roman"/>
          <w:color w:val="000000" w:themeColor="text1"/>
          <w:sz w:val="28"/>
          <w:szCs w:val="28"/>
        </w:rPr>
        <w:t xml:space="preserve">структурных подразделений администрации города Нижневартовска и подведомственных им организаций, их должностных лиц, муниципальных служащих, </w:t>
      </w:r>
      <w:r w:rsidR="004963D7" w:rsidRPr="00A0098C">
        <w:rPr>
          <w:rFonts w:ascii="Times New Roman" w:hAnsi="Times New Roman"/>
          <w:color w:val="000000" w:themeColor="text1"/>
          <w:sz w:val="28"/>
          <w:szCs w:val="28"/>
        </w:rPr>
        <w:t>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r w:rsidRPr="00A0098C">
        <w:rPr>
          <w:rFonts w:ascii="Times New Roman" w:hAnsi="Times New Roman"/>
          <w:color w:val="000000" w:themeColor="text1"/>
          <w:sz w:val="28"/>
          <w:szCs w:val="28"/>
        </w:rPr>
        <w:t>;</w:t>
      </w:r>
    </w:p>
    <w:p w14:paraId="798FEACF" w14:textId="6F7D405B" w:rsidR="00CE6C97" w:rsidRPr="00302E6A" w:rsidRDefault="00BC1433"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A0098C">
        <w:rPr>
          <w:rFonts w:ascii="Times New Roman" w:hAnsi="Times New Roman"/>
          <w:color w:val="000000" w:themeColor="text1"/>
          <w:sz w:val="28"/>
          <w:szCs w:val="28"/>
        </w:rPr>
        <w:t xml:space="preserve">- </w:t>
      </w:r>
      <w:hyperlink r:id="rId13" w:history="1">
        <w:r w:rsidR="00CE6C97" w:rsidRPr="00A0098C">
          <w:rPr>
            <w:rFonts w:ascii="Times New Roman" w:hAnsi="Times New Roman"/>
            <w:color w:val="000000" w:themeColor="text1"/>
            <w:sz w:val="28"/>
            <w:szCs w:val="28"/>
          </w:rPr>
          <w:t>постановлением</w:t>
        </w:r>
      </w:hyperlink>
      <w:r w:rsidR="00CE6C97" w:rsidRPr="00A0098C">
        <w:rPr>
          <w:rFonts w:ascii="Times New Roman" w:hAnsi="Times New Roman"/>
          <w:color w:val="000000" w:themeColor="text1"/>
          <w:sz w:val="28"/>
          <w:szCs w:val="28"/>
        </w:rPr>
        <w:t xml:space="preserve"> Правительства Российской Федерации от 20</w:t>
      </w:r>
      <w:r w:rsidRPr="00A0098C">
        <w:rPr>
          <w:rFonts w:ascii="Times New Roman" w:hAnsi="Times New Roman"/>
          <w:color w:val="000000" w:themeColor="text1"/>
          <w:sz w:val="28"/>
          <w:szCs w:val="28"/>
        </w:rPr>
        <w:t>.11.</w:t>
      </w:r>
      <w:r w:rsidR="00CE6C97" w:rsidRPr="00A0098C">
        <w:rPr>
          <w:rFonts w:ascii="Times New Roman" w:hAnsi="Times New Roman"/>
          <w:color w:val="000000" w:themeColor="text1"/>
          <w:sz w:val="28"/>
          <w:szCs w:val="28"/>
        </w:rPr>
        <w:t xml:space="preserve">2012 №1198 </w:t>
      </w:r>
      <w:r w:rsidR="008E0A04" w:rsidRPr="00A0098C">
        <w:rPr>
          <w:rFonts w:ascii="Times New Roman" w:hAnsi="Times New Roman"/>
          <w:color w:val="000000" w:themeColor="text1"/>
          <w:sz w:val="28"/>
          <w:szCs w:val="28"/>
        </w:rPr>
        <w:t>"</w:t>
      </w:r>
      <w:r w:rsidR="00CE6C97" w:rsidRPr="00A0098C">
        <w:rPr>
          <w:rFonts w:ascii="Times New Roman" w:hAnsi="Times New Roman"/>
          <w:color w:val="000000" w:themeColor="text1"/>
          <w:sz w:val="28"/>
          <w:szCs w:val="28"/>
        </w:rPr>
        <w:t>О федеральной государственной информационной системе, обеспечивающей процесс</w:t>
      </w:r>
      <w:r w:rsidR="00CE6C97" w:rsidRPr="00302E6A">
        <w:rPr>
          <w:rFonts w:ascii="Times New Roman" w:hAnsi="Times New Roman"/>
          <w:color w:val="000000" w:themeColor="text1"/>
          <w:sz w:val="28"/>
          <w:szCs w:val="28"/>
        </w:rPr>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r w:rsidR="008E0A04">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w:t>
      </w:r>
    </w:p>
    <w:p w14:paraId="212FEED4"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6E9F695" w14:textId="5380E53A" w:rsidR="00CE6C97" w:rsidRPr="00302E6A" w:rsidRDefault="00762452" w:rsidP="00302E6A">
      <w:pPr>
        <w:widowControl w:val="0"/>
        <w:tabs>
          <w:tab w:val="left" w:pos="567"/>
        </w:tabs>
        <w:spacing w:after="0" w:line="240" w:lineRule="auto"/>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00CE6C97" w:rsidRPr="00302E6A">
        <w:rPr>
          <w:rFonts w:ascii="Times New Roman" w:hAnsi="Times New Roman"/>
          <w:b/>
          <w:color w:val="000000" w:themeColor="text1"/>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DDB0F41" w14:textId="67E50B59" w:rsidR="00C51802" w:rsidRPr="00302E6A" w:rsidRDefault="00C51802"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51909BD4" w14:textId="73B164CD"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w:t>
      </w:r>
      <w:r w:rsidR="008E0A04">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выполняемых многофункциональными центрами </w:t>
      </w:r>
    </w:p>
    <w:p w14:paraId="0300D24E" w14:textId="77777777" w:rsidR="00C51802" w:rsidRPr="00302E6A" w:rsidRDefault="00C51802"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591D29F5" w14:textId="2DE358B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6.1 </w:t>
      </w:r>
      <w:r w:rsidR="00A850B1">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осуществляет:</w:t>
      </w:r>
    </w:p>
    <w:p w14:paraId="4EDF916A" w14:textId="331AD3AD" w:rsidR="00CE6C97" w:rsidRPr="00302E6A" w:rsidRDefault="00A850B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информирование заявителей о порядке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 xml:space="preserve"> в </w:t>
      </w:r>
      <w:r w:rsidR="00ED09F1">
        <w:rPr>
          <w:rFonts w:ascii="Times New Roman" w:hAnsi="Times New Roman"/>
          <w:color w:val="000000" w:themeColor="text1"/>
          <w:sz w:val="28"/>
          <w:szCs w:val="28"/>
        </w:rPr>
        <w:t>МФЦ</w:t>
      </w:r>
      <w:r w:rsidR="00CE6C97" w:rsidRPr="00302E6A">
        <w:rPr>
          <w:rFonts w:ascii="Times New Roman" w:hAnsi="Times New Roman"/>
          <w:color w:val="000000" w:themeColor="text1"/>
          <w:sz w:val="28"/>
          <w:szCs w:val="28"/>
        </w:rPr>
        <w:t xml:space="preserve">, по иным вопросам, связанным с </w:t>
      </w:r>
      <w:r w:rsidR="004035DE" w:rsidRPr="00302E6A">
        <w:rPr>
          <w:rFonts w:ascii="Times New Roman" w:hAnsi="Times New Roman"/>
          <w:color w:val="000000" w:themeColor="text1"/>
          <w:sz w:val="28"/>
          <w:szCs w:val="28"/>
        </w:rPr>
        <w:t>предоставлением услуги</w:t>
      </w:r>
      <w:r w:rsidR="00CE6C97" w:rsidRPr="00302E6A">
        <w:rPr>
          <w:rFonts w:ascii="Times New Roman" w:hAnsi="Times New Roman"/>
          <w:color w:val="000000" w:themeColor="text1"/>
          <w:sz w:val="28"/>
          <w:szCs w:val="28"/>
        </w:rPr>
        <w:t xml:space="preserve">, а также консультирование заявителей о порядке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 xml:space="preserve"> в </w:t>
      </w:r>
      <w:r>
        <w:rPr>
          <w:rFonts w:ascii="Times New Roman" w:hAnsi="Times New Roman"/>
          <w:color w:val="000000" w:themeColor="text1"/>
          <w:sz w:val="28"/>
          <w:szCs w:val="28"/>
        </w:rPr>
        <w:t>МФЦ</w:t>
      </w:r>
      <w:r w:rsidR="00CE6C97" w:rsidRPr="00302E6A">
        <w:rPr>
          <w:rFonts w:ascii="Times New Roman" w:hAnsi="Times New Roman"/>
          <w:color w:val="000000" w:themeColor="text1"/>
          <w:sz w:val="28"/>
          <w:szCs w:val="28"/>
        </w:rPr>
        <w:t>;</w:t>
      </w:r>
    </w:p>
    <w:p w14:paraId="71DA818C" w14:textId="70B162D2" w:rsidR="00CE6C97" w:rsidRPr="00302E6A" w:rsidRDefault="00A850B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выдачу заявителю результата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 xml:space="preserve">, на бумажном носителе, подтверждающих содержание электронных документов, направленных в </w:t>
      </w:r>
      <w:r>
        <w:rPr>
          <w:rFonts w:ascii="Times New Roman" w:hAnsi="Times New Roman"/>
          <w:color w:val="000000" w:themeColor="text1"/>
          <w:sz w:val="28"/>
          <w:szCs w:val="28"/>
        </w:rPr>
        <w:t>МФЦ</w:t>
      </w:r>
      <w:r w:rsidR="00CE6C97" w:rsidRPr="00302E6A">
        <w:rPr>
          <w:rFonts w:ascii="Times New Roman" w:hAnsi="Times New Roman"/>
          <w:color w:val="000000" w:themeColor="text1"/>
          <w:sz w:val="28"/>
          <w:szCs w:val="28"/>
        </w:rPr>
        <w:t xml:space="preserve"> по результатам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 xml:space="preserve"> а также выдача документов, включая составление на бумажном носителе и заверение выписок из информационных систем </w:t>
      </w:r>
      <w:r w:rsidR="003E0766" w:rsidRPr="00302E6A">
        <w:rPr>
          <w:rFonts w:ascii="Times New Roman" w:hAnsi="Times New Roman"/>
          <w:color w:val="000000" w:themeColor="text1"/>
          <w:sz w:val="28"/>
          <w:szCs w:val="28"/>
        </w:rPr>
        <w:t>уполномоченных органов государственной власти, органов местного самоуправления</w:t>
      </w:r>
      <w:r w:rsidR="00CE6C97" w:rsidRPr="00302E6A">
        <w:rPr>
          <w:rFonts w:ascii="Times New Roman" w:hAnsi="Times New Roman"/>
          <w:color w:val="000000" w:themeColor="text1"/>
          <w:sz w:val="28"/>
          <w:szCs w:val="28"/>
        </w:rPr>
        <w:t>;</w:t>
      </w:r>
    </w:p>
    <w:p w14:paraId="66A8C33B" w14:textId="4507560D" w:rsidR="00CE6C97" w:rsidRPr="00302E6A" w:rsidRDefault="00A850B1"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иные процедуры и действия, предусмотренные Федеральным законом №210-ФЗ.</w:t>
      </w:r>
    </w:p>
    <w:p w14:paraId="1707F963" w14:textId="321E75FC" w:rsidR="00C51802"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соответствии с частью 1.1 статьи 16 Федерального закона №210-ФЗ для реализации своих функций </w:t>
      </w:r>
      <w:r w:rsidR="00A850B1">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вправе привлекать иные организации. </w:t>
      </w:r>
    </w:p>
    <w:p w14:paraId="4CAB22C5" w14:textId="77777777" w:rsidR="00C51802" w:rsidRPr="00302E6A" w:rsidRDefault="00C51802"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72A36088" w14:textId="77777777" w:rsidR="00C51802" w:rsidRPr="00302E6A" w:rsidRDefault="00C51802" w:rsidP="00302E6A">
      <w:pPr>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Информирование заявителей</w:t>
      </w:r>
    </w:p>
    <w:p w14:paraId="2CCA942D" w14:textId="77777777" w:rsidR="00C51802" w:rsidRPr="00302E6A" w:rsidRDefault="00C51802"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39BD9362" w14:textId="15C0EC50"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6.2. Информирование заявителя </w:t>
      </w:r>
      <w:r w:rsidR="00A850B1">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осуществляется следующими способами: </w:t>
      </w:r>
    </w:p>
    <w:p w14:paraId="38CBEB59" w14:textId="77777777" w:rsidR="00CE6C97" w:rsidRPr="00302E6A" w:rsidRDefault="00CE6C97" w:rsidP="00302E6A">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2107985" w14:textId="7D9A325E" w:rsidR="00CE6C97" w:rsidRPr="00302E6A" w:rsidRDefault="00CE6C97" w:rsidP="00302E6A">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б) при обращении заявителя в </w:t>
      </w:r>
      <w:r w:rsidR="00A850B1">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лично, по телефону, посредством почтовых отправлений, либо по электронной почте.</w:t>
      </w:r>
    </w:p>
    <w:p w14:paraId="4D12A208" w14:textId="66F25FB0" w:rsidR="00CE6C97" w:rsidRPr="00302E6A" w:rsidRDefault="00CE6C97" w:rsidP="00302E6A">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личном обращении работник </w:t>
      </w:r>
      <w:r w:rsidR="00A850B1">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EDEE805" w14:textId="7A4F35EF" w:rsidR="00CE6C97" w:rsidRPr="00A0098C" w:rsidRDefault="00CE6C97" w:rsidP="00302E6A">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A850B1">
        <w:rPr>
          <w:rFonts w:ascii="Times New Roman" w:hAnsi="Times New Roman"/>
          <w:color w:val="000000" w:themeColor="text1"/>
          <w:sz w:val="28"/>
          <w:szCs w:val="28"/>
        </w:rPr>
        <w:t>МФЦ</w:t>
      </w:r>
      <w:r w:rsidRPr="00A0098C">
        <w:rPr>
          <w:rFonts w:ascii="Times New Roman" w:hAnsi="Times New Roman"/>
          <w:color w:val="000000" w:themeColor="text1"/>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A850B1" w:rsidRPr="00A0098C">
        <w:rPr>
          <w:rFonts w:ascii="Times New Roman" w:hAnsi="Times New Roman"/>
          <w:color w:val="000000" w:themeColor="text1"/>
          <w:sz w:val="28"/>
          <w:szCs w:val="28"/>
        </w:rPr>
        <w:t>МФЦ</w:t>
      </w:r>
      <w:r w:rsidRPr="00A0098C" w:rsidDel="006864D0">
        <w:rPr>
          <w:rFonts w:ascii="Times New Roman" w:hAnsi="Times New Roman"/>
          <w:color w:val="000000" w:themeColor="text1"/>
          <w:sz w:val="28"/>
          <w:szCs w:val="28"/>
        </w:rPr>
        <w:t xml:space="preserve"> </w:t>
      </w:r>
      <w:r w:rsidR="00ED09F1" w:rsidRPr="00A0098C">
        <w:rPr>
          <w:rFonts w:ascii="Times New Roman" w:hAnsi="Times New Roman"/>
          <w:color w:val="000000" w:themeColor="text1"/>
          <w:sz w:val="28"/>
          <w:szCs w:val="28"/>
        </w:rPr>
        <w:t>осуществляет не более 10 минут.</w:t>
      </w:r>
    </w:p>
    <w:p w14:paraId="2877F3DD" w14:textId="3507DA41" w:rsidR="00CE6C97" w:rsidRPr="00302E6A" w:rsidRDefault="00CE6C97" w:rsidP="00302E6A">
      <w:pPr>
        <w:tabs>
          <w:tab w:val="left" w:pos="7920"/>
        </w:tabs>
        <w:spacing w:after="0" w:line="240" w:lineRule="auto"/>
        <w:ind w:firstLine="709"/>
        <w:jc w:val="both"/>
        <w:rPr>
          <w:rFonts w:ascii="Times New Roman" w:hAnsi="Times New Roman"/>
          <w:color w:val="000000" w:themeColor="text1"/>
          <w:sz w:val="28"/>
          <w:szCs w:val="28"/>
        </w:rPr>
      </w:pPr>
      <w:r w:rsidRPr="00A0098C">
        <w:rPr>
          <w:rFonts w:ascii="Times New Roman" w:hAnsi="Times New Roman"/>
          <w:color w:val="000000" w:themeColor="text1"/>
          <w:sz w:val="28"/>
          <w:szCs w:val="28"/>
        </w:rPr>
        <w:t xml:space="preserve">В случае если для подготовки ответа требуется более продолжительное время, работник </w:t>
      </w:r>
      <w:r w:rsidR="00A850B1" w:rsidRPr="00A0098C">
        <w:rPr>
          <w:rFonts w:ascii="Times New Roman" w:hAnsi="Times New Roman"/>
          <w:color w:val="000000" w:themeColor="text1"/>
          <w:sz w:val="28"/>
          <w:szCs w:val="28"/>
        </w:rPr>
        <w:t>МФЦ</w:t>
      </w:r>
      <w:r w:rsidRPr="00A0098C">
        <w:rPr>
          <w:rFonts w:ascii="Times New Roman" w:hAnsi="Times New Roman"/>
          <w:color w:val="000000" w:themeColor="text1"/>
          <w:sz w:val="28"/>
          <w:szCs w:val="28"/>
        </w:rPr>
        <w:t>, осуществляющий индивидуальное устное консультирование</w:t>
      </w:r>
      <w:r w:rsidRPr="00302E6A">
        <w:rPr>
          <w:rFonts w:ascii="Times New Roman" w:hAnsi="Times New Roman"/>
          <w:color w:val="000000" w:themeColor="text1"/>
          <w:sz w:val="28"/>
          <w:szCs w:val="28"/>
        </w:rPr>
        <w:t xml:space="preserve"> по телефону, может предложить заявителю:</w:t>
      </w:r>
    </w:p>
    <w:p w14:paraId="1CD33C48" w14:textId="69DC611F" w:rsidR="00CE6C97" w:rsidRPr="00302E6A"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изложить обращение в письменной форме (ответ направляется</w:t>
      </w:r>
      <w:r w:rsidR="00F7463F" w:rsidRPr="00302E6A">
        <w:rPr>
          <w:rFonts w:ascii="Times New Roman" w:hAnsi="Times New Roman"/>
          <w:color w:val="000000" w:themeColor="text1"/>
          <w:sz w:val="28"/>
          <w:szCs w:val="28"/>
        </w:rPr>
        <w:t xml:space="preserve"> заявит</w:t>
      </w:r>
      <w:r w:rsidR="00CE6C97" w:rsidRPr="00302E6A">
        <w:rPr>
          <w:rFonts w:ascii="Times New Roman" w:hAnsi="Times New Roman"/>
          <w:color w:val="000000" w:themeColor="text1"/>
          <w:sz w:val="28"/>
          <w:szCs w:val="28"/>
        </w:rPr>
        <w:t>елю в соответствии со способом, указанным в обращении);</w:t>
      </w:r>
    </w:p>
    <w:p w14:paraId="6EBC4535" w14:textId="3F7FA2D8" w:rsidR="00CE6C97" w:rsidRPr="00302E6A"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назначить другое время для консультаций.</w:t>
      </w:r>
    </w:p>
    <w:p w14:paraId="47B80527" w14:textId="2DF07586" w:rsidR="00CE6C97" w:rsidRPr="00302E6A" w:rsidRDefault="00CE6C97" w:rsidP="00302E6A">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D544F">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в форме электронного документа, и в письменной форме по почтовому адресу, указанному в обращении, поступившем в </w:t>
      </w:r>
      <w:r w:rsidR="00ED544F">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в письменной форме.</w:t>
      </w:r>
    </w:p>
    <w:p w14:paraId="725B155F" w14:textId="77777777"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p>
    <w:p w14:paraId="6EDF34B0" w14:textId="5D04822B" w:rsidR="00C51802" w:rsidRPr="00302E6A" w:rsidRDefault="00C51802"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Выдача заявителю результата предоставления </w:t>
      </w:r>
      <w:r w:rsidR="008E0A04">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w:t>
      </w:r>
    </w:p>
    <w:p w14:paraId="37BEE1F6" w14:textId="77777777" w:rsidR="00C51802" w:rsidRPr="00302E6A" w:rsidRDefault="00C51802" w:rsidP="00302E6A">
      <w:pPr>
        <w:spacing w:after="0" w:line="240" w:lineRule="auto"/>
        <w:ind w:firstLine="709"/>
        <w:jc w:val="both"/>
        <w:rPr>
          <w:rFonts w:ascii="Times New Roman" w:hAnsi="Times New Roman"/>
          <w:color w:val="000000" w:themeColor="text1"/>
          <w:sz w:val="28"/>
          <w:szCs w:val="28"/>
        </w:rPr>
      </w:pPr>
    </w:p>
    <w:p w14:paraId="299BBC72" w14:textId="27376DFD"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6.3. При наличии в </w:t>
      </w:r>
      <w:r w:rsidR="00520D58" w:rsidRPr="00302E6A">
        <w:rPr>
          <w:rFonts w:ascii="Times New Roman" w:eastAsia="Calibri" w:hAnsi="Times New Roman"/>
          <w:bCs/>
          <w:color w:val="000000" w:themeColor="text1"/>
          <w:sz w:val="28"/>
          <w:szCs w:val="28"/>
          <w:lang w:eastAsia="en-US"/>
        </w:rPr>
        <w:t>заявлении о выдаче разрешения на ввод объекта в эксплуатацию</w:t>
      </w:r>
      <w:r w:rsidR="00734E4F"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указания о выдаче результатов оказания услуги через </w:t>
      </w:r>
      <w:r w:rsidR="00ED544F">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w:t>
      </w:r>
      <w:r w:rsidR="00ED544F">
        <w:rPr>
          <w:rFonts w:ascii="Times New Roman" w:hAnsi="Times New Roman"/>
          <w:color w:val="000000" w:themeColor="text1"/>
          <w:sz w:val="28"/>
          <w:szCs w:val="28"/>
        </w:rPr>
        <w:t>специалист Отдела, ответственный за предоставление муниципальной услуги,</w:t>
      </w:r>
      <w:r w:rsidR="00734E4F"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передает документы в </w:t>
      </w:r>
      <w:r w:rsidR="00ED544F">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для последующей выдачи заявителю (представителю) способом, согласно </w:t>
      </w:r>
      <w:r w:rsidR="00ED544F">
        <w:rPr>
          <w:rFonts w:ascii="Times New Roman" w:hAnsi="Times New Roman"/>
          <w:color w:val="000000" w:themeColor="text1"/>
          <w:sz w:val="28"/>
          <w:szCs w:val="28"/>
        </w:rPr>
        <w:t>соглашению о взаимодействии</w:t>
      </w:r>
      <w:r w:rsidRPr="00302E6A">
        <w:rPr>
          <w:rFonts w:ascii="Times New Roman" w:hAnsi="Times New Roman"/>
          <w:color w:val="000000" w:themeColor="text1"/>
          <w:sz w:val="28"/>
          <w:szCs w:val="28"/>
        </w:rPr>
        <w:t xml:space="preserve">. </w:t>
      </w:r>
    </w:p>
    <w:p w14:paraId="56993B1A" w14:textId="3D6AAC89"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Порядок и сроки передачи </w:t>
      </w:r>
      <w:r w:rsidR="00ED544F">
        <w:rPr>
          <w:rFonts w:ascii="Times New Roman" w:hAnsi="Times New Roman"/>
          <w:color w:val="000000" w:themeColor="text1"/>
          <w:sz w:val="28"/>
          <w:szCs w:val="28"/>
        </w:rPr>
        <w:t>Управлением</w:t>
      </w:r>
      <w:r w:rsidR="004010D6"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таких документов в </w:t>
      </w:r>
      <w:r w:rsidR="00ED544F">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определяются соглашением о взаимодействии, заключенным в порядке, установленном </w:t>
      </w:r>
      <w:r w:rsidR="00AA0DAE" w:rsidRPr="00302E6A">
        <w:rPr>
          <w:rFonts w:ascii="Times New Roman" w:hAnsi="Times New Roman"/>
          <w:color w:val="000000" w:themeColor="text1"/>
          <w:sz w:val="28"/>
          <w:szCs w:val="28"/>
        </w:rPr>
        <w:t>постановлением Правительства Российской Федерации от 27</w:t>
      </w:r>
      <w:r w:rsidR="00ED544F">
        <w:rPr>
          <w:rFonts w:ascii="Times New Roman" w:hAnsi="Times New Roman"/>
          <w:color w:val="000000" w:themeColor="text1"/>
          <w:sz w:val="28"/>
          <w:szCs w:val="28"/>
        </w:rPr>
        <w:t>.09.</w:t>
      </w:r>
      <w:r w:rsidR="00AA0DAE" w:rsidRPr="00302E6A">
        <w:rPr>
          <w:rFonts w:ascii="Times New Roman" w:hAnsi="Times New Roman"/>
          <w:color w:val="000000" w:themeColor="text1"/>
          <w:sz w:val="28"/>
          <w:szCs w:val="28"/>
        </w:rPr>
        <w:t xml:space="preserve">2011 № 797 </w:t>
      </w:r>
      <w:r w:rsidR="008E0A04">
        <w:rPr>
          <w:rFonts w:ascii="Times New Roman" w:hAnsi="Times New Roman"/>
          <w:color w:val="000000" w:themeColor="text1"/>
          <w:sz w:val="28"/>
          <w:szCs w:val="28"/>
        </w:rPr>
        <w:t>"</w:t>
      </w:r>
      <w:r w:rsidR="00AA0DAE" w:rsidRPr="00302E6A">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w:t>
      </w:r>
    </w:p>
    <w:p w14:paraId="4F7D3E8B" w14:textId="44AE24DB"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6.4. Прием заявителей для выдачи документов, являющихся </w:t>
      </w:r>
      <w:r w:rsidR="004035DE" w:rsidRPr="00302E6A">
        <w:rPr>
          <w:rFonts w:ascii="Times New Roman" w:hAnsi="Times New Roman"/>
          <w:color w:val="000000" w:themeColor="text1"/>
          <w:sz w:val="28"/>
          <w:szCs w:val="28"/>
        </w:rPr>
        <w:t>результатом услуги</w:t>
      </w:r>
      <w:r w:rsidRPr="00302E6A">
        <w:rPr>
          <w:rFonts w:ascii="Times New Roman" w:hAnsi="Times New Roman"/>
          <w:color w:val="000000" w:themeColor="text1"/>
          <w:sz w:val="28"/>
          <w:szCs w:val="28"/>
        </w:rPr>
        <w:t xml:space="preserve">, в порядке очередности при получении номерного талона из терминала </w:t>
      </w:r>
      <w:r w:rsidRPr="00302E6A">
        <w:rPr>
          <w:rFonts w:ascii="Times New Roman" w:hAnsi="Times New Roman"/>
          <w:color w:val="000000" w:themeColor="text1"/>
          <w:sz w:val="28"/>
          <w:szCs w:val="28"/>
        </w:rPr>
        <w:lastRenderedPageBreak/>
        <w:t>электронной очереди, соответствующего цели обращения, либо по предварительной записи.</w:t>
      </w:r>
    </w:p>
    <w:p w14:paraId="12D53C21" w14:textId="0F8A78B4" w:rsidR="00CE6C97" w:rsidRPr="00302E6A" w:rsidRDefault="00CE6C97" w:rsidP="00302E6A">
      <w:pPr>
        <w:tabs>
          <w:tab w:val="left" w:pos="7920"/>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Работник </w:t>
      </w:r>
      <w:r w:rsidR="00ED544F">
        <w:rPr>
          <w:rFonts w:ascii="Times New Roman" w:hAnsi="Times New Roman"/>
          <w:color w:val="000000" w:themeColor="text1"/>
          <w:sz w:val="28"/>
          <w:szCs w:val="28"/>
        </w:rPr>
        <w:t xml:space="preserve">МФЦ </w:t>
      </w:r>
      <w:r w:rsidRPr="00302E6A">
        <w:rPr>
          <w:rFonts w:ascii="Times New Roman" w:hAnsi="Times New Roman"/>
          <w:color w:val="000000" w:themeColor="text1"/>
          <w:sz w:val="28"/>
          <w:szCs w:val="28"/>
        </w:rPr>
        <w:t>осуществляет следующие действия:</w:t>
      </w:r>
    </w:p>
    <w:p w14:paraId="19708B78" w14:textId="52A947BC" w:rsidR="00CE6C97" w:rsidRPr="00302E6A"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DA32708" w14:textId="684547FD" w:rsidR="00CE6C97" w:rsidRPr="00A0098C"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проверяет полномочия </w:t>
      </w:r>
      <w:r w:rsidR="00CE6C97" w:rsidRPr="00A0098C">
        <w:rPr>
          <w:rFonts w:ascii="Times New Roman" w:hAnsi="Times New Roman"/>
          <w:color w:val="000000" w:themeColor="text1"/>
          <w:sz w:val="28"/>
          <w:szCs w:val="28"/>
        </w:rPr>
        <w:t>представителя заявителя (в случае обращения представителя заявителя);</w:t>
      </w:r>
    </w:p>
    <w:p w14:paraId="471D065E" w14:textId="14834A18" w:rsidR="00CE6C97" w:rsidRPr="00A0098C"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sidRPr="00A0098C">
        <w:rPr>
          <w:rFonts w:ascii="Times New Roman" w:hAnsi="Times New Roman"/>
          <w:color w:val="000000" w:themeColor="text1"/>
          <w:sz w:val="28"/>
          <w:szCs w:val="28"/>
        </w:rPr>
        <w:t xml:space="preserve">- </w:t>
      </w:r>
      <w:r w:rsidR="00CE6C97" w:rsidRPr="00A0098C">
        <w:rPr>
          <w:rFonts w:ascii="Times New Roman" w:hAnsi="Times New Roman"/>
          <w:color w:val="000000" w:themeColor="text1"/>
          <w:sz w:val="28"/>
          <w:szCs w:val="28"/>
        </w:rPr>
        <w:t xml:space="preserve">определяет статус исполнения </w:t>
      </w:r>
      <w:r w:rsidR="00B755D0" w:rsidRPr="00A0098C">
        <w:rPr>
          <w:rFonts w:ascii="Times New Roman" w:hAnsi="Times New Roman"/>
          <w:bCs/>
          <w:color w:val="000000" w:themeColor="text1"/>
          <w:sz w:val="28"/>
          <w:szCs w:val="28"/>
        </w:rPr>
        <w:t>заявлени</w:t>
      </w:r>
      <w:r w:rsidR="00ED09F1" w:rsidRPr="00A0098C">
        <w:rPr>
          <w:rFonts w:ascii="Times New Roman" w:hAnsi="Times New Roman"/>
          <w:bCs/>
          <w:color w:val="000000" w:themeColor="text1"/>
          <w:sz w:val="28"/>
          <w:szCs w:val="28"/>
        </w:rPr>
        <w:t>я</w:t>
      </w:r>
      <w:r w:rsidR="00B755D0" w:rsidRPr="00A0098C">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в ранее выданное разрешение на ввод объекта в эксплуатацию</w:t>
      </w:r>
      <w:r w:rsidR="004010D6" w:rsidRPr="00A0098C">
        <w:rPr>
          <w:rFonts w:ascii="Times New Roman" w:hAnsi="Times New Roman"/>
          <w:color w:val="000000" w:themeColor="text1"/>
          <w:sz w:val="28"/>
          <w:szCs w:val="28"/>
        </w:rPr>
        <w:t xml:space="preserve"> </w:t>
      </w:r>
      <w:r w:rsidR="00CE6C97" w:rsidRPr="00A0098C">
        <w:rPr>
          <w:rFonts w:ascii="Times New Roman" w:hAnsi="Times New Roman"/>
          <w:color w:val="000000" w:themeColor="text1"/>
          <w:sz w:val="28"/>
          <w:szCs w:val="28"/>
        </w:rPr>
        <w:t>в ГИС;</w:t>
      </w:r>
    </w:p>
    <w:p w14:paraId="3F8A2149" w14:textId="1D3520DA" w:rsidR="00CE6C97" w:rsidRPr="00302E6A"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sidRPr="00A0098C">
        <w:rPr>
          <w:rFonts w:ascii="Times New Roman" w:hAnsi="Times New Roman"/>
          <w:color w:val="000000" w:themeColor="text1"/>
          <w:sz w:val="28"/>
          <w:szCs w:val="28"/>
        </w:rPr>
        <w:t xml:space="preserve">- </w:t>
      </w:r>
      <w:r w:rsidR="00CE6C97" w:rsidRPr="00A0098C">
        <w:rPr>
          <w:rFonts w:ascii="Times New Roman" w:hAnsi="Times New Roman"/>
          <w:color w:val="000000" w:themeColor="text1"/>
          <w:sz w:val="28"/>
          <w:szCs w:val="28"/>
        </w:rPr>
        <w:t xml:space="preserve">распечатывает результат </w:t>
      </w:r>
      <w:r w:rsidR="004035DE" w:rsidRPr="00A0098C">
        <w:rPr>
          <w:rFonts w:ascii="Times New Roman" w:hAnsi="Times New Roman"/>
          <w:color w:val="000000" w:themeColor="text1"/>
          <w:sz w:val="28"/>
          <w:szCs w:val="28"/>
        </w:rPr>
        <w:t>предоставления услуги</w:t>
      </w:r>
      <w:r w:rsidR="00CE6C97" w:rsidRPr="00A0098C">
        <w:rPr>
          <w:rFonts w:ascii="Times New Roman" w:hAnsi="Times New Roman"/>
          <w:color w:val="000000" w:themeColor="text1"/>
          <w:sz w:val="28"/>
          <w:szCs w:val="28"/>
        </w:rPr>
        <w:t xml:space="preserve"> в виде экземпляра электронного документа на бумажном носителе и заверяет его с использованием печати </w:t>
      </w:r>
      <w:r w:rsidR="007E76C4" w:rsidRPr="00A0098C">
        <w:rPr>
          <w:rFonts w:ascii="Times New Roman" w:hAnsi="Times New Roman"/>
          <w:color w:val="000000" w:themeColor="text1"/>
          <w:sz w:val="28"/>
          <w:szCs w:val="28"/>
        </w:rPr>
        <w:t>МФЦ</w:t>
      </w:r>
      <w:r w:rsidR="00CE6C97" w:rsidRPr="00A0098C">
        <w:rPr>
          <w:rFonts w:ascii="Times New Roman" w:hAnsi="Times New Roman"/>
          <w:color w:val="000000" w:themeColor="text1"/>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12BBEE5" w14:textId="40BFEF4C" w:rsidR="00CE6C97" w:rsidRPr="00302E6A"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заверяет экземпляр электронного документа на бумажном носителе с использованием печати </w:t>
      </w:r>
      <w:r>
        <w:rPr>
          <w:rFonts w:ascii="Times New Roman" w:hAnsi="Times New Roman"/>
          <w:color w:val="000000" w:themeColor="text1"/>
          <w:sz w:val="28"/>
          <w:szCs w:val="28"/>
        </w:rPr>
        <w:t>МФЦ</w:t>
      </w:r>
      <w:r w:rsidR="00CE6C97" w:rsidRPr="00302E6A">
        <w:rPr>
          <w:rFonts w:ascii="Times New Roman" w:hAnsi="Times New Roman"/>
          <w:color w:val="000000" w:themeColor="text1"/>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64714B4" w14:textId="66F1DF84" w:rsidR="00CE6C97" w:rsidRPr="00302E6A" w:rsidRDefault="00ED544F" w:rsidP="00302E6A">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7426D50D" w14:textId="42C63512" w:rsidR="00CE6C97" w:rsidRPr="00302E6A" w:rsidRDefault="00ED544F" w:rsidP="00302E6A">
      <w:pPr>
        <w:tabs>
          <w:tab w:val="left" w:pos="7920"/>
        </w:tabs>
        <w:spacing w:after="0" w:line="240" w:lineRule="auto"/>
        <w:ind w:firstLine="709"/>
        <w:jc w:val="both"/>
        <w:rPr>
          <w:rFonts w:ascii="Times New Roman" w:hAnsi="Times New Roman"/>
          <w:b/>
          <w:bCs/>
          <w:color w:val="000000" w:themeColor="text1"/>
          <w:sz w:val="24"/>
          <w:szCs w:val="24"/>
        </w:rPr>
      </w:pPr>
      <w:r>
        <w:rPr>
          <w:rFonts w:ascii="Times New Roman" w:hAnsi="Times New Roman"/>
          <w:color w:val="000000" w:themeColor="text1"/>
          <w:sz w:val="28"/>
          <w:szCs w:val="28"/>
        </w:rPr>
        <w:t xml:space="preserve">- </w:t>
      </w:r>
      <w:r w:rsidR="00CE6C97" w:rsidRPr="00302E6A">
        <w:rPr>
          <w:rFonts w:ascii="Times New Roman" w:hAnsi="Times New Roman"/>
          <w:color w:val="000000" w:themeColor="text1"/>
          <w:sz w:val="28"/>
          <w:szCs w:val="28"/>
        </w:rPr>
        <w:t xml:space="preserve">запрашивает согласие заявителя на участие в смс-опросе для оценки качества предоставленных услуг </w:t>
      </w:r>
      <w:r>
        <w:rPr>
          <w:rFonts w:ascii="Times New Roman" w:hAnsi="Times New Roman"/>
          <w:color w:val="000000" w:themeColor="text1"/>
          <w:sz w:val="28"/>
          <w:szCs w:val="28"/>
        </w:rPr>
        <w:t>МФЦ</w:t>
      </w:r>
      <w:r w:rsidR="00CE6C97" w:rsidRPr="00302E6A">
        <w:rPr>
          <w:rFonts w:ascii="Times New Roman" w:hAnsi="Times New Roman"/>
          <w:color w:val="000000" w:themeColor="text1"/>
          <w:sz w:val="28"/>
          <w:szCs w:val="28"/>
        </w:rPr>
        <w:t>.</w:t>
      </w:r>
    </w:p>
    <w:p w14:paraId="4F1DCECE"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sectPr w:rsidR="00CE6C97" w:rsidRPr="00302E6A" w:rsidSect="007B2B77">
          <w:headerReference w:type="default" r:id="rId14"/>
          <w:footnotePr>
            <w:numRestart w:val="eachSect"/>
          </w:footnotePr>
          <w:pgSz w:w="11906" w:h="16838" w:code="9"/>
          <w:pgMar w:top="1134" w:right="851" w:bottom="1134" w:left="1134" w:header="709" w:footer="709" w:gutter="0"/>
          <w:pgNumType w:start="1"/>
          <w:cols w:space="708"/>
          <w:titlePg/>
          <w:docGrid w:linePitch="360"/>
        </w:sectPr>
      </w:pPr>
    </w:p>
    <w:p w14:paraId="3A2A9CE9" w14:textId="7CBEF744" w:rsidR="00564F60" w:rsidRPr="00302E6A" w:rsidRDefault="006A0225"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8"/>
          <w:szCs w:val="28"/>
        </w:rPr>
        <w:lastRenderedPageBreak/>
        <w:t xml:space="preserve"> </w:t>
      </w:r>
      <w:r w:rsidR="00564F60" w:rsidRPr="00302E6A">
        <w:rPr>
          <w:rFonts w:ascii="Times New Roman" w:eastAsia="Calibri" w:hAnsi="Times New Roman"/>
          <w:color w:val="000000" w:themeColor="text1"/>
          <w:sz w:val="28"/>
          <w:szCs w:val="28"/>
          <w:lang w:eastAsia="en-US"/>
        </w:rPr>
        <w:t>ПРИЛОЖЕНИЕ № 1</w:t>
      </w:r>
      <w:r w:rsidR="00564F60"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00564F60"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00564F60"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0FD257E9" w14:textId="77777777"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14:paraId="13834124"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2D66BE19" w14:textId="77777777"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14:paraId="59978B83" w14:textId="77777777"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14:paraId="25D016E7" w14:textId="77777777" w:rsidR="00564F60" w:rsidRPr="00302E6A" w:rsidRDefault="00564F60" w:rsidP="00302E6A">
      <w:pPr>
        <w:autoSpaceDE w:val="0"/>
        <w:autoSpaceDN w:val="0"/>
        <w:spacing w:before="240"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З А Я В Л Е Н И Е</w:t>
      </w:r>
    </w:p>
    <w:p w14:paraId="3B0B6E7D"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о выдаче разрешения на ввод объекта в эксплуатацию</w:t>
      </w:r>
    </w:p>
    <w:p w14:paraId="409A91B1"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04D41CCE" w14:textId="64A121A8" w:rsidR="00564F60" w:rsidRPr="00302E6A" w:rsidRDefault="008E0A04"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2E6A" w:rsidRPr="00302E6A" w14:paraId="4E8F17AE" w14:textId="77777777" w:rsidTr="00890957">
        <w:trPr>
          <w:trHeight w:val="165"/>
        </w:trPr>
        <w:tc>
          <w:tcPr>
            <w:tcW w:w="9961" w:type="dxa"/>
            <w:tcBorders>
              <w:top w:val="nil"/>
              <w:left w:val="nil"/>
              <w:right w:val="nil"/>
            </w:tcBorders>
          </w:tcPr>
          <w:p w14:paraId="5861B4B8"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375EE54A" w14:textId="495DB436" w:rsidR="00564F60" w:rsidRPr="00302E6A" w:rsidRDefault="00321221"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Управление архитектуры и градостроительства </w:t>
            </w:r>
          </w:p>
        </w:tc>
      </w:tr>
      <w:tr w:rsidR="00302E6A" w:rsidRPr="00302E6A" w14:paraId="3D472EC8" w14:textId="77777777" w:rsidTr="00890957">
        <w:trPr>
          <w:trHeight w:val="126"/>
        </w:trPr>
        <w:tc>
          <w:tcPr>
            <w:tcW w:w="9961" w:type="dxa"/>
            <w:tcBorders>
              <w:left w:val="nil"/>
              <w:bottom w:val="single" w:sz="4" w:space="0" w:color="auto"/>
              <w:right w:val="nil"/>
            </w:tcBorders>
          </w:tcPr>
          <w:p w14:paraId="628C5935" w14:textId="3E186815" w:rsidR="00564F60"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r w:rsidR="00564F60" w:rsidRPr="00302E6A" w14:paraId="33D903E3" w14:textId="77777777" w:rsidTr="00890957">
        <w:trPr>
          <w:trHeight w:val="135"/>
        </w:trPr>
        <w:tc>
          <w:tcPr>
            <w:tcW w:w="9961" w:type="dxa"/>
            <w:tcBorders>
              <w:left w:val="nil"/>
              <w:bottom w:val="nil"/>
              <w:right w:val="nil"/>
            </w:tcBorders>
          </w:tcPr>
          <w:p w14:paraId="6EDA710A"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D2F8A49"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2776EE7D"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14:paraId="18A7EEC7" w14:textId="1CCABC0D" w:rsidR="00564F60" w:rsidRPr="00302E6A" w:rsidRDefault="00564F60" w:rsidP="0074717A">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соответствии со статьей 55 </w:t>
      </w:r>
      <w:r w:rsidR="0074717A" w:rsidRPr="00A0098C">
        <w:rPr>
          <w:rFonts w:ascii="Times New Roman" w:eastAsia="Calibri" w:hAnsi="Times New Roman"/>
          <w:bCs/>
          <w:color w:val="000000" w:themeColor="text1"/>
          <w:sz w:val="28"/>
          <w:szCs w:val="28"/>
          <w:lang w:eastAsia="en-US"/>
        </w:rPr>
        <w:t>Градостроительного кодекса Российской Федерации</w:t>
      </w:r>
      <w:r w:rsidRPr="00A0098C">
        <w:rPr>
          <w:rFonts w:ascii="Times New Roman" w:eastAsia="Calibri" w:hAnsi="Times New Roman"/>
          <w:bCs/>
          <w:color w:val="000000" w:themeColor="text1"/>
          <w:sz w:val="28"/>
          <w:szCs w:val="28"/>
          <w:lang w:eastAsia="en-US"/>
        </w:rPr>
        <w:t xml:space="preserve"> прошу выдать разрешение на </w:t>
      </w:r>
      <w:r w:rsidRPr="00A0098C">
        <w:rPr>
          <w:rFonts w:ascii="Times New Roman" w:eastAsia="Calibri" w:hAnsi="Times New Roman"/>
          <w:color w:val="000000" w:themeColor="text1"/>
          <w:sz w:val="28"/>
          <w:szCs w:val="28"/>
          <w:lang w:eastAsia="en-US"/>
        </w:rPr>
        <w:t>ввод объекта</w:t>
      </w:r>
      <w:r w:rsidRPr="00302E6A">
        <w:rPr>
          <w:rFonts w:ascii="Times New Roman" w:eastAsia="Calibri" w:hAnsi="Times New Roman"/>
          <w:color w:val="000000" w:themeColor="text1"/>
          <w:sz w:val="28"/>
          <w:szCs w:val="28"/>
          <w:lang w:eastAsia="en-US"/>
        </w:rPr>
        <w:t xml:space="preserve"> в эксплуатацию</w:t>
      </w:r>
      <w:r w:rsidRPr="00302E6A">
        <w:rPr>
          <w:rFonts w:ascii="Times New Roman" w:eastAsia="Calibri" w:hAnsi="Times New Roman"/>
          <w:bCs/>
          <w:color w:val="000000" w:themeColor="text1"/>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1686"/>
        <w:gridCol w:w="2567"/>
      </w:tblGrid>
      <w:tr w:rsidR="00302E6A" w:rsidRPr="00302E6A" w14:paraId="364E73AC" w14:textId="77777777" w:rsidTr="00890957">
        <w:trPr>
          <w:trHeight w:val="540"/>
        </w:trPr>
        <w:tc>
          <w:tcPr>
            <w:tcW w:w="9923" w:type="dxa"/>
            <w:gridSpan w:val="6"/>
            <w:tcBorders>
              <w:top w:val="nil"/>
              <w:left w:val="nil"/>
              <w:right w:val="nil"/>
            </w:tcBorders>
          </w:tcPr>
          <w:p w14:paraId="7D801910" w14:textId="77777777" w:rsidR="00564F60" w:rsidRPr="00302E6A" w:rsidRDefault="00564F60" w:rsidP="00302E6A">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302E6A" w:rsidRPr="00302E6A" w14:paraId="461F3701" w14:textId="77777777" w:rsidTr="00890957">
        <w:trPr>
          <w:trHeight w:val="605"/>
        </w:trPr>
        <w:tc>
          <w:tcPr>
            <w:tcW w:w="1043" w:type="dxa"/>
          </w:tcPr>
          <w:p w14:paraId="7AB866DF"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gridSpan w:val="3"/>
          </w:tcPr>
          <w:p w14:paraId="0F4F6D9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14:paraId="752C78B2"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0BADD716" w14:textId="77777777" w:rsidTr="00890957">
        <w:trPr>
          <w:trHeight w:val="428"/>
        </w:trPr>
        <w:tc>
          <w:tcPr>
            <w:tcW w:w="1043" w:type="dxa"/>
          </w:tcPr>
          <w:p w14:paraId="368E0265"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gridSpan w:val="3"/>
          </w:tcPr>
          <w:p w14:paraId="00FEBF27" w14:textId="1ADA20AD" w:rsidR="00564F60" w:rsidRPr="00302E6A" w:rsidRDefault="00564F60" w:rsidP="0015553C">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14:paraId="47F7E23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30979C50" w14:textId="77777777" w:rsidTr="00890957">
        <w:trPr>
          <w:trHeight w:val="753"/>
        </w:trPr>
        <w:tc>
          <w:tcPr>
            <w:tcW w:w="1043" w:type="dxa"/>
          </w:tcPr>
          <w:p w14:paraId="27211F0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gridSpan w:val="3"/>
          </w:tcPr>
          <w:p w14:paraId="3CB0976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14:paraId="5DAC286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D8E9590" w14:textId="77777777" w:rsidTr="00890957">
        <w:trPr>
          <w:trHeight w:val="665"/>
        </w:trPr>
        <w:tc>
          <w:tcPr>
            <w:tcW w:w="1043" w:type="dxa"/>
          </w:tcPr>
          <w:p w14:paraId="4354842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1.1.3</w:t>
            </w:r>
          </w:p>
        </w:tc>
        <w:tc>
          <w:tcPr>
            <w:tcW w:w="4627" w:type="dxa"/>
            <w:gridSpan w:val="3"/>
          </w:tcPr>
          <w:p w14:paraId="1C5F876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14:paraId="17D9E76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2CEC60D" w14:textId="77777777" w:rsidTr="00890957">
        <w:trPr>
          <w:trHeight w:val="279"/>
        </w:trPr>
        <w:tc>
          <w:tcPr>
            <w:tcW w:w="1043" w:type="dxa"/>
          </w:tcPr>
          <w:p w14:paraId="020C6B91"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627" w:type="dxa"/>
            <w:gridSpan w:val="3"/>
          </w:tcPr>
          <w:p w14:paraId="31873A4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14:paraId="2BD3436F"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4716069" w14:textId="77777777" w:rsidTr="00890957">
        <w:trPr>
          <w:trHeight w:val="175"/>
        </w:trPr>
        <w:tc>
          <w:tcPr>
            <w:tcW w:w="1043" w:type="dxa"/>
          </w:tcPr>
          <w:p w14:paraId="3190BA90"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gridSpan w:val="3"/>
          </w:tcPr>
          <w:p w14:paraId="1851F7FD"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gridSpan w:val="2"/>
          </w:tcPr>
          <w:p w14:paraId="1BA357F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C67AAF5" w14:textId="77777777" w:rsidTr="00890957">
        <w:trPr>
          <w:trHeight w:val="901"/>
        </w:trPr>
        <w:tc>
          <w:tcPr>
            <w:tcW w:w="1043" w:type="dxa"/>
          </w:tcPr>
          <w:p w14:paraId="6C8C8E42"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gridSpan w:val="3"/>
          </w:tcPr>
          <w:p w14:paraId="673A6C5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14:paraId="475A407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2C869DD" w14:textId="77777777" w:rsidTr="00890957">
        <w:trPr>
          <w:trHeight w:val="1093"/>
        </w:trPr>
        <w:tc>
          <w:tcPr>
            <w:tcW w:w="1043" w:type="dxa"/>
            <w:tcBorders>
              <w:bottom w:val="single" w:sz="4" w:space="0" w:color="auto"/>
            </w:tcBorders>
          </w:tcPr>
          <w:p w14:paraId="60166CC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14:paraId="57578D7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Borders>
              <w:bottom w:val="single" w:sz="4" w:space="0" w:color="auto"/>
            </w:tcBorders>
          </w:tcPr>
          <w:p w14:paraId="54DB0E82"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E00576D" w14:textId="77777777" w:rsidTr="00890957">
        <w:trPr>
          <w:trHeight w:val="1093"/>
        </w:trPr>
        <w:tc>
          <w:tcPr>
            <w:tcW w:w="9923" w:type="dxa"/>
            <w:gridSpan w:val="6"/>
            <w:tcBorders>
              <w:left w:val="nil"/>
              <w:bottom w:val="single" w:sz="4" w:space="0" w:color="auto"/>
              <w:right w:val="nil"/>
            </w:tcBorders>
          </w:tcPr>
          <w:p w14:paraId="0D923EEC" w14:textId="77777777" w:rsidR="00564F60" w:rsidRPr="00302E6A" w:rsidRDefault="00564F60" w:rsidP="00302E6A">
            <w:pPr>
              <w:spacing w:after="160" w:line="259" w:lineRule="auto"/>
              <w:jc w:val="center"/>
              <w:rPr>
                <w:rFonts w:ascii="Times New Roman" w:eastAsia="Calibri" w:hAnsi="Times New Roman"/>
                <w:b/>
                <w:color w:val="000000" w:themeColor="text1"/>
                <w:sz w:val="28"/>
                <w:szCs w:val="28"/>
                <w:lang w:eastAsia="en-US"/>
              </w:rPr>
            </w:pPr>
          </w:p>
          <w:p w14:paraId="3E848C1F" w14:textId="77777777" w:rsidR="00564F60" w:rsidRPr="00302E6A" w:rsidRDefault="00564F60" w:rsidP="00302E6A">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об объекте</w:t>
            </w:r>
          </w:p>
        </w:tc>
      </w:tr>
      <w:tr w:rsidR="00302E6A" w:rsidRPr="00302E6A" w14:paraId="62434FC0" w14:textId="77777777" w:rsidTr="00890957">
        <w:trPr>
          <w:trHeight w:val="1093"/>
        </w:trPr>
        <w:tc>
          <w:tcPr>
            <w:tcW w:w="1043" w:type="dxa"/>
            <w:tcBorders>
              <w:bottom w:val="single" w:sz="4" w:space="0" w:color="auto"/>
            </w:tcBorders>
          </w:tcPr>
          <w:p w14:paraId="6E26EC7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14:paraId="664A01B8" w14:textId="77777777" w:rsidR="00564F60" w:rsidRPr="00302E6A" w:rsidRDefault="00564F60" w:rsidP="00302E6A">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4030D91E" w14:textId="77777777" w:rsidR="00564F60" w:rsidRPr="00302E6A" w:rsidRDefault="00564F60" w:rsidP="00302E6A">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14:paraId="2D06359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14ADFEB" w14:textId="77777777" w:rsidTr="00890957">
        <w:trPr>
          <w:trHeight w:val="1093"/>
        </w:trPr>
        <w:tc>
          <w:tcPr>
            <w:tcW w:w="1043" w:type="dxa"/>
            <w:tcBorders>
              <w:bottom w:val="single" w:sz="4" w:space="0" w:color="auto"/>
            </w:tcBorders>
          </w:tcPr>
          <w:p w14:paraId="4B576DC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14:paraId="741BAD94" w14:textId="77777777" w:rsidR="00564F60" w:rsidRPr="00302E6A" w:rsidRDefault="00564F60" w:rsidP="00302E6A">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14:paraId="64DF06BE" w14:textId="77777777" w:rsidR="00564F60" w:rsidRPr="00302E6A" w:rsidRDefault="00564F60" w:rsidP="00302E6A">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14:paraId="5B128A2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4539FBF" w14:textId="77777777" w:rsidTr="00890957">
        <w:trPr>
          <w:trHeight w:val="825"/>
        </w:trPr>
        <w:tc>
          <w:tcPr>
            <w:tcW w:w="9923" w:type="dxa"/>
            <w:gridSpan w:val="6"/>
            <w:tcBorders>
              <w:left w:val="nil"/>
              <w:bottom w:val="single" w:sz="4" w:space="0" w:color="auto"/>
              <w:right w:val="nil"/>
            </w:tcBorders>
          </w:tcPr>
          <w:p w14:paraId="607D2DD5" w14:textId="77777777" w:rsidR="00564F60" w:rsidRPr="00302E6A" w:rsidRDefault="00564F60" w:rsidP="00302E6A">
            <w:pPr>
              <w:spacing w:after="160" w:line="259" w:lineRule="auto"/>
              <w:rPr>
                <w:rFonts w:ascii="Times New Roman" w:eastAsia="Calibri" w:hAnsi="Times New Roman"/>
                <w:b/>
                <w:color w:val="000000" w:themeColor="text1"/>
                <w:sz w:val="28"/>
                <w:szCs w:val="28"/>
                <w:lang w:eastAsia="en-US"/>
              </w:rPr>
            </w:pPr>
          </w:p>
          <w:p w14:paraId="3D544123"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 Сведения о земельном участке</w:t>
            </w:r>
          </w:p>
        </w:tc>
      </w:tr>
      <w:tr w:rsidR="00302E6A" w:rsidRPr="00302E6A" w14:paraId="3D021779" w14:textId="77777777" w:rsidTr="00890957">
        <w:trPr>
          <w:trHeight w:val="600"/>
        </w:trPr>
        <w:tc>
          <w:tcPr>
            <w:tcW w:w="1110" w:type="dxa"/>
            <w:gridSpan w:val="2"/>
            <w:tcBorders>
              <w:bottom w:val="single" w:sz="4" w:space="0" w:color="auto"/>
            </w:tcBorders>
          </w:tcPr>
          <w:p w14:paraId="77245FE3"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4050" w:type="dxa"/>
            <w:tcBorders>
              <w:bottom w:val="single" w:sz="4" w:space="0" w:color="auto"/>
            </w:tcBorders>
          </w:tcPr>
          <w:p w14:paraId="497F912F" w14:textId="77777777" w:rsidR="00564F60" w:rsidRPr="00302E6A" w:rsidRDefault="00564F60" w:rsidP="00302E6A">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3DF18C85" w14:textId="77777777" w:rsidR="00564F60" w:rsidRPr="00302E6A" w:rsidRDefault="00564F60" w:rsidP="00302E6A">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14:paraId="76A898FD"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45B77B44" w14:textId="77777777" w:rsidTr="00890957">
        <w:trPr>
          <w:trHeight w:val="600"/>
        </w:trPr>
        <w:tc>
          <w:tcPr>
            <w:tcW w:w="9923" w:type="dxa"/>
            <w:gridSpan w:val="6"/>
            <w:tcBorders>
              <w:left w:val="nil"/>
              <w:right w:val="nil"/>
            </w:tcBorders>
          </w:tcPr>
          <w:p w14:paraId="144B56A6" w14:textId="77777777" w:rsidR="00564F60" w:rsidRPr="00302E6A" w:rsidRDefault="00564F60" w:rsidP="00302E6A">
            <w:pPr>
              <w:spacing w:after="160" w:line="259" w:lineRule="auto"/>
              <w:jc w:val="center"/>
              <w:rPr>
                <w:rFonts w:ascii="Times New Roman" w:eastAsia="Calibri" w:hAnsi="Times New Roman"/>
                <w:b/>
                <w:color w:val="000000" w:themeColor="text1"/>
                <w:sz w:val="28"/>
                <w:szCs w:val="28"/>
                <w:lang w:eastAsia="en-US"/>
              </w:rPr>
            </w:pPr>
          </w:p>
          <w:p w14:paraId="2947E20B"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302E6A" w:rsidRPr="00302E6A" w14:paraId="3FC7E64B" w14:textId="77777777" w:rsidTr="00890957">
        <w:trPr>
          <w:trHeight w:val="600"/>
        </w:trPr>
        <w:tc>
          <w:tcPr>
            <w:tcW w:w="1110" w:type="dxa"/>
            <w:gridSpan w:val="2"/>
          </w:tcPr>
          <w:p w14:paraId="2B00AD2E"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tcPr>
          <w:p w14:paraId="5400908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2196" w:type="dxa"/>
            <w:gridSpan w:val="2"/>
          </w:tcPr>
          <w:p w14:paraId="34B49A0D"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67" w:type="dxa"/>
          </w:tcPr>
          <w:p w14:paraId="0F86C1DD"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14:paraId="1331AB1B" w14:textId="77777777" w:rsidTr="00890957">
        <w:trPr>
          <w:trHeight w:val="600"/>
        </w:trPr>
        <w:tc>
          <w:tcPr>
            <w:tcW w:w="1110" w:type="dxa"/>
            <w:gridSpan w:val="2"/>
            <w:tcBorders>
              <w:bottom w:val="single" w:sz="4" w:space="0" w:color="auto"/>
            </w:tcBorders>
          </w:tcPr>
          <w:p w14:paraId="72DAAF1F"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050" w:type="dxa"/>
            <w:tcBorders>
              <w:bottom w:val="single" w:sz="4" w:space="0" w:color="auto"/>
            </w:tcBorders>
          </w:tcPr>
          <w:p w14:paraId="4A7D3D5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96" w:type="dxa"/>
            <w:gridSpan w:val="2"/>
            <w:tcBorders>
              <w:bottom w:val="single" w:sz="4" w:space="0" w:color="auto"/>
            </w:tcBorders>
          </w:tcPr>
          <w:p w14:paraId="41A6D67F"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567" w:type="dxa"/>
            <w:tcBorders>
              <w:bottom w:val="single" w:sz="4" w:space="0" w:color="auto"/>
            </w:tcBorders>
          </w:tcPr>
          <w:p w14:paraId="387FA03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4205009" w14:textId="77777777" w:rsidTr="00890957">
        <w:trPr>
          <w:trHeight w:val="600"/>
        </w:trPr>
        <w:tc>
          <w:tcPr>
            <w:tcW w:w="9923" w:type="dxa"/>
            <w:gridSpan w:val="6"/>
            <w:tcBorders>
              <w:left w:val="nil"/>
              <w:right w:val="nil"/>
            </w:tcBorders>
          </w:tcPr>
          <w:p w14:paraId="737DF7D5" w14:textId="77777777" w:rsidR="00564F60" w:rsidRPr="00302E6A" w:rsidRDefault="00564F60" w:rsidP="00302E6A">
            <w:pPr>
              <w:spacing w:after="160" w:line="259" w:lineRule="auto"/>
              <w:jc w:val="center"/>
              <w:rPr>
                <w:rFonts w:ascii="Times New Roman" w:eastAsia="Calibri" w:hAnsi="Times New Roman"/>
                <w:b/>
                <w:color w:val="000000" w:themeColor="text1"/>
                <w:sz w:val="28"/>
                <w:szCs w:val="28"/>
                <w:lang w:eastAsia="en-US"/>
              </w:rPr>
            </w:pPr>
          </w:p>
          <w:p w14:paraId="42999C17" w14:textId="77777777" w:rsidR="00564F60" w:rsidRPr="00302E6A" w:rsidRDefault="00564F60" w:rsidP="00302E6A">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A0605FC" w14:textId="7766C224" w:rsidR="00564F60" w:rsidRPr="00302E6A" w:rsidRDefault="00564F60" w:rsidP="00302E6A">
            <w:pPr>
              <w:spacing w:after="160" w:line="259" w:lineRule="auto"/>
              <w:jc w:val="center"/>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в случае, предусмотрен</w:t>
            </w:r>
            <w:r w:rsidR="004035DE" w:rsidRPr="00302E6A">
              <w:rPr>
                <w:rFonts w:ascii="Times New Roman" w:eastAsia="Calibri" w:hAnsi="Times New Roman"/>
                <w:i/>
                <w:color w:val="000000" w:themeColor="text1"/>
                <w:sz w:val="28"/>
                <w:szCs w:val="28"/>
                <w:lang w:eastAsia="en-US"/>
              </w:rPr>
              <w:t>н</w:t>
            </w:r>
            <w:r w:rsidRPr="00302E6A">
              <w:rPr>
                <w:rFonts w:ascii="Times New Roman" w:eastAsia="Calibri" w:hAnsi="Times New Roman"/>
                <w:i/>
                <w:color w:val="000000" w:themeColor="text1"/>
                <w:sz w:val="28"/>
                <w:szCs w:val="28"/>
                <w:lang w:eastAsia="en-US"/>
              </w:rPr>
              <w:t>ом частью 3</w:t>
            </w:r>
            <w:r w:rsidRPr="00302E6A">
              <w:rPr>
                <w:rFonts w:ascii="Times New Roman" w:eastAsia="Calibri" w:hAnsi="Times New Roman"/>
                <w:i/>
                <w:color w:val="000000" w:themeColor="text1"/>
                <w:sz w:val="28"/>
                <w:szCs w:val="28"/>
                <w:vertAlign w:val="superscript"/>
                <w:lang w:eastAsia="en-US"/>
              </w:rPr>
              <w:t>5</w:t>
            </w:r>
            <w:r w:rsidRPr="00302E6A">
              <w:rPr>
                <w:rFonts w:ascii="Times New Roman" w:eastAsia="Calibri" w:hAnsi="Times New Roman"/>
                <w:i/>
                <w:color w:val="000000" w:themeColor="text1"/>
                <w:sz w:val="28"/>
                <w:szCs w:val="28"/>
                <w:lang w:eastAsia="en-US"/>
              </w:rPr>
              <w:t xml:space="preserve"> статьи 5</w:t>
            </w:r>
            <w:r w:rsidRPr="00302E6A">
              <w:rPr>
                <w:rFonts w:ascii="Times New Roman" w:eastAsia="Calibri" w:hAnsi="Times New Roman"/>
                <w:bCs/>
                <w:i/>
                <w:color w:val="000000" w:themeColor="text1"/>
                <w:sz w:val="28"/>
                <w:szCs w:val="28"/>
                <w:lang w:eastAsia="en-US"/>
              </w:rPr>
              <w:t xml:space="preserve">5 </w:t>
            </w:r>
            <w:r w:rsidR="004E09A6">
              <w:rPr>
                <w:rFonts w:ascii="Times New Roman" w:eastAsia="Calibri" w:hAnsi="Times New Roman"/>
                <w:bCs/>
                <w:i/>
                <w:color w:val="000000" w:themeColor="text1"/>
                <w:sz w:val="28"/>
                <w:szCs w:val="28"/>
                <w:lang w:eastAsia="en-US"/>
              </w:rPr>
              <w:t>ГрК РФ</w:t>
            </w:r>
            <w:r w:rsidRPr="00302E6A">
              <w:rPr>
                <w:rFonts w:ascii="Times New Roman" w:eastAsia="Calibri" w:hAnsi="Times New Roman"/>
                <w:bCs/>
                <w:i/>
                <w:color w:val="000000" w:themeColor="text1"/>
                <w:sz w:val="28"/>
                <w:szCs w:val="28"/>
                <w:lang w:eastAsia="en-US"/>
              </w:rPr>
              <w:t xml:space="preserve">) </w:t>
            </w:r>
            <w:r w:rsidRPr="00302E6A">
              <w:rPr>
                <w:rFonts w:ascii="Times New Roman" w:eastAsia="Calibri" w:hAnsi="Times New Roman"/>
                <w:i/>
                <w:color w:val="000000" w:themeColor="text1"/>
                <w:sz w:val="28"/>
                <w:szCs w:val="28"/>
                <w:lang w:eastAsia="en-US"/>
              </w:rPr>
              <w:t xml:space="preserve"> </w:t>
            </w:r>
          </w:p>
        </w:tc>
      </w:tr>
      <w:tr w:rsidR="00302E6A" w:rsidRPr="00302E6A" w14:paraId="544151C0" w14:textId="77777777" w:rsidTr="00890957">
        <w:trPr>
          <w:trHeight w:val="600"/>
        </w:trPr>
        <w:tc>
          <w:tcPr>
            <w:tcW w:w="1110" w:type="dxa"/>
            <w:gridSpan w:val="2"/>
          </w:tcPr>
          <w:p w14:paraId="16AB720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tcPr>
          <w:p w14:paraId="4A41C9F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Орган (организация), выдавший (-ая) </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196" w:type="dxa"/>
            <w:gridSpan w:val="2"/>
          </w:tcPr>
          <w:p w14:paraId="58EDB94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67" w:type="dxa"/>
          </w:tcPr>
          <w:p w14:paraId="32E9F3F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14:paraId="2AA480A0" w14:textId="77777777" w:rsidTr="00890957">
        <w:trPr>
          <w:trHeight w:val="600"/>
        </w:trPr>
        <w:tc>
          <w:tcPr>
            <w:tcW w:w="1110" w:type="dxa"/>
            <w:gridSpan w:val="2"/>
          </w:tcPr>
          <w:p w14:paraId="68EA18B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050" w:type="dxa"/>
          </w:tcPr>
          <w:p w14:paraId="77C3799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96" w:type="dxa"/>
            <w:gridSpan w:val="2"/>
          </w:tcPr>
          <w:p w14:paraId="211BECB9"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567" w:type="dxa"/>
          </w:tcPr>
          <w:p w14:paraId="47553379"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14:paraId="03E74189"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14:paraId="59C9DC37" w14:textId="77777777" w:rsidR="00564F60" w:rsidRPr="00302E6A" w:rsidRDefault="00564F60" w:rsidP="00302E6A">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301213B5" w14:textId="77777777" w:rsidR="00564F60" w:rsidRPr="00302E6A" w:rsidRDefault="00564F60" w:rsidP="00302E6A">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302E6A" w:rsidRPr="00302E6A" w14:paraId="78431E95" w14:textId="77777777" w:rsidTr="0089095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08AC58B"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6C94794"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2CBC9B1"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F05455F"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302E6A" w:rsidRPr="00302E6A" w14:paraId="0A29377A" w14:textId="77777777"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1F92880"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E937F69"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w:t>
            </w:r>
            <w:r w:rsidRPr="00302E6A">
              <w:rPr>
                <w:rFonts w:ascii="Times New Roman" w:hAnsi="Times New Roman"/>
                <w:color w:val="000000" w:themeColor="text1"/>
                <w:sz w:val="28"/>
                <w:szCs w:val="28"/>
              </w:rPr>
              <w:lastRenderedPageBreak/>
              <w:t>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B8B8881"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300A0E5"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14:paraId="19446C03" w14:textId="77777777"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420554"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1D368B2" w14:textId="0692C025"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w:t>
            </w:r>
            <w:r w:rsidR="004E09A6">
              <w:rPr>
                <w:rFonts w:ascii="Times New Roman" w:hAnsi="Times New Roman"/>
                <w:color w:val="000000" w:themeColor="text1"/>
                <w:sz w:val="28"/>
                <w:szCs w:val="28"/>
              </w:rPr>
              <w:t>ГрК РФ</w:t>
            </w:r>
            <w:r w:rsidRPr="00302E6A">
              <w:rPr>
                <w:rFonts w:ascii="Times New Roman" w:hAnsi="Times New Roman"/>
                <w:color w:val="000000" w:themeColor="text1"/>
                <w:sz w:val="28"/>
                <w:szCs w:val="28"/>
              </w:rPr>
              <w:t>)</w:t>
            </w:r>
          </w:p>
          <w:p w14:paraId="26642DD6" w14:textId="68D1D9F6"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w:t>
            </w:r>
            <w:r w:rsidRPr="00302E6A">
              <w:rPr>
                <w:rFonts w:ascii="Times New Roman" w:hAnsi="Times New Roman"/>
                <w:i/>
                <w:color w:val="000000" w:themeColor="text1"/>
                <w:sz w:val="28"/>
                <w:szCs w:val="28"/>
              </w:rPr>
              <w:t>указывается</w:t>
            </w:r>
            <w:r w:rsidRPr="00302E6A">
              <w:rPr>
                <w:rFonts w:ascii="Times New Roman" w:hAnsi="Times New Roman"/>
                <w:color w:val="000000" w:themeColor="text1"/>
                <w:sz w:val="28"/>
                <w:szCs w:val="28"/>
              </w:rPr>
              <w:t xml:space="preserve"> </w:t>
            </w:r>
            <w:r w:rsidRPr="00302E6A">
              <w:rPr>
                <w:rFonts w:ascii="Times New Roman" w:hAnsi="Times New Roman"/>
                <w:i/>
                <w:color w:val="000000" w:themeColor="text1"/>
                <w:sz w:val="28"/>
                <w:szCs w:val="28"/>
              </w:rPr>
              <w:t xml:space="preserve">в случае, если предусмотрено осуществление государственного строительного надзора в соответствии с частью 1 статьи 54 </w:t>
            </w:r>
            <w:r w:rsidR="004E09A6">
              <w:rPr>
                <w:rFonts w:ascii="Times New Roman" w:hAnsi="Times New Roman"/>
                <w:i/>
                <w:color w:val="000000" w:themeColor="text1"/>
                <w:sz w:val="28"/>
                <w:szCs w:val="28"/>
              </w:rPr>
              <w:t>ГрК РФ</w:t>
            </w:r>
            <w:r w:rsidRPr="00302E6A">
              <w:rPr>
                <w:rFonts w:ascii="Times New Roman" w:hAnsi="Times New Roman"/>
                <w:i/>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C3F34EC"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DE2BD5"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14:paraId="69C0B1FA" w14:textId="77777777"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0F07C90"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4E79978"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53F785DB" w14:textId="0106DF3F" w:rsidR="00564F60" w:rsidRPr="00302E6A" w:rsidRDefault="00564F60" w:rsidP="00302E6A">
            <w:pPr>
              <w:suppressAutoHyphens/>
              <w:spacing w:after="0" w:line="240" w:lineRule="auto"/>
              <w:rPr>
                <w:rFonts w:ascii="Times New Roman" w:hAnsi="Times New Roman"/>
                <w:i/>
                <w:color w:val="000000" w:themeColor="text1"/>
                <w:sz w:val="28"/>
                <w:szCs w:val="28"/>
              </w:rPr>
            </w:pPr>
            <w:r w:rsidRPr="00302E6A">
              <w:rPr>
                <w:rFonts w:ascii="Times New Roman" w:hAnsi="Times New Roman"/>
                <w:i/>
                <w:color w:val="000000" w:themeColor="text1"/>
                <w:sz w:val="28"/>
                <w:szCs w:val="28"/>
              </w:rPr>
              <w:t xml:space="preserve">(указывается в случаях, предусмотренных частью 7 статьи 54 </w:t>
            </w:r>
            <w:r w:rsidR="004E09A6">
              <w:rPr>
                <w:rFonts w:ascii="Times New Roman" w:hAnsi="Times New Roman"/>
                <w:i/>
                <w:color w:val="000000" w:themeColor="text1"/>
                <w:sz w:val="28"/>
                <w:szCs w:val="28"/>
              </w:rPr>
              <w:t>ГрК РФ</w:t>
            </w:r>
            <w:r w:rsidRPr="00302E6A">
              <w:rPr>
                <w:rFonts w:ascii="Times New Roman" w:hAnsi="Times New Roman"/>
                <w:i/>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9D706A9"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9277503"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r>
    </w:tbl>
    <w:p w14:paraId="2078C560" w14:textId="79185983" w:rsidR="00564F60" w:rsidRDefault="00564F60" w:rsidP="00302E6A">
      <w:pPr>
        <w:spacing w:after="0" w:line="240" w:lineRule="auto"/>
        <w:rPr>
          <w:rFonts w:ascii="Times New Roman" w:hAnsi="Times New Roman"/>
          <w:color w:val="000000" w:themeColor="text1"/>
          <w:sz w:val="28"/>
          <w:szCs w:val="28"/>
        </w:rPr>
      </w:pPr>
    </w:p>
    <w:p w14:paraId="362EE782" w14:textId="23D6021B" w:rsidR="00E93F34" w:rsidRPr="0036397B" w:rsidRDefault="00E93F34" w:rsidP="00302E6A">
      <w:pPr>
        <w:spacing w:after="0" w:line="240" w:lineRule="auto"/>
        <w:rPr>
          <w:rFonts w:ascii="Times New Roman" w:hAnsi="Times New Roman"/>
          <w:color w:val="00B050"/>
          <w:sz w:val="28"/>
          <w:szCs w:val="28"/>
        </w:rPr>
      </w:pPr>
      <w:r w:rsidRPr="0036397B">
        <w:rPr>
          <w:rFonts w:ascii="Times New Roman" w:hAnsi="Times New Roman"/>
          <w:color w:val="00B050"/>
          <w:sz w:val="28"/>
          <w:szCs w:val="28"/>
        </w:rPr>
        <w:t>(пункт 6 Приложения №1 вступает в силу</w:t>
      </w:r>
      <w:r w:rsidR="00BE346C" w:rsidRPr="0036397B">
        <w:rPr>
          <w:rFonts w:ascii="Times New Roman" w:hAnsi="Times New Roman"/>
          <w:color w:val="00B050"/>
          <w:sz w:val="28"/>
          <w:szCs w:val="28"/>
        </w:rPr>
        <w:t xml:space="preserve"> с 01.09.2022)</w:t>
      </w:r>
    </w:p>
    <w:p w14:paraId="1D240444" w14:textId="275E0F0B" w:rsidR="00735D41" w:rsidRPr="00302E6A" w:rsidRDefault="00735D41" w:rsidP="00BE346C">
      <w:pPr>
        <w:framePr w:w="9078" w:hSpace="180" w:wrap="around" w:vAnchor="text" w:hAnchor="margin" w:y="314"/>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Pr="00302E6A">
        <w:rPr>
          <w:rFonts w:ascii="Times New Roman" w:eastAsia="Calibri" w:hAnsi="Times New Roman"/>
          <w:color w:val="000000" w:themeColor="text1"/>
          <w:sz w:val="28"/>
          <w:szCs w:val="28"/>
          <w:lang w:eastAsia="en-US"/>
        </w:rPr>
        <w:t xml:space="preserve">. </w:t>
      </w:r>
      <w:r w:rsidR="00BE346C">
        <w:rPr>
          <w:rFonts w:ascii="Times New Roman" w:eastAsia="Calibri" w:hAnsi="Times New Roman"/>
          <w:color w:val="000000" w:themeColor="text1"/>
          <w:sz w:val="28"/>
          <w:szCs w:val="28"/>
          <w:lang w:eastAsia="en-US"/>
        </w:rPr>
        <w:t>Иные сведения</w:t>
      </w:r>
    </w:p>
    <w:p w14:paraId="4A9602F6" w14:textId="5179BBD7" w:rsidR="00735D41" w:rsidRDefault="00735D41" w:rsidP="00735D41">
      <w:pPr>
        <w:spacing w:after="0" w:line="240" w:lineRule="auto"/>
        <w:jc w:val="center"/>
        <w:rPr>
          <w:rFonts w:ascii="Times New Roman" w:hAnsi="Times New Roman"/>
          <w:color w:val="000000" w:themeColor="text1"/>
          <w:sz w:val="28"/>
          <w:szCs w:val="28"/>
        </w:rPr>
      </w:pPr>
      <w:r w:rsidRPr="00302E6A">
        <w:rPr>
          <w:rFonts w:ascii="Times New Roman" w:eastAsia="Calibri" w:hAnsi="Times New Roman"/>
          <w:i/>
          <w:color w:val="000000" w:themeColor="text1"/>
          <w:sz w:val="28"/>
          <w:szCs w:val="28"/>
          <w:lang w:eastAsia="en-US"/>
        </w:rPr>
        <w:t>(</w:t>
      </w:r>
      <w:r w:rsidR="00BE346C">
        <w:rPr>
          <w:rFonts w:ascii="Times New Roman" w:eastAsia="Calibri" w:hAnsi="Times New Roman"/>
          <w:i/>
          <w:color w:val="000000" w:themeColor="text1"/>
          <w:sz w:val="28"/>
          <w:szCs w:val="28"/>
          <w:lang w:eastAsia="en-US"/>
        </w:rPr>
        <w:t>Заполняется в случаях</w:t>
      </w:r>
      <w:r w:rsidRPr="00302E6A">
        <w:rPr>
          <w:rFonts w:ascii="Times New Roman" w:eastAsia="Calibri" w:hAnsi="Times New Roman"/>
          <w:i/>
          <w:color w:val="000000" w:themeColor="text1"/>
          <w:sz w:val="28"/>
          <w:szCs w:val="28"/>
          <w:lang w:eastAsia="en-US"/>
        </w:rPr>
        <w:t>, предусмотренн</w:t>
      </w:r>
      <w:r w:rsidR="00BE346C">
        <w:rPr>
          <w:rFonts w:ascii="Times New Roman" w:eastAsia="Calibri" w:hAnsi="Times New Roman"/>
          <w:i/>
          <w:color w:val="000000" w:themeColor="text1"/>
          <w:sz w:val="28"/>
          <w:szCs w:val="28"/>
          <w:lang w:eastAsia="en-US"/>
        </w:rPr>
        <w:t>ых частями</w:t>
      </w:r>
      <w:r w:rsidRPr="00302E6A">
        <w:rPr>
          <w:rFonts w:ascii="Times New Roman" w:eastAsia="Calibri" w:hAnsi="Times New Roman"/>
          <w:i/>
          <w:color w:val="000000" w:themeColor="text1"/>
          <w:sz w:val="28"/>
          <w:szCs w:val="28"/>
          <w:lang w:eastAsia="en-US"/>
        </w:rPr>
        <w:t xml:space="preserve"> </w:t>
      </w:r>
      <w:r w:rsidR="00BE346C">
        <w:rPr>
          <w:rFonts w:ascii="Times New Roman" w:eastAsia="Calibri" w:hAnsi="Times New Roman"/>
          <w:i/>
          <w:color w:val="000000" w:themeColor="text1"/>
          <w:sz w:val="28"/>
          <w:szCs w:val="28"/>
          <w:lang w:eastAsia="en-US"/>
        </w:rPr>
        <w:t xml:space="preserve">3.6 – 3.9 </w:t>
      </w:r>
      <w:r w:rsidRPr="00302E6A">
        <w:rPr>
          <w:rFonts w:ascii="Times New Roman" w:eastAsia="Calibri" w:hAnsi="Times New Roman"/>
          <w:i/>
          <w:color w:val="000000" w:themeColor="text1"/>
          <w:sz w:val="28"/>
          <w:szCs w:val="28"/>
          <w:lang w:eastAsia="en-US"/>
        </w:rPr>
        <w:t>статьи 5</w:t>
      </w:r>
      <w:r w:rsidRPr="00302E6A">
        <w:rPr>
          <w:rFonts w:ascii="Times New Roman" w:eastAsia="Calibri" w:hAnsi="Times New Roman"/>
          <w:bCs/>
          <w:i/>
          <w:color w:val="000000" w:themeColor="text1"/>
          <w:sz w:val="28"/>
          <w:szCs w:val="28"/>
          <w:lang w:eastAsia="en-US"/>
        </w:rPr>
        <w:t xml:space="preserve">5 </w:t>
      </w:r>
      <w:r>
        <w:rPr>
          <w:rFonts w:ascii="Times New Roman" w:eastAsia="Calibri" w:hAnsi="Times New Roman"/>
          <w:bCs/>
          <w:i/>
          <w:color w:val="000000" w:themeColor="text1"/>
          <w:sz w:val="28"/>
          <w:szCs w:val="28"/>
          <w:lang w:eastAsia="en-US"/>
        </w:rPr>
        <w:t>ГрК РФ</w:t>
      </w:r>
      <w:r w:rsidRPr="00302E6A">
        <w:rPr>
          <w:rFonts w:ascii="Times New Roman" w:eastAsia="Calibri" w:hAnsi="Times New Roman"/>
          <w:bCs/>
          <w:i/>
          <w:color w:val="000000" w:themeColor="text1"/>
          <w:sz w:val="28"/>
          <w:szCs w:val="28"/>
          <w:lang w:eastAsia="en-US"/>
        </w:rPr>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410"/>
      </w:tblGrid>
      <w:tr w:rsidR="00927C40" w:rsidRPr="00302E6A" w14:paraId="62F2868E" w14:textId="77777777" w:rsidTr="00BE346C">
        <w:tc>
          <w:tcPr>
            <w:tcW w:w="7508" w:type="dxa"/>
            <w:shd w:val="clear" w:color="auto" w:fill="auto"/>
          </w:tcPr>
          <w:p w14:paraId="6C91FE43" w14:textId="4748B351" w:rsidR="00927C40" w:rsidRDefault="00927C40" w:rsidP="00927C40">
            <w:pPr>
              <w:autoSpaceDE w:val="0"/>
              <w:autoSpaceDN w:val="0"/>
              <w:spacing w:before="120" w:after="12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Наименование</w:t>
            </w:r>
          </w:p>
        </w:tc>
        <w:tc>
          <w:tcPr>
            <w:tcW w:w="2410" w:type="dxa"/>
            <w:shd w:val="clear" w:color="auto" w:fill="auto"/>
          </w:tcPr>
          <w:p w14:paraId="37D43498" w14:textId="2F866354" w:rsidR="00927C40" w:rsidRPr="00302E6A" w:rsidRDefault="00927C40" w:rsidP="00927C40">
            <w:pPr>
              <w:autoSpaceDE w:val="0"/>
              <w:autoSpaceDN w:val="0"/>
              <w:spacing w:before="120" w:after="12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Реквизиты</w:t>
            </w:r>
          </w:p>
        </w:tc>
      </w:tr>
      <w:tr w:rsidR="00E93F34" w:rsidRPr="00302E6A" w14:paraId="685D558E" w14:textId="77777777" w:rsidTr="00BE346C">
        <w:tc>
          <w:tcPr>
            <w:tcW w:w="7508" w:type="dxa"/>
            <w:shd w:val="clear" w:color="auto" w:fill="auto"/>
          </w:tcPr>
          <w:p w14:paraId="696A50E7" w14:textId="2EAE96E5" w:rsidR="00BE346C" w:rsidRDefault="00BE346C" w:rsidP="00BE346C">
            <w:pPr>
              <w:autoSpaceDE w:val="0"/>
              <w:autoSpaceDN w:val="0"/>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Pr="00BE346C">
              <w:rPr>
                <w:rFonts w:ascii="Times New Roman" w:hAnsi="Times New Roman"/>
                <w:color w:val="000000" w:themeColor="text1"/>
                <w:sz w:val="28"/>
                <w:szCs w:val="28"/>
              </w:rPr>
              <w:t xml:space="preserve">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w:t>
            </w:r>
          </w:p>
          <w:p w14:paraId="22EDC811" w14:textId="6E64EC1B" w:rsidR="00E93F34" w:rsidRPr="00BE346C" w:rsidRDefault="00BE346C" w:rsidP="00BE346C">
            <w:pPr>
              <w:autoSpaceDE w:val="0"/>
              <w:autoSpaceDN w:val="0"/>
              <w:spacing w:before="120" w:after="120" w:line="240" w:lineRule="auto"/>
              <w:jc w:val="both"/>
              <w:rPr>
                <w:rFonts w:ascii="Times New Roman" w:hAnsi="Times New Roman"/>
                <w:i/>
                <w:color w:val="000000" w:themeColor="text1"/>
                <w:sz w:val="28"/>
                <w:szCs w:val="28"/>
              </w:rPr>
            </w:pPr>
            <w:r w:rsidRPr="00BE346C">
              <w:rPr>
                <w:rFonts w:ascii="Times New Roman" w:hAnsi="Times New Roman"/>
                <w:i/>
                <w:color w:val="000000" w:themeColor="text1"/>
                <w:sz w:val="28"/>
                <w:szCs w:val="28"/>
              </w:rPr>
              <w:lastRenderedPageBreak/>
              <w:t>(в случае, если строительство, реконструкция здания, сооружения осуществлялись застройщиком без привлечения средств иных лиц)</w:t>
            </w:r>
          </w:p>
        </w:tc>
        <w:tc>
          <w:tcPr>
            <w:tcW w:w="2410" w:type="dxa"/>
            <w:shd w:val="clear" w:color="auto" w:fill="auto"/>
          </w:tcPr>
          <w:p w14:paraId="1721022E" w14:textId="77777777" w:rsidR="00E93F34" w:rsidRPr="00302E6A" w:rsidRDefault="00E93F34" w:rsidP="00791997">
            <w:pPr>
              <w:autoSpaceDE w:val="0"/>
              <w:autoSpaceDN w:val="0"/>
              <w:spacing w:before="120" w:after="120" w:line="240" w:lineRule="auto"/>
              <w:rPr>
                <w:rFonts w:ascii="Times New Roman" w:hAnsi="Times New Roman"/>
                <w:color w:val="000000" w:themeColor="text1"/>
                <w:sz w:val="28"/>
                <w:szCs w:val="28"/>
              </w:rPr>
            </w:pPr>
          </w:p>
        </w:tc>
      </w:tr>
      <w:tr w:rsidR="00E93F34" w:rsidRPr="00302E6A" w14:paraId="5A2F6FA9" w14:textId="77777777" w:rsidTr="00BE346C">
        <w:tc>
          <w:tcPr>
            <w:tcW w:w="7508" w:type="dxa"/>
            <w:shd w:val="clear" w:color="auto" w:fill="auto"/>
          </w:tcPr>
          <w:p w14:paraId="4A7B6F94" w14:textId="18E81297" w:rsidR="00BE346C" w:rsidRDefault="00BE346C" w:rsidP="00BE346C">
            <w:pPr>
              <w:autoSpaceDE w:val="0"/>
              <w:autoSpaceDN w:val="0"/>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С</w:t>
            </w:r>
            <w:r w:rsidRPr="00BE346C">
              <w:rPr>
                <w:rFonts w:ascii="Times New Roman" w:hAnsi="Times New Roman"/>
                <w:color w:val="000000" w:themeColor="text1"/>
                <w:sz w:val="28"/>
                <w:szCs w:val="28"/>
              </w:rPr>
              <w:t xml:space="preserve">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w:t>
            </w:r>
          </w:p>
          <w:p w14:paraId="5FA8274A" w14:textId="1CA01FB9" w:rsidR="00E93F34" w:rsidRPr="00BE346C" w:rsidRDefault="00BE346C" w:rsidP="00BE346C">
            <w:pPr>
              <w:autoSpaceDE w:val="0"/>
              <w:autoSpaceDN w:val="0"/>
              <w:spacing w:before="120" w:after="120" w:line="240" w:lineRule="auto"/>
              <w:jc w:val="both"/>
              <w:rPr>
                <w:rFonts w:ascii="Times New Roman" w:hAnsi="Times New Roman"/>
                <w:i/>
                <w:color w:val="000000" w:themeColor="text1"/>
                <w:sz w:val="28"/>
                <w:szCs w:val="28"/>
              </w:rPr>
            </w:pPr>
            <w:r w:rsidRPr="00BE346C">
              <w:rPr>
                <w:rFonts w:ascii="Times New Roman" w:hAnsi="Times New Roman"/>
                <w:i/>
                <w:color w:val="000000" w:themeColor="text1"/>
                <w:sz w:val="28"/>
                <w:szCs w:val="28"/>
              </w:rPr>
              <w:t>(в случае, если строительство, реконструкция здания, сооружения осуществлялись с привлечением средств иных лиц)</w:t>
            </w:r>
          </w:p>
        </w:tc>
        <w:tc>
          <w:tcPr>
            <w:tcW w:w="2410" w:type="dxa"/>
            <w:shd w:val="clear" w:color="auto" w:fill="auto"/>
          </w:tcPr>
          <w:p w14:paraId="50F821A4" w14:textId="77777777" w:rsidR="00E93F34" w:rsidRPr="00302E6A" w:rsidRDefault="00E93F34" w:rsidP="00791997">
            <w:pPr>
              <w:autoSpaceDE w:val="0"/>
              <w:autoSpaceDN w:val="0"/>
              <w:spacing w:before="120" w:after="120" w:line="240" w:lineRule="auto"/>
              <w:rPr>
                <w:rFonts w:ascii="Times New Roman" w:hAnsi="Times New Roman"/>
                <w:color w:val="000000" w:themeColor="text1"/>
                <w:sz w:val="28"/>
                <w:szCs w:val="28"/>
              </w:rPr>
            </w:pPr>
          </w:p>
        </w:tc>
      </w:tr>
      <w:tr w:rsidR="00BE346C" w:rsidRPr="00302E6A" w14:paraId="72254908" w14:textId="77777777" w:rsidTr="00BE346C">
        <w:tc>
          <w:tcPr>
            <w:tcW w:w="7508" w:type="dxa"/>
            <w:shd w:val="clear" w:color="auto" w:fill="auto"/>
          </w:tcPr>
          <w:p w14:paraId="1F900D0D" w14:textId="0623BD59" w:rsidR="00BE346C" w:rsidRPr="00BE346C" w:rsidRDefault="00BE346C" w:rsidP="00BE346C">
            <w:pPr>
              <w:autoSpaceDE w:val="0"/>
              <w:autoSpaceDN w:val="0"/>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Pr="00BE346C">
              <w:rPr>
                <w:rFonts w:ascii="Times New Roman" w:hAnsi="Times New Roman"/>
                <w:color w:val="000000" w:themeColor="text1"/>
                <w:sz w:val="28"/>
                <w:szCs w:val="28"/>
              </w:rPr>
              <w:t>ведения об уплате государственной пошлины за осуществление государственной регистрации прав</w:t>
            </w:r>
          </w:p>
        </w:tc>
        <w:tc>
          <w:tcPr>
            <w:tcW w:w="2410" w:type="dxa"/>
            <w:shd w:val="clear" w:color="auto" w:fill="auto"/>
          </w:tcPr>
          <w:p w14:paraId="74516890" w14:textId="77777777" w:rsidR="00BE346C" w:rsidRPr="00302E6A" w:rsidRDefault="00BE346C" w:rsidP="00791997">
            <w:pPr>
              <w:autoSpaceDE w:val="0"/>
              <w:autoSpaceDN w:val="0"/>
              <w:spacing w:before="120" w:after="120" w:line="240" w:lineRule="auto"/>
              <w:rPr>
                <w:rFonts w:ascii="Times New Roman" w:hAnsi="Times New Roman"/>
                <w:color w:val="000000" w:themeColor="text1"/>
                <w:sz w:val="28"/>
                <w:szCs w:val="28"/>
              </w:rPr>
            </w:pPr>
          </w:p>
        </w:tc>
      </w:tr>
      <w:tr w:rsidR="00BE346C" w:rsidRPr="00302E6A" w14:paraId="0A95351A" w14:textId="77777777" w:rsidTr="00BE346C">
        <w:tc>
          <w:tcPr>
            <w:tcW w:w="7508" w:type="dxa"/>
            <w:shd w:val="clear" w:color="auto" w:fill="auto"/>
          </w:tcPr>
          <w:p w14:paraId="0DAF43F2" w14:textId="77777777" w:rsidR="00927C40" w:rsidRDefault="00BE346C" w:rsidP="00BE346C">
            <w:pPr>
              <w:autoSpaceDE w:val="0"/>
              <w:autoSpaceDN w:val="0"/>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BE346C">
              <w:rPr>
                <w:rFonts w:ascii="Times New Roman" w:hAnsi="Times New Roman"/>
                <w:color w:val="000000" w:themeColor="text1"/>
                <w:sz w:val="28"/>
                <w:szCs w:val="28"/>
              </w:rPr>
              <w:t xml:space="preserve">дрес (адреса) электронной почты для связи с застройщиком, иным лицом (иными лицами) </w:t>
            </w:r>
          </w:p>
          <w:p w14:paraId="58348C78" w14:textId="17CE4686" w:rsidR="00BE346C" w:rsidRPr="00927C40" w:rsidRDefault="00927C40" w:rsidP="00BE346C">
            <w:pPr>
              <w:autoSpaceDE w:val="0"/>
              <w:autoSpaceDN w:val="0"/>
              <w:spacing w:before="120" w:after="120" w:line="240" w:lineRule="auto"/>
              <w:jc w:val="both"/>
              <w:rPr>
                <w:rFonts w:ascii="Times New Roman" w:hAnsi="Times New Roman"/>
                <w:i/>
                <w:color w:val="000000" w:themeColor="text1"/>
                <w:sz w:val="28"/>
                <w:szCs w:val="28"/>
              </w:rPr>
            </w:pPr>
            <w:r w:rsidRPr="00927C40">
              <w:rPr>
                <w:rFonts w:ascii="Times New Roman" w:hAnsi="Times New Roman"/>
                <w:i/>
                <w:color w:val="000000" w:themeColor="text1"/>
                <w:sz w:val="28"/>
                <w:szCs w:val="28"/>
              </w:rPr>
              <w:t>(</w:t>
            </w:r>
            <w:r w:rsidR="00BE346C" w:rsidRPr="00927C40">
              <w:rPr>
                <w:rFonts w:ascii="Times New Roman" w:hAnsi="Times New Roman"/>
                <w:i/>
                <w:color w:val="000000" w:themeColor="text1"/>
                <w:sz w:val="28"/>
                <w:szCs w:val="28"/>
              </w:rPr>
              <w:t>в случае, если строительство или реконструкция здания, сооружения осуществлялись с привлечением средств иных лиц</w:t>
            </w:r>
            <w:r w:rsidRPr="00927C40">
              <w:rPr>
                <w:rFonts w:ascii="Times New Roman" w:hAnsi="Times New Roman"/>
                <w:i/>
                <w:color w:val="000000" w:themeColor="text1"/>
                <w:sz w:val="28"/>
                <w:szCs w:val="28"/>
              </w:rPr>
              <w:t>)</w:t>
            </w:r>
          </w:p>
        </w:tc>
        <w:tc>
          <w:tcPr>
            <w:tcW w:w="2410" w:type="dxa"/>
            <w:shd w:val="clear" w:color="auto" w:fill="auto"/>
          </w:tcPr>
          <w:p w14:paraId="72FDB853" w14:textId="77777777" w:rsidR="00BE346C" w:rsidRPr="00302E6A" w:rsidRDefault="00BE346C" w:rsidP="00791997">
            <w:pPr>
              <w:autoSpaceDE w:val="0"/>
              <w:autoSpaceDN w:val="0"/>
              <w:spacing w:before="120" w:after="120" w:line="240" w:lineRule="auto"/>
              <w:rPr>
                <w:rFonts w:ascii="Times New Roman" w:hAnsi="Times New Roman"/>
                <w:color w:val="000000" w:themeColor="text1"/>
                <w:sz w:val="28"/>
                <w:szCs w:val="28"/>
              </w:rPr>
            </w:pPr>
          </w:p>
        </w:tc>
      </w:tr>
    </w:tbl>
    <w:p w14:paraId="287EE7B9" w14:textId="044D7DC7" w:rsidR="00735D41" w:rsidRDefault="00735D41" w:rsidP="00302E6A">
      <w:pPr>
        <w:spacing w:after="0" w:line="240" w:lineRule="auto"/>
        <w:rPr>
          <w:rFonts w:ascii="Times New Roman" w:hAnsi="Times New Roman"/>
          <w:color w:val="000000" w:themeColor="text1"/>
          <w:sz w:val="28"/>
          <w:szCs w:val="28"/>
        </w:rPr>
      </w:pPr>
    </w:p>
    <w:p w14:paraId="2BDEF1C4" w14:textId="77777777" w:rsidR="00E93F34" w:rsidRPr="00302E6A" w:rsidRDefault="00E93F34" w:rsidP="00302E6A">
      <w:pPr>
        <w:spacing w:after="0" w:line="240" w:lineRule="auto"/>
        <w:rPr>
          <w:rFonts w:ascii="Times New Roman" w:hAnsi="Times New Roman"/>
          <w:color w:val="000000" w:themeColor="text1"/>
          <w:sz w:val="28"/>
          <w:szCs w:val="28"/>
        </w:rPr>
      </w:pPr>
    </w:p>
    <w:p w14:paraId="5438A986" w14:textId="34F7F1D7"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________________________________________________________</w:t>
      </w:r>
    </w:p>
    <w:p w14:paraId="1CCC559F" w14:textId="1BEE6E00"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w:t>
      </w:r>
      <w:r w:rsidR="00BB4DAB" w:rsidRPr="00302E6A">
        <w:rPr>
          <w:rFonts w:ascii="Times New Roman" w:hAnsi="Times New Roman"/>
          <w:color w:val="000000" w:themeColor="text1"/>
          <w:sz w:val="28"/>
          <w:szCs w:val="28"/>
        </w:rPr>
        <w:t>_</w:t>
      </w:r>
    </w:p>
    <w:p w14:paraId="65FD635D" w14:textId="77777777"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предоставления услуги прошу:</w:t>
      </w:r>
    </w:p>
    <w:p w14:paraId="44D9E63D" w14:textId="77777777" w:rsidR="00564F60" w:rsidRPr="00302E6A" w:rsidRDefault="00564F60" w:rsidP="00302E6A">
      <w:pPr>
        <w:spacing w:after="0" w:line="240" w:lineRule="auto"/>
        <w:rPr>
          <w:rFonts w:ascii="Times New Roman" w:hAnsi="Times New Roman"/>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14:paraId="08704498" w14:textId="77777777" w:rsidTr="00890957">
        <w:tc>
          <w:tcPr>
            <w:tcW w:w="9137" w:type="dxa"/>
            <w:shd w:val="clear" w:color="auto" w:fill="auto"/>
          </w:tcPr>
          <w:p w14:paraId="76628ADF" w14:textId="5EA787C9"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3D768F9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42B5F59C" w14:textId="77777777" w:rsidTr="00890957">
        <w:tc>
          <w:tcPr>
            <w:tcW w:w="9137" w:type="dxa"/>
            <w:shd w:val="clear" w:color="auto" w:fill="auto"/>
          </w:tcPr>
          <w:p w14:paraId="5604246E"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77F6660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41C8199D" w14:textId="77777777" w:rsidTr="00890957">
        <w:tc>
          <w:tcPr>
            <w:tcW w:w="9137" w:type="dxa"/>
            <w:shd w:val="clear" w:color="auto" w:fill="auto"/>
          </w:tcPr>
          <w:p w14:paraId="599C494C"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5BB4CA77"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4E3D5811" w14:textId="77777777" w:rsidTr="00890957">
        <w:tc>
          <w:tcPr>
            <w:tcW w:w="9137" w:type="dxa"/>
            <w:shd w:val="clear" w:color="auto" w:fill="auto"/>
          </w:tcPr>
          <w:p w14:paraId="348B6278"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624D658A"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19E2C601" w14:textId="77777777" w:rsidTr="00890957">
        <w:tc>
          <w:tcPr>
            <w:tcW w:w="9918" w:type="dxa"/>
            <w:gridSpan w:val="2"/>
            <w:shd w:val="clear" w:color="auto" w:fill="auto"/>
          </w:tcPr>
          <w:p w14:paraId="22686476"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lastRenderedPageBreak/>
              <w:t>Указывается один из перечисленных способов</w:t>
            </w:r>
          </w:p>
        </w:tc>
      </w:tr>
    </w:tbl>
    <w:p w14:paraId="2BD2E49D"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7B9A778D" w14:textId="77777777" w:rsidTr="00890957">
        <w:tc>
          <w:tcPr>
            <w:tcW w:w="3119" w:type="dxa"/>
            <w:tcBorders>
              <w:top w:val="nil"/>
              <w:left w:val="nil"/>
              <w:right w:val="nil"/>
            </w:tcBorders>
            <w:vAlign w:val="bottom"/>
          </w:tcPr>
          <w:p w14:paraId="5499231E"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11E505B3"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A1868AA"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357403EC"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3EC7371F" w14:textId="77777777" w:rsidR="00564F60" w:rsidRPr="00302E6A" w:rsidRDefault="00564F60" w:rsidP="00302E6A">
            <w:pPr>
              <w:jc w:val="center"/>
              <w:rPr>
                <w:rFonts w:ascii="Times New Roman" w:hAnsi="Times New Roman"/>
                <w:color w:val="000000" w:themeColor="text1"/>
              </w:rPr>
            </w:pPr>
          </w:p>
        </w:tc>
      </w:tr>
      <w:tr w:rsidR="00564F60" w:rsidRPr="00302E6A" w14:paraId="132ADFBD" w14:textId="77777777" w:rsidTr="00890957">
        <w:tc>
          <w:tcPr>
            <w:tcW w:w="3119" w:type="dxa"/>
            <w:tcBorders>
              <w:left w:val="nil"/>
              <w:bottom w:val="nil"/>
              <w:right w:val="nil"/>
            </w:tcBorders>
          </w:tcPr>
          <w:p w14:paraId="6FE94D83"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644F8D01"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5AE1474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F78B941"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25679E26"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6ED61785" w14:textId="77777777" w:rsidR="00564F60" w:rsidRPr="00302E6A" w:rsidRDefault="00564F60" w:rsidP="00302E6A">
      <w:pPr>
        <w:rPr>
          <w:rFonts w:ascii="Times New Roman" w:hAnsi="Times New Roman"/>
          <w:color w:val="000000" w:themeColor="text1"/>
          <w:sz w:val="24"/>
          <w:szCs w:val="24"/>
        </w:rPr>
      </w:pPr>
    </w:p>
    <w:p w14:paraId="7D21A3E1" w14:textId="534F60F2" w:rsidR="009736E8"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p w14:paraId="158CFB84" w14:textId="19AB24C1"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2 </w:t>
      </w:r>
      <w:r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5C99A7F4"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0DCD33E7"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144CECDA"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627290E" w14:textId="77777777" w:rsidR="00564F60" w:rsidRPr="00302E6A" w:rsidRDefault="00564F60" w:rsidP="00302E6A">
      <w:pPr>
        <w:pStyle w:val="a5"/>
        <w:ind w:left="5387"/>
        <w:jc w:val="center"/>
        <w:rPr>
          <w:rFonts w:ascii="Times New Roman" w:hAnsi="Times New Roman"/>
          <w:color w:val="000000" w:themeColor="text1"/>
          <w:sz w:val="28"/>
          <w:szCs w:val="28"/>
        </w:rPr>
      </w:pPr>
    </w:p>
    <w:p w14:paraId="075EF154"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14:paraId="605CE4ED"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6C747E3" w14:textId="1A5A728A" w:rsidR="00564F60" w:rsidRPr="00302E6A" w:rsidRDefault="006E6A1F" w:rsidP="00302E6A">
      <w:pP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w:t>
      </w:r>
    </w:p>
    <w:p w14:paraId="061DCFF9"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263C80B3" w14:textId="77777777" w:rsidR="00564F60" w:rsidRPr="00302E6A" w:rsidRDefault="00564F60" w:rsidP="00302E6A">
      <w:pPr>
        <w:spacing w:line="240" w:lineRule="auto"/>
        <w:jc w:val="right"/>
        <w:rPr>
          <w:rFonts w:ascii="Times New Roman" w:hAnsi="Times New Roman"/>
          <w:color w:val="000000" w:themeColor="text1"/>
          <w:sz w:val="24"/>
        </w:rPr>
      </w:pPr>
    </w:p>
    <w:p w14:paraId="7A2222BF" w14:textId="77777777" w:rsidR="00564F60" w:rsidRPr="00302E6A" w:rsidRDefault="00564F60" w:rsidP="00302E6A">
      <w:pPr>
        <w:spacing w:line="240" w:lineRule="auto"/>
        <w:jc w:val="right"/>
        <w:rPr>
          <w:rFonts w:ascii="Times New Roman" w:hAnsi="Times New Roman"/>
          <w:color w:val="000000" w:themeColor="text1"/>
          <w:sz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265D2" w:rsidRPr="00302E6A" w14:paraId="25CCB8FD" w14:textId="77777777" w:rsidTr="00791997">
        <w:trPr>
          <w:trHeight w:val="165"/>
        </w:trPr>
        <w:tc>
          <w:tcPr>
            <w:tcW w:w="9961" w:type="dxa"/>
            <w:tcBorders>
              <w:top w:val="nil"/>
              <w:left w:val="nil"/>
              <w:right w:val="nil"/>
            </w:tcBorders>
          </w:tcPr>
          <w:p w14:paraId="776A6F5F" w14:textId="0EC98E69" w:rsidR="00E265D2" w:rsidRPr="00302E6A" w:rsidRDefault="00564F60" w:rsidP="00E265D2">
            <w:pPr>
              <w:autoSpaceDE w:val="0"/>
              <w:autoSpaceDN w:val="0"/>
              <w:spacing w:after="0" w:line="240" w:lineRule="auto"/>
              <w:jc w:val="center"/>
              <w:rPr>
                <w:rFonts w:ascii="Times New Roman" w:hAnsi="Times New Roman"/>
                <w:color w:val="000000" w:themeColor="text1"/>
                <w:sz w:val="24"/>
                <w:szCs w:val="24"/>
              </w:rPr>
            </w:pPr>
            <w:r w:rsidRPr="00302E6A">
              <w:rPr>
                <w:rFonts w:ascii="Times New Roman" w:hAnsi="Times New Roman"/>
                <w:b/>
                <w:color w:val="000000" w:themeColor="text1"/>
                <w:sz w:val="28"/>
                <w:szCs w:val="28"/>
              </w:rPr>
              <w:t>Р Е Ш Е Н И Е</w:t>
            </w:r>
            <w:r w:rsidRPr="00302E6A">
              <w:rPr>
                <w:rFonts w:ascii="Times New Roman" w:hAnsi="Times New Roman"/>
                <w:b/>
                <w:color w:val="000000" w:themeColor="text1"/>
                <w:sz w:val="28"/>
                <w:szCs w:val="28"/>
              </w:rPr>
              <w:br/>
              <w:t xml:space="preserve">об отказе в приеме документов </w:t>
            </w:r>
            <w:r w:rsidRPr="00302E6A">
              <w:rPr>
                <w:rFonts w:ascii="Times New Roman" w:hAnsi="Times New Roman"/>
                <w:b/>
                <w:color w:val="000000" w:themeColor="text1"/>
                <w:sz w:val="28"/>
                <w:szCs w:val="28"/>
              </w:rPr>
              <w:br/>
            </w:r>
          </w:p>
          <w:p w14:paraId="493F8B38"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Управление архитектуры и градостроительства </w:t>
            </w:r>
          </w:p>
        </w:tc>
      </w:tr>
      <w:tr w:rsidR="00E265D2" w:rsidRPr="00302E6A" w14:paraId="1CEA9FE7" w14:textId="77777777" w:rsidTr="00791997">
        <w:trPr>
          <w:trHeight w:val="126"/>
        </w:trPr>
        <w:tc>
          <w:tcPr>
            <w:tcW w:w="9961" w:type="dxa"/>
            <w:tcBorders>
              <w:left w:val="nil"/>
              <w:bottom w:val="single" w:sz="4" w:space="0" w:color="auto"/>
              <w:right w:val="nil"/>
            </w:tcBorders>
          </w:tcPr>
          <w:p w14:paraId="39E18CFD"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bl>
    <w:p w14:paraId="11A42070" w14:textId="77777777"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14:paraId="607D1904" w14:textId="78D68C55" w:rsidR="00564F60" w:rsidRPr="00302E6A"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приеме документов для предоставления услуги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Вам отказано по следующим основаниям:</w:t>
      </w:r>
    </w:p>
    <w:p w14:paraId="3A358E5D" w14:textId="77777777" w:rsidR="00564F60" w:rsidRPr="00302E6A" w:rsidRDefault="00564F60" w:rsidP="00302E6A">
      <w:pPr>
        <w:spacing w:after="0" w:line="240" w:lineRule="auto"/>
        <w:jc w:val="both"/>
        <w:rPr>
          <w:rFonts w:ascii="Times New Roman" w:hAnsi="Times New Roman"/>
          <w:color w:val="000000" w:themeColor="text1"/>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302E6A" w:rsidRPr="00302E6A" w14:paraId="7FA2E5D0" w14:textId="77777777" w:rsidTr="00BC4D02">
        <w:tc>
          <w:tcPr>
            <w:tcW w:w="1276" w:type="dxa"/>
            <w:vAlign w:val="center"/>
          </w:tcPr>
          <w:p w14:paraId="33A34C72" w14:textId="585D8796"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543" w:type="dxa"/>
            <w:vAlign w:val="center"/>
          </w:tcPr>
          <w:p w14:paraId="1AB86FE8" w14:textId="5C8F70E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312" w:type="dxa"/>
            <w:vAlign w:val="center"/>
          </w:tcPr>
          <w:p w14:paraId="30A9DD7E"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w:t>
            </w:r>
            <w:r w:rsidRPr="00302E6A">
              <w:rPr>
                <w:rFonts w:ascii="Times New Roman" w:hAnsi="Times New Roman"/>
                <w:color w:val="000000" w:themeColor="text1"/>
                <w:sz w:val="24"/>
              </w:rPr>
              <w:br/>
              <w:t xml:space="preserve"> в приеме документов</w:t>
            </w:r>
          </w:p>
        </w:tc>
      </w:tr>
      <w:tr w:rsidR="00302E6A" w:rsidRPr="00302E6A" w14:paraId="4F72E31B" w14:textId="77777777" w:rsidTr="00BC4D02">
        <w:trPr>
          <w:trHeight w:val="806"/>
        </w:trPr>
        <w:tc>
          <w:tcPr>
            <w:tcW w:w="1276" w:type="dxa"/>
          </w:tcPr>
          <w:p w14:paraId="275761DD" w14:textId="4EC55585"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а</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14:paraId="5E521427" w14:textId="600A82C5" w:rsidR="00963024" w:rsidRPr="000D1955" w:rsidRDefault="00B755D0" w:rsidP="000D1955">
            <w:pPr>
              <w:spacing w:line="240" w:lineRule="auto"/>
              <w:rPr>
                <w:rFonts w:ascii="Times New Roman" w:hAnsi="Times New Roman"/>
                <w:color w:val="000000" w:themeColor="text1"/>
                <w:sz w:val="24"/>
                <w:szCs w:val="24"/>
              </w:rPr>
            </w:pPr>
            <w:r w:rsidRPr="000D1955">
              <w:rPr>
                <w:rFonts w:ascii="Times New Roman" w:eastAsia="Calibri" w:hAnsi="Times New Roman"/>
                <w:bCs/>
                <w:color w:val="000000" w:themeColor="text1"/>
                <w:sz w:val="24"/>
                <w:szCs w:val="24"/>
                <w:lang w:eastAsia="en-US"/>
              </w:rPr>
              <w:t xml:space="preserve">заявление о выдаче разрешения на ввод объекта в эксплуатацию, заявление о внесении изменений в ранее выданное </w:t>
            </w:r>
            <w:r w:rsidRPr="00A02CC8">
              <w:rPr>
                <w:rFonts w:ascii="Times New Roman" w:eastAsia="Calibri" w:hAnsi="Times New Roman"/>
                <w:bCs/>
                <w:color w:val="000000" w:themeColor="text1"/>
                <w:sz w:val="24"/>
                <w:szCs w:val="24"/>
                <w:lang w:eastAsia="en-US"/>
              </w:rPr>
              <w:t>разрешение на ввод объекта в эксплуатацию</w:t>
            </w:r>
            <w:r w:rsidR="00081BCC" w:rsidRPr="00A02CC8">
              <w:rPr>
                <w:rFonts w:ascii="Times New Roman" w:eastAsia="Calibri" w:hAnsi="Times New Roman"/>
                <w:bCs/>
                <w:color w:val="000000" w:themeColor="text1"/>
                <w:sz w:val="24"/>
                <w:szCs w:val="24"/>
                <w:lang w:eastAsia="en-US"/>
              </w:rPr>
              <w:t xml:space="preserve"> представлено</w:t>
            </w:r>
            <w:r w:rsidR="00564F60" w:rsidRPr="00A02CC8">
              <w:rPr>
                <w:rFonts w:ascii="Times New Roman" w:eastAsia="Calibri" w:hAnsi="Times New Roman"/>
                <w:bCs/>
                <w:color w:val="000000" w:themeColor="text1"/>
                <w:sz w:val="24"/>
                <w:szCs w:val="24"/>
                <w:lang w:eastAsia="en-US"/>
              </w:rPr>
              <w:t xml:space="preserve"> </w:t>
            </w:r>
            <w:r w:rsidR="00963024" w:rsidRPr="00A02CC8">
              <w:rPr>
                <w:rFonts w:ascii="Times New Roman" w:hAnsi="Times New Roman"/>
                <w:color w:val="000000" w:themeColor="text1"/>
                <w:sz w:val="24"/>
                <w:szCs w:val="24"/>
              </w:rPr>
              <w:t>на объект</w:t>
            </w:r>
            <w:r w:rsidR="00963024" w:rsidRPr="000D1955">
              <w:rPr>
                <w:rFonts w:ascii="Times New Roman" w:hAnsi="Times New Roman"/>
                <w:color w:val="000000" w:themeColor="text1"/>
                <w:sz w:val="24"/>
                <w:szCs w:val="24"/>
              </w:rPr>
              <w:t xml:space="preserve"> капитального строительства, </w:t>
            </w:r>
            <w:r w:rsidR="00963024" w:rsidRPr="000D1955">
              <w:rPr>
                <w:rFonts w:ascii="Times New Roman" w:hAnsi="Times New Roman"/>
                <w:color w:val="000000" w:themeColor="text1"/>
                <w:sz w:val="24"/>
                <w:szCs w:val="24"/>
              </w:rPr>
              <w:lastRenderedPageBreak/>
              <w:t>расположенного на территории другого муниципального образования</w:t>
            </w:r>
          </w:p>
        </w:tc>
        <w:tc>
          <w:tcPr>
            <w:tcW w:w="4312" w:type="dxa"/>
          </w:tcPr>
          <w:p w14:paraId="0DDC1734"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Указывается какое ведомство, организация предоставляет услугу, информация о его местонахождении</w:t>
            </w:r>
          </w:p>
        </w:tc>
      </w:tr>
      <w:tr w:rsidR="00302E6A" w:rsidRPr="00302E6A" w14:paraId="3AF9F469" w14:textId="77777777" w:rsidTr="00BC4D02">
        <w:trPr>
          <w:trHeight w:val="806"/>
        </w:trPr>
        <w:tc>
          <w:tcPr>
            <w:tcW w:w="1276" w:type="dxa"/>
          </w:tcPr>
          <w:p w14:paraId="057F6C03" w14:textId="3D205252"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б</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14:paraId="045F6378" w14:textId="77777777" w:rsidR="00564F60" w:rsidRPr="000D1955" w:rsidRDefault="00564F60" w:rsidP="00302E6A">
            <w:pPr>
              <w:spacing w:line="240" w:lineRule="auto"/>
              <w:rPr>
                <w:rFonts w:ascii="Times New Roman" w:eastAsia="Calibri" w:hAnsi="Times New Roman"/>
                <w:bCs/>
                <w:color w:val="000000" w:themeColor="text1"/>
                <w:sz w:val="24"/>
                <w:szCs w:val="24"/>
                <w:lang w:eastAsia="en-US"/>
              </w:rPr>
            </w:pPr>
            <w:r w:rsidRPr="000D1955">
              <w:rPr>
                <w:rFonts w:ascii="Times New Roman" w:eastAsia="Calibri" w:hAnsi="Times New Roman"/>
                <w:bCs/>
                <w:color w:val="000000" w:themeColor="text1"/>
                <w:sz w:val="24"/>
                <w:szCs w:val="24"/>
                <w:lang w:eastAsia="en-US"/>
              </w:rPr>
              <w:t>неполное заполнение полей в форме заявления, в том числе в интерактивной форме заявления на Едином портале, региональном портале</w:t>
            </w:r>
          </w:p>
        </w:tc>
        <w:tc>
          <w:tcPr>
            <w:tcW w:w="4312" w:type="dxa"/>
          </w:tcPr>
          <w:p w14:paraId="5A77A4CB"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szCs w:val="24"/>
              </w:rPr>
              <w:t>Указываются основания такого вывода</w:t>
            </w:r>
          </w:p>
        </w:tc>
      </w:tr>
      <w:tr w:rsidR="00302E6A" w:rsidRPr="00302E6A" w14:paraId="6F9780EF" w14:textId="77777777" w:rsidTr="00BC4D02">
        <w:trPr>
          <w:trHeight w:val="806"/>
        </w:trPr>
        <w:tc>
          <w:tcPr>
            <w:tcW w:w="1276" w:type="dxa"/>
          </w:tcPr>
          <w:p w14:paraId="189362DA" w14:textId="54BF7B3A" w:rsidR="00226BE1"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в</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2.16</w:t>
            </w:r>
          </w:p>
        </w:tc>
        <w:tc>
          <w:tcPr>
            <w:tcW w:w="4543" w:type="dxa"/>
          </w:tcPr>
          <w:p w14:paraId="6943F958" w14:textId="4CA538EC" w:rsidR="00226BE1" w:rsidRPr="00302E6A" w:rsidRDefault="00226BE1"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 xml:space="preserve">непредставление документов, предусмотренных подпунктами </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а</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 </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в</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481318"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8 настоящего Административного регламента</w:t>
            </w:r>
          </w:p>
        </w:tc>
        <w:tc>
          <w:tcPr>
            <w:tcW w:w="4312" w:type="dxa"/>
          </w:tcPr>
          <w:p w14:paraId="6FC18EFD" w14:textId="41FAD205" w:rsidR="00226BE1" w:rsidRPr="00302E6A" w:rsidRDefault="00226BE1" w:rsidP="00302E6A">
            <w:pPr>
              <w:spacing w:line="240" w:lineRule="auto"/>
              <w:jc w:val="both"/>
              <w:rPr>
                <w:rFonts w:ascii="Times New Roman" w:hAnsi="Times New Roman"/>
                <w:i/>
                <w:color w:val="000000" w:themeColor="text1"/>
                <w:sz w:val="24"/>
                <w:szCs w:val="24"/>
              </w:rPr>
            </w:pPr>
            <w:r w:rsidRPr="00302E6A">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302E6A" w:rsidRPr="00302E6A" w14:paraId="1F877A43" w14:textId="77777777" w:rsidTr="00BC4D02">
        <w:trPr>
          <w:trHeight w:val="1457"/>
        </w:trPr>
        <w:tc>
          <w:tcPr>
            <w:tcW w:w="1276" w:type="dxa"/>
          </w:tcPr>
          <w:p w14:paraId="222232DE" w14:textId="069E7C89"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г</w:t>
            </w:r>
            <w:r w:rsidR="008E0A04">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14:paraId="15063682"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14:paraId="2A65D41F"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утративших силу</w:t>
            </w:r>
          </w:p>
        </w:tc>
      </w:tr>
      <w:tr w:rsidR="00302E6A" w:rsidRPr="00302E6A" w14:paraId="35D28762" w14:textId="77777777" w:rsidTr="00BC4D02">
        <w:trPr>
          <w:trHeight w:val="1320"/>
        </w:trPr>
        <w:tc>
          <w:tcPr>
            <w:tcW w:w="1276" w:type="dxa"/>
          </w:tcPr>
          <w:p w14:paraId="2B6A1D61" w14:textId="1A2474FF"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00226BE1" w:rsidRPr="00302E6A">
              <w:rPr>
                <w:rFonts w:ascii="Times New Roman" w:hAnsi="Times New Roman"/>
                <w:color w:val="000000" w:themeColor="text1"/>
                <w:sz w:val="24"/>
              </w:rPr>
              <w:t>д</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14:paraId="20F5DF31"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tc>
        <w:tc>
          <w:tcPr>
            <w:tcW w:w="4312" w:type="dxa"/>
          </w:tcPr>
          <w:p w14:paraId="1380232F"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302E6A" w:rsidRPr="00302E6A" w14:paraId="181A3BC9" w14:textId="77777777" w:rsidTr="00BC4D02">
        <w:trPr>
          <w:trHeight w:val="1560"/>
        </w:trPr>
        <w:tc>
          <w:tcPr>
            <w:tcW w:w="1276" w:type="dxa"/>
          </w:tcPr>
          <w:p w14:paraId="68A0951D" w14:textId="6EE301A6"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е</w:t>
            </w:r>
            <w:r w:rsidR="008E0A04">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14:paraId="7385638E"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14:paraId="5F493F9C"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повреждения</w:t>
            </w:r>
          </w:p>
        </w:tc>
      </w:tr>
      <w:tr w:rsidR="00302E6A" w:rsidRPr="00302E6A" w14:paraId="7F39FCB8" w14:textId="77777777" w:rsidTr="00BC4D02">
        <w:trPr>
          <w:trHeight w:val="1825"/>
        </w:trPr>
        <w:tc>
          <w:tcPr>
            <w:tcW w:w="1276" w:type="dxa"/>
          </w:tcPr>
          <w:p w14:paraId="41744804" w14:textId="235D53E8"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ж</w:t>
            </w:r>
            <w:r w:rsidR="008E0A04">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14:paraId="24FB8B8F" w14:textId="3F61D319" w:rsidR="00564F60" w:rsidRPr="00302E6A" w:rsidRDefault="00B755D0" w:rsidP="000D1955">
            <w:pPr>
              <w:spacing w:line="240" w:lineRule="auto"/>
              <w:rPr>
                <w:rFonts w:ascii="Times New Roman" w:hAnsi="Times New Roman"/>
                <w:color w:val="000000" w:themeColor="text1"/>
                <w:sz w:val="24"/>
                <w:szCs w:val="24"/>
              </w:rPr>
            </w:pPr>
            <w:r>
              <w:rPr>
                <w:rFonts w:ascii="Times New Roman" w:eastAsia="Calibri" w:hAnsi="Times New Roman"/>
                <w:bCs/>
                <w:color w:val="000000" w:themeColor="text1"/>
                <w:sz w:val="24"/>
                <w:szCs w:val="24"/>
                <w:lang w:eastAsia="en-US"/>
              </w:rPr>
              <w:t>заявление о выдаче разрешения на ввод объекта в эксплуатацию, заявление о внесении изменений в ранее выданное разрешение на ввод объекта в эксплуатацию</w:t>
            </w:r>
            <w:r w:rsidR="00564F60" w:rsidRPr="00302E6A">
              <w:rPr>
                <w:rFonts w:ascii="Times New Roman" w:eastAsia="Calibri" w:hAnsi="Times New Roman"/>
                <w:bCs/>
                <w:color w:val="000000" w:themeColor="text1"/>
                <w:sz w:val="24"/>
                <w:szCs w:val="24"/>
                <w:lang w:eastAsia="en-US"/>
              </w:rPr>
              <w:t xml:space="preserve"> и документы,</w:t>
            </w:r>
            <w:r w:rsidR="00002402" w:rsidRPr="00302E6A">
              <w:rPr>
                <w:rFonts w:ascii="Times New Roman" w:eastAsia="Calibri" w:hAnsi="Times New Roman"/>
                <w:bCs/>
                <w:color w:val="000000" w:themeColor="text1"/>
                <w:sz w:val="24"/>
                <w:szCs w:val="24"/>
                <w:lang w:eastAsia="en-US"/>
              </w:rPr>
              <w:t xml:space="preserve"> указанные в подпунктах </w:t>
            </w:r>
            <w:r w:rsidR="008E0A04">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б</w:t>
            </w:r>
            <w:r w:rsidR="008E0A04">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 - </w:t>
            </w:r>
            <w:r w:rsidR="008E0A04">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8E0A04">
              <w:rPr>
                <w:rFonts w:ascii="Times New Roman" w:eastAsia="Calibri" w:hAnsi="Times New Roman"/>
                <w:bCs/>
                <w:color w:val="000000" w:themeColor="text1"/>
                <w:sz w:val="24"/>
                <w:szCs w:val="24"/>
                <w:lang w:eastAsia="en-US"/>
              </w:rPr>
              <w:t>"</w:t>
            </w:r>
            <w:r w:rsidR="00564F60"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00564F60" w:rsidRPr="00302E6A">
              <w:rPr>
                <w:rFonts w:ascii="Times New Roman" w:eastAsia="Calibri" w:hAnsi="Times New Roman"/>
                <w:bCs/>
                <w:color w:val="000000" w:themeColor="text1"/>
                <w:sz w:val="24"/>
                <w:szCs w:val="24"/>
                <w:lang w:eastAsia="en-US"/>
              </w:rPr>
              <w:t xml:space="preserve">8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r w:rsidR="00564F60" w:rsidRPr="00302E6A">
              <w:rPr>
                <w:rFonts w:ascii="Times New Roman" w:eastAsia="Calibri" w:hAnsi="Times New Roman"/>
                <w:bCs/>
                <w:color w:val="000000" w:themeColor="text1"/>
                <w:sz w:val="24"/>
                <w:szCs w:val="24"/>
                <w:lang w:eastAsia="en-US"/>
              </w:rPr>
              <w:t xml:space="preserve">, представлены в электронной форме с нарушением требований, установленных пунктами </w:t>
            </w:r>
            <w:r w:rsidR="00BC4D02" w:rsidRPr="00302E6A">
              <w:rPr>
                <w:rFonts w:ascii="Times New Roman" w:eastAsia="Calibri" w:hAnsi="Times New Roman"/>
                <w:bCs/>
                <w:color w:val="000000" w:themeColor="text1"/>
                <w:sz w:val="24"/>
                <w:szCs w:val="24"/>
                <w:lang w:eastAsia="en-US"/>
              </w:rPr>
              <w:t>2.</w:t>
            </w:r>
            <w:r w:rsidR="00564F60" w:rsidRPr="00302E6A">
              <w:rPr>
                <w:rFonts w:ascii="Times New Roman" w:eastAsia="Calibri" w:hAnsi="Times New Roman"/>
                <w:bCs/>
                <w:color w:val="000000" w:themeColor="text1"/>
                <w:sz w:val="24"/>
                <w:szCs w:val="24"/>
                <w:lang w:eastAsia="en-US"/>
              </w:rPr>
              <w:t xml:space="preserve">5 </w:t>
            </w:r>
            <w:r w:rsidR="00BC4D02" w:rsidRPr="00302E6A">
              <w:rPr>
                <w:rFonts w:ascii="Times New Roman" w:eastAsia="Calibri" w:hAnsi="Times New Roman"/>
                <w:bCs/>
                <w:color w:val="000000" w:themeColor="text1"/>
                <w:sz w:val="24"/>
                <w:szCs w:val="24"/>
                <w:lang w:eastAsia="en-US"/>
              </w:rPr>
              <w:t>–</w:t>
            </w:r>
            <w:r w:rsidR="00564F60" w:rsidRPr="00302E6A">
              <w:rPr>
                <w:rFonts w:ascii="Times New Roman" w:eastAsia="Calibri" w:hAnsi="Times New Roman"/>
                <w:bCs/>
                <w:color w:val="000000" w:themeColor="text1"/>
                <w:sz w:val="24"/>
                <w:szCs w:val="24"/>
                <w:lang w:eastAsia="en-US"/>
              </w:rPr>
              <w:t xml:space="preserve"> </w:t>
            </w:r>
            <w:r w:rsidR="00BC4D02" w:rsidRPr="00302E6A">
              <w:rPr>
                <w:rFonts w:ascii="Times New Roman" w:eastAsia="Calibri" w:hAnsi="Times New Roman"/>
                <w:bCs/>
                <w:color w:val="000000" w:themeColor="text1"/>
                <w:sz w:val="24"/>
                <w:szCs w:val="24"/>
                <w:lang w:eastAsia="en-US"/>
              </w:rPr>
              <w:t>2.</w:t>
            </w:r>
            <w:r w:rsidR="00564F60" w:rsidRPr="00302E6A">
              <w:rPr>
                <w:rFonts w:ascii="Times New Roman" w:eastAsia="Calibri" w:hAnsi="Times New Roman"/>
                <w:bCs/>
                <w:color w:val="000000" w:themeColor="text1"/>
                <w:sz w:val="24"/>
                <w:szCs w:val="24"/>
                <w:lang w:eastAsia="en-US"/>
              </w:rPr>
              <w:t xml:space="preserve">7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4312" w:type="dxa"/>
          </w:tcPr>
          <w:p w14:paraId="6125B913" w14:textId="75B5023E"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 xml:space="preserve">Указывается исчерпывающий перечень </w:t>
            </w:r>
            <w:r w:rsidR="00BB4DAB" w:rsidRPr="00302E6A">
              <w:rPr>
                <w:rFonts w:ascii="Times New Roman" w:hAnsi="Times New Roman"/>
                <w:i/>
                <w:color w:val="000000" w:themeColor="text1"/>
                <w:sz w:val="24"/>
              </w:rPr>
              <w:t>электронных документов</w:t>
            </w:r>
            <w:r w:rsidRPr="00302E6A">
              <w:rPr>
                <w:rFonts w:ascii="Times New Roman" w:hAnsi="Times New Roman"/>
                <w:i/>
                <w:color w:val="000000" w:themeColor="text1"/>
                <w:sz w:val="24"/>
              </w:rPr>
              <w:t>, не соответствующих указанному критерию</w:t>
            </w:r>
            <w:r w:rsidRPr="00302E6A" w:rsidDel="0067084D">
              <w:rPr>
                <w:rFonts w:ascii="Times New Roman" w:hAnsi="Times New Roman"/>
                <w:i/>
                <w:color w:val="000000" w:themeColor="text1"/>
                <w:sz w:val="24"/>
              </w:rPr>
              <w:t xml:space="preserve"> </w:t>
            </w:r>
          </w:p>
        </w:tc>
      </w:tr>
      <w:tr w:rsidR="00302E6A" w:rsidRPr="00302E6A" w14:paraId="0E1335CA" w14:textId="77777777" w:rsidTr="00BC4D02">
        <w:trPr>
          <w:trHeight w:val="28"/>
        </w:trPr>
        <w:tc>
          <w:tcPr>
            <w:tcW w:w="1276" w:type="dxa"/>
          </w:tcPr>
          <w:p w14:paraId="6EA1117B" w14:textId="049D6EE5" w:rsidR="00564F60" w:rsidRPr="00302E6A" w:rsidRDefault="00226BE1"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подпункт </w:t>
            </w:r>
            <w:r w:rsidR="008E0A04">
              <w:rPr>
                <w:rFonts w:ascii="Times New Roman" w:hAnsi="Times New Roman"/>
                <w:color w:val="000000" w:themeColor="text1"/>
                <w:sz w:val="24"/>
                <w:szCs w:val="24"/>
              </w:rPr>
              <w:t>"</w:t>
            </w:r>
            <w:r w:rsidRPr="00302E6A">
              <w:rPr>
                <w:rFonts w:ascii="Times New Roman" w:hAnsi="Times New Roman"/>
                <w:color w:val="000000" w:themeColor="text1"/>
                <w:sz w:val="24"/>
                <w:szCs w:val="24"/>
              </w:rPr>
              <w:t>з</w:t>
            </w:r>
            <w:r w:rsidR="008E0A04">
              <w:rPr>
                <w:rFonts w:ascii="Times New Roman" w:hAnsi="Times New Roman"/>
                <w:color w:val="000000" w:themeColor="text1"/>
                <w:sz w:val="24"/>
                <w:szCs w:val="24"/>
              </w:rPr>
              <w:t>"</w:t>
            </w:r>
            <w:r w:rsidR="00564F60" w:rsidRPr="00302E6A">
              <w:rPr>
                <w:rFonts w:ascii="Times New Roman" w:hAnsi="Times New Roman"/>
                <w:color w:val="000000" w:themeColor="text1"/>
                <w:sz w:val="24"/>
                <w:szCs w:val="24"/>
              </w:rPr>
              <w:t xml:space="preserve"> пункта </w:t>
            </w:r>
            <w:r w:rsidR="00BC4D02" w:rsidRPr="00302E6A">
              <w:rPr>
                <w:rFonts w:ascii="Times New Roman" w:hAnsi="Times New Roman"/>
                <w:color w:val="000000" w:themeColor="text1"/>
                <w:sz w:val="24"/>
                <w:szCs w:val="24"/>
              </w:rPr>
              <w:t>2.</w:t>
            </w:r>
            <w:r w:rsidR="00564F60" w:rsidRPr="00302E6A">
              <w:rPr>
                <w:rFonts w:ascii="Times New Roman" w:hAnsi="Times New Roman"/>
                <w:color w:val="000000" w:themeColor="text1"/>
                <w:sz w:val="24"/>
                <w:szCs w:val="24"/>
              </w:rPr>
              <w:t>16</w:t>
            </w:r>
          </w:p>
        </w:tc>
        <w:tc>
          <w:tcPr>
            <w:tcW w:w="4543" w:type="dxa"/>
          </w:tcPr>
          <w:p w14:paraId="34289897" w14:textId="6CDA3A8F"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выявлено несоблюдение установленных статьей 11 Федерального закона </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Об электронной подписи</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условий признания </w:t>
            </w:r>
            <w:r w:rsidRPr="00302E6A">
              <w:rPr>
                <w:rFonts w:ascii="Times New Roman" w:eastAsia="Calibri" w:hAnsi="Times New Roman"/>
                <w:bCs/>
                <w:color w:val="000000" w:themeColor="text1"/>
                <w:sz w:val="24"/>
                <w:szCs w:val="24"/>
                <w:lang w:eastAsia="en-US"/>
              </w:rPr>
              <w:lastRenderedPageBreak/>
              <w:t>квалифицированной электронной подписи действительной</w:t>
            </w:r>
            <w:r w:rsidRPr="00302E6A">
              <w:rPr>
                <w:color w:val="000000" w:themeColor="text1"/>
                <w:sz w:val="24"/>
                <w:szCs w:val="24"/>
              </w:rPr>
              <w:t xml:space="preserve"> </w:t>
            </w:r>
            <w:r w:rsidRPr="00302E6A">
              <w:rPr>
                <w:rFonts w:ascii="Times New Roman" w:eastAsia="Calibri" w:hAnsi="Times New Roman"/>
                <w:bCs/>
                <w:color w:val="000000" w:themeColor="text1"/>
                <w:sz w:val="24"/>
                <w:szCs w:val="24"/>
                <w:lang w:eastAsia="en-US"/>
              </w:rPr>
              <w:t>в документах, представленных в электронной форме</w:t>
            </w:r>
          </w:p>
        </w:tc>
        <w:tc>
          <w:tcPr>
            <w:tcW w:w="4312" w:type="dxa"/>
          </w:tcPr>
          <w:p w14:paraId="1472AAE8" w14:textId="77777777" w:rsidR="00564F60" w:rsidRPr="00302E6A" w:rsidRDefault="00564F60" w:rsidP="00302E6A">
            <w:pPr>
              <w:spacing w:line="240" w:lineRule="auto"/>
              <w:rPr>
                <w:rFonts w:ascii="Times New Roman" w:hAnsi="Times New Roman"/>
                <w:i/>
                <w:color w:val="000000" w:themeColor="text1"/>
                <w:sz w:val="24"/>
                <w:szCs w:val="24"/>
              </w:rPr>
            </w:pPr>
            <w:r w:rsidRPr="00302E6A">
              <w:rPr>
                <w:rFonts w:ascii="Times New Roman" w:hAnsi="Times New Roman"/>
                <w:i/>
                <w:color w:val="000000" w:themeColor="text1"/>
              </w:rPr>
              <w:lastRenderedPageBreak/>
              <w:t>Указывается исчерпывающий перечень электронных документов, не соответствующих указанному критерию</w:t>
            </w:r>
          </w:p>
        </w:tc>
      </w:tr>
    </w:tbl>
    <w:p w14:paraId="12034001" w14:textId="77777777" w:rsidR="00564F60" w:rsidRPr="00302E6A" w:rsidRDefault="00564F60" w:rsidP="00302E6A">
      <w:pPr>
        <w:widowControl w:val="0"/>
        <w:spacing w:after="0" w:line="240" w:lineRule="auto"/>
        <w:jc w:val="center"/>
        <w:rPr>
          <w:rFonts w:ascii="Times New Roman" w:hAnsi="Times New Roman"/>
          <w:color w:val="000000" w:themeColor="text1"/>
          <w:sz w:val="28"/>
          <w:szCs w:val="28"/>
        </w:rPr>
      </w:pPr>
    </w:p>
    <w:p w14:paraId="21BB33FE" w14:textId="77777777" w:rsidR="00564F60" w:rsidRPr="00302E6A" w:rsidRDefault="00564F60" w:rsidP="00302E6A">
      <w:pPr>
        <w:widowControl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Дополнительно информируем: ____________________________________________ </w:t>
      </w:r>
      <w:r w:rsidRPr="00302E6A">
        <w:rPr>
          <w:rFonts w:ascii="Times New Roman" w:hAnsi="Times New Roman"/>
          <w:color w:val="000000" w:themeColor="text1"/>
          <w:sz w:val="28"/>
          <w:szCs w:val="28"/>
        </w:rPr>
        <w:br/>
        <w:t>______________________________________________________________________.</w:t>
      </w:r>
      <w:r w:rsidRPr="00302E6A">
        <w:rPr>
          <w:rFonts w:ascii="Times New Roman" w:hAnsi="Times New Roman"/>
          <w:color w:val="000000" w:themeColor="text1"/>
          <w:sz w:val="24"/>
          <w:szCs w:val="24"/>
        </w:rPr>
        <w:t xml:space="preserve">    </w:t>
      </w:r>
      <w:r w:rsidRPr="00302E6A">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25C651A5" w14:textId="77777777" w:rsidR="00564F60" w:rsidRPr="00302E6A" w:rsidRDefault="00564F60" w:rsidP="00302E6A">
      <w:pPr>
        <w:widowControl w:val="0"/>
        <w:spacing w:after="0" w:line="240" w:lineRule="auto"/>
        <w:jc w:val="both"/>
        <w:rPr>
          <w:rFonts w:ascii="Times New Roman" w:hAnsi="Times New Roman"/>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14:paraId="0A216336" w14:textId="77777777" w:rsidTr="00890957">
        <w:tc>
          <w:tcPr>
            <w:tcW w:w="3119" w:type="dxa"/>
            <w:tcBorders>
              <w:top w:val="nil"/>
              <w:left w:val="nil"/>
              <w:bottom w:val="single" w:sz="4" w:space="0" w:color="auto"/>
              <w:right w:val="nil"/>
            </w:tcBorders>
            <w:vAlign w:val="bottom"/>
          </w:tcPr>
          <w:p w14:paraId="4436ED86"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A430B92"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91F8401"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917FB65" w14:textId="77777777"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14:paraId="08143427" w14:textId="77777777" w:rsidR="00564F60" w:rsidRPr="00302E6A" w:rsidRDefault="00564F60" w:rsidP="00302E6A">
            <w:pPr>
              <w:jc w:val="center"/>
              <w:rPr>
                <w:rFonts w:ascii="Times New Roman" w:hAnsi="Times New Roman"/>
                <w:color w:val="000000" w:themeColor="text1"/>
              </w:rPr>
            </w:pPr>
          </w:p>
        </w:tc>
      </w:tr>
      <w:tr w:rsidR="00302E6A" w:rsidRPr="00302E6A" w14:paraId="5D9E3980" w14:textId="77777777" w:rsidTr="00890957">
        <w:tc>
          <w:tcPr>
            <w:tcW w:w="3119" w:type="dxa"/>
            <w:tcBorders>
              <w:top w:val="nil"/>
              <w:left w:val="nil"/>
              <w:bottom w:val="nil"/>
              <w:right w:val="nil"/>
            </w:tcBorders>
          </w:tcPr>
          <w:p w14:paraId="3DE7B415"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CF45C92"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4590502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4C60304D" w14:textId="77777777" w:rsidR="00564F60" w:rsidRPr="00302E6A" w:rsidRDefault="00564F60" w:rsidP="00302E6A">
            <w:pPr>
              <w:rPr>
                <w:rFonts w:ascii="Times New Roman" w:hAnsi="Times New Roman"/>
                <w:color w:val="000000" w:themeColor="text1"/>
                <w:sz w:val="16"/>
                <w:szCs w:val="16"/>
              </w:rPr>
            </w:pPr>
          </w:p>
        </w:tc>
        <w:tc>
          <w:tcPr>
            <w:tcW w:w="3516" w:type="dxa"/>
            <w:tcBorders>
              <w:top w:val="nil"/>
              <w:left w:val="nil"/>
              <w:bottom w:val="nil"/>
              <w:right w:val="nil"/>
            </w:tcBorders>
          </w:tcPr>
          <w:p w14:paraId="2129DA08"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1A10C01D" w14:textId="77777777" w:rsidR="00564F60" w:rsidRPr="00302E6A" w:rsidRDefault="00564F60" w:rsidP="00302E6A">
      <w:pPr>
        <w:autoSpaceDE w:val="0"/>
        <w:autoSpaceDN w:val="0"/>
        <w:spacing w:before="240"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0FA6DF7F" w14:textId="77777777"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br w:type="page"/>
      </w:r>
    </w:p>
    <w:p w14:paraId="09297DCE" w14:textId="05D20262"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3 </w:t>
      </w:r>
      <w:r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w:t>
      </w:r>
      <w:r w:rsidR="001355ED" w:rsidRPr="00302E6A">
        <w:rPr>
          <w:rFonts w:ascii="Times New Roman" w:eastAsia="Calibri" w:hAnsi="Times New Roman"/>
          <w:color w:val="000000" w:themeColor="text1"/>
          <w:sz w:val="28"/>
          <w:szCs w:val="28"/>
          <w:lang w:eastAsia="en-US"/>
        </w:rPr>
        <w:t xml:space="preserve">ному </w:t>
      </w:r>
      <w:r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17CC0461"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08D0CE17"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4D7EFB75"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1B818CB3" w14:textId="77777777" w:rsidR="00564F60" w:rsidRPr="00302E6A" w:rsidRDefault="00564F60" w:rsidP="00302E6A">
      <w:pPr>
        <w:spacing w:after="0" w:line="259" w:lineRule="auto"/>
        <w:ind w:left="4679" w:firstLine="708"/>
        <w:jc w:val="center"/>
        <w:rPr>
          <w:rFonts w:ascii="Times New Roman" w:hAnsi="Times New Roman"/>
          <w:color w:val="000000" w:themeColor="text1"/>
          <w:sz w:val="28"/>
          <w:szCs w:val="28"/>
        </w:rPr>
      </w:pPr>
    </w:p>
    <w:p w14:paraId="53FF76A8"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14:paraId="0A77FDC0"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84E65C0" w14:textId="77777777"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32A236AA"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1417EF47" w14:textId="77777777" w:rsidR="00564F60" w:rsidRPr="00302E6A" w:rsidRDefault="00564F60" w:rsidP="00302E6A">
      <w:pPr>
        <w:spacing w:line="240" w:lineRule="auto"/>
        <w:jc w:val="right"/>
        <w:rPr>
          <w:rFonts w:ascii="Times New Roman" w:hAnsi="Times New Roman"/>
          <w:color w:val="000000" w:themeColor="text1"/>
          <w:sz w:val="24"/>
        </w:rPr>
      </w:pPr>
    </w:p>
    <w:p w14:paraId="75433043" w14:textId="77777777" w:rsidR="00564F60" w:rsidRPr="00302E6A" w:rsidRDefault="00564F60" w:rsidP="00302E6A">
      <w:pPr>
        <w:spacing w:line="240" w:lineRule="auto"/>
        <w:jc w:val="right"/>
        <w:rPr>
          <w:rFonts w:ascii="Times New Roman" w:hAnsi="Times New Roman"/>
          <w:color w:val="000000" w:themeColor="text1"/>
          <w:sz w:val="24"/>
        </w:rPr>
      </w:pPr>
    </w:p>
    <w:p w14:paraId="2D9F6065" w14:textId="77777777" w:rsidR="00564F60" w:rsidRPr="00302E6A" w:rsidRDefault="00564F60" w:rsidP="00302E6A">
      <w:pPr>
        <w:spacing w:line="240" w:lineRule="auto"/>
        <w:jc w:val="right"/>
        <w:rPr>
          <w:rFonts w:ascii="Times New Roman" w:hAnsi="Times New Roman"/>
          <w:color w:val="000000" w:themeColor="text1"/>
          <w:sz w:val="24"/>
        </w:rPr>
      </w:pPr>
    </w:p>
    <w:p w14:paraId="5641C574" w14:textId="77777777" w:rsidR="00564F60" w:rsidRPr="00302E6A" w:rsidRDefault="00564F60" w:rsidP="00302E6A">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t>об отказе в выдаче разрешения на ввод объекта в эксплуатацию</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265D2" w:rsidRPr="00302E6A" w14:paraId="18BE7283" w14:textId="77777777" w:rsidTr="00791997">
        <w:trPr>
          <w:trHeight w:val="165"/>
        </w:trPr>
        <w:tc>
          <w:tcPr>
            <w:tcW w:w="9961" w:type="dxa"/>
            <w:tcBorders>
              <w:top w:val="nil"/>
              <w:left w:val="nil"/>
              <w:right w:val="nil"/>
            </w:tcBorders>
          </w:tcPr>
          <w:p w14:paraId="076B890F" w14:textId="77777777" w:rsidR="00E265D2" w:rsidRPr="00302E6A" w:rsidRDefault="00E265D2" w:rsidP="00791997">
            <w:pPr>
              <w:autoSpaceDE w:val="0"/>
              <w:autoSpaceDN w:val="0"/>
              <w:spacing w:after="0" w:line="240" w:lineRule="auto"/>
              <w:jc w:val="right"/>
              <w:rPr>
                <w:rFonts w:ascii="Times New Roman" w:hAnsi="Times New Roman"/>
                <w:color w:val="000000" w:themeColor="text1"/>
                <w:sz w:val="24"/>
                <w:szCs w:val="24"/>
              </w:rPr>
            </w:pPr>
          </w:p>
          <w:p w14:paraId="4375C975"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Управление архитектуры и градостроительства </w:t>
            </w:r>
          </w:p>
        </w:tc>
      </w:tr>
      <w:tr w:rsidR="00E265D2" w:rsidRPr="00302E6A" w14:paraId="57434AAD" w14:textId="77777777" w:rsidTr="00791997">
        <w:trPr>
          <w:trHeight w:val="126"/>
        </w:trPr>
        <w:tc>
          <w:tcPr>
            <w:tcW w:w="9961" w:type="dxa"/>
            <w:tcBorders>
              <w:left w:val="nil"/>
              <w:bottom w:val="single" w:sz="4" w:space="0" w:color="auto"/>
              <w:right w:val="nil"/>
            </w:tcBorders>
          </w:tcPr>
          <w:p w14:paraId="5D3BB95F"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bl>
    <w:p w14:paraId="341BB555" w14:textId="77777777"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14:paraId="26084BCE" w14:textId="383276A4"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по результатам рассмотрения заявления от ___________№___________</w:t>
      </w:r>
      <w:r w:rsidR="00BB4DAB" w:rsidRPr="00302E6A">
        <w:rPr>
          <w:rFonts w:ascii="Times New Roman" w:hAnsi="Times New Roman"/>
          <w:color w:val="000000" w:themeColor="text1"/>
          <w:sz w:val="28"/>
          <w:szCs w:val="28"/>
        </w:rPr>
        <w:t xml:space="preserve">_ </w:t>
      </w:r>
      <w:r w:rsidRPr="00302E6A">
        <w:rPr>
          <w:rFonts w:ascii="Times New Roman" w:hAnsi="Times New Roman"/>
          <w:color w:val="000000" w:themeColor="text1"/>
          <w:sz w:val="28"/>
          <w:szCs w:val="28"/>
        </w:rPr>
        <w:t xml:space="preserve">принято </w:t>
      </w:r>
    </w:p>
    <w:p w14:paraId="2750F415" w14:textId="77777777"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(дата и номер регистрации)</w:t>
      </w:r>
    </w:p>
    <w:p w14:paraId="67B07FBA" w14:textId="77777777" w:rsidR="00564F60" w:rsidRPr="00302E6A" w:rsidRDefault="00564F60" w:rsidP="00302E6A">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решение об отказе в выдаче разрешения на ввод объекта в эксплуатацию.</w:t>
      </w:r>
    </w:p>
    <w:p w14:paraId="7920E1F3"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302E6A" w:rsidRPr="00302E6A" w14:paraId="40F7A099" w14:textId="77777777" w:rsidTr="00BC4D02">
        <w:tc>
          <w:tcPr>
            <w:tcW w:w="1418" w:type="dxa"/>
            <w:vAlign w:val="center"/>
          </w:tcPr>
          <w:p w14:paraId="7D89303E" w14:textId="2DAA4A3F"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 регламента</w:t>
            </w:r>
          </w:p>
        </w:tc>
        <w:tc>
          <w:tcPr>
            <w:tcW w:w="4820" w:type="dxa"/>
            <w:vAlign w:val="center"/>
          </w:tcPr>
          <w:p w14:paraId="130CBC3A" w14:textId="7FF98758"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разрешения на ввод объекта в эксплуатацию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3827" w:type="dxa"/>
            <w:vAlign w:val="center"/>
          </w:tcPr>
          <w:p w14:paraId="6A9DC0BA"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14:paraId="006FAA7C" w14:textId="77777777" w:rsidTr="00BC4D02">
        <w:trPr>
          <w:trHeight w:val="837"/>
        </w:trPr>
        <w:tc>
          <w:tcPr>
            <w:tcW w:w="1418" w:type="dxa"/>
          </w:tcPr>
          <w:p w14:paraId="76D8DF2D" w14:textId="0F970880" w:rsidR="00564F60" w:rsidRPr="00302E6A" w:rsidRDefault="00564F60" w:rsidP="00302E6A">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а</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22</w:t>
            </w:r>
          </w:p>
        </w:tc>
        <w:tc>
          <w:tcPr>
            <w:tcW w:w="4820" w:type="dxa"/>
          </w:tcPr>
          <w:p w14:paraId="78F6BA21" w14:textId="5734EBAF"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г</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w:t>
            </w:r>
            <w:r w:rsidR="008E0A04">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8E0A04">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пунктом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9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3827" w:type="dxa"/>
          </w:tcPr>
          <w:p w14:paraId="2C4F7CB3"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52C1D34E" w14:textId="77777777" w:rsidTr="00BC4D02">
        <w:trPr>
          <w:trHeight w:val="1537"/>
        </w:trPr>
        <w:tc>
          <w:tcPr>
            <w:tcW w:w="1418" w:type="dxa"/>
          </w:tcPr>
          <w:p w14:paraId="56EC0726" w14:textId="21E3A670"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б</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37DB2E2C"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14:paraId="6E872C77"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1EEEBB4A" w14:textId="77777777" w:rsidTr="00BC4D02">
        <w:trPr>
          <w:trHeight w:val="28"/>
        </w:trPr>
        <w:tc>
          <w:tcPr>
            <w:tcW w:w="1418" w:type="dxa"/>
          </w:tcPr>
          <w:p w14:paraId="70D43DC3" w14:textId="177DDBA4"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в</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1952474C" w14:textId="7BA02250"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w:t>
            </w:r>
            <w:r w:rsidR="004E09A6">
              <w:rPr>
                <w:rFonts w:ascii="Times New Roman" w:eastAsia="Calibri" w:hAnsi="Times New Roman"/>
                <w:bCs/>
                <w:color w:val="000000" w:themeColor="text1"/>
                <w:sz w:val="24"/>
                <w:szCs w:val="24"/>
                <w:lang w:eastAsia="en-US"/>
              </w:rPr>
              <w:t>ГрК РФ</w:t>
            </w:r>
          </w:p>
        </w:tc>
        <w:tc>
          <w:tcPr>
            <w:tcW w:w="3827" w:type="dxa"/>
          </w:tcPr>
          <w:p w14:paraId="0485DFFE"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351B19FE" w14:textId="77777777" w:rsidTr="00BC4D02">
        <w:trPr>
          <w:trHeight w:val="1548"/>
        </w:trPr>
        <w:tc>
          <w:tcPr>
            <w:tcW w:w="1418" w:type="dxa"/>
          </w:tcPr>
          <w:p w14:paraId="4793B935" w14:textId="788F5AB3"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г</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0935105B" w14:textId="4D5D422E"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w:t>
            </w:r>
            <w:r w:rsidR="004E09A6">
              <w:rPr>
                <w:rFonts w:ascii="Times New Roman" w:eastAsia="Calibri" w:hAnsi="Times New Roman"/>
                <w:bCs/>
                <w:color w:val="000000" w:themeColor="text1"/>
                <w:sz w:val="24"/>
                <w:szCs w:val="24"/>
                <w:lang w:eastAsia="en-US"/>
              </w:rPr>
              <w:t>ГрК РФ</w:t>
            </w:r>
          </w:p>
        </w:tc>
        <w:tc>
          <w:tcPr>
            <w:tcW w:w="3827" w:type="dxa"/>
          </w:tcPr>
          <w:p w14:paraId="53C12E53"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23226C1C" w14:textId="77777777" w:rsidTr="00BC4D02">
        <w:trPr>
          <w:trHeight w:val="1244"/>
        </w:trPr>
        <w:tc>
          <w:tcPr>
            <w:tcW w:w="1418" w:type="dxa"/>
          </w:tcPr>
          <w:p w14:paraId="6BC0F811" w14:textId="3B82D944"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д</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64F9995D" w14:textId="339A803C"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4E09A6">
              <w:rPr>
                <w:rFonts w:ascii="Times New Roman" w:eastAsia="Calibri" w:hAnsi="Times New Roman"/>
                <w:bCs/>
                <w:color w:val="000000" w:themeColor="text1"/>
                <w:sz w:val="24"/>
                <w:szCs w:val="24"/>
                <w:lang w:eastAsia="en-US"/>
              </w:rPr>
              <w:t>ГрК РФ</w:t>
            </w:r>
            <w:r w:rsidRPr="00302E6A">
              <w:rPr>
                <w:rFonts w:ascii="Times New Roman" w:eastAsia="Calibri" w:hAnsi="Times New Roman"/>
                <w:bCs/>
                <w:color w:val="000000" w:themeColor="text1"/>
                <w:sz w:val="24"/>
                <w:szCs w:val="24"/>
                <w:lang w:eastAsia="en-US"/>
              </w:rPr>
              <w:t xml:space="preserve">, и строящийся, реконструируемый объект капитального </w:t>
            </w:r>
            <w:r w:rsidRPr="00302E6A">
              <w:rPr>
                <w:rFonts w:ascii="Times New Roman" w:eastAsia="Calibri" w:hAnsi="Times New Roman"/>
                <w:bCs/>
                <w:color w:val="000000" w:themeColor="text1"/>
                <w:sz w:val="24"/>
                <w:szCs w:val="24"/>
                <w:lang w:eastAsia="en-US"/>
              </w:rPr>
              <w:lastRenderedPageBreak/>
              <w:t>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14:paraId="567D61EC"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bl>
    <w:p w14:paraId="7A9A2BAF"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
    <w:p w14:paraId="078ADDA7"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7565F38E"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633D8F03" w14:textId="77777777" w:rsidR="00564F60" w:rsidRPr="00302E6A" w:rsidRDefault="00564F60" w:rsidP="00302E6A">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14:paraId="4BA44CD1" w14:textId="77777777"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7923C8E3" w14:textId="77777777" w:rsidR="00564F60" w:rsidRPr="00302E6A" w:rsidRDefault="00564F60" w:rsidP="00302E6A">
      <w:pPr>
        <w:pStyle w:val="ConsPlusNonformat"/>
        <w:jc w:val="both"/>
        <w:rPr>
          <w:rFonts w:ascii="Times New Roman" w:hAnsi="Times New Roman" w:cs="Times New Roman"/>
          <w:color w:val="000000" w:themeColor="text1"/>
          <w:sz w:val="20"/>
          <w:szCs w:val="20"/>
        </w:rPr>
      </w:pPr>
    </w:p>
    <w:p w14:paraId="6CDE99EF" w14:textId="77777777"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302E6A" w:rsidRPr="00302E6A" w14:paraId="4F7A287A" w14:textId="77777777" w:rsidTr="00890957">
        <w:tc>
          <w:tcPr>
            <w:tcW w:w="3119" w:type="dxa"/>
            <w:tcBorders>
              <w:top w:val="nil"/>
              <w:left w:val="nil"/>
              <w:bottom w:val="single" w:sz="4" w:space="0" w:color="auto"/>
              <w:right w:val="nil"/>
            </w:tcBorders>
            <w:vAlign w:val="bottom"/>
          </w:tcPr>
          <w:p w14:paraId="32C44E33"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2FF8D56B"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78202A0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4F87B27" w14:textId="77777777" w:rsidR="00564F60" w:rsidRPr="00302E6A" w:rsidRDefault="00564F60" w:rsidP="00302E6A">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14:paraId="4B993459" w14:textId="77777777" w:rsidR="00564F60" w:rsidRPr="00302E6A" w:rsidRDefault="00564F60" w:rsidP="00302E6A">
            <w:pPr>
              <w:jc w:val="center"/>
              <w:rPr>
                <w:rFonts w:ascii="Times New Roman" w:hAnsi="Times New Roman"/>
                <w:color w:val="000000" w:themeColor="text1"/>
              </w:rPr>
            </w:pPr>
          </w:p>
        </w:tc>
      </w:tr>
      <w:tr w:rsidR="00564F60" w:rsidRPr="00302E6A" w14:paraId="786B8291" w14:textId="77777777" w:rsidTr="00890957">
        <w:tc>
          <w:tcPr>
            <w:tcW w:w="3119" w:type="dxa"/>
            <w:tcBorders>
              <w:top w:val="nil"/>
              <w:left w:val="nil"/>
              <w:bottom w:val="nil"/>
              <w:right w:val="nil"/>
            </w:tcBorders>
          </w:tcPr>
          <w:p w14:paraId="1C6FAA9D"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02F0F7CB"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715EE768"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0E0779E" w14:textId="77777777" w:rsidR="00564F60" w:rsidRPr="00302E6A" w:rsidRDefault="00564F60" w:rsidP="00302E6A">
            <w:pPr>
              <w:rPr>
                <w:rFonts w:ascii="Times New Roman" w:hAnsi="Times New Roman"/>
                <w:color w:val="000000" w:themeColor="text1"/>
                <w:sz w:val="20"/>
                <w:szCs w:val="20"/>
              </w:rPr>
            </w:pPr>
          </w:p>
        </w:tc>
        <w:tc>
          <w:tcPr>
            <w:tcW w:w="4111" w:type="dxa"/>
            <w:tcBorders>
              <w:top w:val="nil"/>
              <w:left w:val="nil"/>
              <w:bottom w:val="nil"/>
              <w:right w:val="nil"/>
            </w:tcBorders>
          </w:tcPr>
          <w:p w14:paraId="1E59DC77"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4F7CDD80" w14:textId="77777777" w:rsidR="00564F60" w:rsidRPr="00302E6A" w:rsidRDefault="00564F60" w:rsidP="00302E6A">
      <w:pPr>
        <w:spacing w:after="240"/>
        <w:rPr>
          <w:rFonts w:ascii="Times New Roman" w:hAnsi="Times New Roman"/>
          <w:color w:val="000000" w:themeColor="text1"/>
          <w:sz w:val="2"/>
          <w:szCs w:val="2"/>
        </w:rPr>
      </w:pPr>
    </w:p>
    <w:p w14:paraId="044A55D7" w14:textId="77777777" w:rsidR="00564F60" w:rsidRPr="00302E6A" w:rsidRDefault="00564F60" w:rsidP="00302E6A">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32CBC085" w14:textId="77777777" w:rsidR="00564F60" w:rsidRPr="00302E6A" w:rsidRDefault="00564F60"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14:paraId="4DA5769F" w14:textId="1EB0C9D9"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ПРИЛОЖЕНИЕ № 4</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Pr="00302E6A">
        <w:rPr>
          <w:rFonts w:ascii="Times New Roman" w:eastAsia="Calibri" w:hAnsi="Times New Roman"/>
          <w:color w:val="000000" w:themeColor="text1"/>
          <w:sz w:val="28"/>
          <w:szCs w:val="28"/>
          <w:lang w:eastAsia="en-US"/>
        </w:rPr>
        <w:br/>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5FC49677" w14:textId="77777777"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13CD31DE"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41FED4EF" w14:textId="77777777"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83BB302" w14:textId="77777777"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54F39EE"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З А Я В Л Е Н И Е </w:t>
      </w:r>
    </w:p>
    <w:p w14:paraId="5B6E3002"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исправлении допущенных опечаток и ошибок</w:t>
      </w:r>
      <w:r w:rsidRPr="00302E6A">
        <w:rPr>
          <w:rFonts w:ascii="Times New Roman" w:hAnsi="Times New Roman"/>
          <w:b/>
          <w:bCs/>
          <w:color w:val="000000" w:themeColor="text1"/>
          <w:sz w:val="28"/>
          <w:szCs w:val="28"/>
        </w:rPr>
        <w:br/>
        <w:t>в разрешении на ввод объекта в эксплуатацию</w:t>
      </w:r>
    </w:p>
    <w:p w14:paraId="2D34A0AF"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p>
    <w:p w14:paraId="570518E3" w14:textId="3516A96C" w:rsidR="00564F60" w:rsidRPr="00302E6A" w:rsidRDefault="008E0A04"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7998A8F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E265D2" w:rsidRPr="00302E6A" w14:paraId="624924F7" w14:textId="77777777" w:rsidTr="00890957">
        <w:trPr>
          <w:trHeight w:val="165"/>
        </w:trPr>
        <w:tc>
          <w:tcPr>
            <w:tcW w:w="9780" w:type="dxa"/>
            <w:tcBorders>
              <w:top w:val="nil"/>
              <w:left w:val="nil"/>
              <w:right w:val="nil"/>
            </w:tcBorders>
          </w:tcPr>
          <w:p w14:paraId="68A5C2A4" w14:textId="77777777"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p>
          <w:p w14:paraId="7096BFCE" w14:textId="465B5F58"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и градостроительства</w:t>
            </w:r>
          </w:p>
        </w:tc>
      </w:tr>
      <w:tr w:rsidR="00E265D2" w:rsidRPr="00302E6A" w14:paraId="6BDB2B04" w14:textId="77777777" w:rsidTr="00890957">
        <w:trPr>
          <w:trHeight w:val="126"/>
        </w:trPr>
        <w:tc>
          <w:tcPr>
            <w:tcW w:w="9780" w:type="dxa"/>
            <w:tcBorders>
              <w:left w:val="nil"/>
              <w:bottom w:val="single" w:sz="4" w:space="0" w:color="auto"/>
              <w:right w:val="nil"/>
            </w:tcBorders>
          </w:tcPr>
          <w:p w14:paraId="2B1BFD8F" w14:textId="53F703D8"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r w:rsidR="00302E6A" w:rsidRPr="00302E6A" w14:paraId="601FBFCD" w14:textId="77777777" w:rsidTr="00890957">
        <w:trPr>
          <w:trHeight w:val="135"/>
        </w:trPr>
        <w:tc>
          <w:tcPr>
            <w:tcW w:w="9780" w:type="dxa"/>
            <w:tcBorders>
              <w:left w:val="nil"/>
              <w:bottom w:val="nil"/>
              <w:right w:val="nil"/>
            </w:tcBorders>
          </w:tcPr>
          <w:p w14:paraId="520E3103"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r w:rsidRPr="00302E6A">
              <w:rPr>
                <w:rFonts w:ascii="Times New Roman" w:hAnsi="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57B23F9"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14:paraId="3D0E0C17" w14:textId="77777777" w:rsidR="00564F60" w:rsidRPr="00302E6A" w:rsidRDefault="00564F60" w:rsidP="00302E6A">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Прошу исправить допущенную опечатку/ошибку в разрешении на ввод объекта в эксплуатацию.</w:t>
      </w:r>
    </w:p>
    <w:p w14:paraId="5EF2A86B"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302E6A" w:rsidRPr="00302E6A" w14:paraId="4AA8C3CE" w14:textId="77777777" w:rsidTr="00890957">
        <w:trPr>
          <w:trHeight w:val="540"/>
        </w:trPr>
        <w:tc>
          <w:tcPr>
            <w:tcW w:w="9923" w:type="dxa"/>
            <w:gridSpan w:val="6"/>
            <w:tcBorders>
              <w:top w:val="nil"/>
              <w:left w:val="nil"/>
              <w:right w:val="nil"/>
            </w:tcBorders>
          </w:tcPr>
          <w:p w14:paraId="1E33F773" w14:textId="77777777"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14:paraId="45665597" w14:textId="77777777" w:rsidTr="00890957">
        <w:trPr>
          <w:trHeight w:val="605"/>
        </w:trPr>
        <w:tc>
          <w:tcPr>
            <w:tcW w:w="1043" w:type="dxa"/>
          </w:tcPr>
          <w:p w14:paraId="476C852F"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769" w:type="dxa"/>
            <w:gridSpan w:val="2"/>
          </w:tcPr>
          <w:p w14:paraId="293E43A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14:paraId="54B52C0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351BDF5E" w14:textId="77777777" w:rsidTr="00890957">
        <w:trPr>
          <w:trHeight w:val="428"/>
        </w:trPr>
        <w:tc>
          <w:tcPr>
            <w:tcW w:w="1043" w:type="dxa"/>
          </w:tcPr>
          <w:p w14:paraId="01EE6E4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769" w:type="dxa"/>
            <w:gridSpan w:val="2"/>
          </w:tcPr>
          <w:p w14:paraId="33096D4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14:paraId="0BB18A8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5DB6C39" w14:textId="77777777" w:rsidTr="00890957">
        <w:trPr>
          <w:trHeight w:val="753"/>
        </w:trPr>
        <w:tc>
          <w:tcPr>
            <w:tcW w:w="1043" w:type="dxa"/>
          </w:tcPr>
          <w:p w14:paraId="0954E4D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769" w:type="dxa"/>
            <w:gridSpan w:val="2"/>
          </w:tcPr>
          <w:p w14:paraId="18DB5E0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14:paraId="32B2F12F"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DD184B1" w14:textId="77777777" w:rsidTr="00890957">
        <w:trPr>
          <w:trHeight w:val="665"/>
        </w:trPr>
        <w:tc>
          <w:tcPr>
            <w:tcW w:w="1043" w:type="dxa"/>
          </w:tcPr>
          <w:p w14:paraId="1DD37983"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1.1.3</w:t>
            </w:r>
          </w:p>
        </w:tc>
        <w:tc>
          <w:tcPr>
            <w:tcW w:w="4769" w:type="dxa"/>
            <w:gridSpan w:val="2"/>
          </w:tcPr>
          <w:p w14:paraId="54E94FE9"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14:paraId="15AB75C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67D73BC" w14:textId="77777777" w:rsidTr="00890957">
        <w:trPr>
          <w:trHeight w:val="279"/>
        </w:trPr>
        <w:tc>
          <w:tcPr>
            <w:tcW w:w="1043" w:type="dxa"/>
          </w:tcPr>
          <w:p w14:paraId="19DC65C0"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769" w:type="dxa"/>
            <w:gridSpan w:val="2"/>
          </w:tcPr>
          <w:p w14:paraId="37383C82"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14:paraId="0376253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2A8A4D8B" w14:textId="77777777" w:rsidTr="00890957">
        <w:trPr>
          <w:trHeight w:val="175"/>
        </w:trPr>
        <w:tc>
          <w:tcPr>
            <w:tcW w:w="1043" w:type="dxa"/>
          </w:tcPr>
          <w:p w14:paraId="75CDD03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769" w:type="dxa"/>
            <w:gridSpan w:val="2"/>
          </w:tcPr>
          <w:p w14:paraId="73B9641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111" w:type="dxa"/>
            <w:gridSpan w:val="3"/>
          </w:tcPr>
          <w:p w14:paraId="2A4169F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07299A67" w14:textId="77777777" w:rsidTr="00890957">
        <w:trPr>
          <w:trHeight w:val="901"/>
        </w:trPr>
        <w:tc>
          <w:tcPr>
            <w:tcW w:w="1043" w:type="dxa"/>
          </w:tcPr>
          <w:p w14:paraId="16CDA52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769" w:type="dxa"/>
            <w:gridSpan w:val="2"/>
          </w:tcPr>
          <w:p w14:paraId="6A4603A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14:paraId="1B076E92"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FABDAB1" w14:textId="77777777" w:rsidTr="00890957">
        <w:trPr>
          <w:trHeight w:val="1093"/>
        </w:trPr>
        <w:tc>
          <w:tcPr>
            <w:tcW w:w="1043" w:type="dxa"/>
          </w:tcPr>
          <w:p w14:paraId="62152035"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769" w:type="dxa"/>
            <w:gridSpan w:val="2"/>
          </w:tcPr>
          <w:p w14:paraId="5F81735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14:paraId="04327B2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511279EE" w14:textId="77777777" w:rsidTr="00890957">
        <w:trPr>
          <w:trHeight w:val="1093"/>
        </w:trPr>
        <w:tc>
          <w:tcPr>
            <w:tcW w:w="9923" w:type="dxa"/>
            <w:gridSpan w:val="6"/>
            <w:tcBorders>
              <w:left w:val="nil"/>
              <w:right w:val="nil"/>
            </w:tcBorders>
          </w:tcPr>
          <w:p w14:paraId="1EF18960" w14:textId="77777777"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14:paraId="332FEFE2" w14:textId="77777777"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 на ввод объекта в эксплуатацию, содержащем</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опечатку/ ошибку</w:t>
            </w:r>
          </w:p>
        </w:tc>
      </w:tr>
      <w:tr w:rsidR="00302E6A" w:rsidRPr="00302E6A" w14:paraId="77B03E5A" w14:textId="77777777" w:rsidTr="00890957">
        <w:trPr>
          <w:trHeight w:val="737"/>
        </w:trPr>
        <w:tc>
          <w:tcPr>
            <w:tcW w:w="1043" w:type="dxa"/>
            <w:tcBorders>
              <w:bottom w:val="single" w:sz="4" w:space="0" w:color="auto"/>
            </w:tcBorders>
          </w:tcPr>
          <w:p w14:paraId="4CDC8E9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14:paraId="4456ABE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 (-ая) разрешение на ввод объекта в эксплуатацию</w:t>
            </w:r>
          </w:p>
        </w:tc>
        <w:tc>
          <w:tcPr>
            <w:tcW w:w="2126" w:type="dxa"/>
            <w:gridSpan w:val="2"/>
            <w:tcBorders>
              <w:bottom w:val="single" w:sz="4" w:space="0" w:color="auto"/>
            </w:tcBorders>
          </w:tcPr>
          <w:p w14:paraId="4C0E1C4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545FBBB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14:paraId="4149BEC5" w14:textId="77777777" w:rsidTr="00890957">
        <w:trPr>
          <w:trHeight w:val="625"/>
        </w:trPr>
        <w:tc>
          <w:tcPr>
            <w:tcW w:w="1043" w:type="dxa"/>
          </w:tcPr>
          <w:p w14:paraId="3F5506B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769" w:type="dxa"/>
            <w:gridSpan w:val="2"/>
          </w:tcPr>
          <w:p w14:paraId="3BEF9CC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gridSpan w:val="2"/>
          </w:tcPr>
          <w:p w14:paraId="725E799F"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1985" w:type="dxa"/>
          </w:tcPr>
          <w:p w14:paraId="2D6CC83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E63A7DC" w14:textId="77777777" w:rsidTr="00890957">
        <w:trPr>
          <w:trHeight w:val="1093"/>
        </w:trPr>
        <w:tc>
          <w:tcPr>
            <w:tcW w:w="9923" w:type="dxa"/>
            <w:gridSpan w:val="6"/>
            <w:tcBorders>
              <w:left w:val="nil"/>
              <w:right w:val="nil"/>
            </w:tcBorders>
          </w:tcPr>
          <w:p w14:paraId="45286EC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p w14:paraId="3B2E684A" w14:textId="77777777"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3. Обоснование для внесения исправлений в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разрешении на ввод объекта в эксплуатацию</w:t>
            </w:r>
          </w:p>
        </w:tc>
      </w:tr>
      <w:tr w:rsidR="00302E6A" w:rsidRPr="00302E6A" w14:paraId="037F5688" w14:textId="77777777" w:rsidTr="00890957">
        <w:trPr>
          <w:trHeight w:val="1093"/>
        </w:trPr>
        <w:tc>
          <w:tcPr>
            <w:tcW w:w="1043" w:type="dxa"/>
          </w:tcPr>
          <w:p w14:paraId="502B9FF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3068" w:type="dxa"/>
          </w:tcPr>
          <w:p w14:paraId="34A519CE" w14:textId="08CAA1CF"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14:paraId="3CDBC17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Данные (сведения), которые необходимо указать в разрешении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3119" w:type="dxa"/>
            <w:gridSpan w:val="2"/>
          </w:tcPr>
          <w:p w14:paraId="5599AC99" w14:textId="4F33938A"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Обоснование с указанием реквизита</w:t>
            </w:r>
            <w:r w:rsidR="00BB4DAB" w:rsidRPr="00302E6A">
              <w:rPr>
                <w:rFonts w:ascii="Times New Roman" w:eastAsia="Calibri" w:hAnsi="Times New Roman"/>
                <w:color w:val="000000" w:themeColor="text1"/>
                <w:sz w:val="28"/>
                <w:szCs w:val="28"/>
                <w:lang w:eastAsia="en-US"/>
              </w:rPr>
              <w:t xml:space="preserve"> </w:t>
            </w:r>
            <w:r w:rsidR="00BB4DAB" w:rsidRPr="00302E6A">
              <w:rPr>
                <w:rFonts w:ascii="Times New Roman" w:eastAsia="Calibri" w:hAnsi="Times New Roman"/>
                <w:color w:val="000000" w:themeColor="text1"/>
                <w:sz w:val="28"/>
                <w:szCs w:val="28"/>
                <w:lang w:eastAsia="en-US"/>
              </w:rPr>
              <w:br/>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ов) документа</w:t>
            </w:r>
            <w:r w:rsidR="00BB4DAB"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ов), документации, на основании которых принималось решение о выдаче разрешения на ввод объекта в эксплуатацию</w:t>
            </w:r>
          </w:p>
        </w:tc>
      </w:tr>
      <w:tr w:rsidR="00302E6A" w:rsidRPr="00302E6A" w14:paraId="6CF55521" w14:textId="77777777" w:rsidTr="00890957">
        <w:trPr>
          <w:trHeight w:val="1093"/>
        </w:trPr>
        <w:tc>
          <w:tcPr>
            <w:tcW w:w="1043" w:type="dxa"/>
            <w:tcBorders>
              <w:bottom w:val="single" w:sz="4" w:space="0" w:color="auto"/>
            </w:tcBorders>
          </w:tcPr>
          <w:p w14:paraId="472756EE"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14:paraId="4B3EB2C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14:paraId="3F5DD06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14:paraId="0D1154F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14:paraId="1ACFC52E" w14:textId="77777777" w:rsidR="00564F60" w:rsidRPr="00302E6A" w:rsidRDefault="00564F60" w:rsidP="00302E6A">
      <w:pPr>
        <w:spacing w:after="0" w:line="240" w:lineRule="auto"/>
        <w:rPr>
          <w:rFonts w:ascii="Times New Roman" w:hAnsi="Times New Roman"/>
          <w:color w:val="000000" w:themeColor="text1"/>
          <w:sz w:val="24"/>
          <w:szCs w:val="24"/>
        </w:rPr>
      </w:pPr>
    </w:p>
    <w:p w14:paraId="2FCC48A8" w14:textId="77777777" w:rsidR="00564F60" w:rsidRPr="00302E6A" w:rsidRDefault="00564F60" w:rsidP="00302E6A">
      <w:pPr>
        <w:spacing w:after="0" w:line="240" w:lineRule="auto"/>
        <w:ind w:firstLine="708"/>
        <w:rPr>
          <w:rFonts w:ascii="Times New Roman" w:hAnsi="Times New Roman"/>
          <w:color w:val="000000" w:themeColor="text1"/>
          <w:sz w:val="28"/>
          <w:szCs w:val="28"/>
        </w:rPr>
      </w:pPr>
    </w:p>
    <w:p w14:paraId="4B0C31CB" w14:textId="7D350CB6"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w:t>
      </w:r>
      <w:r w:rsidRPr="00302E6A">
        <w:rPr>
          <w:rFonts w:ascii="Times New Roman" w:hAnsi="Times New Roman"/>
          <w:color w:val="000000" w:themeColor="text1"/>
          <w:sz w:val="28"/>
          <w:szCs w:val="28"/>
        </w:rPr>
        <w:t>_______________________________</w:t>
      </w:r>
      <w:r w:rsidR="00564F60" w:rsidRPr="00302E6A">
        <w:rPr>
          <w:rFonts w:ascii="Times New Roman" w:hAnsi="Times New Roman"/>
          <w:color w:val="000000" w:themeColor="text1"/>
          <w:sz w:val="28"/>
          <w:szCs w:val="28"/>
        </w:rPr>
        <w:t>_</w:t>
      </w:r>
    </w:p>
    <w:p w14:paraId="2DDF0DA4" w14:textId="6002B123"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w:t>
      </w:r>
    </w:p>
    <w:p w14:paraId="611B1EB3" w14:textId="77777777" w:rsidR="00564F60" w:rsidRPr="00302E6A" w:rsidRDefault="00564F60" w:rsidP="00302E6A">
      <w:pPr>
        <w:tabs>
          <w:tab w:val="left" w:pos="1968"/>
        </w:tabs>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14:paraId="4C354ECE" w14:textId="77777777" w:rsidTr="00890957">
        <w:tc>
          <w:tcPr>
            <w:tcW w:w="9137" w:type="dxa"/>
            <w:shd w:val="clear" w:color="auto" w:fill="auto"/>
          </w:tcPr>
          <w:p w14:paraId="687595DD" w14:textId="404765BB"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02031B27"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6E60E115" w14:textId="77777777" w:rsidTr="00890957">
        <w:tc>
          <w:tcPr>
            <w:tcW w:w="9137" w:type="dxa"/>
            <w:shd w:val="clear" w:color="auto" w:fill="auto"/>
          </w:tcPr>
          <w:p w14:paraId="341D120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5A4A45B4"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067BA03D" w14:textId="77777777" w:rsidTr="00890957">
        <w:tc>
          <w:tcPr>
            <w:tcW w:w="9137" w:type="dxa"/>
            <w:shd w:val="clear" w:color="auto" w:fill="auto"/>
          </w:tcPr>
          <w:p w14:paraId="15A7C28A"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5FDEEECA"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1F8BB86" w14:textId="77777777" w:rsidTr="00890957">
        <w:tc>
          <w:tcPr>
            <w:tcW w:w="9137" w:type="dxa"/>
            <w:shd w:val="clear" w:color="auto" w:fill="auto"/>
          </w:tcPr>
          <w:p w14:paraId="4FBF0A5E"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6EFD998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7D441E5" w14:textId="77777777" w:rsidTr="00890957">
        <w:tc>
          <w:tcPr>
            <w:tcW w:w="9918" w:type="dxa"/>
            <w:gridSpan w:val="2"/>
            <w:shd w:val="clear" w:color="auto" w:fill="auto"/>
          </w:tcPr>
          <w:p w14:paraId="0E3EBC8E"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78032E26" w14:textId="77777777" w:rsidTr="00890957">
        <w:trPr>
          <w:trHeight w:val="740"/>
        </w:trPr>
        <w:tc>
          <w:tcPr>
            <w:tcW w:w="3119" w:type="dxa"/>
            <w:tcBorders>
              <w:top w:val="nil"/>
              <w:left w:val="nil"/>
              <w:right w:val="nil"/>
            </w:tcBorders>
            <w:vAlign w:val="bottom"/>
          </w:tcPr>
          <w:p w14:paraId="44F0AB68"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FEC9DFB"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37580ED"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1DDFB64D"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A617646" w14:textId="77777777" w:rsidR="00564F60" w:rsidRPr="00302E6A" w:rsidRDefault="00564F60" w:rsidP="00302E6A">
            <w:pPr>
              <w:jc w:val="center"/>
              <w:rPr>
                <w:rFonts w:ascii="Times New Roman" w:hAnsi="Times New Roman"/>
                <w:color w:val="000000" w:themeColor="text1"/>
              </w:rPr>
            </w:pPr>
          </w:p>
        </w:tc>
      </w:tr>
      <w:tr w:rsidR="00564F60" w:rsidRPr="00302E6A" w14:paraId="0231D4AF" w14:textId="77777777" w:rsidTr="00890957">
        <w:trPr>
          <w:trHeight w:val="557"/>
        </w:trPr>
        <w:tc>
          <w:tcPr>
            <w:tcW w:w="3119" w:type="dxa"/>
            <w:tcBorders>
              <w:left w:val="nil"/>
              <w:bottom w:val="nil"/>
              <w:right w:val="nil"/>
            </w:tcBorders>
          </w:tcPr>
          <w:p w14:paraId="2D0E5607"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1A070584"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1A6B4A8F"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1180CDE"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32B26DF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4CB8EE47" w14:textId="77777777" w:rsidR="00564F60" w:rsidRPr="00302E6A" w:rsidRDefault="00564F60"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14:paraId="6D99F62E"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14:paraId="46863221" w14:textId="77777777"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ПРИЛОЖЕНИЕ № 5</w:t>
      </w:r>
    </w:p>
    <w:p w14:paraId="253DF9BA" w14:textId="4630E40D" w:rsidR="00564F60" w:rsidRPr="00302E6A" w:rsidRDefault="00564F60" w:rsidP="00302E6A">
      <w:pPr>
        <w:pStyle w:val="a5"/>
        <w:ind w:left="5670"/>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к </w:t>
      </w:r>
      <w:r w:rsidR="007A5134" w:rsidRPr="00302E6A">
        <w:rPr>
          <w:rFonts w:ascii="Times New Roman" w:hAnsi="Times New Roman"/>
          <w:color w:val="000000" w:themeColor="text1"/>
          <w:sz w:val="28"/>
          <w:szCs w:val="28"/>
        </w:rPr>
        <w:t>Административному</w:t>
      </w:r>
      <w:r w:rsidRPr="00302E6A">
        <w:rPr>
          <w:rFonts w:ascii="Times New Roman" w:hAnsi="Times New Roman"/>
          <w:color w:val="000000" w:themeColor="text1"/>
          <w:sz w:val="28"/>
          <w:szCs w:val="28"/>
        </w:rPr>
        <w:t xml:space="preserve"> регламенту</w:t>
      </w:r>
      <w:r w:rsidR="001355E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предоставления </w:t>
      </w:r>
      <w:r w:rsidR="004E09A6">
        <w:rPr>
          <w:rFonts w:ascii="Times New Roman" w:hAnsi="Times New Roman"/>
          <w:color w:val="000000" w:themeColor="text1"/>
          <w:sz w:val="28"/>
          <w:szCs w:val="28"/>
        </w:rPr>
        <w:t>муниципальной</w:t>
      </w:r>
      <w:r w:rsidRPr="00302E6A">
        <w:rPr>
          <w:rFonts w:ascii="Times New Roman" w:hAnsi="Times New Roman"/>
          <w:color w:val="000000" w:themeColor="text1"/>
          <w:sz w:val="28"/>
          <w:szCs w:val="28"/>
        </w:rPr>
        <w:t xml:space="preserve"> услуги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8E0A04">
        <w:rPr>
          <w:rFonts w:ascii="Times New Roman" w:hAnsi="Times New Roman"/>
          <w:color w:val="000000" w:themeColor="text1"/>
          <w:sz w:val="28"/>
          <w:szCs w:val="28"/>
        </w:rPr>
        <w:t>"</w:t>
      </w:r>
    </w:p>
    <w:p w14:paraId="55A210F6" w14:textId="77777777" w:rsidR="00564F60" w:rsidRPr="00302E6A" w:rsidRDefault="00564F60" w:rsidP="00302E6A">
      <w:pPr>
        <w:pStyle w:val="a5"/>
        <w:ind w:left="5670"/>
        <w:jc w:val="center"/>
        <w:rPr>
          <w:rFonts w:ascii="Times New Roman" w:hAnsi="Times New Roman"/>
          <w:color w:val="000000" w:themeColor="text1"/>
          <w:sz w:val="28"/>
          <w:szCs w:val="28"/>
        </w:rPr>
      </w:pPr>
    </w:p>
    <w:p w14:paraId="457196A4"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31ACF349" w14:textId="77777777" w:rsidR="00564F60" w:rsidRPr="00302E6A" w:rsidRDefault="00564F60" w:rsidP="00302E6A">
      <w:pPr>
        <w:pStyle w:val="a5"/>
        <w:ind w:left="5670"/>
        <w:jc w:val="center"/>
        <w:rPr>
          <w:rFonts w:ascii="Times New Roman" w:hAnsi="Times New Roman"/>
          <w:color w:val="000000" w:themeColor="text1"/>
          <w:sz w:val="28"/>
          <w:szCs w:val="28"/>
        </w:rPr>
      </w:pPr>
    </w:p>
    <w:p w14:paraId="52FE0BF6" w14:textId="77777777" w:rsidR="00564F60" w:rsidRPr="00302E6A" w:rsidRDefault="00564F60" w:rsidP="00302E6A">
      <w:pPr>
        <w:pStyle w:val="a5"/>
        <w:rPr>
          <w:rFonts w:ascii="Times New Roman" w:hAnsi="Times New Roman"/>
          <w:color w:val="000000" w:themeColor="text1"/>
          <w:sz w:val="28"/>
          <w:szCs w:val="28"/>
        </w:rPr>
      </w:pPr>
    </w:p>
    <w:p w14:paraId="771DD167"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14:paraId="4DF751FB"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410E3E0" w14:textId="77777777"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3702CC1C"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015D2FCF" w14:textId="77777777" w:rsidR="00564F60" w:rsidRPr="00302E6A" w:rsidRDefault="00564F60" w:rsidP="00302E6A">
      <w:pPr>
        <w:spacing w:line="240" w:lineRule="auto"/>
        <w:jc w:val="right"/>
        <w:rPr>
          <w:rFonts w:ascii="Times New Roman" w:hAnsi="Times New Roman"/>
          <w:b/>
          <w:color w:val="000000" w:themeColor="text1"/>
          <w:sz w:val="24"/>
        </w:rPr>
      </w:pPr>
    </w:p>
    <w:p w14:paraId="6EFFBF4F" w14:textId="77777777" w:rsidR="00564F60" w:rsidRPr="00302E6A" w:rsidRDefault="00564F60" w:rsidP="00302E6A">
      <w:pPr>
        <w:spacing w:line="240" w:lineRule="auto"/>
        <w:jc w:val="right"/>
        <w:rPr>
          <w:rFonts w:ascii="Times New Roman" w:hAnsi="Times New Roman"/>
          <w:b/>
          <w:color w:val="000000" w:themeColor="text1"/>
          <w:sz w:val="24"/>
        </w:rPr>
      </w:pPr>
    </w:p>
    <w:p w14:paraId="645B32DC" w14:textId="77777777" w:rsidR="00564F60" w:rsidRPr="00302E6A" w:rsidRDefault="00564F60" w:rsidP="00302E6A">
      <w:pPr>
        <w:spacing w:line="240" w:lineRule="auto"/>
        <w:jc w:val="right"/>
        <w:rPr>
          <w:rFonts w:ascii="Times New Roman" w:hAnsi="Times New Roman"/>
          <w:b/>
          <w:color w:val="000000" w:themeColor="text1"/>
          <w:sz w:val="24"/>
        </w:rPr>
      </w:pPr>
    </w:p>
    <w:p w14:paraId="19BAFC5D" w14:textId="77777777" w:rsidR="00564F60" w:rsidRPr="00302E6A" w:rsidRDefault="00564F60" w:rsidP="00302E6A">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 Е Ш Е Н И Е</w:t>
      </w:r>
      <w:r w:rsidRPr="00302E6A">
        <w:rPr>
          <w:rFonts w:ascii="Times New Roman" w:hAnsi="Times New Roman"/>
          <w:b/>
          <w:color w:val="000000" w:themeColor="text1"/>
          <w:sz w:val="28"/>
          <w:szCs w:val="28"/>
        </w:rPr>
        <w:br/>
        <w:t>об отказе во внесении исправлений в разрешение</w:t>
      </w:r>
      <w:r w:rsidRPr="00302E6A">
        <w:rPr>
          <w:rFonts w:ascii="Times New Roman" w:hAnsi="Times New Roman"/>
          <w:b/>
          <w:color w:val="000000" w:themeColor="text1"/>
          <w:sz w:val="28"/>
          <w:szCs w:val="28"/>
        </w:rPr>
        <w:br/>
        <w:t>на ввод объекта в эксплуатацию</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265D2" w:rsidRPr="00302E6A" w14:paraId="519CE029" w14:textId="77777777" w:rsidTr="00791997">
        <w:trPr>
          <w:trHeight w:val="165"/>
        </w:trPr>
        <w:tc>
          <w:tcPr>
            <w:tcW w:w="9961" w:type="dxa"/>
            <w:tcBorders>
              <w:top w:val="nil"/>
              <w:left w:val="nil"/>
              <w:right w:val="nil"/>
            </w:tcBorders>
          </w:tcPr>
          <w:p w14:paraId="398165D8" w14:textId="77777777" w:rsidR="00E265D2" w:rsidRDefault="00E265D2" w:rsidP="00791997">
            <w:pPr>
              <w:autoSpaceDE w:val="0"/>
              <w:autoSpaceDN w:val="0"/>
              <w:spacing w:after="0" w:line="240" w:lineRule="auto"/>
              <w:jc w:val="center"/>
              <w:rPr>
                <w:rFonts w:ascii="Times New Roman" w:hAnsi="Times New Roman"/>
                <w:color w:val="000000" w:themeColor="text1"/>
                <w:sz w:val="24"/>
                <w:szCs w:val="24"/>
              </w:rPr>
            </w:pPr>
          </w:p>
          <w:p w14:paraId="5FD38B89" w14:textId="5A819D6E"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Управление архитектуры и градостроительства </w:t>
            </w:r>
          </w:p>
        </w:tc>
      </w:tr>
      <w:tr w:rsidR="00E265D2" w:rsidRPr="00302E6A" w14:paraId="46919804" w14:textId="77777777" w:rsidTr="00791997">
        <w:trPr>
          <w:trHeight w:val="126"/>
        </w:trPr>
        <w:tc>
          <w:tcPr>
            <w:tcW w:w="9961" w:type="dxa"/>
            <w:tcBorders>
              <w:left w:val="nil"/>
              <w:bottom w:val="single" w:sz="4" w:space="0" w:color="auto"/>
              <w:right w:val="nil"/>
            </w:tcBorders>
          </w:tcPr>
          <w:p w14:paraId="0A505320"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bl>
    <w:p w14:paraId="2BA00008" w14:textId="3933368E" w:rsidR="00564F60" w:rsidRPr="00302E6A" w:rsidRDefault="00564F60" w:rsidP="00E265D2">
      <w:pPr>
        <w:spacing w:after="0"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42E08DA" w14:textId="616D3261"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по результатам рассмотрения заявления об исправлении допущенных опечаток и ошибок в разрешении на ввод объекта в эксплуатацию от</w:t>
      </w:r>
      <w:r w:rsidR="00BB4DAB" w:rsidRPr="00302E6A">
        <w:rPr>
          <w:rFonts w:ascii="Times New Roman" w:hAnsi="Times New Roman"/>
          <w:color w:val="000000" w:themeColor="text1"/>
          <w:sz w:val="28"/>
          <w:szCs w:val="28"/>
        </w:rPr>
        <w:t> </w:t>
      </w:r>
      <w:r w:rsidRPr="00302E6A">
        <w:rPr>
          <w:rFonts w:ascii="Times New Roman" w:hAnsi="Times New Roman"/>
          <w:color w:val="000000" w:themeColor="text1"/>
          <w:sz w:val="28"/>
          <w:szCs w:val="28"/>
        </w:rPr>
        <w:t>________________ № _______________ принято решение об отказе во внесении</w:t>
      </w:r>
    </w:p>
    <w:p w14:paraId="651653C8" w14:textId="77777777" w:rsidR="00564F60" w:rsidRPr="00302E6A" w:rsidRDefault="00564F60" w:rsidP="00302E6A">
      <w:pPr>
        <w:spacing w:after="0" w:line="240" w:lineRule="auto"/>
        <w:ind w:left="708" w:firstLine="708"/>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14:paraId="24990F87" w14:textId="77777777"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исправлений в разрешение на ввод объекта в эксплуатацию. </w:t>
      </w:r>
    </w:p>
    <w:p w14:paraId="1EF568CA"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14:paraId="0EF70A27" w14:textId="77777777" w:rsidTr="00BC4D02">
        <w:trPr>
          <w:trHeight w:val="871"/>
        </w:trPr>
        <w:tc>
          <w:tcPr>
            <w:tcW w:w="1276" w:type="dxa"/>
          </w:tcPr>
          <w:p w14:paraId="47C1D072" w14:textId="16B57ADE"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 регламента</w:t>
            </w:r>
          </w:p>
        </w:tc>
        <w:tc>
          <w:tcPr>
            <w:tcW w:w="4603" w:type="dxa"/>
          </w:tcPr>
          <w:p w14:paraId="71666EB1" w14:textId="75708A15"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во внесении исправлений в разрешение </w:t>
            </w:r>
            <w:r w:rsidRPr="00302E6A">
              <w:rPr>
                <w:rFonts w:ascii="Times New Roman" w:hAnsi="Times New Roman"/>
                <w:bCs/>
                <w:color w:val="000000" w:themeColor="text1"/>
                <w:sz w:val="24"/>
              </w:rPr>
              <w:t xml:space="preserve">на ввод объекта в эксплуатацию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14:paraId="01B16EDF" w14:textId="131F804A"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14:paraId="73273742" w14:textId="77777777" w:rsidTr="00BC4D02">
        <w:trPr>
          <w:trHeight w:val="1335"/>
        </w:trPr>
        <w:tc>
          <w:tcPr>
            <w:tcW w:w="1276" w:type="dxa"/>
          </w:tcPr>
          <w:p w14:paraId="364D22EF" w14:textId="6BBC81E7"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а</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14:paraId="4841EE1C" w14:textId="128DB8C1"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044" w:type="dxa"/>
          </w:tcPr>
          <w:p w14:paraId="2458865C"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7942183E" w14:textId="77777777" w:rsidTr="00BC4D02">
        <w:trPr>
          <w:trHeight w:val="13"/>
        </w:trPr>
        <w:tc>
          <w:tcPr>
            <w:tcW w:w="1276" w:type="dxa"/>
          </w:tcPr>
          <w:p w14:paraId="427FD5E3" w14:textId="2F4185D6"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E0A04">
              <w:rPr>
                <w:rFonts w:ascii="Times New Roman" w:hAnsi="Times New Roman"/>
                <w:color w:val="000000" w:themeColor="text1"/>
                <w:sz w:val="24"/>
              </w:rPr>
              <w:t>"</w:t>
            </w:r>
            <w:r w:rsidRPr="00302E6A">
              <w:rPr>
                <w:rFonts w:ascii="Times New Roman" w:hAnsi="Times New Roman"/>
                <w:color w:val="000000" w:themeColor="text1"/>
                <w:sz w:val="24"/>
              </w:rPr>
              <w:t>б</w:t>
            </w:r>
            <w:r w:rsidR="008E0A04">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14:paraId="3D3D497F" w14:textId="39D33E4A"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отсутс</w:t>
            </w:r>
            <w:r w:rsidR="00136E7D" w:rsidRPr="00302E6A">
              <w:rPr>
                <w:rFonts w:ascii="Times New Roman" w:hAnsi="Times New Roman"/>
                <w:color w:val="000000" w:themeColor="text1"/>
                <w:sz w:val="24"/>
              </w:rPr>
              <w:t>твие факта допущения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на ввод объекта в </w:t>
            </w:r>
            <w:r w:rsidRPr="00302E6A">
              <w:rPr>
                <w:rFonts w:ascii="Times New Roman" w:hAnsi="Times New Roman"/>
                <w:color w:val="000000" w:themeColor="text1"/>
                <w:sz w:val="24"/>
              </w:rPr>
              <w:t>эксплуатацию</w:t>
            </w:r>
          </w:p>
        </w:tc>
        <w:tc>
          <w:tcPr>
            <w:tcW w:w="4044" w:type="dxa"/>
          </w:tcPr>
          <w:p w14:paraId="7339536B"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77A903C6"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color w:val="000000" w:themeColor="text1"/>
          <w:sz w:val="28"/>
          <w:szCs w:val="28"/>
        </w:rPr>
        <w:t xml:space="preserve">об исправлении допущенных опечаток и ошибок в разрешении на ввод объекта в эксплуатацию </w:t>
      </w:r>
      <w:r w:rsidRPr="00302E6A">
        <w:rPr>
          <w:rFonts w:ascii="Times New Roman" w:hAnsi="Times New Roman" w:cs="Times New Roman"/>
          <w:color w:val="000000" w:themeColor="text1"/>
          <w:sz w:val="28"/>
          <w:szCs w:val="28"/>
        </w:rPr>
        <w:t>после устранения указанных нарушений.</w:t>
      </w:r>
    </w:p>
    <w:p w14:paraId="2A02A982"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32DAD54" w14:textId="77777777"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14:paraId="4A5F45D5"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4406DFCF"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14:paraId="56C4E376"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26717E29" w14:textId="77777777" w:rsidTr="00890957">
        <w:tc>
          <w:tcPr>
            <w:tcW w:w="3119" w:type="dxa"/>
            <w:tcBorders>
              <w:top w:val="nil"/>
              <w:left w:val="nil"/>
              <w:bottom w:val="single" w:sz="4" w:space="0" w:color="auto"/>
              <w:right w:val="nil"/>
            </w:tcBorders>
            <w:vAlign w:val="bottom"/>
          </w:tcPr>
          <w:p w14:paraId="5A5708D9"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7FB44A6"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5D8569A6"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6232DADF"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5403877C" w14:textId="77777777" w:rsidR="00564F60" w:rsidRPr="00302E6A" w:rsidRDefault="00564F60" w:rsidP="00302E6A">
            <w:pPr>
              <w:jc w:val="center"/>
              <w:rPr>
                <w:rFonts w:ascii="Times New Roman" w:hAnsi="Times New Roman"/>
                <w:color w:val="000000" w:themeColor="text1"/>
              </w:rPr>
            </w:pPr>
          </w:p>
        </w:tc>
      </w:tr>
      <w:tr w:rsidR="00302E6A" w:rsidRPr="00302E6A" w14:paraId="4516C8A0" w14:textId="77777777" w:rsidTr="00890957">
        <w:tc>
          <w:tcPr>
            <w:tcW w:w="3119" w:type="dxa"/>
            <w:tcBorders>
              <w:top w:val="nil"/>
              <w:left w:val="nil"/>
              <w:bottom w:val="nil"/>
              <w:right w:val="nil"/>
            </w:tcBorders>
          </w:tcPr>
          <w:p w14:paraId="6B01A3C3"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38F46ADF"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13B4D0BF"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AB8D9CC" w14:textId="77777777"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14:paraId="4088399B"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161B6962" w14:textId="77777777"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34A6A47A"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14:paraId="7800A7EB" w14:textId="72144AE5"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6 </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4C36ED23"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723440D6"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9A84BE0" w14:textId="77777777"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14:paraId="2873AD37" w14:textId="77777777"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14:paraId="78C8CC7A"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З А Я В Л Е Н И Е</w:t>
      </w:r>
    </w:p>
    <w:p w14:paraId="4A5958AF"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 выдаче дубликата разрешения на ввод объекта в эксплуатацию</w:t>
      </w:r>
    </w:p>
    <w:p w14:paraId="60AC0EDC"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43C2ED3B" w14:textId="7172E6A5" w:rsidR="00564F60" w:rsidRPr="00302E6A" w:rsidRDefault="008E0A04"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2813CC13"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E265D2" w:rsidRPr="00302E6A" w14:paraId="0887F937" w14:textId="77777777" w:rsidTr="00890957">
        <w:trPr>
          <w:trHeight w:val="165"/>
        </w:trPr>
        <w:tc>
          <w:tcPr>
            <w:tcW w:w="9923" w:type="dxa"/>
            <w:tcBorders>
              <w:top w:val="nil"/>
              <w:left w:val="nil"/>
              <w:right w:val="nil"/>
            </w:tcBorders>
          </w:tcPr>
          <w:p w14:paraId="37561FE3" w14:textId="77777777"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p>
          <w:p w14:paraId="1A88AE00" w14:textId="41A8B57A"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и градостроительства</w:t>
            </w:r>
          </w:p>
        </w:tc>
      </w:tr>
      <w:tr w:rsidR="00E265D2" w:rsidRPr="00302E6A" w14:paraId="69B2CCB3" w14:textId="77777777" w:rsidTr="00890957">
        <w:trPr>
          <w:trHeight w:val="126"/>
        </w:trPr>
        <w:tc>
          <w:tcPr>
            <w:tcW w:w="9923" w:type="dxa"/>
            <w:tcBorders>
              <w:left w:val="nil"/>
              <w:bottom w:val="single" w:sz="4" w:space="0" w:color="auto"/>
              <w:right w:val="nil"/>
            </w:tcBorders>
          </w:tcPr>
          <w:p w14:paraId="637063D5" w14:textId="157842D5"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r w:rsidR="00564F60" w:rsidRPr="00302E6A" w14:paraId="2173954E" w14:textId="77777777" w:rsidTr="00890957">
        <w:trPr>
          <w:trHeight w:val="135"/>
        </w:trPr>
        <w:tc>
          <w:tcPr>
            <w:tcW w:w="9923" w:type="dxa"/>
            <w:tcBorders>
              <w:left w:val="nil"/>
              <w:bottom w:val="nil"/>
              <w:right w:val="nil"/>
            </w:tcBorders>
          </w:tcPr>
          <w:p w14:paraId="0B63E591"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126AACCB"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6A339598"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57FED444" w14:textId="77777777"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302E6A" w:rsidRPr="00302E6A" w14:paraId="43278115" w14:textId="77777777" w:rsidTr="00890957">
        <w:trPr>
          <w:trHeight w:val="540"/>
        </w:trPr>
        <w:tc>
          <w:tcPr>
            <w:tcW w:w="9923" w:type="dxa"/>
            <w:gridSpan w:val="4"/>
            <w:tcBorders>
              <w:top w:val="nil"/>
              <w:left w:val="nil"/>
              <w:right w:val="nil"/>
            </w:tcBorders>
          </w:tcPr>
          <w:p w14:paraId="66220BB1" w14:textId="77777777"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14:paraId="5BDD9151" w14:textId="77777777" w:rsidTr="00890957">
        <w:trPr>
          <w:trHeight w:val="605"/>
        </w:trPr>
        <w:tc>
          <w:tcPr>
            <w:tcW w:w="1043" w:type="dxa"/>
          </w:tcPr>
          <w:p w14:paraId="5D8FDF2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14:paraId="7371349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14:paraId="58FC232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49B73D9" w14:textId="77777777" w:rsidTr="00890957">
        <w:trPr>
          <w:trHeight w:val="428"/>
        </w:trPr>
        <w:tc>
          <w:tcPr>
            <w:tcW w:w="1043" w:type="dxa"/>
          </w:tcPr>
          <w:p w14:paraId="5E1CBDD2"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14:paraId="0FAB02A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14:paraId="2E9065B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7D06DE9" w14:textId="77777777" w:rsidTr="00890957">
        <w:trPr>
          <w:trHeight w:val="753"/>
        </w:trPr>
        <w:tc>
          <w:tcPr>
            <w:tcW w:w="1043" w:type="dxa"/>
          </w:tcPr>
          <w:p w14:paraId="0AB83F86"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14:paraId="5969BC8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14:paraId="4872D13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8CB62FD" w14:textId="77777777" w:rsidTr="00890957">
        <w:trPr>
          <w:trHeight w:val="665"/>
        </w:trPr>
        <w:tc>
          <w:tcPr>
            <w:tcW w:w="1043" w:type="dxa"/>
          </w:tcPr>
          <w:p w14:paraId="1215826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7" w:type="dxa"/>
          </w:tcPr>
          <w:p w14:paraId="5E394FF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14:paraId="57BD6B5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4BA1FAC" w14:textId="77777777" w:rsidTr="00890957">
        <w:trPr>
          <w:trHeight w:val="279"/>
        </w:trPr>
        <w:tc>
          <w:tcPr>
            <w:tcW w:w="1043" w:type="dxa"/>
          </w:tcPr>
          <w:p w14:paraId="4DA145D9"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627" w:type="dxa"/>
          </w:tcPr>
          <w:p w14:paraId="3F0169AD"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14:paraId="343FF58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B92A3D7" w14:textId="77777777" w:rsidTr="00890957">
        <w:trPr>
          <w:trHeight w:val="175"/>
        </w:trPr>
        <w:tc>
          <w:tcPr>
            <w:tcW w:w="1043" w:type="dxa"/>
          </w:tcPr>
          <w:p w14:paraId="435DB9B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14:paraId="7DAB6099"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gridSpan w:val="2"/>
          </w:tcPr>
          <w:p w14:paraId="32A5BEB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20903AA2" w14:textId="77777777" w:rsidTr="00890957">
        <w:trPr>
          <w:trHeight w:val="901"/>
        </w:trPr>
        <w:tc>
          <w:tcPr>
            <w:tcW w:w="1043" w:type="dxa"/>
          </w:tcPr>
          <w:p w14:paraId="63A4206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tcPr>
          <w:p w14:paraId="2A7C238E"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14:paraId="776CB60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5718B80F" w14:textId="77777777" w:rsidTr="00890957">
        <w:trPr>
          <w:trHeight w:val="1093"/>
        </w:trPr>
        <w:tc>
          <w:tcPr>
            <w:tcW w:w="1043" w:type="dxa"/>
          </w:tcPr>
          <w:p w14:paraId="582617B7"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14:paraId="4868B08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Pr>
          <w:p w14:paraId="73491E3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D8493EE" w14:textId="77777777" w:rsidTr="00890957">
        <w:trPr>
          <w:trHeight w:val="1093"/>
        </w:trPr>
        <w:tc>
          <w:tcPr>
            <w:tcW w:w="9923" w:type="dxa"/>
            <w:gridSpan w:val="4"/>
            <w:tcBorders>
              <w:left w:val="nil"/>
              <w:right w:val="nil"/>
            </w:tcBorders>
          </w:tcPr>
          <w:p w14:paraId="6A5A0B5C" w14:textId="77777777"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14:paraId="1B72C88D" w14:textId="77777777"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w:t>
            </w:r>
            <w:r w:rsidRPr="00302E6A">
              <w:rPr>
                <w:rFonts w:ascii="Times New Roman" w:hAnsi="Times New Roman"/>
                <w:bCs/>
                <w:color w:val="000000" w:themeColor="text1"/>
                <w:sz w:val="28"/>
                <w:szCs w:val="28"/>
              </w:rPr>
              <w:t xml:space="preserve"> </w:t>
            </w:r>
            <w:r w:rsidRPr="00302E6A">
              <w:rPr>
                <w:rFonts w:ascii="Times New Roman" w:eastAsia="Calibri" w:hAnsi="Times New Roman"/>
                <w:bCs/>
                <w:color w:val="000000" w:themeColor="text1"/>
                <w:sz w:val="28"/>
                <w:szCs w:val="28"/>
                <w:lang w:eastAsia="en-US"/>
              </w:rPr>
              <w:t>на ввод объекта в эксплуатацию</w:t>
            </w:r>
          </w:p>
        </w:tc>
      </w:tr>
      <w:tr w:rsidR="00302E6A" w:rsidRPr="00302E6A" w14:paraId="60885803" w14:textId="77777777" w:rsidTr="00890957">
        <w:trPr>
          <w:trHeight w:val="1093"/>
        </w:trPr>
        <w:tc>
          <w:tcPr>
            <w:tcW w:w="1043" w:type="dxa"/>
            <w:tcBorders>
              <w:bottom w:val="single" w:sz="4" w:space="0" w:color="auto"/>
            </w:tcBorders>
          </w:tcPr>
          <w:p w14:paraId="022BC89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627" w:type="dxa"/>
            <w:tcBorders>
              <w:bottom w:val="single" w:sz="4" w:space="0" w:color="auto"/>
            </w:tcBorders>
          </w:tcPr>
          <w:p w14:paraId="64BBD685" w14:textId="7D7EFE2C" w:rsidR="00564F60" w:rsidRPr="00302E6A" w:rsidRDefault="00BB4DAB"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r w:rsidR="00564F60" w:rsidRPr="00302E6A">
              <w:rPr>
                <w:rFonts w:ascii="Times New Roman" w:eastAsia="Calibri" w:hAnsi="Times New Roman"/>
                <w:color w:val="000000" w:themeColor="text1"/>
                <w:sz w:val="28"/>
                <w:szCs w:val="28"/>
                <w:lang w:eastAsia="en-US"/>
              </w:rPr>
              <w:t xml:space="preserve">(-ая) разрешение </w:t>
            </w:r>
            <w:r w:rsidR="00564F60" w:rsidRPr="00302E6A">
              <w:rPr>
                <w:rFonts w:eastAsia="Calibri"/>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на ввод объекта в эксплуатацию</w:t>
            </w:r>
          </w:p>
        </w:tc>
        <w:tc>
          <w:tcPr>
            <w:tcW w:w="2127" w:type="dxa"/>
            <w:tcBorders>
              <w:bottom w:val="single" w:sz="4" w:space="0" w:color="auto"/>
            </w:tcBorders>
          </w:tcPr>
          <w:p w14:paraId="1521A1F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126" w:type="dxa"/>
            <w:tcBorders>
              <w:bottom w:val="single" w:sz="4" w:space="0" w:color="auto"/>
            </w:tcBorders>
          </w:tcPr>
          <w:p w14:paraId="464F053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Дата </w:t>
            </w:r>
            <w:r w:rsidRPr="00302E6A">
              <w:rPr>
                <w:rFonts w:ascii="Times New Roman" w:eastAsia="Calibri" w:hAnsi="Times New Roman"/>
                <w:color w:val="000000" w:themeColor="text1"/>
                <w:sz w:val="28"/>
                <w:szCs w:val="28"/>
                <w:lang w:eastAsia="en-US"/>
              </w:rPr>
              <w:br/>
              <w:t>документа</w:t>
            </w:r>
          </w:p>
        </w:tc>
      </w:tr>
      <w:tr w:rsidR="00302E6A" w:rsidRPr="00302E6A" w14:paraId="4BB09094" w14:textId="77777777" w:rsidTr="00890957">
        <w:trPr>
          <w:trHeight w:val="1093"/>
        </w:trPr>
        <w:tc>
          <w:tcPr>
            <w:tcW w:w="1043" w:type="dxa"/>
          </w:tcPr>
          <w:p w14:paraId="69A5520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7" w:type="dxa"/>
          </w:tcPr>
          <w:p w14:paraId="0649398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7" w:type="dxa"/>
          </w:tcPr>
          <w:p w14:paraId="422FC49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tcPr>
          <w:p w14:paraId="3D9657B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14:paraId="4FA749F8" w14:textId="77777777"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p>
    <w:p w14:paraId="5FCD7E84" w14:textId="32CD21D2"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Приложение: </w:t>
      </w:r>
      <w:r w:rsidR="00564F60" w:rsidRPr="00302E6A">
        <w:rPr>
          <w:rFonts w:ascii="Times New Roman" w:hAnsi="Times New Roman"/>
          <w:color w:val="000000" w:themeColor="text1"/>
          <w:sz w:val="28"/>
          <w:szCs w:val="28"/>
        </w:rPr>
        <w:t>__________________________________________________________</w:t>
      </w:r>
    </w:p>
    <w:p w14:paraId="697B7C78" w14:textId="029732A9"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_______________________</w:t>
      </w:r>
    </w:p>
    <w:p w14:paraId="416304B9" w14:textId="77777777"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14:paraId="711EEA45" w14:textId="77777777" w:rsidTr="00890957">
        <w:tc>
          <w:tcPr>
            <w:tcW w:w="9137" w:type="dxa"/>
            <w:shd w:val="clear" w:color="auto" w:fill="auto"/>
          </w:tcPr>
          <w:p w14:paraId="0EB91416" w14:textId="754560DB"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6D445287"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59C70E98" w14:textId="77777777" w:rsidTr="00890957">
        <w:tc>
          <w:tcPr>
            <w:tcW w:w="9137" w:type="dxa"/>
            <w:shd w:val="clear" w:color="auto" w:fill="auto"/>
          </w:tcPr>
          <w:p w14:paraId="4A0E4231"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200E25A6"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3B19E12" w14:textId="77777777" w:rsidTr="00890957">
        <w:tc>
          <w:tcPr>
            <w:tcW w:w="9137" w:type="dxa"/>
            <w:shd w:val="clear" w:color="auto" w:fill="auto"/>
          </w:tcPr>
          <w:p w14:paraId="4487CD63"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28DF2595"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7BAB5402" w14:textId="77777777" w:rsidTr="00890957">
        <w:tc>
          <w:tcPr>
            <w:tcW w:w="9137" w:type="dxa"/>
            <w:shd w:val="clear" w:color="auto" w:fill="auto"/>
          </w:tcPr>
          <w:p w14:paraId="2009E352"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36627EE8"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294F1DCC" w14:textId="77777777" w:rsidTr="00890957">
        <w:tc>
          <w:tcPr>
            <w:tcW w:w="9918" w:type="dxa"/>
            <w:gridSpan w:val="2"/>
            <w:shd w:val="clear" w:color="auto" w:fill="auto"/>
          </w:tcPr>
          <w:p w14:paraId="76C2C6BC"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5B36EC8E"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58AD9AF3" w14:textId="77777777" w:rsidTr="00890957">
        <w:tc>
          <w:tcPr>
            <w:tcW w:w="3119" w:type="dxa"/>
            <w:tcBorders>
              <w:top w:val="nil"/>
              <w:left w:val="nil"/>
              <w:right w:val="nil"/>
            </w:tcBorders>
            <w:vAlign w:val="bottom"/>
          </w:tcPr>
          <w:p w14:paraId="4850F2EA"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6483C5A2"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E41D4C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2E8BE873"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486152AD" w14:textId="77777777" w:rsidR="00564F60" w:rsidRPr="00302E6A" w:rsidRDefault="00564F60" w:rsidP="00302E6A">
            <w:pPr>
              <w:jc w:val="center"/>
              <w:rPr>
                <w:rFonts w:ascii="Times New Roman" w:hAnsi="Times New Roman"/>
                <w:color w:val="000000" w:themeColor="text1"/>
              </w:rPr>
            </w:pPr>
          </w:p>
        </w:tc>
      </w:tr>
      <w:tr w:rsidR="00564F60" w:rsidRPr="00302E6A" w14:paraId="259AAAAE" w14:textId="77777777" w:rsidTr="00890957">
        <w:tc>
          <w:tcPr>
            <w:tcW w:w="3119" w:type="dxa"/>
            <w:tcBorders>
              <w:left w:val="nil"/>
              <w:bottom w:val="nil"/>
              <w:right w:val="nil"/>
            </w:tcBorders>
          </w:tcPr>
          <w:p w14:paraId="171E4FE5"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00EBC216"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6F817AD0"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55517FF0"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32A601A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39929979" w14:textId="77777777" w:rsidR="00564F60" w:rsidRPr="00302E6A" w:rsidRDefault="00564F60" w:rsidP="00302E6A">
      <w:pPr>
        <w:rPr>
          <w:rFonts w:ascii="Times New Roman" w:hAnsi="Times New Roman"/>
          <w:color w:val="000000" w:themeColor="text1"/>
          <w:sz w:val="24"/>
          <w:szCs w:val="24"/>
        </w:rPr>
      </w:pPr>
    </w:p>
    <w:p w14:paraId="48167CA4" w14:textId="77777777"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p w14:paraId="21B87692" w14:textId="77777777"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ПРИЛОЖЕНИЕ № 7</w:t>
      </w:r>
    </w:p>
    <w:p w14:paraId="3CA99475" w14:textId="4449F6C8"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к </w:t>
      </w:r>
      <w:r w:rsidR="007A5134" w:rsidRPr="00302E6A">
        <w:rPr>
          <w:rFonts w:ascii="Times New Roman" w:hAnsi="Times New Roman"/>
          <w:color w:val="000000" w:themeColor="text1"/>
          <w:sz w:val="28"/>
          <w:szCs w:val="28"/>
        </w:rPr>
        <w:t>Административному</w:t>
      </w:r>
      <w:r w:rsidRPr="00302E6A">
        <w:rPr>
          <w:rFonts w:ascii="Times New Roman" w:hAnsi="Times New Roman"/>
          <w:color w:val="000000" w:themeColor="text1"/>
          <w:sz w:val="28"/>
          <w:szCs w:val="28"/>
        </w:rPr>
        <w:t xml:space="preserve"> регламенту</w:t>
      </w:r>
      <w:r w:rsidR="001355E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предоставления </w:t>
      </w:r>
      <w:r w:rsidR="004E09A6">
        <w:rPr>
          <w:rFonts w:ascii="Times New Roman" w:hAnsi="Times New Roman"/>
          <w:color w:val="000000" w:themeColor="text1"/>
          <w:sz w:val="28"/>
          <w:szCs w:val="28"/>
        </w:rPr>
        <w:t>муниципальной</w:t>
      </w:r>
      <w:r w:rsidRPr="00302E6A">
        <w:rPr>
          <w:rFonts w:ascii="Times New Roman" w:hAnsi="Times New Roman"/>
          <w:color w:val="000000" w:themeColor="text1"/>
          <w:sz w:val="28"/>
          <w:szCs w:val="28"/>
        </w:rPr>
        <w:t xml:space="preserve"> услуги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8E0A04">
        <w:rPr>
          <w:rFonts w:ascii="Times New Roman" w:hAnsi="Times New Roman"/>
          <w:color w:val="000000" w:themeColor="text1"/>
          <w:sz w:val="28"/>
          <w:szCs w:val="28"/>
        </w:rPr>
        <w:t>"</w:t>
      </w:r>
    </w:p>
    <w:p w14:paraId="50B1290A" w14:textId="77777777" w:rsidR="00564F60" w:rsidRPr="00302E6A" w:rsidRDefault="00564F60" w:rsidP="00302E6A">
      <w:pPr>
        <w:pStyle w:val="a5"/>
        <w:ind w:left="5670"/>
        <w:jc w:val="center"/>
        <w:rPr>
          <w:rFonts w:ascii="Times New Roman" w:hAnsi="Times New Roman"/>
          <w:color w:val="000000" w:themeColor="text1"/>
          <w:sz w:val="28"/>
          <w:szCs w:val="28"/>
        </w:rPr>
      </w:pPr>
    </w:p>
    <w:p w14:paraId="37804AFC"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4FC98408" w14:textId="77777777" w:rsidR="00564F60" w:rsidRPr="00302E6A" w:rsidRDefault="00564F60" w:rsidP="00302E6A">
      <w:pPr>
        <w:pStyle w:val="a5"/>
        <w:ind w:left="5670"/>
        <w:jc w:val="center"/>
        <w:rPr>
          <w:rFonts w:ascii="Times New Roman" w:hAnsi="Times New Roman"/>
          <w:color w:val="000000" w:themeColor="text1"/>
          <w:sz w:val="28"/>
          <w:szCs w:val="28"/>
        </w:rPr>
      </w:pPr>
    </w:p>
    <w:p w14:paraId="00DB029F" w14:textId="77777777" w:rsidR="00564F60" w:rsidRPr="00302E6A" w:rsidRDefault="00564F60" w:rsidP="00302E6A">
      <w:pPr>
        <w:pStyle w:val="a5"/>
        <w:rPr>
          <w:rFonts w:ascii="Times New Roman" w:hAnsi="Times New Roman"/>
          <w:color w:val="000000" w:themeColor="text1"/>
          <w:sz w:val="28"/>
          <w:szCs w:val="28"/>
        </w:rPr>
      </w:pPr>
    </w:p>
    <w:p w14:paraId="6D004DD3"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14:paraId="3FB67D1B"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6EA57F0" w14:textId="77777777"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773C77F0"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65D225A6" w14:textId="77777777" w:rsidR="00564F60" w:rsidRPr="00302E6A" w:rsidRDefault="00564F60" w:rsidP="00302E6A">
      <w:pPr>
        <w:spacing w:line="240" w:lineRule="auto"/>
        <w:jc w:val="right"/>
        <w:rPr>
          <w:rFonts w:ascii="Times New Roman" w:hAnsi="Times New Roman"/>
          <w:b/>
          <w:color w:val="000000" w:themeColor="text1"/>
          <w:sz w:val="24"/>
        </w:rPr>
      </w:pPr>
    </w:p>
    <w:p w14:paraId="49FB4E0F" w14:textId="77777777" w:rsidR="00564F60" w:rsidRPr="00302E6A" w:rsidRDefault="00564F60" w:rsidP="00302E6A">
      <w:pPr>
        <w:spacing w:line="240" w:lineRule="auto"/>
        <w:jc w:val="right"/>
        <w:rPr>
          <w:rFonts w:ascii="Times New Roman" w:hAnsi="Times New Roman"/>
          <w:b/>
          <w:color w:val="000000" w:themeColor="text1"/>
          <w:sz w:val="24"/>
        </w:rPr>
      </w:pPr>
    </w:p>
    <w:p w14:paraId="48EE7FD9" w14:textId="77777777" w:rsidR="00564F60" w:rsidRPr="00302E6A" w:rsidRDefault="00564F60" w:rsidP="00302E6A">
      <w:pPr>
        <w:spacing w:line="240" w:lineRule="auto"/>
        <w:jc w:val="right"/>
        <w:rPr>
          <w:rFonts w:ascii="Times New Roman" w:hAnsi="Times New Roman"/>
          <w:b/>
          <w:color w:val="000000" w:themeColor="text1"/>
          <w:sz w:val="24"/>
        </w:rPr>
      </w:pPr>
    </w:p>
    <w:p w14:paraId="00AB7EFA" w14:textId="77777777" w:rsidR="00564F60" w:rsidRPr="00302E6A" w:rsidRDefault="00564F60" w:rsidP="00302E6A">
      <w:pPr>
        <w:spacing w:line="240" w:lineRule="auto"/>
        <w:jc w:val="center"/>
        <w:rPr>
          <w:rFonts w:ascii="Times New Roman" w:hAnsi="Times New Roman"/>
          <w:b/>
          <w:bCs/>
          <w:color w:val="000000" w:themeColor="text1"/>
          <w:sz w:val="28"/>
          <w:szCs w:val="28"/>
        </w:rPr>
      </w:pPr>
      <w:r w:rsidRPr="00302E6A">
        <w:rPr>
          <w:rFonts w:ascii="Times New Roman" w:hAnsi="Times New Roman"/>
          <w:b/>
          <w:color w:val="000000" w:themeColor="text1"/>
          <w:sz w:val="28"/>
          <w:szCs w:val="28"/>
        </w:rPr>
        <w:t>Р Е Ш Е Н И Е</w:t>
      </w:r>
      <w:r w:rsidRPr="00302E6A">
        <w:rPr>
          <w:rFonts w:ascii="Times New Roman" w:hAnsi="Times New Roman"/>
          <w:b/>
          <w:color w:val="000000" w:themeColor="text1"/>
          <w:sz w:val="28"/>
          <w:szCs w:val="28"/>
        </w:rPr>
        <w:br/>
      </w:r>
      <w:r w:rsidRPr="00302E6A">
        <w:rPr>
          <w:rFonts w:ascii="Times New Roman" w:hAnsi="Times New Roman"/>
          <w:b/>
          <w:bCs/>
          <w:color w:val="000000" w:themeColor="text1"/>
          <w:sz w:val="28"/>
          <w:szCs w:val="28"/>
        </w:rPr>
        <w:t>об отказе в выдаче дубликата разрешения на ввод объекта в эксплуатацию</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265D2" w:rsidRPr="00302E6A" w14:paraId="055AA3D6" w14:textId="77777777" w:rsidTr="00791997">
        <w:trPr>
          <w:trHeight w:val="165"/>
        </w:trPr>
        <w:tc>
          <w:tcPr>
            <w:tcW w:w="9961" w:type="dxa"/>
            <w:tcBorders>
              <w:top w:val="nil"/>
              <w:left w:val="nil"/>
              <w:right w:val="nil"/>
            </w:tcBorders>
          </w:tcPr>
          <w:p w14:paraId="0243FD57"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Управление архитектуры и градостроительства </w:t>
            </w:r>
          </w:p>
        </w:tc>
      </w:tr>
      <w:tr w:rsidR="00E265D2" w:rsidRPr="00302E6A" w14:paraId="5D0922A2" w14:textId="77777777" w:rsidTr="00791997">
        <w:trPr>
          <w:trHeight w:val="126"/>
        </w:trPr>
        <w:tc>
          <w:tcPr>
            <w:tcW w:w="9961" w:type="dxa"/>
            <w:tcBorders>
              <w:left w:val="nil"/>
              <w:bottom w:val="single" w:sz="4" w:space="0" w:color="auto"/>
              <w:right w:val="nil"/>
            </w:tcBorders>
          </w:tcPr>
          <w:p w14:paraId="014C0930" w14:textId="77777777" w:rsidR="00E265D2" w:rsidRPr="00302E6A" w:rsidRDefault="00E265D2" w:rsidP="007919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bl>
    <w:p w14:paraId="50DDE820" w14:textId="27175672" w:rsidR="00564F60" w:rsidRPr="00302E6A" w:rsidRDefault="00564F60" w:rsidP="00E265D2">
      <w:pPr>
        <w:spacing w:after="0"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C1EE30C" w14:textId="77777777"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Pr="00302E6A">
        <w:rPr>
          <w:rFonts w:ascii="Times New Roman" w:hAnsi="Times New Roman"/>
          <w:color w:val="000000" w:themeColor="text1"/>
          <w:sz w:val="28"/>
          <w:szCs w:val="28"/>
        </w:rPr>
        <w:t>от ______________ № ________________ принято</w:t>
      </w:r>
    </w:p>
    <w:p w14:paraId="77F931E0" w14:textId="77777777" w:rsidR="00564F60" w:rsidRPr="00302E6A" w:rsidRDefault="00564F60" w:rsidP="00302E6A">
      <w:pPr>
        <w:spacing w:after="0" w:line="240" w:lineRule="auto"/>
        <w:ind w:left="4956"/>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14:paraId="2DFB5B95" w14:textId="77777777"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14:paraId="1EF52AB0"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14:paraId="1BC59722" w14:textId="77777777" w:rsidTr="00BC4D02">
        <w:trPr>
          <w:trHeight w:val="871"/>
        </w:trPr>
        <w:tc>
          <w:tcPr>
            <w:tcW w:w="1276" w:type="dxa"/>
          </w:tcPr>
          <w:p w14:paraId="3E736752" w14:textId="1A3CB580"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 регламента</w:t>
            </w:r>
          </w:p>
        </w:tc>
        <w:tc>
          <w:tcPr>
            <w:tcW w:w="4603" w:type="dxa"/>
          </w:tcPr>
          <w:p w14:paraId="6C4F9645" w14:textId="79F6D651"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дубликата разрешения на ввод объекта в эксплуатацию в соответствии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14:paraId="4444BAF8" w14:textId="03D9EC01"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14:paraId="536455B9" w14:textId="77777777" w:rsidTr="00BC4D02">
        <w:trPr>
          <w:trHeight w:val="1051"/>
        </w:trPr>
        <w:tc>
          <w:tcPr>
            <w:tcW w:w="1276" w:type="dxa"/>
          </w:tcPr>
          <w:p w14:paraId="0643C16E" w14:textId="3E8097B3"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пункт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30</w:t>
            </w:r>
          </w:p>
        </w:tc>
        <w:tc>
          <w:tcPr>
            <w:tcW w:w="4603" w:type="dxa"/>
          </w:tcPr>
          <w:p w14:paraId="706056C6" w14:textId="641BD4DA"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r w:rsidRPr="00302E6A">
              <w:rPr>
                <w:rFonts w:ascii="Times New Roman" w:hAnsi="Times New Roman"/>
                <w:color w:val="000000" w:themeColor="text1"/>
                <w:sz w:val="24"/>
              </w:rPr>
              <w:t>.</w:t>
            </w:r>
          </w:p>
        </w:tc>
        <w:tc>
          <w:tcPr>
            <w:tcW w:w="4044" w:type="dxa"/>
          </w:tcPr>
          <w:p w14:paraId="3AEDE483"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4B3975C5"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Pr="00302E6A">
        <w:rPr>
          <w:rFonts w:ascii="Times New Roman" w:hAnsi="Times New Roman" w:cs="Times New Roman"/>
          <w:color w:val="000000" w:themeColor="text1"/>
          <w:sz w:val="28"/>
          <w:szCs w:val="28"/>
        </w:rPr>
        <w:t>после устранения указанного нарушения.</w:t>
      </w:r>
    </w:p>
    <w:p w14:paraId="7667DF0E"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
    <w:p w14:paraId="09E509C9" w14:textId="77777777"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14:paraId="32B51480"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67E039FB"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14:paraId="201D36F7"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37F19F50" w14:textId="77777777" w:rsidTr="00890957">
        <w:tc>
          <w:tcPr>
            <w:tcW w:w="3119" w:type="dxa"/>
            <w:tcBorders>
              <w:top w:val="nil"/>
              <w:left w:val="nil"/>
              <w:bottom w:val="single" w:sz="4" w:space="0" w:color="auto"/>
              <w:right w:val="nil"/>
            </w:tcBorders>
            <w:vAlign w:val="bottom"/>
          </w:tcPr>
          <w:p w14:paraId="1BD260F9"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70DEEF9E"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339B8553"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70567D9E"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411E06A4" w14:textId="77777777" w:rsidR="00564F60" w:rsidRPr="00302E6A" w:rsidRDefault="00564F60" w:rsidP="00302E6A">
            <w:pPr>
              <w:jc w:val="center"/>
              <w:rPr>
                <w:rFonts w:ascii="Times New Roman" w:hAnsi="Times New Roman"/>
                <w:color w:val="000000" w:themeColor="text1"/>
              </w:rPr>
            </w:pPr>
          </w:p>
        </w:tc>
      </w:tr>
      <w:tr w:rsidR="00302E6A" w:rsidRPr="00302E6A" w14:paraId="73830D98" w14:textId="77777777" w:rsidTr="00890957">
        <w:tc>
          <w:tcPr>
            <w:tcW w:w="3119" w:type="dxa"/>
            <w:tcBorders>
              <w:top w:val="nil"/>
              <w:left w:val="nil"/>
              <w:bottom w:val="nil"/>
              <w:right w:val="nil"/>
            </w:tcBorders>
          </w:tcPr>
          <w:p w14:paraId="4B79A2D1"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14681534"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7802273B"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5A7FD3F" w14:textId="77777777"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14:paraId="18AB0247"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05AD7C14" w14:textId="77777777"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6B7DC87B"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14:paraId="5380FFE2" w14:textId="1947D5C4"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8 </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16E55BD8"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78011FAB"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E28D7C8"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FEB0CD0" w14:textId="77777777"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14:paraId="57577CC0"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З А Я В Л Е Н И Е</w:t>
      </w:r>
    </w:p>
    <w:p w14:paraId="5259AEE3" w14:textId="26EC38CE"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об оставлении </w:t>
      </w:r>
      <w:r w:rsidR="00B755D0" w:rsidRPr="000D1955">
        <w:rPr>
          <w:rFonts w:ascii="Times New Roman" w:hAnsi="Times New Roman"/>
          <w:b/>
          <w:bCs/>
          <w:color w:val="000000" w:themeColor="text1"/>
          <w:sz w:val="28"/>
          <w:szCs w:val="28"/>
        </w:rPr>
        <w:t>заявлени</w:t>
      </w:r>
      <w:r w:rsidR="00807B48" w:rsidRPr="000D1955">
        <w:rPr>
          <w:rFonts w:ascii="Times New Roman" w:hAnsi="Times New Roman"/>
          <w:b/>
          <w:bCs/>
          <w:color w:val="000000" w:themeColor="text1"/>
          <w:sz w:val="28"/>
          <w:szCs w:val="28"/>
        </w:rPr>
        <w:t>я</w:t>
      </w:r>
      <w:r w:rsidR="00B755D0" w:rsidRPr="000D1955">
        <w:rPr>
          <w:rFonts w:ascii="Times New Roman" w:hAnsi="Times New Roman"/>
          <w:b/>
          <w:bCs/>
          <w:color w:val="000000" w:themeColor="text1"/>
          <w:sz w:val="28"/>
          <w:szCs w:val="28"/>
        </w:rPr>
        <w:t xml:space="preserve"> о выдаче разрешения на ввод объекта в эксплуатацию, заявления о внесении изменений в ранее выданное разрешение на ввод объекта в эксплуатацию</w:t>
      </w:r>
      <w:r w:rsidRPr="000D1955">
        <w:rPr>
          <w:rFonts w:ascii="Times New Roman" w:hAnsi="Times New Roman"/>
          <w:b/>
          <w:bCs/>
          <w:color w:val="000000" w:themeColor="text1"/>
          <w:sz w:val="28"/>
          <w:szCs w:val="28"/>
        </w:rPr>
        <w:t xml:space="preserve"> без рассмотрения</w:t>
      </w:r>
    </w:p>
    <w:p w14:paraId="55970BD6"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1EADF4A0" w14:textId="5D95A6F4" w:rsidR="00564F60" w:rsidRPr="00302E6A" w:rsidRDefault="008E0A04"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128E5679"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E265D2" w:rsidRPr="00302E6A" w14:paraId="5D9833AE" w14:textId="77777777" w:rsidTr="00890957">
        <w:trPr>
          <w:trHeight w:val="165"/>
        </w:trPr>
        <w:tc>
          <w:tcPr>
            <w:tcW w:w="9780" w:type="dxa"/>
            <w:tcBorders>
              <w:top w:val="nil"/>
              <w:left w:val="nil"/>
              <w:right w:val="nil"/>
            </w:tcBorders>
          </w:tcPr>
          <w:p w14:paraId="427AFD5D" w14:textId="77777777"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p>
          <w:p w14:paraId="79982A35" w14:textId="1AF54041"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и градостроительства</w:t>
            </w:r>
          </w:p>
        </w:tc>
      </w:tr>
      <w:tr w:rsidR="00E265D2" w:rsidRPr="00302E6A" w14:paraId="28765227" w14:textId="77777777" w:rsidTr="00890957">
        <w:trPr>
          <w:trHeight w:val="126"/>
        </w:trPr>
        <w:tc>
          <w:tcPr>
            <w:tcW w:w="9780" w:type="dxa"/>
            <w:tcBorders>
              <w:left w:val="nil"/>
              <w:bottom w:val="single" w:sz="4" w:space="0" w:color="auto"/>
              <w:right w:val="nil"/>
            </w:tcBorders>
          </w:tcPr>
          <w:p w14:paraId="330380F0" w14:textId="31516750" w:rsidR="00E265D2" w:rsidRPr="00302E6A" w:rsidRDefault="00E265D2" w:rsidP="00E265D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департамента строительства администрации города</w:t>
            </w:r>
          </w:p>
        </w:tc>
      </w:tr>
      <w:tr w:rsidR="00564F60" w:rsidRPr="00302E6A" w14:paraId="5E07FBC7" w14:textId="77777777" w:rsidTr="00890957">
        <w:trPr>
          <w:trHeight w:val="135"/>
        </w:trPr>
        <w:tc>
          <w:tcPr>
            <w:tcW w:w="9780" w:type="dxa"/>
            <w:tcBorders>
              <w:left w:val="nil"/>
              <w:bottom w:val="nil"/>
              <w:right w:val="nil"/>
            </w:tcBorders>
          </w:tcPr>
          <w:p w14:paraId="5E3A6946"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1E58ABC"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7352E4F2"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4E261F16" w14:textId="4F4BFEB1" w:rsidR="00564F60" w:rsidRPr="00302E6A"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Прошу оставить  </w:t>
      </w:r>
      <w:r w:rsidR="00B755D0">
        <w:rPr>
          <w:rFonts w:ascii="Times New Roman" w:hAnsi="Times New Roman"/>
          <w:color w:val="000000" w:themeColor="text1"/>
          <w:sz w:val="28"/>
          <w:szCs w:val="28"/>
        </w:rPr>
        <w:t>заявление о выдаче разрешения на ввод объекта в эксплуатацию, заявление о внесении изменений в ранее выданное разрешение на ввод объекта в эксплуатацию</w:t>
      </w:r>
      <w:r w:rsidRPr="00302E6A">
        <w:rPr>
          <w:rFonts w:ascii="Times New Roman" w:hAnsi="Times New Roman"/>
          <w:color w:val="000000" w:themeColor="text1"/>
          <w:sz w:val="28"/>
          <w:szCs w:val="28"/>
        </w:rPr>
        <w:t xml:space="preserve"> от ________________№_________________ без рассмотрения.</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302E6A" w:rsidRPr="00302E6A" w14:paraId="75821A42" w14:textId="77777777" w:rsidTr="00890957">
        <w:trPr>
          <w:trHeight w:val="540"/>
        </w:trPr>
        <w:tc>
          <w:tcPr>
            <w:tcW w:w="9923" w:type="dxa"/>
            <w:gridSpan w:val="3"/>
            <w:tcBorders>
              <w:top w:val="nil"/>
              <w:left w:val="nil"/>
              <w:right w:val="nil"/>
            </w:tcBorders>
          </w:tcPr>
          <w:p w14:paraId="27835C8B" w14:textId="77777777"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14:paraId="5589FB6E" w14:textId="77777777" w:rsidTr="00890957">
        <w:trPr>
          <w:trHeight w:val="605"/>
        </w:trPr>
        <w:tc>
          <w:tcPr>
            <w:tcW w:w="1043" w:type="dxa"/>
          </w:tcPr>
          <w:p w14:paraId="1B36470C"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14:paraId="0C504E9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7FE37EF2"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13000F13" w14:textId="77777777" w:rsidTr="00890957">
        <w:trPr>
          <w:trHeight w:val="428"/>
        </w:trPr>
        <w:tc>
          <w:tcPr>
            <w:tcW w:w="1043" w:type="dxa"/>
          </w:tcPr>
          <w:p w14:paraId="297F8BFF"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14:paraId="1D2A71B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tcPr>
          <w:p w14:paraId="0059E057"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15FFFE65" w14:textId="77777777" w:rsidTr="00890957">
        <w:trPr>
          <w:trHeight w:val="753"/>
        </w:trPr>
        <w:tc>
          <w:tcPr>
            <w:tcW w:w="1043" w:type="dxa"/>
          </w:tcPr>
          <w:p w14:paraId="044EF87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14:paraId="649F982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 xml:space="preserve">(не указываются в случае, если застройщик является </w:t>
            </w:r>
            <w:r w:rsidRPr="00302E6A">
              <w:rPr>
                <w:rFonts w:ascii="Times New Roman" w:hAnsi="Times New Roman"/>
                <w:color w:val="000000" w:themeColor="text1"/>
                <w:sz w:val="28"/>
                <w:szCs w:val="28"/>
              </w:rPr>
              <w:lastRenderedPageBreak/>
              <w:t>индивидуальным предпринимателем)</w:t>
            </w:r>
          </w:p>
        </w:tc>
        <w:tc>
          <w:tcPr>
            <w:tcW w:w="4253" w:type="dxa"/>
          </w:tcPr>
          <w:p w14:paraId="599DCE4B"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478B0DE6" w14:textId="77777777" w:rsidTr="00890957">
        <w:trPr>
          <w:trHeight w:val="665"/>
        </w:trPr>
        <w:tc>
          <w:tcPr>
            <w:tcW w:w="1043" w:type="dxa"/>
          </w:tcPr>
          <w:p w14:paraId="18CF38CB"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1.1.3</w:t>
            </w:r>
          </w:p>
        </w:tc>
        <w:tc>
          <w:tcPr>
            <w:tcW w:w="4627" w:type="dxa"/>
          </w:tcPr>
          <w:p w14:paraId="60C27DE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20646BDF"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4682CA8F" w14:textId="77777777" w:rsidTr="00890957">
        <w:trPr>
          <w:trHeight w:val="279"/>
        </w:trPr>
        <w:tc>
          <w:tcPr>
            <w:tcW w:w="1043" w:type="dxa"/>
          </w:tcPr>
          <w:p w14:paraId="3CA0F9C3"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627" w:type="dxa"/>
          </w:tcPr>
          <w:p w14:paraId="069A731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tcPr>
          <w:p w14:paraId="6E3D7372"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53DBDE2B" w14:textId="77777777" w:rsidTr="00890957">
        <w:trPr>
          <w:trHeight w:val="175"/>
        </w:trPr>
        <w:tc>
          <w:tcPr>
            <w:tcW w:w="1043" w:type="dxa"/>
          </w:tcPr>
          <w:p w14:paraId="22A1AA6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14:paraId="2F127B0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tcPr>
          <w:p w14:paraId="73064D99"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2C15D85D" w14:textId="77777777" w:rsidTr="00890957">
        <w:trPr>
          <w:trHeight w:val="901"/>
        </w:trPr>
        <w:tc>
          <w:tcPr>
            <w:tcW w:w="1043" w:type="dxa"/>
          </w:tcPr>
          <w:p w14:paraId="34E6ED91"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tcPr>
          <w:p w14:paraId="1A34944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6E28BE35"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57364615" w14:textId="77777777" w:rsidTr="00890957">
        <w:trPr>
          <w:trHeight w:val="1093"/>
        </w:trPr>
        <w:tc>
          <w:tcPr>
            <w:tcW w:w="1043" w:type="dxa"/>
          </w:tcPr>
          <w:p w14:paraId="5D1A2AD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14:paraId="4FEA901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14:paraId="74A774BC"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bl>
    <w:p w14:paraId="582B8226" w14:textId="77777777" w:rsidR="00564F60" w:rsidRPr="00302E6A" w:rsidRDefault="00564F60" w:rsidP="00302E6A">
      <w:pPr>
        <w:spacing w:after="0"/>
        <w:ind w:right="423"/>
        <w:jc w:val="both"/>
        <w:rPr>
          <w:rFonts w:ascii="Times New Roman" w:hAnsi="Times New Roman"/>
          <w:color w:val="000000" w:themeColor="text1"/>
          <w:sz w:val="24"/>
          <w:szCs w:val="24"/>
        </w:rPr>
      </w:pPr>
    </w:p>
    <w:p w14:paraId="182CC293" w14:textId="77777777"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Приложение:___________________________________________________________</w:t>
      </w:r>
    </w:p>
    <w:p w14:paraId="083141EB" w14:textId="77777777"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связи:_______________________</w:t>
      </w:r>
    </w:p>
    <w:p w14:paraId="64BA96E8" w14:textId="77777777"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 прошу:</w:t>
      </w:r>
    </w:p>
    <w:p w14:paraId="653C2782" w14:textId="77777777" w:rsidR="00564F60" w:rsidRPr="00302E6A" w:rsidRDefault="00564F60" w:rsidP="00302E6A">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02E6A" w:rsidRPr="00302E6A" w14:paraId="5D2E9F06" w14:textId="77777777" w:rsidTr="00890957">
        <w:tc>
          <w:tcPr>
            <w:tcW w:w="8788" w:type="dxa"/>
            <w:shd w:val="clear" w:color="auto" w:fill="auto"/>
          </w:tcPr>
          <w:p w14:paraId="4FC48F46" w14:textId="3E587C48"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8E0A04">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14:paraId="42B96398"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49F80EC0" w14:textId="77777777" w:rsidTr="00890957">
        <w:tc>
          <w:tcPr>
            <w:tcW w:w="8788" w:type="dxa"/>
            <w:shd w:val="clear" w:color="auto" w:fill="auto"/>
          </w:tcPr>
          <w:p w14:paraId="60979D18"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1130" w:type="dxa"/>
            <w:shd w:val="clear" w:color="auto" w:fill="auto"/>
          </w:tcPr>
          <w:p w14:paraId="33727B7C"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4B40E013" w14:textId="77777777" w:rsidTr="00890957">
        <w:tc>
          <w:tcPr>
            <w:tcW w:w="8788" w:type="dxa"/>
            <w:shd w:val="clear" w:color="auto" w:fill="auto"/>
          </w:tcPr>
          <w:p w14:paraId="4C5AB943"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1130" w:type="dxa"/>
            <w:shd w:val="clear" w:color="auto" w:fill="auto"/>
          </w:tcPr>
          <w:p w14:paraId="4F820D31"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49E5C437" w14:textId="77777777" w:rsidTr="00890957">
        <w:tc>
          <w:tcPr>
            <w:tcW w:w="8788" w:type="dxa"/>
            <w:shd w:val="clear" w:color="auto" w:fill="auto"/>
          </w:tcPr>
          <w:p w14:paraId="12E1197D"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609B890E"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73EAC506" w14:textId="77777777" w:rsidTr="00890957">
        <w:tc>
          <w:tcPr>
            <w:tcW w:w="9918" w:type="dxa"/>
            <w:gridSpan w:val="2"/>
            <w:shd w:val="clear" w:color="auto" w:fill="auto"/>
          </w:tcPr>
          <w:p w14:paraId="0EA53B90"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10955C7C"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302E6A" w:rsidRPr="00302E6A" w14:paraId="760EB733" w14:textId="77777777" w:rsidTr="00890957">
        <w:tc>
          <w:tcPr>
            <w:tcW w:w="3119" w:type="dxa"/>
            <w:tcBorders>
              <w:top w:val="nil"/>
              <w:left w:val="nil"/>
              <w:right w:val="nil"/>
            </w:tcBorders>
            <w:vAlign w:val="bottom"/>
          </w:tcPr>
          <w:p w14:paraId="0BB22413" w14:textId="77777777"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14:paraId="4C1EA7B8" w14:textId="77777777" w:rsidR="00564F60" w:rsidRPr="00302E6A" w:rsidRDefault="00564F60" w:rsidP="00302E6A">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4F152E3C" w14:textId="77777777" w:rsidR="00564F60" w:rsidRPr="00302E6A" w:rsidRDefault="00564F60" w:rsidP="00302E6A">
            <w:pPr>
              <w:jc w:val="center"/>
              <w:rPr>
                <w:rFonts w:ascii="Times New Roman" w:hAnsi="Times New Roman"/>
                <w:color w:val="000000" w:themeColor="text1"/>
              </w:rPr>
            </w:pPr>
          </w:p>
        </w:tc>
        <w:tc>
          <w:tcPr>
            <w:tcW w:w="566" w:type="dxa"/>
            <w:tcBorders>
              <w:top w:val="nil"/>
              <w:left w:val="nil"/>
              <w:bottom w:val="nil"/>
              <w:right w:val="nil"/>
            </w:tcBorders>
            <w:vAlign w:val="bottom"/>
          </w:tcPr>
          <w:p w14:paraId="7A9B9F51" w14:textId="77777777" w:rsidR="00564F60" w:rsidRPr="00302E6A" w:rsidRDefault="00564F60" w:rsidP="00302E6A">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14:paraId="3F3BD95E" w14:textId="77777777" w:rsidR="00564F60" w:rsidRPr="00302E6A" w:rsidRDefault="00564F60" w:rsidP="00302E6A">
            <w:pPr>
              <w:jc w:val="center"/>
              <w:rPr>
                <w:rFonts w:ascii="Times New Roman" w:hAnsi="Times New Roman"/>
                <w:color w:val="000000" w:themeColor="text1"/>
              </w:rPr>
            </w:pPr>
          </w:p>
        </w:tc>
      </w:tr>
      <w:tr w:rsidR="00564F60" w:rsidRPr="00302E6A" w14:paraId="3D1A6745" w14:textId="77777777" w:rsidTr="00890957">
        <w:tc>
          <w:tcPr>
            <w:tcW w:w="3119" w:type="dxa"/>
            <w:tcBorders>
              <w:left w:val="nil"/>
              <w:bottom w:val="nil"/>
              <w:right w:val="nil"/>
            </w:tcBorders>
          </w:tcPr>
          <w:p w14:paraId="2D970761" w14:textId="77777777"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1602E4CA" w14:textId="77777777" w:rsidR="00564F60" w:rsidRPr="00302E6A" w:rsidRDefault="00564F60" w:rsidP="00302E6A">
            <w:pPr>
              <w:rPr>
                <w:rFonts w:ascii="Times New Roman" w:hAnsi="Times New Roman"/>
                <w:color w:val="000000" w:themeColor="text1"/>
                <w:sz w:val="16"/>
                <w:szCs w:val="16"/>
              </w:rPr>
            </w:pPr>
          </w:p>
        </w:tc>
        <w:tc>
          <w:tcPr>
            <w:tcW w:w="1701" w:type="dxa"/>
            <w:tcBorders>
              <w:top w:val="nil"/>
              <w:left w:val="nil"/>
              <w:bottom w:val="nil"/>
              <w:right w:val="nil"/>
            </w:tcBorders>
          </w:tcPr>
          <w:p w14:paraId="080FD6F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566" w:type="dxa"/>
            <w:tcBorders>
              <w:top w:val="nil"/>
              <w:left w:val="nil"/>
              <w:bottom w:val="nil"/>
              <w:right w:val="nil"/>
            </w:tcBorders>
          </w:tcPr>
          <w:p w14:paraId="62B6F422" w14:textId="77777777" w:rsidR="00564F60" w:rsidRPr="00302E6A" w:rsidRDefault="00564F60" w:rsidP="00302E6A">
            <w:pPr>
              <w:rPr>
                <w:rFonts w:ascii="Times New Roman" w:hAnsi="Times New Roman"/>
                <w:color w:val="000000" w:themeColor="text1"/>
                <w:sz w:val="16"/>
                <w:szCs w:val="16"/>
              </w:rPr>
            </w:pPr>
          </w:p>
        </w:tc>
        <w:tc>
          <w:tcPr>
            <w:tcW w:w="3686" w:type="dxa"/>
            <w:tcBorders>
              <w:top w:val="nil"/>
              <w:left w:val="nil"/>
              <w:bottom w:val="nil"/>
              <w:right w:val="nil"/>
            </w:tcBorders>
          </w:tcPr>
          <w:p w14:paraId="1FC0A8D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720E1E94" w14:textId="06B3F583"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ПРИЛОЖЕНИЕ № 9</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22B81013" w14:textId="77777777"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14:paraId="0A4D6992"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6D7B026" w14:textId="77777777"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14:paraId="2B8D7ECB" w14:textId="77777777" w:rsidR="00564F60" w:rsidRPr="00302E6A" w:rsidRDefault="00564F60" w:rsidP="00302E6A">
      <w:pPr>
        <w:autoSpaceDE w:val="0"/>
        <w:autoSpaceDN w:val="0"/>
        <w:adjustRightInd w:val="0"/>
        <w:spacing w:after="0" w:line="240" w:lineRule="auto"/>
        <w:jc w:val="right"/>
        <w:rPr>
          <w:rFonts w:ascii="Times New Roman" w:eastAsia="Calibri" w:hAnsi="Times New Roman"/>
          <w:color w:val="000000" w:themeColor="text1"/>
          <w:sz w:val="28"/>
          <w:szCs w:val="28"/>
        </w:rPr>
      </w:pPr>
    </w:p>
    <w:p w14:paraId="6E45F52E"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Кому ___________________________________</w:t>
      </w:r>
    </w:p>
    <w:p w14:paraId="0CDBD1D6" w14:textId="77777777" w:rsidR="00564F60" w:rsidRPr="00302E6A" w:rsidRDefault="00564F60" w:rsidP="00302E6A">
      <w:pPr>
        <w:pBdr>
          <w:bottom w:val="single" w:sz="12" w:space="0" w:color="auto"/>
        </w:pBd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80DB669" w14:textId="77777777" w:rsidR="00564F60" w:rsidRPr="00302E6A" w:rsidRDefault="00564F60" w:rsidP="00302E6A">
      <w:pPr>
        <w:pBdr>
          <w:bottom w:val="single" w:sz="12" w:space="0" w:color="auto"/>
        </w:pBd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 xml:space="preserve"> </w:t>
      </w:r>
    </w:p>
    <w:p w14:paraId="711BD8C5"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почтовый индекс и адрес, телефон, адрес электронной почты)</w:t>
      </w:r>
    </w:p>
    <w:p w14:paraId="5457FCB8"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8"/>
          <w:szCs w:val="28"/>
        </w:rPr>
      </w:pPr>
    </w:p>
    <w:p w14:paraId="2C6952F4" w14:textId="77777777" w:rsidR="00564F60" w:rsidRPr="00302E6A" w:rsidRDefault="00564F60" w:rsidP="00302E6A">
      <w:pPr>
        <w:jc w:val="center"/>
        <w:rPr>
          <w:rFonts w:ascii="Times New Roman" w:hAnsi="Times New Roman"/>
          <w:color w:val="000000" w:themeColor="text1"/>
          <w:sz w:val="28"/>
          <w:szCs w:val="28"/>
        </w:rPr>
      </w:pPr>
    </w:p>
    <w:p w14:paraId="5FA01F80" w14:textId="3176AD8F" w:rsidR="00564F60" w:rsidRPr="000D1955" w:rsidRDefault="00564F60" w:rsidP="00302E6A">
      <w:pPr>
        <w:spacing w:before="120"/>
        <w:jc w:val="center"/>
        <w:outlineLvl w:val="0"/>
        <w:rPr>
          <w:b/>
          <w:bCs/>
          <w:color w:val="000000" w:themeColor="text1"/>
          <w:sz w:val="28"/>
          <w:szCs w:val="28"/>
        </w:rPr>
      </w:pPr>
      <w:r w:rsidRPr="000D1955">
        <w:rPr>
          <w:rFonts w:ascii="Times New Roman" w:hAnsi="Times New Roman"/>
          <w:b/>
          <w:color w:val="000000" w:themeColor="text1"/>
          <w:sz w:val="28"/>
          <w:szCs w:val="28"/>
        </w:rPr>
        <w:t>Р Е Ш Е Н И Е</w:t>
      </w:r>
      <w:r w:rsidRPr="000D1955">
        <w:rPr>
          <w:rFonts w:ascii="Times New Roman" w:hAnsi="Times New Roman"/>
          <w:b/>
          <w:color w:val="000000" w:themeColor="text1"/>
          <w:sz w:val="28"/>
          <w:szCs w:val="28"/>
        </w:rPr>
        <w:br/>
        <w:t xml:space="preserve"> об оставлении </w:t>
      </w:r>
      <w:r w:rsidR="00B755D0" w:rsidRPr="000D1955">
        <w:rPr>
          <w:rFonts w:ascii="Times New Roman" w:hAnsi="Times New Roman"/>
          <w:b/>
          <w:color w:val="000000" w:themeColor="text1"/>
          <w:sz w:val="28"/>
          <w:szCs w:val="28"/>
        </w:rPr>
        <w:t>заявлени</w:t>
      </w:r>
      <w:r w:rsidR="00807B48" w:rsidRPr="000D1955">
        <w:rPr>
          <w:rFonts w:ascii="Times New Roman" w:hAnsi="Times New Roman"/>
          <w:b/>
          <w:color w:val="000000" w:themeColor="text1"/>
          <w:sz w:val="28"/>
          <w:szCs w:val="28"/>
        </w:rPr>
        <w:t>я</w:t>
      </w:r>
      <w:r w:rsidR="00B755D0" w:rsidRPr="000D1955">
        <w:rPr>
          <w:rFonts w:ascii="Times New Roman" w:hAnsi="Times New Roman"/>
          <w:b/>
          <w:color w:val="000000" w:themeColor="text1"/>
          <w:sz w:val="28"/>
          <w:szCs w:val="28"/>
        </w:rPr>
        <w:t xml:space="preserve"> о выдаче разрешения на ввод объекта в эксплуатацию, заявления о внесении изменений в ранее выданное разрешение на ввод объекта в эксплуатацию</w:t>
      </w:r>
      <w:r w:rsidRPr="000D1955">
        <w:rPr>
          <w:rFonts w:ascii="Times New Roman" w:hAnsi="Times New Roman"/>
          <w:b/>
          <w:color w:val="000000" w:themeColor="text1"/>
          <w:sz w:val="28"/>
          <w:szCs w:val="28"/>
        </w:rPr>
        <w:t xml:space="preserve"> без рассмотрения</w:t>
      </w:r>
    </w:p>
    <w:p w14:paraId="1CE54892" w14:textId="77777777" w:rsidR="00564F60" w:rsidRPr="000D1955" w:rsidRDefault="00564F60" w:rsidP="00302E6A">
      <w:pPr>
        <w:widowControl w:val="0"/>
        <w:autoSpaceDE w:val="0"/>
        <w:autoSpaceDN w:val="0"/>
        <w:adjustRightInd w:val="0"/>
        <w:spacing w:after="0" w:line="240" w:lineRule="auto"/>
        <w:rPr>
          <w:rFonts w:ascii="Times New Roman" w:hAnsi="Times New Roman"/>
          <w:bCs/>
          <w:color w:val="000000" w:themeColor="text1"/>
          <w:sz w:val="24"/>
          <w:szCs w:val="24"/>
        </w:rPr>
      </w:pPr>
    </w:p>
    <w:p w14:paraId="231DBF11" w14:textId="77777777" w:rsidR="00564F60" w:rsidRPr="000D1955" w:rsidRDefault="00564F60" w:rsidP="00302E6A">
      <w:pPr>
        <w:widowControl w:val="0"/>
        <w:autoSpaceDE w:val="0"/>
        <w:autoSpaceDN w:val="0"/>
        <w:adjustRightInd w:val="0"/>
        <w:spacing w:after="0" w:line="240" w:lineRule="auto"/>
        <w:ind w:firstLine="708"/>
        <w:rPr>
          <w:rFonts w:ascii="Times New Roman" w:hAnsi="Times New Roman"/>
          <w:color w:val="000000" w:themeColor="text1"/>
          <w:sz w:val="20"/>
          <w:szCs w:val="20"/>
        </w:rPr>
      </w:pPr>
      <w:r w:rsidRPr="000D1955">
        <w:rPr>
          <w:rFonts w:ascii="Times New Roman" w:hAnsi="Times New Roman"/>
          <w:bCs/>
          <w:color w:val="000000" w:themeColor="text1"/>
          <w:sz w:val="28"/>
          <w:szCs w:val="28"/>
        </w:rPr>
        <w:t>На основании Вашего заявления от __________№ _________ об оставлении</w:t>
      </w:r>
      <w:r w:rsidRPr="000D1955">
        <w:rPr>
          <w:rFonts w:ascii="Times New Roman" w:hAnsi="Times New Roman"/>
          <w:bCs/>
          <w:color w:val="000000" w:themeColor="text1"/>
          <w:sz w:val="24"/>
          <w:szCs w:val="24"/>
        </w:rPr>
        <w:br/>
        <w:t xml:space="preserve">                           </w:t>
      </w:r>
      <w:r w:rsidRPr="000D1955">
        <w:rPr>
          <w:rFonts w:ascii="Times New Roman" w:hAnsi="Times New Roman"/>
          <w:bCs/>
          <w:color w:val="000000" w:themeColor="text1"/>
          <w:sz w:val="24"/>
          <w:szCs w:val="24"/>
        </w:rPr>
        <w:tab/>
      </w:r>
      <w:r w:rsidRPr="000D1955">
        <w:rPr>
          <w:rFonts w:ascii="Times New Roman" w:hAnsi="Times New Roman"/>
          <w:bCs/>
          <w:color w:val="000000" w:themeColor="text1"/>
          <w:sz w:val="24"/>
          <w:szCs w:val="24"/>
        </w:rPr>
        <w:tab/>
      </w:r>
      <w:r w:rsidRPr="000D1955">
        <w:rPr>
          <w:rFonts w:ascii="Times New Roman" w:hAnsi="Times New Roman"/>
          <w:bCs/>
          <w:color w:val="000000" w:themeColor="text1"/>
          <w:sz w:val="24"/>
          <w:szCs w:val="24"/>
        </w:rPr>
        <w:tab/>
      </w:r>
      <w:r w:rsidRPr="000D1955">
        <w:rPr>
          <w:rFonts w:ascii="Times New Roman" w:hAnsi="Times New Roman"/>
          <w:bCs/>
          <w:color w:val="000000" w:themeColor="text1"/>
          <w:sz w:val="24"/>
          <w:szCs w:val="24"/>
        </w:rPr>
        <w:tab/>
      </w:r>
      <w:r w:rsidRPr="000D1955">
        <w:rPr>
          <w:rFonts w:ascii="Times New Roman" w:hAnsi="Times New Roman"/>
          <w:bCs/>
          <w:color w:val="000000" w:themeColor="text1"/>
          <w:sz w:val="20"/>
          <w:szCs w:val="20"/>
        </w:rPr>
        <w:t xml:space="preserve">                     </w:t>
      </w:r>
      <w:r w:rsidRPr="000D1955">
        <w:rPr>
          <w:rFonts w:ascii="Times New Roman" w:hAnsi="Times New Roman"/>
          <w:color w:val="000000" w:themeColor="text1"/>
          <w:sz w:val="20"/>
          <w:szCs w:val="20"/>
        </w:rPr>
        <w:t>(дата и номер регистрации)</w:t>
      </w:r>
    </w:p>
    <w:p w14:paraId="4737A13A" w14:textId="30ED17F3" w:rsidR="00564F60" w:rsidRPr="000D1955" w:rsidRDefault="00B755D0" w:rsidP="00302E6A">
      <w:pPr>
        <w:autoSpaceDE w:val="0"/>
        <w:autoSpaceDN w:val="0"/>
        <w:spacing w:after="0" w:line="240" w:lineRule="auto"/>
        <w:jc w:val="center"/>
        <w:rPr>
          <w:rFonts w:ascii="Times New Roman" w:hAnsi="Times New Roman"/>
          <w:color w:val="000000" w:themeColor="text1"/>
          <w:sz w:val="20"/>
          <w:szCs w:val="20"/>
        </w:rPr>
      </w:pPr>
      <w:r w:rsidRPr="000D1955">
        <w:rPr>
          <w:rFonts w:ascii="Times New Roman" w:hAnsi="Times New Roman"/>
          <w:bCs/>
          <w:color w:val="000000" w:themeColor="text1"/>
          <w:sz w:val="28"/>
          <w:szCs w:val="28"/>
        </w:rPr>
        <w:t>заявлени</w:t>
      </w:r>
      <w:r w:rsidR="00807B48" w:rsidRPr="000D1955">
        <w:rPr>
          <w:rFonts w:ascii="Times New Roman" w:hAnsi="Times New Roman"/>
          <w:bCs/>
          <w:color w:val="000000" w:themeColor="text1"/>
          <w:sz w:val="28"/>
          <w:szCs w:val="28"/>
        </w:rPr>
        <w:t>я</w:t>
      </w:r>
      <w:r w:rsidRPr="000D1955">
        <w:rPr>
          <w:rFonts w:ascii="Times New Roman" w:hAnsi="Times New Roman"/>
          <w:bCs/>
          <w:color w:val="000000" w:themeColor="text1"/>
          <w:sz w:val="28"/>
          <w:szCs w:val="28"/>
        </w:rPr>
        <w:t xml:space="preserve"> о выдаче разрешения на ввод объекта в эксплуатацию, заявления о внесении изменений в ранее выданное разрешение на ввод объекта в эксплуатацию</w:t>
      </w:r>
      <w:r w:rsidR="00564F60" w:rsidRPr="000D1955">
        <w:rPr>
          <w:rFonts w:ascii="Times New Roman" w:hAnsi="Times New Roman"/>
          <w:bCs/>
          <w:color w:val="000000" w:themeColor="text1"/>
          <w:sz w:val="28"/>
          <w:szCs w:val="28"/>
        </w:rPr>
        <w:t xml:space="preserve"> без рассмотрения  ______________________________________________________________________</w:t>
      </w:r>
      <w:r w:rsidR="00564F60" w:rsidRPr="000D1955">
        <w:rPr>
          <w:rFonts w:ascii="Times New Roman" w:hAnsi="Times New Roman"/>
          <w:bCs/>
          <w:color w:val="000000" w:themeColor="text1"/>
          <w:sz w:val="24"/>
          <w:szCs w:val="24"/>
        </w:rPr>
        <w:t xml:space="preserve"> </w:t>
      </w:r>
      <w:r w:rsidR="00564F60" w:rsidRPr="000D1955">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C3114CC" w14:textId="77777777" w:rsidR="00564F60" w:rsidRPr="000D1955" w:rsidRDefault="00564F60" w:rsidP="00302E6A">
      <w:pPr>
        <w:autoSpaceDE w:val="0"/>
        <w:autoSpaceDN w:val="0"/>
        <w:spacing w:after="0" w:line="240" w:lineRule="auto"/>
        <w:jc w:val="center"/>
        <w:rPr>
          <w:rFonts w:ascii="Times New Roman" w:hAnsi="Times New Roman"/>
          <w:color w:val="000000" w:themeColor="text1"/>
          <w:sz w:val="18"/>
          <w:szCs w:val="18"/>
        </w:rPr>
      </w:pPr>
    </w:p>
    <w:p w14:paraId="41F7B113" w14:textId="12BC8651" w:rsidR="00564F60" w:rsidRPr="00302E6A" w:rsidRDefault="00564F60" w:rsidP="00302E6A">
      <w:pPr>
        <w:spacing w:after="0" w:line="240" w:lineRule="auto"/>
        <w:jc w:val="both"/>
        <w:rPr>
          <w:rFonts w:ascii="Times New Roman" w:hAnsi="Times New Roman"/>
          <w:color w:val="000000" w:themeColor="text1"/>
          <w:sz w:val="28"/>
          <w:szCs w:val="28"/>
        </w:rPr>
      </w:pPr>
      <w:r w:rsidRPr="000D1955">
        <w:rPr>
          <w:rFonts w:ascii="Times New Roman" w:hAnsi="Times New Roman"/>
          <w:color w:val="000000" w:themeColor="text1"/>
          <w:sz w:val="28"/>
          <w:szCs w:val="28"/>
        </w:rPr>
        <w:t xml:space="preserve">принято решение об оставлении </w:t>
      </w:r>
      <w:r w:rsidR="00B755D0" w:rsidRPr="000D1955">
        <w:rPr>
          <w:rFonts w:ascii="Times New Roman" w:hAnsi="Times New Roman"/>
          <w:color w:val="000000" w:themeColor="text1"/>
          <w:sz w:val="28"/>
          <w:szCs w:val="28"/>
        </w:rPr>
        <w:t>заявлени</w:t>
      </w:r>
      <w:r w:rsidR="00807B48" w:rsidRPr="000D1955">
        <w:rPr>
          <w:rFonts w:ascii="Times New Roman" w:hAnsi="Times New Roman"/>
          <w:color w:val="000000" w:themeColor="text1"/>
          <w:sz w:val="28"/>
          <w:szCs w:val="28"/>
        </w:rPr>
        <w:t>я</w:t>
      </w:r>
      <w:r w:rsidR="00B755D0" w:rsidRPr="000D1955">
        <w:rPr>
          <w:rFonts w:ascii="Times New Roman" w:hAnsi="Times New Roman"/>
          <w:color w:val="000000" w:themeColor="text1"/>
          <w:sz w:val="28"/>
          <w:szCs w:val="28"/>
        </w:rPr>
        <w:t xml:space="preserve"> о выдаче разрешения на ввод объекта в эксплуатацию, заявления о внесении изменений в ранее выданное разрешение на ввод объекта в эксплуатацию</w:t>
      </w:r>
      <w:r w:rsidRPr="000D1955" w:rsidDel="008558E0">
        <w:rPr>
          <w:rFonts w:ascii="Times New Roman" w:hAnsi="Times New Roman"/>
          <w:color w:val="000000" w:themeColor="text1"/>
          <w:sz w:val="28"/>
          <w:szCs w:val="28"/>
        </w:rPr>
        <w:t xml:space="preserve"> </w:t>
      </w:r>
      <w:r w:rsidRPr="000D1955">
        <w:rPr>
          <w:rFonts w:ascii="Times New Roman" w:hAnsi="Times New Roman"/>
          <w:color w:val="000000" w:themeColor="text1"/>
          <w:sz w:val="28"/>
          <w:szCs w:val="28"/>
        </w:rPr>
        <w:t>от _____________№___________</w:t>
      </w:r>
      <w:r w:rsidRPr="00302E6A">
        <w:rPr>
          <w:rFonts w:ascii="Times New Roman" w:hAnsi="Times New Roman"/>
          <w:color w:val="000000" w:themeColor="text1"/>
          <w:sz w:val="28"/>
          <w:szCs w:val="28"/>
        </w:rPr>
        <w:t xml:space="preserve">  без рассмотрения.</w:t>
      </w:r>
    </w:p>
    <w:p w14:paraId="5650ED02" w14:textId="43058B04" w:rsidR="00564F60" w:rsidRDefault="00564F60" w:rsidP="00302E6A">
      <w:pPr>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                                                         (дата и номер регистрации)</w:t>
      </w:r>
    </w:p>
    <w:p w14:paraId="46B2F537" w14:textId="77777777" w:rsidR="00807B48" w:rsidRPr="00302E6A" w:rsidRDefault="00807B48" w:rsidP="00302E6A">
      <w:pPr>
        <w:spacing w:after="0" w:line="240" w:lineRule="auto"/>
        <w:rPr>
          <w:rFonts w:ascii="Times New Roman" w:hAnsi="Times New Roman"/>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14:paraId="777FC45D" w14:textId="77777777" w:rsidTr="00890957">
        <w:tc>
          <w:tcPr>
            <w:tcW w:w="3119" w:type="dxa"/>
            <w:tcBorders>
              <w:top w:val="nil"/>
              <w:left w:val="nil"/>
              <w:bottom w:val="single" w:sz="4" w:space="0" w:color="auto"/>
              <w:right w:val="nil"/>
            </w:tcBorders>
            <w:vAlign w:val="bottom"/>
          </w:tcPr>
          <w:p w14:paraId="46A257B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D0B186F"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DB55330"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0450B65" w14:textId="77777777"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14:paraId="73D2C295" w14:textId="77777777" w:rsidR="00564F60" w:rsidRPr="00302E6A" w:rsidRDefault="00564F60" w:rsidP="00302E6A">
            <w:pPr>
              <w:jc w:val="center"/>
              <w:rPr>
                <w:rFonts w:ascii="Times New Roman" w:hAnsi="Times New Roman"/>
                <w:color w:val="000000" w:themeColor="text1"/>
              </w:rPr>
            </w:pPr>
          </w:p>
        </w:tc>
      </w:tr>
      <w:tr w:rsidR="00564F60" w:rsidRPr="00302E6A" w14:paraId="01F3BFB1" w14:textId="77777777" w:rsidTr="00890957">
        <w:tc>
          <w:tcPr>
            <w:tcW w:w="3119" w:type="dxa"/>
            <w:tcBorders>
              <w:top w:val="nil"/>
              <w:left w:val="nil"/>
              <w:bottom w:val="nil"/>
              <w:right w:val="nil"/>
            </w:tcBorders>
          </w:tcPr>
          <w:p w14:paraId="7B9D2422"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56803266"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0F1A4B40"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EC581B4" w14:textId="77777777"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14:paraId="7A0DE414"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1C7858FB" w14:textId="69E89399" w:rsidR="000A116F" w:rsidRPr="00302E6A" w:rsidRDefault="00564F60" w:rsidP="00302E6A">
      <w:pP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56B2F1A8" w14:textId="77777777" w:rsidR="002726FB" w:rsidRDefault="002726FB" w:rsidP="00454BA0">
      <w:pPr>
        <w:autoSpaceDE w:val="0"/>
        <w:autoSpaceDN w:val="0"/>
        <w:spacing w:before="240" w:after="0" w:line="240" w:lineRule="auto"/>
        <w:ind w:left="8505"/>
        <w:rPr>
          <w:rFonts w:ascii="Times New Roman" w:eastAsia="Calibri" w:hAnsi="Times New Roman"/>
          <w:color w:val="000000" w:themeColor="text1"/>
          <w:sz w:val="28"/>
          <w:szCs w:val="28"/>
          <w:lang w:eastAsia="en-US"/>
        </w:rPr>
        <w:sectPr w:rsidR="002726FB" w:rsidSect="002726FB">
          <w:footnotePr>
            <w:numRestart w:val="eachSect"/>
          </w:footnotePr>
          <w:pgSz w:w="11906" w:h="16838" w:code="9"/>
          <w:pgMar w:top="1134" w:right="851" w:bottom="1134" w:left="1134" w:header="709" w:footer="709" w:gutter="0"/>
          <w:pgNumType w:start="1"/>
          <w:cols w:space="708"/>
          <w:titlePg/>
          <w:docGrid w:linePitch="360"/>
        </w:sectPr>
      </w:pPr>
    </w:p>
    <w:p w14:paraId="3E8E4DE4" w14:textId="2FCFEC8F" w:rsidR="00EC4873" w:rsidRPr="00302E6A" w:rsidRDefault="00EC4873" w:rsidP="00454BA0">
      <w:pPr>
        <w:autoSpaceDE w:val="0"/>
        <w:autoSpaceDN w:val="0"/>
        <w:spacing w:before="240" w:after="0" w:line="240" w:lineRule="auto"/>
        <w:ind w:left="8505"/>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ПРИЛОЖЕНИЕ № 10</w:t>
      </w:r>
      <w:r w:rsidRPr="00302E6A">
        <w:rPr>
          <w:rFonts w:ascii="Times New Roman" w:eastAsia="Calibri" w:hAnsi="Times New Roman"/>
          <w:color w:val="000000" w:themeColor="text1"/>
          <w:sz w:val="28"/>
          <w:szCs w:val="28"/>
          <w:lang w:eastAsia="en-US"/>
        </w:rPr>
        <w:br/>
        <w:t xml:space="preserve">к Административному регламенту предоставления </w:t>
      </w:r>
      <w:r w:rsidR="004E09A6">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008E0A04">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8E0A04">
        <w:rPr>
          <w:rFonts w:ascii="Times New Roman" w:eastAsia="Calibri" w:hAnsi="Times New Roman"/>
          <w:color w:val="000000" w:themeColor="text1"/>
          <w:sz w:val="28"/>
          <w:szCs w:val="28"/>
          <w:lang w:eastAsia="en-US"/>
        </w:rPr>
        <w:t>"</w:t>
      </w:r>
    </w:p>
    <w:p w14:paraId="2BE0E693" w14:textId="77777777" w:rsidR="00EC4873" w:rsidRPr="00302E6A" w:rsidRDefault="00EC4873" w:rsidP="00302E6A">
      <w:pPr>
        <w:widowControl w:val="0"/>
        <w:tabs>
          <w:tab w:val="left" w:pos="567"/>
        </w:tabs>
        <w:ind w:firstLine="426"/>
        <w:jc w:val="center"/>
        <w:rPr>
          <w:rFonts w:ascii="Times New Roman" w:hAnsi="Times New Roman"/>
          <w:b/>
          <w:color w:val="000000" w:themeColor="text1"/>
          <w:sz w:val="24"/>
          <w:szCs w:val="24"/>
        </w:rPr>
      </w:pPr>
    </w:p>
    <w:p w14:paraId="6DFA5BC2" w14:textId="686E8E1D" w:rsidR="00EC4873" w:rsidRPr="00302E6A" w:rsidRDefault="00EC4873" w:rsidP="00302E6A">
      <w:pPr>
        <w:widowControl w:val="0"/>
        <w:tabs>
          <w:tab w:val="left" w:pos="567"/>
        </w:tabs>
        <w:ind w:firstLine="426"/>
        <w:jc w:val="center"/>
        <w:rPr>
          <w:rFonts w:ascii="Times New Roman" w:hAnsi="Times New Roman"/>
          <w:b/>
          <w:color w:val="000000" w:themeColor="text1"/>
          <w:sz w:val="24"/>
          <w:szCs w:val="24"/>
        </w:rPr>
      </w:pPr>
      <w:r w:rsidRPr="00302E6A">
        <w:rPr>
          <w:rFonts w:ascii="Times New Roman" w:hAnsi="Times New Roman"/>
          <w:b/>
          <w:color w:val="000000" w:themeColor="text1"/>
          <w:sz w:val="24"/>
          <w:szCs w:val="24"/>
        </w:rPr>
        <w:t xml:space="preserve">Состав, последовательность и сроки выполнения административных процедур (действий) при предоставлении </w:t>
      </w:r>
      <w:r w:rsidR="008E0A04">
        <w:rPr>
          <w:rFonts w:ascii="Times New Roman" w:hAnsi="Times New Roman"/>
          <w:b/>
          <w:color w:val="000000" w:themeColor="text1"/>
          <w:sz w:val="24"/>
          <w:szCs w:val="24"/>
        </w:rPr>
        <w:t>муниципальной</w:t>
      </w:r>
      <w:r w:rsidRPr="00302E6A">
        <w:rPr>
          <w:rFonts w:ascii="Times New Roman" w:hAnsi="Times New Roman"/>
          <w:b/>
          <w:color w:val="000000" w:themeColor="text1"/>
          <w:sz w:val="24"/>
          <w:szCs w:val="24"/>
        </w:rPr>
        <w:t xml:space="preserve"> услуги</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441"/>
        <w:gridCol w:w="3400"/>
        <w:gridCol w:w="1701"/>
        <w:gridCol w:w="1416"/>
        <w:gridCol w:w="1935"/>
        <w:gridCol w:w="1956"/>
        <w:gridCol w:w="2506"/>
      </w:tblGrid>
      <w:tr w:rsidR="00302E6A" w:rsidRPr="00302E6A" w14:paraId="3F22F107" w14:textId="77777777" w:rsidTr="00274A17">
        <w:trPr>
          <w:tblHeader/>
        </w:trPr>
        <w:tc>
          <w:tcPr>
            <w:tcW w:w="795" w:type="pct"/>
            <w:shd w:val="clear" w:color="auto" w:fill="auto"/>
            <w:vAlign w:val="center"/>
          </w:tcPr>
          <w:p w14:paraId="75D84F71" w14:textId="6C43A252" w:rsidR="00274A17" w:rsidRPr="00302E6A" w:rsidRDefault="00274A17"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Основание для начала административной процедуры</w:t>
            </w:r>
          </w:p>
        </w:tc>
        <w:tc>
          <w:tcPr>
            <w:tcW w:w="1107" w:type="pct"/>
            <w:shd w:val="clear" w:color="auto" w:fill="auto"/>
            <w:vAlign w:val="center"/>
          </w:tcPr>
          <w:p w14:paraId="066CA10F" w14:textId="79B704BE" w:rsidR="00274A17" w:rsidRPr="000D1955" w:rsidRDefault="00274A17" w:rsidP="00302E6A">
            <w:pPr>
              <w:spacing w:after="0" w:line="240" w:lineRule="auto"/>
              <w:jc w:val="center"/>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Содержание административных действий</w:t>
            </w:r>
          </w:p>
        </w:tc>
        <w:tc>
          <w:tcPr>
            <w:tcW w:w="554" w:type="pct"/>
            <w:shd w:val="clear" w:color="auto" w:fill="auto"/>
            <w:vAlign w:val="center"/>
          </w:tcPr>
          <w:p w14:paraId="106B6B6F" w14:textId="7D3DEF05" w:rsidR="00274A17" w:rsidRPr="000D1955" w:rsidRDefault="00274A17" w:rsidP="00302E6A">
            <w:pPr>
              <w:spacing w:after="0" w:line="240" w:lineRule="auto"/>
              <w:jc w:val="center"/>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Срок выполнения административных действий</w:t>
            </w:r>
          </w:p>
        </w:tc>
        <w:tc>
          <w:tcPr>
            <w:tcW w:w="461" w:type="pct"/>
            <w:shd w:val="clear" w:color="auto" w:fill="auto"/>
            <w:vAlign w:val="center"/>
          </w:tcPr>
          <w:p w14:paraId="04053088" w14:textId="4C0798B6" w:rsidR="00274A17" w:rsidRPr="00302E6A" w:rsidRDefault="00274A17"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30" w:type="pct"/>
            <w:shd w:val="clear" w:color="auto" w:fill="auto"/>
            <w:vAlign w:val="center"/>
          </w:tcPr>
          <w:p w14:paraId="56239584" w14:textId="5A7A6EBC" w:rsidR="00274A17" w:rsidRPr="00302E6A" w:rsidRDefault="00274A17"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37" w:type="pct"/>
            <w:shd w:val="clear" w:color="auto" w:fill="auto"/>
            <w:vAlign w:val="center"/>
          </w:tcPr>
          <w:p w14:paraId="2E2BC711" w14:textId="25F6FC5D" w:rsidR="00274A17" w:rsidRPr="00302E6A" w:rsidRDefault="00274A17"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Критерии принятия решения</w:t>
            </w:r>
          </w:p>
        </w:tc>
        <w:tc>
          <w:tcPr>
            <w:tcW w:w="816" w:type="pct"/>
            <w:shd w:val="clear" w:color="auto" w:fill="auto"/>
            <w:vAlign w:val="center"/>
          </w:tcPr>
          <w:p w14:paraId="6080900B" w14:textId="0F3C3C01" w:rsidR="00274A17" w:rsidRPr="00302E6A" w:rsidRDefault="00274A17"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Результат административного действия, способ фиксации</w:t>
            </w:r>
          </w:p>
        </w:tc>
      </w:tr>
      <w:tr w:rsidR="00302E6A" w:rsidRPr="00302E6A" w14:paraId="59D3C0BB" w14:textId="77777777" w:rsidTr="00274A17">
        <w:trPr>
          <w:tblHeader/>
        </w:trPr>
        <w:tc>
          <w:tcPr>
            <w:tcW w:w="795" w:type="pct"/>
            <w:shd w:val="clear" w:color="auto" w:fill="auto"/>
            <w:vAlign w:val="center"/>
          </w:tcPr>
          <w:p w14:paraId="72A27B77" w14:textId="77777777" w:rsidR="00EC4873" w:rsidRPr="00302E6A" w:rsidRDefault="00EC4873"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1</w:t>
            </w:r>
          </w:p>
        </w:tc>
        <w:tc>
          <w:tcPr>
            <w:tcW w:w="1107" w:type="pct"/>
            <w:shd w:val="clear" w:color="auto" w:fill="auto"/>
            <w:vAlign w:val="center"/>
          </w:tcPr>
          <w:p w14:paraId="5E677B24" w14:textId="77777777" w:rsidR="00EC4873" w:rsidRPr="000D1955" w:rsidRDefault="00EC4873" w:rsidP="00302E6A">
            <w:pPr>
              <w:spacing w:after="0" w:line="240" w:lineRule="auto"/>
              <w:jc w:val="center"/>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2</w:t>
            </w:r>
          </w:p>
        </w:tc>
        <w:tc>
          <w:tcPr>
            <w:tcW w:w="554" w:type="pct"/>
            <w:shd w:val="clear" w:color="auto" w:fill="auto"/>
            <w:vAlign w:val="center"/>
          </w:tcPr>
          <w:p w14:paraId="42EBF81C" w14:textId="77777777" w:rsidR="00EC4873" w:rsidRPr="000D1955" w:rsidRDefault="00EC4873" w:rsidP="00302E6A">
            <w:pPr>
              <w:spacing w:after="0" w:line="240" w:lineRule="auto"/>
              <w:jc w:val="center"/>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3</w:t>
            </w:r>
          </w:p>
        </w:tc>
        <w:tc>
          <w:tcPr>
            <w:tcW w:w="461" w:type="pct"/>
            <w:shd w:val="clear" w:color="auto" w:fill="auto"/>
            <w:vAlign w:val="center"/>
          </w:tcPr>
          <w:p w14:paraId="719A1074" w14:textId="77777777" w:rsidR="00EC4873" w:rsidRPr="00302E6A" w:rsidRDefault="00EC4873"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4</w:t>
            </w:r>
          </w:p>
        </w:tc>
        <w:tc>
          <w:tcPr>
            <w:tcW w:w="630" w:type="pct"/>
            <w:shd w:val="clear" w:color="auto" w:fill="auto"/>
            <w:vAlign w:val="center"/>
          </w:tcPr>
          <w:p w14:paraId="3E761A84" w14:textId="77777777" w:rsidR="00EC4873" w:rsidRPr="00302E6A" w:rsidRDefault="00EC4873"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5</w:t>
            </w:r>
          </w:p>
        </w:tc>
        <w:tc>
          <w:tcPr>
            <w:tcW w:w="637" w:type="pct"/>
            <w:shd w:val="clear" w:color="auto" w:fill="auto"/>
            <w:vAlign w:val="center"/>
          </w:tcPr>
          <w:p w14:paraId="53E414D7" w14:textId="77777777" w:rsidR="00EC4873" w:rsidRPr="00302E6A" w:rsidRDefault="00EC4873"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6</w:t>
            </w:r>
          </w:p>
        </w:tc>
        <w:tc>
          <w:tcPr>
            <w:tcW w:w="816" w:type="pct"/>
            <w:shd w:val="clear" w:color="auto" w:fill="auto"/>
            <w:vAlign w:val="center"/>
          </w:tcPr>
          <w:p w14:paraId="7000629B" w14:textId="77777777" w:rsidR="00EC4873" w:rsidRPr="00302E6A" w:rsidRDefault="00EC4873" w:rsidP="00302E6A">
            <w:p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7</w:t>
            </w:r>
          </w:p>
        </w:tc>
      </w:tr>
      <w:tr w:rsidR="00302E6A" w:rsidRPr="00302E6A" w14:paraId="252DCB78" w14:textId="77777777" w:rsidTr="00810866">
        <w:tc>
          <w:tcPr>
            <w:tcW w:w="5000" w:type="pct"/>
            <w:gridSpan w:val="7"/>
            <w:shd w:val="clear" w:color="auto" w:fill="auto"/>
          </w:tcPr>
          <w:p w14:paraId="2B95997B" w14:textId="753D8FD6" w:rsidR="00EC4873" w:rsidRPr="000D1955" w:rsidRDefault="002726FB" w:rsidP="002726FB">
            <w:pPr>
              <w:numPr>
                <w:ilvl w:val="0"/>
                <w:numId w:val="26"/>
              </w:numPr>
              <w:spacing w:after="0" w:line="240" w:lineRule="auto"/>
              <w:jc w:val="center"/>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Прием, п</w:t>
            </w:r>
            <w:r w:rsidR="00EC4873" w:rsidRPr="000D1955">
              <w:rPr>
                <w:rFonts w:ascii="Times New Roman" w:eastAsia="Calibri" w:hAnsi="Times New Roman"/>
                <w:color w:val="000000" w:themeColor="text1"/>
                <w:sz w:val="24"/>
                <w:szCs w:val="24"/>
              </w:rPr>
              <w:t>роверка документов и регистрация заявления</w:t>
            </w:r>
          </w:p>
        </w:tc>
      </w:tr>
      <w:tr w:rsidR="00302E6A" w:rsidRPr="00302E6A" w14:paraId="06B4D0A0" w14:textId="77777777" w:rsidTr="00274A17">
        <w:trPr>
          <w:trHeight w:val="541"/>
        </w:trPr>
        <w:tc>
          <w:tcPr>
            <w:tcW w:w="795" w:type="pct"/>
            <w:vMerge w:val="restart"/>
            <w:tcBorders>
              <w:bottom w:val="nil"/>
            </w:tcBorders>
            <w:shd w:val="clear" w:color="auto" w:fill="auto"/>
          </w:tcPr>
          <w:p w14:paraId="68E36E84" w14:textId="12A84028"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Поступление заявления и документов для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в Уполномоченный орган</w:t>
            </w:r>
          </w:p>
        </w:tc>
        <w:tc>
          <w:tcPr>
            <w:tcW w:w="1107" w:type="pct"/>
            <w:shd w:val="clear" w:color="auto" w:fill="auto"/>
          </w:tcPr>
          <w:p w14:paraId="7813B96F" w14:textId="75D679C2" w:rsidR="00EC4873" w:rsidRPr="000D1955" w:rsidRDefault="00EC4873" w:rsidP="00302E6A">
            <w:pPr>
              <w:spacing w:after="0" w:line="240" w:lineRule="auto"/>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Прием и проверка комплектности документов на наличие/отсутствие оснований для отказа в приеме документов</w:t>
            </w:r>
            <w:r w:rsidR="00BA1578" w:rsidRPr="000D1955">
              <w:rPr>
                <w:rFonts w:ascii="Times New Roman" w:eastAsia="Calibri" w:hAnsi="Times New Roman"/>
                <w:color w:val="000000" w:themeColor="text1"/>
                <w:sz w:val="24"/>
                <w:szCs w:val="24"/>
              </w:rPr>
              <w:t>, предусмотренных пунктом 2.16 а</w:t>
            </w:r>
            <w:r w:rsidRPr="000D1955">
              <w:rPr>
                <w:rFonts w:ascii="Times New Roman" w:eastAsia="Calibri" w:hAnsi="Times New Roman"/>
                <w:color w:val="000000" w:themeColor="text1"/>
                <w:sz w:val="24"/>
                <w:szCs w:val="24"/>
              </w:rPr>
              <w:t>дминистративного регламента</w:t>
            </w:r>
          </w:p>
          <w:p w14:paraId="27BDBE5A" w14:textId="77777777" w:rsidR="00EC4873" w:rsidRPr="000D1955" w:rsidRDefault="00EC4873" w:rsidP="00302E6A">
            <w:pPr>
              <w:spacing w:after="0" w:line="240" w:lineRule="auto"/>
              <w:rPr>
                <w:rFonts w:ascii="Times New Roman" w:eastAsia="Calibri" w:hAnsi="Times New Roman"/>
                <w:color w:val="000000" w:themeColor="text1"/>
                <w:sz w:val="24"/>
                <w:szCs w:val="24"/>
              </w:rPr>
            </w:pPr>
          </w:p>
        </w:tc>
        <w:tc>
          <w:tcPr>
            <w:tcW w:w="554" w:type="pct"/>
            <w:vMerge w:val="restart"/>
            <w:shd w:val="clear" w:color="auto" w:fill="auto"/>
            <w:vAlign w:val="center"/>
          </w:tcPr>
          <w:p w14:paraId="353C533F" w14:textId="77777777" w:rsidR="00EC4873" w:rsidRPr="000D1955" w:rsidRDefault="00EC4873" w:rsidP="00302E6A">
            <w:pPr>
              <w:spacing w:after="0" w:line="240" w:lineRule="auto"/>
              <w:rPr>
                <w:rFonts w:ascii="Times New Roman" w:eastAsia="Calibri" w:hAnsi="Times New Roman"/>
                <w:color w:val="000000" w:themeColor="text1"/>
                <w:sz w:val="24"/>
                <w:szCs w:val="24"/>
              </w:rPr>
            </w:pPr>
            <w:r w:rsidRPr="000D1955">
              <w:rPr>
                <w:rFonts w:ascii="Times New Roman" w:eastAsia="Calibri" w:hAnsi="Times New Roman"/>
                <w:color w:val="000000" w:themeColor="text1"/>
                <w:sz w:val="24"/>
                <w:szCs w:val="24"/>
              </w:rPr>
              <w:t>До 1 рабочего дня</w:t>
            </w:r>
          </w:p>
        </w:tc>
        <w:tc>
          <w:tcPr>
            <w:tcW w:w="461" w:type="pct"/>
            <w:vMerge w:val="restart"/>
            <w:shd w:val="clear" w:color="auto" w:fill="auto"/>
          </w:tcPr>
          <w:p w14:paraId="6652557A" w14:textId="1CAE5396" w:rsidR="00EC4873" w:rsidRPr="00302E6A" w:rsidRDefault="00BA1578"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должностное лицо Уполномоченного органа,</w:t>
            </w:r>
            <w:r w:rsidR="00EC4873" w:rsidRPr="00302E6A">
              <w:rPr>
                <w:rFonts w:ascii="Times New Roman" w:hAnsi="Times New Roman"/>
                <w:color w:val="000000" w:themeColor="text1"/>
                <w:sz w:val="24"/>
                <w:szCs w:val="24"/>
              </w:rPr>
              <w:t xml:space="preserve">ответственное за предоставление </w:t>
            </w:r>
            <w:r w:rsidR="008E0A04">
              <w:rPr>
                <w:rFonts w:ascii="Times New Roman" w:hAnsi="Times New Roman"/>
                <w:color w:val="000000" w:themeColor="text1"/>
                <w:sz w:val="24"/>
                <w:szCs w:val="24"/>
              </w:rPr>
              <w:t>муниципальной</w:t>
            </w:r>
            <w:r w:rsidR="00EC4873" w:rsidRPr="00302E6A">
              <w:rPr>
                <w:rFonts w:ascii="Times New Roman" w:hAnsi="Times New Roman"/>
                <w:color w:val="000000" w:themeColor="text1"/>
                <w:sz w:val="24"/>
                <w:szCs w:val="24"/>
              </w:rPr>
              <w:t xml:space="preserve"> услуги</w:t>
            </w:r>
          </w:p>
        </w:tc>
        <w:tc>
          <w:tcPr>
            <w:tcW w:w="630" w:type="pct"/>
            <w:vMerge w:val="restart"/>
            <w:shd w:val="clear" w:color="auto" w:fill="auto"/>
          </w:tcPr>
          <w:p w14:paraId="7FA60EFF" w14:textId="77777777" w:rsidR="00EC4873" w:rsidRPr="00302E6A" w:rsidRDefault="00EC4873" w:rsidP="00302E6A">
            <w:pPr>
              <w:spacing w:after="0" w:line="240" w:lineRule="auto"/>
              <w:jc w:val="both"/>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Уполномоченный орган / ГИС / ПГС</w:t>
            </w:r>
          </w:p>
          <w:p w14:paraId="209A3923"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7" w:type="pct"/>
            <w:vMerge w:val="restart"/>
            <w:shd w:val="clear" w:color="auto" w:fill="auto"/>
          </w:tcPr>
          <w:p w14:paraId="578EA7CA"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w:t>
            </w:r>
          </w:p>
          <w:p w14:paraId="16C7D371"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vMerge w:val="restart"/>
            <w:shd w:val="clear" w:color="auto" w:fill="auto"/>
          </w:tcPr>
          <w:p w14:paraId="0B074E7A"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14:paraId="325A492E" w14:textId="1226DC56" w:rsidR="00EC4873" w:rsidRPr="00302E6A" w:rsidRDefault="00BB4DAB"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назначение должностного</w:t>
            </w:r>
            <w:r w:rsidR="00EC4873" w:rsidRPr="00302E6A">
              <w:rPr>
                <w:rFonts w:ascii="Times New Roman" w:hAnsi="Times New Roman"/>
                <w:color w:val="000000" w:themeColor="text1"/>
                <w:sz w:val="24"/>
                <w:szCs w:val="24"/>
              </w:rPr>
              <w:t xml:space="preserve"> лица, ответственного за предоставление  муниципальной услуги, и передача ему документов</w:t>
            </w:r>
          </w:p>
          <w:p w14:paraId="4CB63FA7" w14:textId="77777777" w:rsidR="00EC4873" w:rsidRPr="00302E6A" w:rsidRDefault="00EC4873" w:rsidP="00302E6A">
            <w:pPr>
              <w:pStyle w:val="a3"/>
              <w:tabs>
                <w:tab w:val="left" w:pos="391"/>
              </w:tabs>
              <w:spacing w:after="0" w:line="240" w:lineRule="auto"/>
              <w:ind w:left="0"/>
              <w:rPr>
                <w:rFonts w:ascii="Times New Roman" w:eastAsia="Calibri" w:hAnsi="Times New Roman"/>
                <w:color w:val="000000" w:themeColor="text1"/>
                <w:sz w:val="24"/>
                <w:szCs w:val="24"/>
              </w:rPr>
            </w:pPr>
          </w:p>
        </w:tc>
      </w:tr>
      <w:tr w:rsidR="00302E6A" w:rsidRPr="00302E6A" w14:paraId="08627FCF" w14:textId="77777777" w:rsidTr="00274A17">
        <w:trPr>
          <w:trHeight w:val="691"/>
        </w:trPr>
        <w:tc>
          <w:tcPr>
            <w:tcW w:w="795" w:type="pct"/>
            <w:vMerge/>
            <w:tcBorders>
              <w:top w:val="nil"/>
              <w:bottom w:val="nil"/>
            </w:tcBorders>
            <w:shd w:val="clear" w:color="auto" w:fill="auto"/>
          </w:tcPr>
          <w:p w14:paraId="61B42D44"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1107" w:type="pct"/>
            <w:tcBorders>
              <w:top w:val="nil"/>
            </w:tcBorders>
            <w:shd w:val="clear" w:color="auto" w:fill="auto"/>
          </w:tcPr>
          <w:p w14:paraId="58396ACF"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Принятие решения об отказе в приеме документов, </w:t>
            </w:r>
            <w:r w:rsidRPr="00302E6A">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54" w:type="pct"/>
            <w:vMerge/>
            <w:tcBorders>
              <w:top w:val="nil"/>
            </w:tcBorders>
            <w:shd w:val="clear" w:color="auto" w:fill="auto"/>
            <w:vAlign w:val="center"/>
          </w:tcPr>
          <w:p w14:paraId="2DC370A0"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461" w:type="pct"/>
            <w:vMerge/>
            <w:shd w:val="clear" w:color="auto" w:fill="auto"/>
          </w:tcPr>
          <w:p w14:paraId="3DC47368" w14:textId="77777777" w:rsidR="00EC4873" w:rsidRPr="00302E6A" w:rsidRDefault="00EC4873" w:rsidP="00302E6A">
            <w:pPr>
              <w:spacing w:after="0" w:line="240" w:lineRule="auto"/>
              <w:rPr>
                <w:rFonts w:ascii="Times New Roman" w:hAnsi="Times New Roman"/>
                <w:color w:val="000000" w:themeColor="text1"/>
                <w:sz w:val="24"/>
                <w:szCs w:val="24"/>
              </w:rPr>
            </w:pPr>
          </w:p>
        </w:tc>
        <w:tc>
          <w:tcPr>
            <w:tcW w:w="630" w:type="pct"/>
            <w:vMerge/>
            <w:shd w:val="clear" w:color="auto" w:fill="auto"/>
          </w:tcPr>
          <w:p w14:paraId="348C28FC" w14:textId="77777777" w:rsidR="00EC4873" w:rsidRPr="00302E6A" w:rsidRDefault="00EC4873" w:rsidP="00302E6A">
            <w:pPr>
              <w:spacing w:after="0" w:line="240" w:lineRule="auto"/>
              <w:rPr>
                <w:rFonts w:ascii="Times New Roman" w:hAnsi="Times New Roman"/>
                <w:color w:val="000000" w:themeColor="text1"/>
                <w:sz w:val="24"/>
                <w:szCs w:val="24"/>
              </w:rPr>
            </w:pPr>
          </w:p>
        </w:tc>
        <w:tc>
          <w:tcPr>
            <w:tcW w:w="637" w:type="pct"/>
            <w:vMerge/>
            <w:shd w:val="clear" w:color="auto" w:fill="auto"/>
          </w:tcPr>
          <w:p w14:paraId="000D1AFA"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vMerge/>
            <w:shd w:val="clear" w:color="auto" w:fill="auto"/>
          </w:tcPr>
          <w:p w14:paraId="11D08A9E" w14:textId="77777777" w:rsidR="00EC4873" w:rsidRPr="00302E6A" w:rsidRDefault="00EC4873" w:rsidP="00302E6A">
            <w:pPr>
              <w:spacing w:after="0" w:line="240" w:lineRule="auto"/>
              <w:rPr>
                <w:rFonts w:ascii="Times New Roman" w:hAnsi="Times New Roman"/>
                <w:color w:val="000000" w:themeColor="text1"/>
                <w:sz w:val="24"/>
                <w:szCs w:val="24"/>
              </w:rPr>
            </w:pPr>
          </w:p>
        </w:tc>
      </w:tr>
      <w:tr w:rsidR="00302E6A" w:rsidRPr="00302E6A" w14:paraId="093A902D" w14:textId="77777777" w:rsidTr="00274A17">
        <w:trPr>
          <w:trHeight w:val="3375"/>
        </w:trPr>
        <w:tc>
          <w:tcPr>
            <w:tcW w:w="795" w:type="pct"/>
            <w:vMerge/>
            <w:tcBorders>
              <w:top w:val="nil"/>
              <w:bottom w:val="nil"/>
            </w:tcBorders>
            <w:shd w:val="clear" w:color="auto" w:fill="auto"/>
          </w:tcPr>
          <w:p w14:paraId="45CDD001"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1107" w:type="pct"/>
            <w:shd w:val="clear" w:color="auto" w:fill="auto"/>
          </w:tcPr>
          <w:p w14:paraId="03B199AA"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Регистрация заявления, в случае отсутствия оснований для отказа в приеме документов </w:t>
            </w:r>
          </w:p>
        </w:tc>
        <w:tc>
          <w:tcPr>
            <w:tcW w:w="554" w:type="pct"/>
            <w:shd w:val="clear" w:color="auto" w:fill="auto"/>
            <w:vAlign w:val="center"/>
          </w:tcPr>
          <w:p w14:paraId="4F60D437"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461" w:type="pct"/>
            <w:shd w:val="clear" w:color="auto" w:fill="auto"/>
          </w:tcPr>
          <w:p w14:paraId="50BA2A6E"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должностное лицо Уполномоченного органа, ответственное за регистрацию корреспонденции</w:t>
            </w:r>
          </w:p>
        </w:tc>
        <w:tc>
          <w:tcPr>
            <w:tcW w:w="630" w:type="pct"/>
            <w:shd w:val="clear" w:color="auto" w:fill="auto"/>
          </w:tcPr>
          <w:p w14:paraId="10FA9FBF"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eastAsia="Calibri" w:hAnsi="Times New Roman"/>
                <w:color w:val="000000" w:themeColor="text1"/>
                <w:sz w:val="24"/>
                <w:szCs w:val="24"/>
              </w:rPr>
              <w:t xml:space="preserve">Уполномоченный орган/ГИС </w:t>
            </w:r>
          </w:p>
        </w:tc>
        <w:tc>
          <w:tcPr>
            <w:tcW w:w="637" w:type="pct"/>
            <w:shd w:val="clear" w:color="auto" w:fill="auto"/>
          </w:tcPr>
          <w:p w14:paraId="79CF176F"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shd w:val="clear" w:color="auto" w:fill="auto"/>
          </w:tcPr>
          <w:p w14:paraId="18C2EE3E" w14:textId="77777777" w:rsidR="00EC4873" w:rsidRPr="00302E6A" w:rsidRDefault="00EC4873" w:rsidP="00302E6A">
            <w:pPr>
              <w:spacing w:after="0" w:line="240" w:lineRule="auto"/>
              <w:rPr>
                <w:rFonts w:ascii="Times New Roman" w:hAnsi="Times New Roman"/>
                <w:color w:val="000000" w:themeColor="text1"/>
                <w:sz w:val="24"/>
                <w:szCs w:val="24"/>
              </w:rPr>
            </w:pPr>
          </w:p>
        </w:tc>
      </w:tr>
      <w:tr w:rsidR="00302E6A" w:rsidRPr="00302E6A" w14:paraId="3FC927C3" w14:textId="77777777" w:rsidTr="00810866">
        <w:trPr>
          <w:trHeight w:val="300"/>
        </w:trPr>
        <w:tc>
          <w:tcPr>
            <w:tcW w:w="5000" w:type="pct"/>
            <w:gridSpan w:val="7"/>
            <w:shd w:val="clear" w:color="auto" w:fill="auto"/>
          </w:tcPr>
          <w:p w14:paraId="26B9C50C" w14:textId="77777777" w:rsidR="00EC4873" w:rsidRPr="00302E6A" w:rsidRDefault="00EC4873" w:rsidP="00302E6A">
            <w:pPr>
              <w:numPr>
                <w:ilvl w:val="0"/>
                <w:numId w:val="26"/>
              </w:num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Получение сведений посредством СМЭВ</w:t>
            </w:r>
          </w:p>
        </w:tc>
      </w:tr>
      <w:tr w:rsidR="00302E6A" w:rsidRPr="00302E6A" w14:paraId="11B706A6" w14:textId="77777777" w:rsidTr="00274A17">
        <w:trPr>
          <w:trHeight w:val="126"/>
        </w:trPr>
        <w:tc>
          <w:tcPr>
            <w:tcW w:w="795" w:type="pct"/>
            <w:vMerge w:val="restart"/>
            <w:shd w:val="clear" w:color="auto" w:fill="auto"/>
          </w:tcPr>
          <w:p w14:paraId="23074BD8"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пакет зарегистрированных документов, поступивших должностному лицу,</w:t>
            </w:r>
          </w:p>
          <w:p w14:paraId="69F55570" w14:textId="0C8A5365"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ответственному за предоставление  </w:t>
            </w:r>
            <w:r w:rsidR="008E0A04">
              <w:rPr>
                <w:rFonts w:ascii="Times New Roman" w:hAnsi="Times New Roman"/>
                <w:color w:val="000000" w:themeColor="text1"/>
                <w:sz w:val="24"/>
                <w:szCs w:val="24"/>
              </w:rPr>
              <w:t>муниципальной</w:t>
            </w:r>
            <w:r w:rsidRPr="00302E6A">
              <w:rPr>
                <w:rFonts w:ascii="Times New Roman" w:hAnsi="Times New Roman"/>
                <w:color w:val="000000" w:themeColor="text1"/>
                <w:sz w:val="24"/>
                <w:szCs w:val="24"/>
              </w:rPr>
              <w:t xml:space="preserve"> услуги</w:t>
            </w:r>
          </w:p>
        </w:tc>
        <w:tc>
          <w:tcPr>
            <w:tcW w:w="1107" w:type="pct"/>
            <w:shd w:val="clear" w:color="auto" w:fill="auto"/>
          </w:tcPr>
          <w:p w14:paraId="03DB9DD5"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54" w:type="pct"/>
            <w:shd w:val="clear" w:color="auto" w:fill="auto"/>
          </w:tcPr>
          <w:p w14:paraId="1B429653"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в день регистрации заявления и документов</w:t>
            </w:r>
          </w:p>
        </w:tc>
        <w:tc>
          <w:tcPr>
            <w:tcW w:w="461" w:type="pct"/>
            <w:shd w:val="clear" w:color="auto" w:fill="auto"/>
          </w:tcPr>
          <w:p w14:paraId="648DAC7E" w14:textId="7A3AF346"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sidR="008E0A04">
              <w:rPr>
                <w:rFonts w:ascii="Times New Roman" w:hAnsi="Times New Roman"/>
                <w:color w:val="000000" w:themeColor="text1"/>
                <w:sz w:val="24"/>
                <w:szCs w:val="24"/>
              </w:rPr>
              <w:t>муниципал</w:t>
            </w:r>
            <w:r w:rsidR="008E0A04">
              <w:rPr>
                <w:rFonts w:ascii="Times New Roman" w:hAnsi="Times New Roman"/>
                <w:color w:val="000000" w:themeColor="text1"/>
                <w:sz w:val="24"/>
                <w:szCs w:val="24"/>
              </w:rPr>
              <w:lastRenderedPageBreak/>
              <w:t>ьной</w:t>
            </w:r>
            <w:r w:rsidRPr="00302E6A">
              <w:rPr>
                <w:rFonts w:ascii="Times New Roman" w:hAnsi="Times New Roman"/>
                <w:color w:val="000000" w:themeColor="text1"/>
                <w:sz w:val="24"/>
                <w:szCs w:val="24"/>
              </w:rPr>
              <w:t xml:space="preserve"> услуги</w:t>
            </w:r>
          </w:p>
        </w:tc>
        <w:tc>
          <w:tcPr>
            <w:tcW w:w="630" w:type="pct"/>
            <w:shd w:val="clear" w:color="auto" w:fill="auto"/>
          </w:tcPr>
          <w:p w14:paraId="2A1F3C69"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Уполномоченный орган/ГИС/ ПГС / СМЭВ</w:t>
            </w:r>
          </w:p>
        </w:tc>
        <w:tc>
          <w:tcPr>
            <w:tcW w:w="637" w:type="pct"/>
            <w:shd w:val="clear" w:color="auto" w:fill="auto"/>
          </w:tcPr>
          <w:p w14:paraId="0B5D4B6F" w14:textId="5A3A1412" w:rsidR="00EC4873" w:rsidRPr="00302E6A" w:rsidRDefault="00EC4873" w:rsidP="000D1955">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w:t>
            </w:r>
            <w:r w:rsidRPr="00302E6A">
              <w:rPr>
                <w:rFonts w:ascii="Times New Roman" w:hAnsi="Times New Roman"/>
                <w:color w:val="000000" w:themeColor="text1"/>
                <w:sz w:val="24"/>
                <w:szCs w:val="24"/>
              </w:rPr>
              <w:lastRenderedPageBreak/>
              <w:t>х органов (организаций)</w:t>
            </w:r>
          </w:p>
        </w:tc>
        <w:tc>
          <w:tcPr>
            <w:tcW w:w="816" w:type="pct"/>
            <w:shd w:val="clear" w:color="auto" w:fill="auto"/>
          </w:tcPr>
          <w:p w14:paraId="15239926"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w:t>
            </w:r>
            <w:r w:rsidRPr="00302E6A">
              <w:rPr>
                <w:rFonts w:ascii="Times New Roman" w:hAnsi="Times New Roman"/>
                <w:color w:val="000000" w:themeColor="text1"/>
                <w:sz w:val="24"/>
                <w:szCs w:val="24"/>
              </w:rPr>
              <w:lastRenderedPageBreak/>
              <w:t>числе с использованием СМЭВ</w:t>
            </w:r>
          </w:p>
        </w:tc>
      </w:tr>
      <w:tr w:rsidR="00302E6A" w:rsidRPr="00302E6A" w14:paraId="64330858" w14:textId="77777777" w:rsidTr="00274A17">
        <w:trPr>
          <w:trHeight w:val="135"/>
        </w:trPr>
        <w:tc>
          <w:tcPr>
            <w:tcW w:w="795" w:type="pct"/>
            <w:vMerge/>
            <w:shd w:val="clear" w:color="auto" w:fill="auto"/>
          </w:tcPr>
          <w:p w14:paraId="3586B87E"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1107" w:type="pct"/>
            <w:shd w:val="clear" w:color="auto" w:fill="auto"/>
          </w:tcPr>
          <w:p w14:paraId="0C60775E"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54" w:type="pct"/>
            <w:shd w:val="clear" w:color="auto" w:fill="auto"/>
          </w:tcPr>
          <w:p w14:paraId="6BD01076" w14:textId="30501423"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sidR="006C529E" w:rsidRPr="00302E6A">
              <w:rPr>
                <w:rFonts w:ascii="Times New Roman" w:hAnsi="Times New Roman"/>
                <w:color w:val="000000" w:themeColor="text1"/>
                <w:sz w:val="24"/>
                <w:szCs w:val="24"/>
              </w:rPr>
              <w:t xml:space="preserve">Российской Федерации </w:t>
            </w:r>
            <w:r w:rsidRPr="00302E6A">
              <w:rPr>
                <w:rFonts w:ascii="Times New Roman" w:hAnsi="Times New Roman"/>
                <w:color w:val="000000" w:themeColor="text1"/>
                <w:sz w:val="24"/>
                <w:szCs w:val="24"/>
              </w:rPr>
              <w:t xml:space="preserve">и субъекта </w:t>
            </w:r>
            <w:r w:rsidR="006C529E" w:rsidRPr="00302E6A">
              <w:rPr>
                <w:rFonts w:ascii="Times New Roman" w:hAnsi="Times New Roman"/>
                <w:color w:val="000000" w:themeColor="text1"/>
                <w:sz w:val="24"/>
                <w:szCs w:val="24"/>
              </w:rPr>
              <w:t>Российской Федерации</w:t>
            </w:r>
          </w:p>
        </w:tc>
        <w:tc>
          <w:tcPr>
            <w:tcW w:w="461" w:type="pct"/>
            <w:shd w:val="clear" w:color="auto" w:fill="auto"/>
          </w:tcPr>
          <w:p w14:paraId="28146B5D" w14:textId="38B4DA91"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sidR="008E0A04">
              <w:rPr>
                <w:rFonts w:ascii="Times New Roman" w:hAnsi="Times New Roman"/>
                <w:color w:val="000000" w:themeColor="text1"/>
                <w:sz w:val="24"/>
                <w:szCs w:val="24"/>
              </w:rPr>
              <w:t>муниципальной</w:t>
            </w:r>
            <w:r w:rsidRPr="00302E6A">
              <w:rPr>
                <w:rFonts w:ascii="Times New Roman" w:hAnsi="Times New Roman"/>
                <w:color w:val="000000" w:themeColor="text1"/>
                <w:sz w:val="24"/>
                <w:szCs w:val="24"/>
              </w:rPr>
              <w:t xml:space="preserve"> услуги</w:t>
            </w:r>
          </w:p>
        </w:tc>
        <w:tc>
          <w:tcPr>
            <w:tcW w:w="630" w:type="pct"/>
            <w:shd w:val="clear" w:color="auto" w:fill="auto"/>
          </w:tcPr>
          <w:p w14:paraId="3267A93A"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Уполномоченный орган) /ГИС/ ПГС / СМЭВ</w:t>
            </w:r>
          </w:p>
        </w:tc>
        <w:tc>
          <w:tcPr>
            <w:tcW w:w="637" w:type="pct"/>
            <w:shd w:val="clear" w:color="auto" w:fill="auto"/>
          </w:tcPr>
          <w:p w14:paraId="4DD3D2C3"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w:t>
            </w:r>
          </w:p>
        </w:tc>
        <w:tc>
          <w:tcPr>
            <w:tcW w:w="816" w:type="pct"/>
            <w:shd w:val="clear" w:color="auto" w:fill="auto"/>
          </w:tcPr>
          <w:p w14:paraId="524961A0" w14:textId="484936C2"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получение документов (сведений), необходимых для предоставления </w:t>
            </w:r>
            <w:r w:rsidR="008E0A04">
              <w:rPr>
                <w:rFonts w:ascii="Times New Roman" w:hAnsi="Times New Roman"/>
                <w:color w:val="000000" w:themeColor="text1"/>
                <w:sz w:val="24"/>
                <w:szCs w:val="24"/>
              </w:rPr>
              <w:t>муниципальной</w:t>
            </w:r>
            <w:r w:rsidRPr="00302E6A">
              <w:rPr>
                <w:rFonts w:ascii="Times New Roman" w:hAnsi="Times New Roman"/>
                <w:color w:val="000000" w:themeColor="text1"/>
                <w:sz w:val="24"/>
                <w:szCs w:val="24"/>
              </w:rPr>
              <w:t xml:space="preserve"> услуги</w:t>
            </w:r>
          </w:p>
        </w:tc>
      </w:tr>
      <w:tr w:rsidR="00302E6A" w:rsidRPr="00302E6A" w14:paraId="271AA862" w14:textId="77777777" w:rsidTr="00810866">
        <w:trPr>
          <w:trHeight w:val="523"/>
        </w:trPr>
        <w:tc>
          <w:tcPr>
            <w:tcW w:w="5000" w:type="pct"/>
            <w:gridSpan w:val="7"/>
            <w:shd w:val="clear" w:color="auto" w:fill="auto"/>
          </w:tcPr>
          <w:p w14:paraId="14D41447" w14:textId="77777777" w:rsidR="00EC4873" w:rsidRPr="00302E6A" w:rsidRDefault="00EC4873" w:rsidP="00302E6A">
            <w:pPr>
              <w:numPr>
                <w:ilvl w:val="0"/>
                <w:numId w:val="26"/>
              </w:num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Рассмотрение документов и сведений</w:t>
            </w:r>
          </w:p>
        </w:tc>
      </w:tr>
      <w:tr w:rsidR="00302E6A" w:rsidRPr="00302E6A" w14:paraId="1244E491" w14:textId="77777777" w:rsidTr="00274A17">
        <w:trPr>
          <w:trHeight w:val="2835"/>
        </w:trPr>
        <w:tc>
          <w:tcPr>
            <w:tcW w:w="795" w:type="pct"/>
            <w:shd w:val="clear" w:color="auto" w:fill="auto"/>
          </w:tcPr>
          <w:p w14:paraId="44BA811B" w14:textId="77777777" w:rsidR="00EC4873" w:rsidRPr="00302E6A" w:rsidRDefault="00EC4873"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t>пакет зарегистрированных документов, поступивших должностному лицу,</w:t>
            </w:r>
          </w:p>
          <w:p w14:paraId="41F7C9EA" w14:textId="48289474" w:rsidR="00EC4873" w:rsidRPr="00302E6A" w:rsidRDefault="00EC4873" w:rsidP="00302E6A">
            <w:pPr>
              <w:spacing w:after="0" w:line="240" w:lineRule="auto"/>
              <w:ind w:left="34"/>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ответственному за предоставление  </w:t>
            </w:r>
            <w:r w:rsidR="008E0A04">
              <w:rPr>
                <w:rFonts w:ascii="Times New Roman" w:hAnsi="Times New Roman"/>
                <w:color w:val="000000" w:themeColor="text1"/>
                <w:sz w:val="24"/>
                <w:szCs w:val="24"/>
              </w:rPr>
              <w:t>муниципальной</w:t>
            </w:r>
            <w:r w:rsidRPr="00302E6A">
              <w:rPr>
                <w:rFonts w:ascii="Times New Roman" w:hAnsi="Times New Roman"/>
                <w:color w:val="000000" w:themeColor="text1"/>
                <w:sz w:val="24"/>
                <w:szCs w:val="24"/>
              </w:rPr>
              <w:t xml:space="preserve"> услуги</w:t>
            </w:r>
          </w:p>
        </w:tc>
        <w:tc>
          <w:tcPr>
            <w:tcW w:w="1107" w:type="pct"/>
            <w:shd w:val="clear" w:color="auto" w:fill="auto"/>
          </w:tcPr>
          <w:p w14:paraId="5A09FF6E" w14:textId="7D35192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tc>
        <w:tc>
          <w:tcPr>
            <w:tcW w:w="554" w:type="pct"/>
            <w:shd w:val="clear" w:color="auto" w:fill="auto"/>
            <w:vAlign w:val="center"/>
          </w:tcPr>
          <w:p w14:paraId="4C990E9B"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До 2 рабочих дней</w:t>
            </w:r>
          </w:p>
        </w:tc>
        <w:tc>
          <w:tcPr>
            <w:tcW w:w="461" w:type="pct"/>
            <w:shd w:val="clear" w:color="auto" w:fill="auto"/>
          </w:tcPr>
          <w:p w14:paraId="26D21C83" w14:textId="30487F0D" w:rsidR="00EC4873" w:rsidRPr="00302E6A" w:rsidRDefault="00EC4873" w:rsidP="000D1955">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30" w:type="pct"/>
            <w:shd w:val="clear" w:color="auto" w:fill="auto"/>
          </w:tcPr>
          <w:p w14:paraId="659C9D03"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Уполномоченный орган) / ГИС / ПГС</w:t>
            </w:r>
          </w:p>
        </w:tc>
        <w:tc>
          <w:tcPr>
            <w:tcW w:w="637" w:type="pct"/>
            <w:shd w:val="clear" w:color="auto" w:fill="auto"/>
          </w:tcPr>
          <w:p w14:paraId="44406A9C" w14:textId="631E2A3B"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основания отказа в предоставлении </w:t>
            </w:r>
            <w:r w:rsidR="008E0A04">
              <w:rPr>
                <w:rFonts w:ascii="Times New Roman" w:hAnsi="Times New Roman"/>
                <w:color w:val="000000" w:themeColor="text1"/>
                <w:sz w:val="24"/>
                <w:szCs w:val="24"/>
              </w:rPr>
              <w:t>муниципальной</w:t>
            </w:r>
            <w:r w:rsidRPr="00302E6A">
              <w:rPr>
                <w:rFonts w:ascii="Times New Roman" w:hAnsi="Times New Roman"/>
                <w:color w:val="000000" w:themeColor="text1"/>
                <w:sz w:val="24"/>
                <w:szCs w:val="24"/>
              </w:rPr>
              <w:t xml:space="preserve"> услуги, предусмотренные пунктом 2.22 Административного регламента</w:t>
            </w:r>
          </w:p>
        </w:tc>
        <w:tc>
          <w:tcPr>
            <w:tcW w:w="816" w:type="pct"/>
            <w:shd w:val="clear" w:color="auto" w:fill="auto"/>
          </w:tcPr>
          <w:p w14:paraId="7646B970" w14:textId="18850F61"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проект результата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tc>
      </w:tr>
      <w:tr w:rsidR="00302E6A" w:rsidRPr="00302E6A" w14:paraId="659849B7" w14:textId="77777777" w:rsidTr="00810866">
        <w:trPr>
          <w:trHeight w:val="459"/>
        </w:trPr>
        <w:tc>
          <w:tcPr>
            <w:tcW w:w="5000" w:type="pct"/>
            <w:gridSpan w:val="7"/>
            <w:shd w:val="clear" w:color="auto" w:fill="auto"/>
          </w:tcPr>
          <w:p w14:paraId="78015149" w14:textId="77777777" w:rsidR="00EC4873" w:rsidRPr="00302E6A" w:rsidRDefault="00EC4873" w:rsidP="00302E6A">
            <w:pPr>
              <w:numPr>
                <w:ilvl w:val="0"/>
                <w:numId w:val="26"/>
              </w:num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Принятие решения</w:t>
            </w:r>
          </w:p>
        </w:tc>
      </w:tr>
      <w:tr w:rsidR="00302E6A" w:rsidRPr="00302E6A" w14:paraId="0DB91EDD" w14:textId="77777777" w:rsidTr="00274A17">
        <w:trPr>
          <w:trHeight w:val="1110"/>
        </w:trPr>
        <w:tc>
          <w:tcPr>
            <w:tcW w:w="795" w:type="pct"/>
            <w:vMerge w:val="restart"/>
            <w:tcBorders>
              <w:bottom w:val="nil"/>
            </w:tcBorders>
            <w:shd w:val="clear" w:color="auto" w:fill="auto"/>
          </w:tcPr>
          <w:p w14:paraId="1E50D669" w14:textId="2ED0F683" w:rsidR="00EC4873" w:rsidRPr="00302E6A" w:rsidRDefault="00EC4873" w:rsidP="00302E6A">
            <w:pPr>
              <w:spacing w:after="0" w:line="240" w:lineRule="auto"/>
              <w:ind w:left="34"/>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проект результата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tc>
        <w:tc>
          <w:tcPr>
            <w:tcW w:w="1107" w:type="pct"/>
            <w:shd w:val="clear" w:color="auto" w:fill="auto"/>
          </w:tcPr>
          <w:p w14:paraId="1E3E4753" w14:textId="590C2BF1"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Принятие решения о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p w14:paraId="5642F213"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554" w:type="pct"/>
            <w:vMerge w:val="restart"/>
            <w:shd w:val="clear" w:color="auto" w:fill="auto"/>
            <w:vAlign w:val="center"/>
          </w:tcPr>
          <w:p w14:paraId="614DA236"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461" w:type="pct"/>
            <w:vMerge w:val="restart"/>
            <w:shd w:val="clear" w:color="auto" w:fill="auto"/>
          </w:tcPr>
          <w:p w14:paraId="7A54CD40" w14:textId="4003DC26"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должностное лицо Уполномоченного </w:t>
            </w:r>
            <w:r w:rsidRPr="00302E6A">
              <w:rPr>
                <w:rFonts w:ascii="Times New Roman" w:eastAsia="Calibri" w:hAnsi="Times New Roman"/>
                <w:color w:val="000000" w:themeColor="text1"/>
                <w:sz w:val="24"/>
                <w:szCs w:val="24"/>
              </w:rPr>
              <w:lastRenderedPageBreak/>
              <w:t xml:space="preserve">органа, ответственное за предоставление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w:t>
            </w:r>
          </w:p>
          <w:p w14:paraId="22531613" w14:textId="3655DA82"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Руководитель Уполномоченного органа)</w:t>
            </w:r>
            <w:r w:rsidR="00787FCA">
              <w:rPr>
                <w:rFonts w:ascii="Times New Roman" w:eastAsia="Calibri" w:hAnsi="Times New Roman"/>
                <w:color w:val="000000" w:themeColor="text1"/>
                <w:sz w:val="24"/>
                <w:szCs w:val="24"/>
              </w:rPr>
              <w:t xml:space="preserve"> </w:t>
            </w:r>
            <w:r w:rsidRPr="00302E6A">
              <w:rPr>
                <w:rFonts w:ascii="Times New Roman" w:eastAsia="Calibri" w:hAnsi="Times New Roman"/>
                <w:color w:val="000000" w:themeColor="text1"/>
                <w:sz w:val="24"/>
                <w:szCs w:val="24"/>
              </w:rPr>
              <w:t>или иное уполномоченное им лицо</w:t>
            </w:r>
          </w:p>
        </w:tc>
        <w:tc>
          <w:tcPr>
            <w:tcW w:w="630" w:type="pct"/>
            <w:vMerge w:val="restart"/>
            <w:shd w:val="clear" w:color="auto" w:fill="auto"/>
            <w:vAlign w:val="center"/>
          </w:tcPr>
          <w:p w14:paraId="68829A43"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Уполномоченный орган) / ГИС / ПГС</w:t>
            </w:r>
          </w:p>
        </w:tc>
        <w:tc>
          <w:tcPr>
            <w:tcW w:w="637" w:type="pct"/>
            <w:vMerge w:val="restart"/>
            <w:shd w:val="clear" w:color="auto" w:fill="auto"/>
          </w:tcPr>
          <w:p w14:paraId="7564E17D"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w:t>
            </w:r>
          </w:p>
          <w:p w14:paraId="3A2B80DB"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vMerge w:val="restart"/>
            <w:shd w:val="clear" w:color="auto" w:fill="auto"/>
          </w:tcPr>
          <w:p w14:paraId="31FB228F" w14:textId="735C3693"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Результат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подписанный </w:t>
            </w:r>
            <w:r w:rsidRPr="00302E6A">
              <w:rPr>
                <w:rFonts w:ascii="Times New Roman" w:eastAsia="Calibri" w:hAnsi="Times New Roman"/>
                <w:color w:val="000000" w:themeColor="text1"/>
                <w:sz w:val="24"/>
                <w:szCs w:val="24"/>
              </w:rPr>
              <w:lastRenderedPageBreak/>
              <w:t xml:space="preserve">усиленной квалифицированной </w:t>
            </w:r>
            <w:r w:rsidR="00BB4DAB" w:rsidRPr="00302E6A">
              <w:rPr>
                <w:rFonts w:ascii="Times New Roman" w:eastAsia="Calibri" w:hAnsi="Times New Roman"/>
                <w:color w:val="000000" w:themeColor="text1"/>
                <w:sz w:val="24"/>
                <w:szCs w:val="24"/>
              </w:rPr>
              <w:t>подписью руководителем</w:t>
            </w:r>
            <w:r w:rsidRPr="00302E6A">
              <w:rPr>
                <w:rFonts w:ascii="Times New Roman" w:eastAsia="Calibri" w:hAnsi="Times New Roman"/>
                <w:color w:val="000000" w:themeColor="text1"/>
                <w:sz w:val="24"/>
                <w:szCs w:val="24"/>
              </w:rPr>
              <w:t xml:space="preserve"> Уполномоченного органа или иного уполномоченного им лица</w:t>
            </w:r>
          </w:p>
          <w:p w14:paraId="0A6988FE"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r>
      <w:tr w:rsidR="00302E6A" w:rsidRPr="00302E6A" w14:paraId="2D154FA8" w14:textId="77777777" w:rsidTr="00274A17">
        <w:trPr>
          <w:trHeight w:val="4395"/>
        </w:trPr>
        <w:tc>
          <w:tcPr>
            <w:tcW w:w="795" w:type="pct"/>
            <w:vMerge/>
            <w:tcBorders>
              <w:top w:val="nil"/>
              <w:bottom w:val="nil"/>
            </w:tcBorders>
            <w:shd w:val="clear" w:color="auto" w:fill="auto"/>
          </w:tcPr>
          <w:p w14:paraId="11E1CCAB" w14:textId="77777777" w:rsidR="00EC4873" w:rsidRPr="00302E6A" w:rsidRDefault="00EC4873" w:rsidP="00302E6A">
            <w:pPr>
              <w:spacing w:after="0" w:line="240" w:lineRule="auto"/>
              <w:ind w:left="34"/>
              <w:rPr>
                <w:rFonts w:ascii="Times New Roman" w:eastAsia="Calibri" w:hAnsi="Times New Roman"/>
                <w:color w:val="000000" w:themeColor="text1"/>
                <w:sz w:val="24"/>
                <w:szCs w:val="24"/>
              </w:rPr>
            </w:pPr>
          </w:p>
        </w:tc>
        <w:tc>
          <w:tcPr>
            <w:tcW w:w="1107" w:type="pct"/>
            <w:tcBorders>
              <w:top w:val="nil"/>
            </w:tcBorders>
            <w:shd w:val="clear" w:color="auto" w:fill="auto"/>
          </w:tcPr>
          <w:p w14:paraId="1E75816F" w14:textId="194912C9"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Формирование решения о предоставлении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p w14:paraId="1CF3337A"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554" w:type="pct"/>
            <w:vMerge/>
            <w:tcBorders>
              <w:top w:val="nil"/>
            </w:tcBorders>
            <w:shd w:val="clear" w:color="auto" w:fill="auto"/>
          </w:tcPr>
          <w:p w14:paraId="390A92FB"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461" w:type="pct"/>
            <w:vMerge/>
            <w:tcBorders>
              <w:top w:val="nil"/>
            </w:tcBorders>
            <w:shd w:val="clear" w:color="auto" w:fill="auto"/>
          </w:tcPr>
          <w:p w14:paraId="65B581D8"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0" w:type="pct"/>
            <w:vMerge/>
            <w:tcBorders>
              <w:top w:val="nil"/>
            </w:tcBorders>
            <w:shd w:val="clear" w:color="auto" w:fill="auto"/>
          </w:tcPr>
          <w:p w14:paraId="7F43336D"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7" w:type="pct"/>
            <w:vMerge/>
            <w:shd w:val="clear" w:color="auto" w:fill="auto"/>
          </w:tcPr>
          <w:p w14:paraId="5018D562"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vMerge/>
            <w:shd w:val="clear" w:color="auto" w:fill="auto"/>
          </w:tcPr>
          <w:p w14:paraId="63BEE2F2"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r>
      <w:tr w:rsidR="00302E6A" w:rsidRPr="00302E6A" w14:paraId="2886D184" w14:textId="77777777" w:rsidTr="00274A17">
        <w:trPr>
          <w:trHeight w:val="2340"/>
        </w:trPr>
        <w:tc>
          <w:tcPr>
            <w:tcW w:w="795" w:type="pct"/>
            <w:vMerge w:val="restart"/>
            <w:shd w:val="clear" w:color="auto" w:fill="auto"/>
          </w:tcPr>
          <w:p w14:paraId="259DAF88" w14:textId="77777777" w:rsidR="00EC4873" w:rsidRPr="00302E6A" w:rsidRDefault="00EC4873" w:rsidP="00302E6A">
            <w:pPr>
              <w:spacing w:after="0" w:line="240" w:lineRule="auto"/>
              <w:ind w:left="34"/>
              <w:rPr>
                <w:rFonts w:ascii="Times New Roman" w:eastAsia="Calibri" w:hAnsi="Times New Roman"/>
                <w:color w:val="000000" w:themeColor="text1"/>
                <w:sz w:val="24"/>
                <w:szCs w:val="24"/>
              </w:rPr>
            </w:pPr>
          </w:p>
        </w:tc>
        <w:tc>
          <w:tcPr>
            <w:tcW w:w="1107" w:type="pct"/>
            <w:shd w:val="clear" w:color="auto" w:fill="auto"/>
          </w:tcPr>
          <w:p w14:paraId="2D63C388"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Принятие решения об отказе в предоставлении услуги</w:t>
            </w:r>
          </w:p>
        </w:tc>
        <w:tc>
          <w:tcPr>
            <w:tcW w:w="554" w:type="pct"/>
            <w:vMerge w:val="restart"/>
            <w:shd w:val="clear" w:color="auto" w:fill="auto"/>
          </w:tcPr>
          <w:p w14:paraId="67510B0D"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461" w:type="pct"/>
            <w:vMerge w:val="restart"/>
            <w:shd w:val="clear" w:color="auto" w:fill="auto"/>
          </w:tcPr>
          <w:p w14:paraId="2B21D8FA"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0" w:type="pct"/>
            <w:vMerge w:val="restart"/>
            <w:tcBorders>
              <w:top w:val="nil"/>
            </w:tcBorders>
            <w:shd w:val="clear" w:color="auto" w:fill="auto"/>
          </w:tcPr>
          <w:p w14:paraId="4C8DADD6"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7" w:type="pct"/>
            <w:vMerge w:val="restart"/>
            <w:shd w:val="clear" w:color="auto" w:fill="auto"/>
          </w:tcPr>
          <w:p w14:paraId="7252BB5D"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vMerge w:val="restart"/>
            <w:shd w:val="clear" w:color="auto" w:fill="auto"/>
          </w:tcPr>
          <w:p w14:paraId="6AEAC9B5" w14:textId="10C25775"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Результат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по форме, приведенной в приложении №3 к </w:t>
            </w:r>
            <w:r w:rsidRPr="00302E6A">
              <w:rPr>
                <w:rFonts w:ascii="Times New Roman" w:hAnsi="Times New Roman"/>
                <w:color w:val="000000" w:themeColor="text1"/>
                <w:sz w:val="24"/>
                <w:szCs w:val="24"/>
              </w:rPr>
              <w:t>Административному регламенту</w:t>
            </w:r>
            <w:r w:rsidRPr="00302E6A">
              <w:rPr>
                <w:rFonts w:ascii="Times New Roman" w:eastAsia="Calibri" w:hAnsi="Times New Roman"/>
                <w:color w:val="000000" w:themeColor="text1"/>
                <w:sz w:val="24"/>
                <w:szCs w:val="24"/>
              </w:rPr>
              <w:t xml:space="preserve">, подписанный усиленной квалифицированной </w:t>
            </w:r>
            <w:r w:rsidR="00BB4DAB" w:rsidRPr="00302E6A">
              <w:rPr>
                <w:rFonts w:ascii="Times New Roman" w:eastAsia="Calibri" w:hAnsi="Times New Roman"/>
                <w:color w:val="000000" w:themeColor="text1"/>
                <w:sz w:val="24"/>
                <w:szCs w:val="24"/>
              </w:rPr>
              <w:t>подписью руководителем</w:t>
            </w:r>
            <w:r w:rsidRPr="00302E6A">
              <w:rPr>
                <w:rFonts w:ascii="Times New Roman" w:eastAsia="Calibri" w:hAnsi="Times New Roman"/>
                <w:color w:val="000000" w:themeColor="text1"/>
                <w:sz w:val="24"/>
                <w:szCs w:val="24"/>
              </w:rPr>
              <w:t xml:space="preserve"> Уполномоченного органа или иного уполномоченного им лица</w:t>
            </w:r>
          </w:p>
          <w:p w14:paraId="4C490663"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r>
      <w:tr w:rsidR="00302E6A" w:rsidRPr="00302E6A" w14:paraId="5335F44B" w14:textId="77777777" w:rsidTr="00274A17">
        <w:trPr>
          <w:trHeight w:val="680"/>
        </w:trPr>
        <w:tc>
          <w:tcPr>
            <w:tcW w:w="795" w:type="pct"/>
            <w:vMerge/>
            <w:shd w:val="clear" w:color="auto" w:fill="auto"/>
          </w:tcPr>
          <w:p w14:paraId="57208EB7" w14:textId="77777777" w:rsidR="00EC4873" w:rsidRPr="00302E6A" w:rsidRDefault="00EC4873" w:rsidP="00302E6A">
            <w:pPr>
              <w:spacing w:after="0" w:line="240" w:lineRule="auto"/>
              <w:ind w:left="34"/>
              <w:rPr>
                <w:rFonts w:ascii="Times New Roman" w:eastAsia="Calibri" w:hAnsi="Times New Roman"/>
                <w:color w:val="000000" w:themeColor="text1"/>
                <w:sz w:val="24"/>
                <w:szCs w:val="24"/>
              </w:rPr>
            </w:pPr>
          </w:p>
        </w:tc>
        <w:tc>
          <w:tcPr>
            <w:tcW w:w="1107" w:type="pct"/>
            <w:shd w:val="clear" w:color="auto" w:fill="auto"/>
          </w:tcPr>
          <w:p w14:paraId="59FF1F5E" w14:textId="7E200896"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Формирование решения об отказе в предоставлении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w:t>
            </w:r>
          </w:p>
        </w:tc>
        <w:tc>
          <w:tcPr>
            <w:tcW w:w="554" w:type="pct"/>
            <w:vMerge/>
            <w:shd w:val="clear" w:color="auto" w:fill="auto"/>
          </w:tcPr>
          <w:p w14:paraId="2B634D5D"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461" w:type="pct"/>
            <w:vMerge/>
            <w:shd w:val="clear" w:color="auto" w:fill="auto"/>
          </w:tcPr>
          <w:p w14:paraId="1B9BB810"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0" w:type="pct"/>
            <w:vMerge/>
            <w:tcBorders>
              <w:top w:val="nil"/>
            </w:tcBorders>
            <w:shd w:val="clear" w:color="auto" w:fill="auto"/>
          </w:tcPr>
          <w:p w14:paraId="3FF0F808"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637" w:type="pct"/>
            <w:vMerge/>
            <w:shd w:val="clear" w:color="auto" w:fill="auto"/>
          </w:tcPr>
          <w:p w14:paraId="1A6829EB"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vMerge/>
            <w:shd w:val="clear" w:color="auto" w:fill="auto"/>
          </w:tcPr>
          <w:p w14:paraId="291CDC23"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r>
      <w:tr w:rsidR="00302E6A" w:rsidRPr="00302E6A" w14:paraId="3EDD3418" w14:textId="77777777" w:rsidTr="00810866">
        <w:trPr>
          <w:trHeight w:val="420"/>
        </w:trPr>
        <w:tc>
          <w:tcPr>
            <w:tcW w:w="5000" w:type="pct"/>
            <w:gridSpan w:val="7"/>
            <w:shd w:val="clear" w:color="auto" w:fill="auto"/>
          </w:tcPr>
          <w:p w14:paraId="57E9C952" w14:textId="77777777" w:rsidR="00EC4873" w:rsidRPr="00302E6A" w:rsidRDefault="00EC4873" w:rsidP="00302E6A">
            <w:pPr>
              <w:numPr>
                <w:ilvl w:val="0"/>
                <w:numId w:val="26"/>
              </w:numPr>
              <w:spacing w:after="0" w:line="240" w:lineRule="auto"/>
              <w:jc w:val="center"/>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Выдача результата </w:t>
            </w:r>
          </w:p>
        </w:tc>
      </w:tr>
      <w:tr w:rsidR="00302E6A" w:rsidRPr="00302E6A" w14:paraId="2F45D7E6" w14:textId="77777777" w:rsidTr="00274A17">
        <w:trPr>
          <w:trHeight w:val="3900"/>
        </w:trPr>
        <w:tc>
          <w:tcPr>
            <w:tcW w:w="795" w:type="pct"/>
            <w:vMerge w:val="restart"/>
            <w:shd w:val="clear" w:color="auto" w:fill="auto"/>
          </w:tcPr>
          <w:p w14:paraId="47244660" w14:textId="5D01DD58" w:rsidR="00EC4873" w:rsidRPr="00302E6A" w:rsidRDefault="00EC4873" w:rsidP="00302E6A">
            <w:pPr>
              <w:spacing w:after="0" w:line="240" w:lineRule="auto"/>
              <w:ind w:left="34"/>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 xml:space="preserve">формирование и регистрация результата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указанного в пункте 2.20 Административного регламента,  в форме электронного документа в ГИС</w:t>
            </w:r>
          </w:p>
        </w:tc>
        <w:tc>
          <w:tcPr>
            <w:tcW w:w="1107" w:type="pct"/>
            <w:shd w:val="clear" w:color="auto" w:fill="auto"/>
          </w:tcPr>
          <w:p w14:paraId="55AC998E" w14:textId="1A65C312" w:rsidR="00EC4873" w:rsidRPr="00302E6A" w:rsidRDefault="00EC4873" w:rsidP="00302E6A">
            <w:pPr>
              <w:spacing w:after="0" w:line="240" w:lineRule="auto"/>
              <w:ind w:left="32"/>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Регистрация результата </w:t>
            </w:r>
            <w:r w:rsidR="00BB4DAB" w:rsidRPr="00302E6A">
              <w:rPr>
                <w:rFonts w:ascii="Times New Roman" w:eastAsia="Calibri" w:hAnsi="Times New Roman"/>
                <w:color w:val="000000" w:themeColor="text1"/>
                <w:sz w:val="24"/>
                <w:szCs w:val="24"/>
              </w:rPr>
              <w:t xml:space="preserve">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p w14:paraId="598BBDC4" w14:textId="77777777" w:rsidR="00EC4873" w:rsidRPr="00302E6A" w:rsidRDefault="00EC4873" w:rsidP="00302E6A">
            <w:pPr>
              <w:spacing w:after="0" w:line="240" w:lineRule="auto"/>
              <w:ind w:left="32"/>
              <w:rPr>
                <w:rFonts w:ascii="Times New Roman" w:eastAsia="Calibri" w:hAnsi="Times New Roman"/>
                <w:color w:val="000000" w:themeColor="text1"/>
                <w:sz w:val="24"/>
                <w:szCs w:val="24"/>
              </w:rPr>
            </w:pPr>
          </w:p>
        </w:tc>
        <w:tc>
          <w:tcPr>
            <w:tcW w:w="554" w:type="pct"/>
            <w:shd w:val="clear" w:color="auto" w:fill="auto"/>
          </w:tcPr>
          <w:p w14:paraId="60FBF898" w14:textId="15553E33" w:rsidR="00EC4873" w:rsidRPr="00302E6A" w:rsidRDefault="00EC4873" w:rsidP="00302E6A">
            <w:pPr>
              <w:spacing w:after="0" w:line="240" w:lineRule="auto"/>
              <w:ind w:left="29"/>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после окончания процедуры принятия решения (в общий срок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не включается)</w:t>
            </w:r>
          </w:p>
        </w:tc>
        <w:tc>
          <w:tcPr>
            <w:tcW w:w="461" w:type="pct"/>
            <w:shd w:val="clear" w:color="auto" w:fill="auto"/>
          </w:tcPr>
          <w:p w14:paraId="3D7CCABE" w14:textId="385FBE3C" w:rsidR="00EC4873" w:rsidRPr="00302E6A" w:rsidRDefault="00EC4873" w:rsidP="000D1955">
            <w:pPr>
              <w:spacing w:after="0" w:line="240" w:lineRule="auto"/>
              <w:ind w:left="28"/>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30" w:type="pct"/>
            <w:shd w:val="clear" w:color="auto" w:fill="auto"/>
          </w:tcPr>
          <w:p w14:paraId="777AA799" w14:textId="77777777" w:rsidR="00EC4873" w:rsidRPr="00302E6A" w:rsidRDefault="00EC4873" w:rsidP="00302E6A">
            <w:pPr>
              <w:spacing w:after="0" w:line="240" w:lineRule="auto"/>
              <w:ind w:left="28"/>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Уполномоченный орган) / ГИС</w:t>
            </w:r>
          </w:p>
        </w:tc>
        <w:tc>
          <w:tcPr>
            <w:tcW w:w="637" w:type="pct"/>
            <w:shd w:val="clear" w:color="auto" w:fill="auto"/>
          </w:tcPr>
          <w:p w14:paraId="377C8AD9"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w:t>
            </w:r>
          </w:p>
        </w:tc>
        <w:tc>
          <w:tcPr>
            <w:tcW w:w="816" w:type="pct"/>
            <w:shd w:val="clear" w:color="auto" w:fill="auto"/>
          </w:tcPr>
          <w:p w14:paraId="3FE780D2" w14:textId="6851313B" w:rsidR="00EC4873" w:rsidRPr="00302E6A" w:rsidRDefault="00EC4873" w:rsidP="00302E6A">
            <w:pPr>
              <w:spacing w:after="0" w:line="240" w:lineRule="auto"/>
              <w:ind w:left="47"/>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Внесение сведений о конечном результате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w:t>
            </w:r>
          </w:p>
        </w:tc>
      </w:tr>
      <w:tr w:rsidR="00302E6A" w:rsidRPr="00302E6A" w14:paraId="2D7ECF1B" w14:textId="77777777" w:rsidTr="00274A17">
        <w:trPr>
          <w:trHeight w:val="809"/>
        </w:trPr>
        <w:tc>
          <w:tcPr>
            <w:tcW w:w="795" w:type="pct"/>
            <w:vMerge/>
            <w:shd w:val="clear" w:color="auto" w:fill="auto"/>
          </w:tcPr>
          <w:p w14:paraId="257863B4" w14:textId="77777777" w:rsidR="00EC4873" w:rsidRPr="00302E6A" w:rsidRDefault="00EC4873" w:rsidP="00302E6A">
            <w:pPr>
              <w:spacing w:after="0" w:line="240" w:lineRule="auto"/>
              <w:ind w:left="34"/>
              <w:rPr>
                <w:rFonts w:ascii="Times New Roman" w:eastAsia="Calibri" w:hAnsi="Times New Roman"/>
                <w:color w:val="000000" w:themeColor="text1"/>
                <w:sz w:val="24"/>
                <w:szCs w:val="24"/>
              </w:rPr>
            </w:pPr>
          </w:p>
        </w:tc>
        <w:tc>
          <w:tcPr>
            <w:tcW w:w="1107" w:type="pct"/>
            <w:shd w:val="clear" w:color="auto" w:fill="auto"/>
          </w:tcPr>
          <w:p w14:paraId="1695BF5E" w14:textId="143374B3"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Направление в многофункциональный центр результата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 </w:t>
            </w:r>
            <w:r w:rsidRPr="00302E6A">
              <w:rPr>
                <w:rFonts w:ascii="Times New Roman" w:eastAsia="Calibri" w:hAnsi="Times New Roman"/>
                <w:color w:val="000000" w:themeColor="text1"/>
                <w:sz w:val="24"/>
                <w:szCs w:val="24"/>
              </w:rPr>
              <w:lastRenderedPageBreak/>
              <w:t>должностного лица Уполномоченного органа</w:t>
            </w:r>
          </w:p>
          <w:p w14:paraId="09DB3DDC"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554" w:type="pct"/>
            <w:shd w:val="clear" w:color="auto" w:fill="auto"/>
          </w:tcPr>
          <w:p w14:paraId="3AE0EA0D"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в сроки, установленные соглашением о взаимодействии между Уполномоченным органом  и многофункци</w:t>
            </w:r>
            <w:r w:rsidRPr="00302E6A">
              <w:rPr>
                <w:rFonts w:ascii="Times New Roman" w:eastAsia="Calibri" w:hAnsi="Times New Roman"/>
                <w:color w:val="000000" w:themeColor="text1"/>
                <w:sz w:val="24"/>
                <w:szCs w:val="24"/>
              </w:rPr>
              <w:lastRenderedPageBreak/>
              <w:t>ональным центром</w:t>
            </w:r>
          </w:p>
        </w:tc>
        <w:tc>
          <w:tcPr>
            <w:tcW w:w="461" w:type="pct"/>
            <w:shd w:val="clear" w:color="auto" w:fill="auto"/>
          </w:tcPr>
          <w:p w14:paraId="617FD95A" w14:textId="0032266F" w:rsidR="00EC4873" w:rsidRPr="00302E6A" w:rsidRDefault="00EC4873" w:rsidP="000D1955">
            <w:pPr>
              <w:spacing w:after="0" w:line="240" w:lineRule="auto"/>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lastRenderedPageBreak/>
              <w:t>должностное лицо Уполномоченного органа, ответственное за предоставление муниципал</w:t>
            </w:r>
            <w:r w:rsidRPr="00302E6A">
              <w:rPr>
                <w:rFonts w:ascii="Times New Roman" w:hAnsi="Times New Roman"/>
                <w:color w:val="000000" w:themeColor="text1"/>
                <w:sz w:val="24"/>
                <w:szCs w:val="24"/>
              </w:rPr>
              <w:lastRenderedPageBreak/>
              <w:t>ьной</w:t>
            </w:r>
            <w:r w:rsidRPr="00787FCA">
              <w:rPr>
                <w:rFonts w:ascii="Times New Roman" w:hAnsi="Times New Roman"/>
                <w:strike/>
                <w:color w:val="FF0000"/>
                <w:sz w:val="24"/>
                <w:szCs w:val="24"/>
              </w:rPr>
              <w:t xml:space="preserve"> </w:t>
            </w:r>
            <w:r w:rsidRPr="00302E6A">
              <w:rPr>
                <w:rFonts w:ascii="Times New Roman" w:hAnsi="Times New Roman"/>
                <w:color w:val="000000" w:themeColor="text1"/>
                <w:sz w:val="24"/>
                <w:szCs w:val="24"/>
              </w:rPr>
              <w:t>услуги</w:t>
            </w:r>
          </w:p>
        </w:tc>
        <w:tc>
          <w:tcPr>
            <w:tcW w:w="630" w:type="pct"/>
            <w:shd w:val="clear" w:color="auto" w:fill="auto"/>
          </w:tcPr>
          <w:p w14:paraId="00C2295E" w14:textId="77777777"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Уполномоченный орган) / АИС МФЦ</w:t>
            </w:r>
          </w:p>
        </w:tc>
        <w:tc>
          <w:tcPr>
            <w:tcW w:w="637" w:type="pct"/>
            <w:shd w:val="clear" w:color="auto" w:fill="auto"/>
          </w:tcPr>
          <w:p w14:paraId="33B99C31" w14:textId="3D30141A"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Указание заявителем в Запросе способа выдачи результата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в многофункциональном центре, а также подача Запроса через </w:t>
            </w:r>
            <w:r w:rsidRPr="00302E6A">
              <w:rPr>
                <w:rFonts w:ascii="Times New Roman" w:eastAsia="Calibri" w:hAnsi="Times New Roman"/>
                <w:color w:val="000000" w:themeColor="text1"/>
                <w:sz w:val="24"/>
                <w:szCs w:val="24"/>
              </w:rPr>
              <w:lastRenderedPageBreak/>
              <w:t>многофункциональный центр</w:t>
            </w:r>
          </w:p>
        </w:tc>
        <w:tc>
          <w:tcPr>
            <w:tcW w:w="816" w:type="pct"/>
            <w:shd w:val="clear" w:color="auto" w:fill="auto"/>
          </w:tcPr>
          <w:p w14:paraId="72A9E19C" w14:textId="6221D828"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lastRenderedPageBreak/>
              <w:t xml:space="preserve">выдача результата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заявителю в форме бумажного документа, подтверждающего содержание электронного документа, заверенного печатью </w:t>
            </w:r>
            <w:r w:rsidRPr="00302E6A">
              <w:rPr>
                <w:rFonts w:ascii="Times New Roman" w:eastAsia="Calibri" w:hAnsi="Times New Roman"/>
                <w:color w:val="000000" w:themeColor="text1"/>
                <w:sz w:val="24"/>
                <w:szCs w:val="24"/>
              </w:rPr>
              <w:lastRenderedPageBreak/>
              <w:t xml:space="preserve">многофункционального центра; </w:t>
            </w:r>
          </w:p>
          <w:p w14:paraId="7A4112E5" w14:textId="6ED19563" w:rsidR="00EC4873" w:rsidRPr="00302E6A" w:rsidRDefault="00EC4873" w:rsidP="00302E6A">
            <w:pPr>
              <w:spacing w:after="0" w:line="240" w:lineRule="auto"/>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внесение сведений в ГИС о выдаче результата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w:t>
            </w:r>
          </w:p>
        </w:tc>
      </w:tr>
      <w:tr w:rsidR="00302E6A" w:rsidRPr="00302E6A" w14:paraId="5565F2D6" w14:textId="77777777" w:rsidTr="00274A17">
        <w:trPr>
          <w:trHeight w:val="243"/>
        </w:trPr>
        <w:tc>
          <w:tcPr>
            <w:tcW w:w="795" w:type="pct"/>
            <w:vMerge/>
            <w:shd w:val="clear" w:color="auto" w:fill="auto"/>
          </w:tcPr>
          <w:p w14:paraId="74DC18A5" w14:textId="77777777" w:rsidR="00EC4873" w:rsidRPr="00302E6A" w:rsidRDefault="00EC4873" w:rsidP="00302E6A">
            <w:pPr>
              <w:spacing w:after="0" w:line="240" w:lineRule="auto"/>
              <w:ind w:left="34"/>
              <w:rPr>
                <w:rFonts w:ascii="Times New Roman" w:eastAsia="Calibri" w:hAnsi="Times New Roman"/>
                <w:color w:val="000000" w:themeColor="text1"/>
                <w:sz w:val="24"/>
                <w:szCs w:val="24"/>
              </w:rPr>
            </w:pPr>
          </w:p>
        </w:tc>
        <w:tc>
          <w:tcPr>
            <w:tcW w:w="1107" w:type="pct"/>
            <w:shd w:val="clear" w:color="auto" w:fill="auto"/>
          </w:tcPr>
          <w:p w14:paraId="3AAA69FA" w14:textId="7CB15351" w:rsidR="00EC4873" w:rsidRPr="00302E6A" w:rsidRDefault="00EC4873" w:rsidP="00302E6A">
            <w:pPr>
              <w:spacing w:after="0" w:line="240" w:lineRule="auto"/>
              <w:ind w:left="32"/>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Направление заявителю результата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 в личный кабинет на </w:t>
            </w:r>
            <w:r w:rsidR="00313E0E" w:rsidRPr="00302E6A">
              <w:rPr>
                <w:rFonts w:ascii="Times New Roman" w:eastAsia="Calibri" w:hAnsi="Times New Roman"/>
                <w:color w:val="000000" w:themeColor="text1"/>
                <w:sz w:val="24"/>
                <w:szCs w:val="24"/>
              </w:rPr>
              <w:t>Едином портале</w:t>
            </w:r>
          </w:p>
        </w:tc>
        <w:tc>
          <w:tcPr>
            <w:tcW w:w="554" w:type="pct"/>
            <w:shd w:val="clear" w:color="auto" w:fill="auto"/>
          </w:tcPr>
          <w:p w14:paraId="36B0755C" w14:textId="6A87306D" w:rsidR="00EC4873" w:rsidRPr="00302E6A" w:rsidRDefault="00EC4873" w:rsidP="00302E6A">
            <w:pPr>
              <w:spacing w:after="0" w:line="240" w:lineRule="auto"/>
              <w:ind w:left="29"/>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 xml:space="preserve">В день регистрации результата предоставления </w:t>
            </w:r>
            <w:r w:rsidR="008E0A04">
              <w:rPr>
                <w:rFonts w:ascii="Times New Roman" w:eastAsia="Calibri" w:hAnsi="Times New Roman"/>
                <w:color w:val="000000" w:themeColor="text1"/>
                <w:sz w:val="24"/>
                <w:szCs w:val="24"/>
              </w:rPr>
              <w:t>муниципальной</w:t>
            </w:r>
            <w:r w:rsidRPr="00302E6A">
              <w:rPr>
                <w:rFonts w:ascii="Times New Roman" w:eastAsia="Calibri" w:hAnsi="Times New Roman"/>
                <w:color w:val="000000" w:themeColor="text1"/>
                <w:sz w:val="24"/>
                <w:szCs w:val="24"/>
              </w:rPr>
              <w:t xml:space="preserve"> услуги</w:t>
            </w:r>
          </w:p>
        </w:tc>
        <w:tc>
          <w:tcPr>
            <w:tcW w:w="461" w:type="pct"/>
            <w:shd w:val="clear" w:color="auto" w:fill="auto"/>
          </w:tcPr>
          <w:p w14:paraId="2A932696" w14:textId="0ACF7EF5" w:rsidR="00EC4873" w:rsidRPr="00302E6A" w:rsidRDefault="00EC4873" w:rsidP="00A02CC8">
            <w:pPr>
              <w:spacing w:after="0" w:line="240" w:lineRule="auto"/>
              <w:ind w:left="28"/>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w:t>
            </w:r>
            <w:r w:rsidRPr="00E47040">
              <w:rPr>
                <w:rFonts w:ascii="Times New Roman" w:hAnsi="Times New Roman"/>
                <w:strike/>
                <w:color w:val="FF0000"/>
                <w:sz w:val="24"/>
                <w:szCs w:val="24"/>
              </w:rPr>
              <w:t xml:space="preserve"> </w:t>
            </w:r>
            <w:r w:rsidRPr="00302E6A">
              <w:rPr>
                <w:rFonts w:ascii="Times New Roman" w:hAnsi="Times New Roman"/>
                <w:color w:val="000000" w:themeColor="text1"/>
                <w:sz w:val="24"/>
                <w:szCs w:val="24"/>
              </w:rPr>
              <w:t>услуги</w:t>
            </w:r>
          </w:p>
        </w:tc>
        <w:tc>
          <w:tcPr>
            <w:tcW w:w="630" w:type="pct"/>
            <w:shd w:val="clear" w:color="auto" w:fill="auto"/>
          </w:tcPr>
          <w:p w14:paraId="6A3C0C00" w14:textId="77777777" w:rsidR="00EC4873" w:rsidRPr="00302E6A" w:rsidRDefault="00EC4873" w:rsidP="00302E6A">
            <w:pPr>
              <w:spacing w:after="0" w:line="240" w:lineRule="auto"/>
              <w:ind w:left="28"/>
              <w:rPr>
                <w:rFonts w:ascii="Times New Roman" w:eastAsia="Calibri" w:hAnsi="Times New Roman"/>
                <w:color w:val="000000" w:themeColor="text1"/>
                <w:sz w:val="24"/>
                <w:szCs w:val="24"/>
              </w:rPr>
            </w:pPr>
            <w:r w:rsidRPr="00302E6A">
              <w:rPr>
                <w:rFonts w:ascii="Times New Roman" w:eastAsia="Calibri" w:hAnsi="Times New Roman"/>
                <w:color w:val="000000" w:themeColor="text1"/>
                <w:sz w:val="24"/>
                <w:szCs w:val="24"/>
              </w:rPr>
              <w:t>ГИС</w:t>
            </w:r>
          </w:p>
        </w:tc>
        <w:tc>
          <w:tcPr>
            <w:tcW w:w="637" w:type="pct"/>
            <w:shd w:val="clear" w:color="auto" w:fill="auto"/>
          </w:tcPr>
          <w:p w14:paraId="1CA54F18" w14:textId="77777777" w:rsidR="00EC4873" w:rsidRPr="00302E6A" w:rsidRDefault="00EC4873" w:rsidP="00302E6A">
            <w:pPr>
              <w:spacing w:after="0" w:line="240" w:lineRule="auto"/>
              <w:rPr>
                <w:rFonts w:ascii="Times New Roman" w:eastAsia="Calibri" w:hAnsi="Times New Roman"/>
                <w:color w:val="000000" w:themeColor="text1"/>
                <w:sz w:val="24"/>
                <w:szCs w:val="24"/>
              </w:rPr>
            </w:pPr>
          </w:p>
        </w:tc>
        <w:tc>
          <w:tcPr>
            <w:tcW w:w="816" w:type="pct"/>
            <w:shd w:val="clear" w:color="auto" w:fill="auto"/>
          </w:tcPr>
          <w:p w14:paraId="0CD7FF33" w14:textId="0FA7966F" w:rsidR="00EC4873" w:rsidRPr="00302E6A" w:rsidRDefault="00EC4873" w:rsidP="00302E6A">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sidRPr="00302E6A">
              <w:rPr>
                <w:rFonts w:ascii="Times New Roman" w:hAnsi="Times New Roman"/>
                <w:color w:val="000000" w:themeColor="text1"/>
                <w:sz w:val="24"/>
                <w:szCs w:val="24"/>
              </w:rPr>
              <w:t xml:space="preserve">Результат </w:t>
            </w:r>
            <w:r w:rsidR="008E0A04">
              <w:rPr>
                <w:rFonts w:ascii="Times New Roman" w:hAnsi="Times New Roman"/>
                <w:color w:val="000000" w:themeColor="text1"/>
                <w:sz w:val="24"/>
                <w:szCs w:val="24"/>
              </w:rPr>
              <w:t>муниципальной</w:t>
            </w:r>
            <w:r w:rsidRPr="00302E6A">
              <w:rPr>
                <w:rFonts w:ascii="Times New Roman" w:hAnsi="Times New Roman"/>
                <w:color w:val="000000" w:themeColor="text1"/>
                <w:sz w:val="24"/>
                <w:szCs w:val="24"/>
              </w:rPr>
              <w:t xml:space="preserve"> услуги, направленный заявителю </w:t>
            </w:r>
            <w:r w:rsidR="00313E0E" w:rsidRPr="00302E6A">
              <w:rPr>
                <w:rFonts w:ascii="Times New Roman" w:hAnsi="Times New Roman"/>
                <w:color w:val="000000" w:themeColor="text1"/>
                <w:sz w:val="24"/>
                <w:szCs w:val="24"/>
              </w:rPr>
              <w:t>в</w:t>
            </w:r>
            <w:r w:rsidRPr="00302E6A">
              <w:rPr>
                <w:rFonts w:ascii="Times New Roman" w:hAnsi="Times New Roman"/>
                <w:color w:val="000000" w:themeColor="text1"/>
                <w:sz w:val="24"/>
                <w:szCs w:val="24"/>
              </w:rPr>
              <w:t xml:space="preserve"> личный кабинет на </w:t>
            </w:r>
            <w:r w:rsidR="00313E0E" w:rsidRPr="00302E6A">
              <w:rPr>
                <w:rFonts w:ascii="Times New Roman" w:hAnsi="Times New Roman"/>
                <w:color w:val="000000" w:themeColor="text1"/>
                <w:sz w:val="24"/>
                <w:szCs w:val="24"/>
              </w:rPr>
              <w:t>Едином портале</w:t>
            </w:r>
          </w:p>
        </w:tc>
      </w:tr>
    </w:tbl>
    <w:p w14:paraId="4321D522" w14:textId="77777777" w:rsidR="00EC4873" w:rsidRPr="00302E6A" w:rsidRDefault="00EC4873" w:rsidP="00302E6A">
      <w:pPr>
        <w:widowControl w:val="0"/>
        <w:rPr>
          <w:rFonts w:ascii="Times New Roman" w:hAnsi="Times New Roman"/>
          <w:color w:val="000000" w:themeColor="text1"/>
          <w:sz w:val="24"/>
          <w:szCs w:val="24"/>
        </w:rPr>
      </w:pPr>
    </w:p>
    <w:p w14:paraId="704F7A60" w14:textId="77777777" w:rsidR="00F041DF" w:rsidRDefault="00F041DF" w:rsidP="00302E6A">
      <w:pPr>
        <w:outlineLvl w:val="0"/>
        <w:rPr>
          <w:rFonts w:ascii="Times New Roman" w:hAnsi="Times New Roman"/>
          <w:color w:val="000000" w:themeColor="text1"/>
          <w:sz w:val="24"/>
          <w:szCs w:val="24"/>
        </w:rPr>
        <w:sectPr w:rsidR="00F041DF" w:rsidSect="00EC4873">
          <w:footnotePr>
            <w:numRestart w:val="eachSect"/>
          </w:footnotePr>
          <w:pgSz w:w="16838" w:h="11906" w:orient="landscape" w:code="9"/>
          <w:pgMar w:top="1134" w:right="1134" w:bottom="851" w:left="1134" w:header="709" w:footer="709" w:gutter="0"/>
          <w:pgNumType w:start="1"/>
          <w:cols w:space="708"/>
          <w:titlePg/>
          <w:docGrid w:linePitch="360"/>
        </w:sectPr>
      </w:pPr>
    </w:p>
    <w:p w14:paraId="3416A4F8" w14:textId="5E89DACF" w:rsidR="00F041DF" w:rsidRPr="00302E6A" w:rsidRDefault="00F041DF" w:rsidP="00F041DF">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Pr>
          <w:rFonts w:ascii="Times New Roman" w:eastAsia="Calibri" w:hAnsi="Times New Roman"/>
          <w:color w:val="000000" w:themeColor="text1"/>
          <w:sz w:val="28"/>
          <w:szCs w:val="28"/>
          <w:lang w:eastAsia="en-US"/>
        </w:rPr>
        <w:t>11</w:t>
      </w:r>
      <w:r w:rsidRPr="00302E6A">
        <w:rPr>
          <w:rFonts w:ascii="Times New Roman" w:eastAsia="Calibri" w:hAnsi="Times New Roman"/>
          <w:color w:val="000000" w:themeColor="text1"/>
          <w:sz w:val="28"/>
          <w:szCs w:val="28"/>
          <w:lang w:eastAsia="en-US"/>
        </w:rPr>
        <w:br/>
        <w:t xml:space="preserve">к Административному регламенту предоставления </w:t>
      </w:r>
      <w:r>
        <w:rPr>
          <w:rFonts w:ascii="Times New Roman" w:eastAsia="Calibri" w:hAnsi="Times New Roman"/>
          <w:color w:val="000000" w:themeColor="text1"/>
          <w:sz w:val="28"/>
          <w:szCs w:val="28"/>
          <w:lang w:eastAsia="en-US"/>
        </w:rPr>
        <w:t>муниципальной</w:t>
      </w:r>
      <w:r w:rsidRPr="00302E6A">
        <w:rPr>
          <w:rFonts w:ascii="Times New Roman" w:eastAsia="Calibri" w:hAnsi="Times New Roman"/>
          <w:color w:val="000000" w:themeColor="text1"/>
          <w:sz w:val="28"/>
          <w:szCs w:val="28"/>
          <w:lang w:eastAsia="en-US"/>
        </w:rPr>
        <w:t xml:space="preserve"> услуги </w:t>
      </w:r>
      <w:r w:rsidRPr="00302E6A">
        <w:rPr>
          <w:rFonts w:ascii="Times New Roman" w:eastAsia="Calibri" w:hAnsi="Times New Roman"/>
          <w:color w:val="000000" w:themeColor="text1"/>
          <w:sz w:val="28"/>
          <w:szCs w:val="28"/>
          <w:lang w:eastAsia="en-US"/>
        </w:rPr>
        <w:br/>
      </w:r>
      <w:r>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Pr>
          <w:rFonts w:ascii="Times New Roman" w:eastAsia="Calibri" w:hAnsi="Times New Roman"/>
          <w:color w:val="000000" w:themeColor="text1"/>
          <w:sz w:val="28"/>
          <w:szCs w:val="28"/>
          <w:lang w:eastAsia="en-US"/>
        </w:rPr>
        <w:t>"</w:t>
      </w:r>
    </w:p>
    <w:p w14:paraId="63C38DBE" w14:textId="77777777" w:rsidR="00F041DF" w:rsidRPr="00302E6A" w:rsidRDefault="00F041DF" w:rsidP="00F041DF">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0218F15" w14:textId="77777777" w:rsidR="00F041DF" w:rsidRPr="00302E6A" w:rsidRDefault="00F041DF" w:rsidP="00F041DF">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027B0966" w14:textId="77777777" w:rsidR="00F041DF" w:rsidRPr="00302E6A" w:rsidRDefault="00F041DF" w:rsidP="00F041DF">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45244FB1" w14:textId="77777777" w:rsidR="00F041DF" w:rsidRPr="00302E6A" w:rsidRDefault="00F041DF" w:rsidP="00F041DF">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1D1217A4" w14:textId="77777777" w:rsidR="00F041DF" w:rsidRPr="000D1955" w:rsidRDefault="00F041DF" w:rsidP="00F041DF">
      <w:pPr>
        <w:autoSpaceDE w:val="0"/>
        <w:autoSpaceDN w:val="0"/>
        <w:spacing w:after="0" w:line="240" w:lineRule="auto"/>
        <w:jc w:val="center"/>
        <w:rPr>
          <w:rFonts w:ascii="Times New Roman" w:hAnsi="Times New Roman"/>
          <w:b/>
          <w:bCs/>
          <w:color w:val="000000" w:themeColor="text1"/>
          <w:sz w:val="28"/>
          <w:szCs w:val="28"/>
        </w:rPr>
      </w:pPr>
      <w:r w:rsidRPr="000D1955">
        <w:rPr>
          <w:rFonts w:ascii="Times New Roman" w:hAnsi="Times New Roman"/>
          <w:b/>
          <w:bCs/>
          <w:color w:val="000000" w:themeColor="text1"/>
          <w:sz w:val="28"/>
          <w:szCs w:val="28"/>
        </w:rPr>
        <w:t xml:space="preserve">З А Я В Л Е Н И Е </w:t>
      </w:r>
    </w:p>
    <w:p w14:paraId="5A21ACFE" w14:textId="15506915" w:rsidR="00F041DF" w:rsidRPr="000D1955" w:rsidRDefault="00F041DF" w:rsidP="00F041DF">
      <w:pPr>
        <w:autoSpaceDE w:val="0"/>
        <w:autoSpaceDN w:val="0"/>
        <w:spacing w:after="0" w:line="240" w:lineRule="auto"/>
        <w:jc w:val="center"/>
        <w:rPr>
          <w:rFonts w:ascii="Times New Roman" w:hAnsi="Times New Roman"/>
          <w:b/>
          <w:bCs/>
          <w:color w:val="000000" w:themeColor="text1"/>
          <w:sz w:val="28"/>
          <w:szCs w:val="28"/>
        </w:rPr>
      </w:pPr>
      <w:r w:rsidRPr="000D1955">
        <w:rPr>
          <w:rFonts w:ascii="Times New Roman" w:hAnsi="Times New Roman"/>
          <w:b/>
          <w:bCs/>
          <w:color w:val="000000" w:themeColor="text1"/>
          <w:sz w:val="28"/>
          <w:szCs w:val="28"/>
        </w:rPr>
        <w:t>о внесении изменений в разрешени</w:t>
      </w:r>
      <w:r w:rsidR="005C4DB1" w:rsidRPr="000D1955">
        <w:rPr>
          <w:rFonts w:ascii="Times New Roman" w:hAnsi="Times New Roman"/>
          <w:b/>
          <w:bCs/>
          <w:color w:val="000000" w:themeColor="text1"/>
          <w:sz w:val="28"/>
          <w:szCs w:val="28"/>
        </w:rPr>
        <w:t>е</w:t>
      </w:r>
      <w:r w:rsidRPr="000D1955">
        <w:rPr>
          <w:rFonts w:ascii="Times New Roman" w:hAnsi="Times New Roman"/>
          <w:b/>
          <w:bCs/>
          <w:color w:val="000000" w:themeColor="text1"/>
          <w:sz w:val="28"/>
          <w:szCs w:val="28"/>
        </w:rPr>
        <w:t xml:space="preserve"> на ввод объекта в эксплуатацию</w:t>
      </w:r>
    </w:p>
    <w:p w14:paraId="58F671E0" w14:textId="77777777" w:rsidR="00F041DF" w:rsidRPr="000D1955" w:rsidRDefault="00F041DF" w:rsidP="00F041DF">
      <w:pPr>
        <w:autoSpaceDE w:val="0"/>
        <w:autoSpaceDN w:val="0"/>
        <w:spacing w:after="0" w:line="240" w:lineRule="auto"/>
        <w:jc w:val="center"/>
        <w:rPr>
          <w:rFonts w:ascii="Times New Roman" w:hAnsi="Times New Roman"/>
          <w:b/>
          <w:color w:val="000000" w:themeColor="text1"/>
          <w:sz w:val="28"/>
          <w:szCs w:val="28"/>
        </w:rPr>
      </w:pPr>
    </w:p>
    <w:p w14:paraId="017B83E8" w14:textId="77777777" w:rsidR="00F041DF" w:rsidRPr="000D1955" w:rsidRDefault="00F041DF" w:rsidP="00F041DF">
      <w:pPr>
        <w:autoSpaceDE w:val="0"/>
        <w:autoSpaceDN w:val="0"/>
        <w:spacing w:after="0" w:line="240" w:lineRule="auto"/>
        <w:jc w:val="right"/>
        <w:rPr>
          <w:rFonts w:ascii="Times New Roman" w:hAnsi="Times New Roman"/>
          <w:color w:val="000000" w:themeColor="text1"/>
          <w:sz w:val="28"/>
          <w:szCs w:val="28"/>
        </w:rPr>
      </w:pPr>
      <w:r w:rsidRPr="000D1955">
        <w:rPr>
          <w:rFonts w:ascii="Times New Roman" w:hAnsi="Times New Roman"/>
          <w:color w:val="000000" w:themeColor="text1"/>
          <w:sz w:val="28"/>
          <w:szCs w:val="28"/>
        </w:rPr>
        <w:t>"__" __________ 20___ г.</w:t>
      </w:r>
    </w:p>
    <w:p w14:paraId="7A801379" w14:textId="77777777" w:rsidR="00F041DF" w:rsidRPr="000D1955" w:rsidRDefault="00F041DF" w:rsidP="00F041DF">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E265D2" w:rsidRPr="000D1955" w14:paraId="7F5777EB" w14:textId="77777777" w:rsidTr="00791997">
        <w:trPr>
          <w:trHeight w:val="165"/>
        </w:trPr>
        <w:tc>
          <w:tcPr>
            <w:tcW w:w="9780" w:type="dxa"/>
            <w:tcBorders>
              <w:top w:val="nil"/>
              <w:left w:val="nil"/>
              <w:right w:val="nil"/>
            </w:tcBorders>
          </w:tcPr>
          <w:p w14:paraId="2807DBEC" w14:textId="77777777" w:rsidR="00E265D2" w:rsidRPr="000D1955" w:rsidRDefault="00E265D2" w:rsidP="00E265D2">
            <w:pPr>
              <w:autoSpaceDE w:val="0"/>
              <w:autoSpaceDN w:val="0"/>
              <w:spacing w:after="0" w:line="240" w:lineRule="auto"/>
              <w:jc w:val="center"/>
              <w:rPr>
                <w:rFonts w:ascii="Times New Roman" w:hAnsi="Times New Roman"/>
                <w:color w:val="000000" w:themeColor="text1"/>
                <w:sz w:val="24"/>
                <w:szCs w:val="24"/>
              </w:rPr>
            </w:pPr>
          </w:p>
          <w:p w14:paraId="1E781201" w14:textId="1C375F27" w:rsidR="00E265D2" w:rsidRPr="000D1955" w:rsidRDefault="00E265D2" w:rsidP="00E265D2">
            <w:pPr>
              <w:autoSpaceDE w:val="0"/>
              <w:autoSpaceDN w:val="0"/>
              <w:spacing w:after="0" w:line="240" w:lineRule="auto"/>
              <w:jc w:val="center"/>
              <w:rPr>
                <w:rFonts w:ascii="Times New Roman" w:hAnsi="Times New Roman"/>
                <w:color w:val="000000" w:themeColor="text1"/>
                <w:sz w:val="24"/>
                <w:szCs w:val="24"/>
              </w:rPr>
            </w:pPr>
            <w:r w:rsidRPr="000D1955">
              <w:rPr>
                <w:rFonts w:ascii="Times New Roman" w:hAnsi="Times New Roman"/>
                <w:color w:val="000000" w:themeColor="text1"/>
                <w:sz w:val="24"/>
                <w:szCs w:val="24"/>
              </w:rPr>
              <w:t>Управление архитектуры и градостроительства</w:t>
            </w:r>
          </w:p>
        </w:tc>
      </w:tr>
      <w:tr w:rsidR="00E265D2" w:rsidRPr="000D1955" w14:paraId="78478687" w14:textId="77777777" w:rsidTr="00791997">
        <w:trPr>
          <w:trHeight w:val="126"/>
        </w:trPr>
        <w:tc>
          <w:tcPr>
            <w:tcW w:w="9780" w:type="dxa"/>
            <w:tcBorders>
              <w:left w:val="nil"/>
              <w:bottom w:val="single" w:sz="4" w:space="0" w:color="auto"/>
              <w:right w:val="nil"/>
            </w:tcBorders>
          </w:tcPr>
          <w:p w14:paraId="59A05E1E" w14:textId="3E8C020C" w:rsidR="00E265D2" w:rsidRPr="000D1955" w:rsidRDefault="00E265D2" w:rsidP="00E265D2">
            <w:pPr>
              <w:autoSpaceDE w:val="0"/>
              <w:autoSpaceDN w:val="0"/>
              <w:spacing w:after="0" w:line="240" w:lineRule="auto"/>
              <w:jc w:val="center"/>
              <w:rPr>
                <w:rFonts w:ascii="Times New Roman" w:hAnsi="Times New Roman"/>
                <w:color w:val="000000" w:themeColor="text1"/>
                <w:sz w:val="24"/>
                <w:szCs w:val="24"/>
              </w:rPr>
            </w:pPr>
            <w:r w:rsidRPr="000D1955">
              <w:rPr>
                <w:rFonts w:ascii="Times New Roman" w:hAnsi="Times New Roman"/>
                <w:color w:val="000000" w:themeColor="text1"/>
                <w:sz w:val="24"/>
                <w:szCs w:val="24"/>
              </w:rPr>
              <w:t>департамента строительства администрации города</w:t>
            </w:r>
          </w:p>
        </w:tc>
      </w:tr>
      <w:tr w:rsidR="00F041DF" w:rsidRPr="000D1955" w14:paraId="3363B232" w14:textId="77777777" w:rsidTr="00791997">
        <w:trPr>
          <w:trHeight w:val="135"/>
        </w:trPr>
        <w:tc>
          <w:tcPr>
            <w:tcW w:w="9780" w:type="dxa"/>
            <w:tcBorders>
              <w:left w:val="nil"/>
              <w:bottom w:val="nil"/>
              <w:right w:val="nil"/>
            </w:tcBorders>
          </w:tcPr>
          <w:p w14:paraId="6B00DCE1" w14:textId="77777777" w:rsidR="00F041DF" w:rsidRPr="000D1955" w:rsidRDefault="00F041DF" w:rsidP="00791997">
            <w:pPr>
              <w:autoSpaceDE w:val="0"/>
              <w:autoSpaceDN w:val="0"/>
              <w:spacing w:after="0" w:line="240" w:lineRule="auto"/>
              <w:jc w:val="center"/>
              <w:rPr>
                <w:rFonts w:ascii="Times New Roman" w:hAnsi="Times New Roman"/>
                <w:color w:val="000000" w:themeColor="text1"/>
                <w:sz w:val="24"/>
                <w:szCs w:val="24"/>
              </w:rPr>
            </w:pPr>
            <w:r w:rsidRPr="000D1955">
              <w:rPr>
                <w:rFonts w:ascii="Times New Roman" w:hAnsi="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1B269D0D" w14:textId="77777777" w:rsidR="00F041DF" w:rsidRPr="000D1955" w:rsidRDefault="00F041DF" w:rsidP="00791997">
            <w:pPr>
              <w:autoSpaceDE w:val="0"/>
              <w:autoSpaceDN w:val="0"/>
              <w:spacing w:after="0" w:line="240" w:lineRule="auto"/>
              <w:jc w:val="center"/>
              <w:rPr>
                <w:rFonts w:ascii="Times New Roman" w:hAnsi="Times New Roman"/>
                <w:color w:val="000000" w:themeColor="text1"/>
                <w:sz w:val="24"/>
                <w:szCs w:val="24"/>
              </w:rPr>
            </w:pPr>
          </w:p>
        </w:tc>
      </w:tr>
    </w:tbl>
    <w:p w14:paraId="12B80407" w14:textId="3C2B9269" w:rsidR="00F041DF" w:rsidRPr="000D1955" w:rsidRDefault="00F041DF" w:rsidP="00F041DF">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0D1955">
        <w:rPr>
          <w:rFonts w:ascii="Times New Roman" w:eastAsia="Calibri" w:hAnsi="Times New Roman"/>
          <w:bCs/>
          <w:color w:val="000000" w:themeColor="text1"/>
          <w:sz w:val="28"/>
          <w:szCs w:val="28"/>
          <w:lang w:eastAsia="en-US"/>
        </w:rPr>
        <w:t>В соответствии со статьей 55 Градостроительного кодекса Российской Федерации прошу</w:t>
      </w:r>
      <w:r w:rsidRPr="000D1955">
        <w:rPr>
          <w:rFonts w:ascii="Times New Roman" w:hAnsi="Times New Roman"/>
          <w:color w:val="000000" w:themeColor="text1"/>
          <w:sz w:val="28"/>
          <w:szCs w:val="28"/>
        </w:rPr>
        <w:t xml:space="preserve"> внести изменения в разрешени</w:t>
      </w:r>
      <w:r w:rsidR="005C4DB1" w:rsidRPr="000D1955">
        <w:rPr>
          <w:rFonts w:ascii="Times New Roman" w:hAnsi="Times New Roman"/>
          <w:color w:val="000000" w:themeColor="text1"/>
          <w:sz w:val="28"/>
          <w:szCs w:val="28"/>
        </w:rPr>
        <w:t>е</w:t>
      </w:r>
      <w:r w:rsidRPr="000D1955">
        <w:rPr>
          <w:rFonts w:ascii="Times New Roman" w:hAnsi="Times New Roman"/>
          <w:color w:val="000000" w:themeColor="text1"/>
          <w:sz w:val="28"/>
          <w:szCs w:val="28"/>
        </w:rPr>
        <w:t xml:space="preserve"> на ввод объекта в эксплуатацию.</w:t>
      </w:r>
    </w:p>
    <w:p w14:paraId="387F4E8B" w14:textId="77777777" w:rsidR="00F041DF" w:rsidRPr="000D1955" w:rsidRDefault="00F041DF" w:rsidP="00F041DF">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F041DF" w:rsidRPr="000D1955" w14:paraId="01358319" w14:textId="77777777" w:rsidTr="00791997">
        <w:trPr>
          <w:trHeight w:val="540"/>
        </w:trPr>
        <w:tc>
          <w:tcPr>
            <w:tcW w:w="9923" w:type="dxa"/>
            <w:gridSpan w:val="6"/>
            <w:tcBorders>
              <w:top w:val="nil"/>
              <w:left w:val="nil"/>
              <w:right w:val="nil"/>
            </w:tcBorders>
          </w:tcPr>
          <w:p w14:paraId="06F507B6" w14:textId="77777777" w:rsidR="00F041DF" w:rsidRPr="000D1955" w:rsidRDefault="00F041DF" w:rsidP="00791997">
            <w:pPr>
              <w:spacing w:after="160" w:line="259" w:lineRule="auto"/>
              <w:ind w:left="360"/>
              <w:jc w:val="center"/>
              <w:rPr>
                <w:rFonts w:ascii="Times New Roman" w:eastAsia="Calibri" w:hAnsi="Times New Roman"/>
                <w:color w:val="000000" w:themeColor="text1"/>
                <w:sz w:val="28"/>
                <w:szCs w:val="28"/>
                <w:lang w:eastAsia="en-US"/>
              </w:rPr>
            </w:pPr>
            <w:r w:rsidRPr="000D1955">
              <w:rPr>
                <w:rFonts w:ascii="Times New Roman" w:eastAsia="Calibri" w:hAnsi="Times New Roman"/>
                <w:color w:val="000000" w:themeColor="text1"/>
                <w:sz w:val="28"/>
                <w:szCs w:val="28"/>
                <w:lang w:eastAsia="en-US"/>
              </w:rPr>
              <w:t>1. Сведения о застройщике</w:t>
            </w:r>
          </w:p>
        </w:tc>
      </w:tr>
      <w:tr w:rsidR="00F041DF" w:rsidRPr="00302E6A" w14:paraId="418B6F5E" w14:textId="77777777" w:rsidTr="00791997">
        <w:trPr>
          <w:trHeight w:val="605"/>
        </w:trPr>
        <w:tc>
          <w:tcPr>
            <w:tcW w:w="1043" w:type="dxa"/>
          </w:tcPr>
          <w:p w14:paraId="7CF30F79" w14:textId="77777777" w:rsidR="00F041DF" w:rsidRPr="000D1955" w:rsidRDefault="00F041DF" w:rsidP="00791997">
            <w:pPr>
              <w:spacing w:after="160" w:line="259" w:lineRule="auto"/>
              <w:jc w:val="center"/>
              <w:rPr>
                <w:rFonts w:ascii="Times New Roman" w:eastAsia="Calibri" w:hAnsi="Times New Roman"/>
                <w:color w:val="000000" w:themeColor="text1"/>
                <w:sz w:val="28"/>
                <w:szCs w:val="28"/>
                <w:lang w:eastAsia="en-US"/>
              </w:rPr>
            </w:pPr>
            <w:r w:rsidRPr="000D1955">
              <w:rPr>
                <w:rFonts w:ascii="Times New Roman" w:eastAsia="Calibri" w:hAnsi="Times New Roman"/>
                <w:color w:val="000000" w:themeColor="text1"/>
                <w:sz w:val="28"/>
                <w:szCs w:val="28"/>
                <w:lang w:eastAsia="en-US"/>
              </w:rPr>
              <w:t>1.1</w:t>
            </w:r>
          </w:p>
        </w:tc>
        <w:tc>
          <w:tcPr>
            <w:tcW w:w="4769" w:type="dxa"/>
            <w:gridSpan w:val="2"/>
          </w:tcPr>
          <w:p w14:paraId="13A59A69"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0D1955">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14:paraId="53215A20"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4813F68F" w14:textId="77777777" w:rsidTr="00791997">
        <w:trPr>
          <w:trHeight w:val="428"/>
        </w:trPr>
        <w:tc>
          <w:tcPr>
            <w:tcW w:w="1043" w:type="dxa"/>
          </w:tcPr>
          <w:p w14:paraId="1D3C38A6"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769" w:type="dxa"/>
            <w:gridSpan w:val="2"/>
          </w:tcPr>
          <w:p w14:paraId="2A56076E"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14:paraId="4167D99B"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659A87D8" w14:textId="77777777" w:rsidTr="00791997">
        <w:trPr>
          <w:trHeight w:val="753"/>
        </w:trPr>
        <w:tc>
          <w:tcPr>
            <w:tcW w:w="1043" w:type="dxa"/>
          </w:tcPr>
          <w:p w14:paraId="40E6B154"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769" w:type="dxa"/>
            <w:gridSpan w:val="2"/>
          </w:tcPr>
          <w:p w14:paraId="6D2DB423"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14:paraId="0D648DA4"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4716DA60" w14:textId="77777777" w:rsidTr="00791997">
        <w:trPr>
          <w:trHeight w:val="665"/>
        </w:trPr>
        <w:tc>
          <w:tcPr>
            <w:tcW w:w="1043" w:type="dxa"/>
          </w:tcPr>
          <w:p w14:paraId="745A5D4E"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1.1.3</w:t>
            </w:r>
          </w:p>
        </w:tc>
        <w:tc>
          <w:tcPr>
            <w:tcW w:w="4769" w:type="dxa"/>
            <w:gridSpan w:val="2"/>
          </w:tcPr>
          <w:p w14:paraId="49BA727F"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14:paraId="10C7410A"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1542BB1D" w14:textId="77777777" w:rsidTr="00791997">
        <w:trPr>
          <w:trHeight w:val="279"/>
        </w:trPr>
        <w:tc>
          <w:tcPr>
            <w:tcW w:w="1043" w:type="dxa"/>
          </w:tcPr>
          <w:p w14:paraId="52C46220"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769" w:type="dxa"/>
            <w:gridSpan w:val="2"/>
          </w:tcPr>
          <w:p w14:paraId="52F549E1"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14:paraId="272017EE"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2A6E406A" w14:textId="77777777" w:rsidTr="00791997">
        <w:trPr>
          <w:trHeight w:val="175"/>
        </w:trPr>
        <w:tc>
          <w:tcPr>
            <w:tcW w:w="1043" w:type="dxa"/>
          </w:tcPr>
          <w:p w14:paraId="3C10FD1C"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769" w:type="dxa"/>
            <w:gridSpan w:val="2"/>
          </w:tcPr>
          <w:p w14:paraId="72CAF023"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111" w:type="dxa"/>
            <w:gridSpan w:val="3"/>
          </w:tcPr>
          <w:p w14:paraId="6E6B6E2A"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40EEC312" w14:textId="77777777" w:rsidTr="00791997">
        <w:trPr>
          <w:trHeight w:val="901"/>
        </w:trPr>
        <w:tc>
          <w:tcPr>
            <w:tcW w:w="1043" w:type="dxa"/>
          </w:tcPr>
          <w:p w14:paraId="62A9DF6C"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769" w:type="dxa"/>
            <w:gridSpan w:val="2"/>
          </w:tcPr>
          <w:p w14:paraId="29ED25ED"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14:paraId="09D4B9F6"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269E9B77" w14:textId="77777777" w:rsidTr="00791997">
        <w:trPr>
          <w:trHeight w:val="1093"/>
        </w:trPr>
        <w:tc>
          <w:tcPr>
            <w:tcW w:w="1043" w:type="dxa"/>
          </w:tcPr>
          <w:p w14:paraId="22BE65EE"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769" w:type="dxa"/>
            <w:gridSpan w:val="2"/>
          </w:tcPr>
          <w:p w14:paraId="7D590D82"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14:paraId="5C684151"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0A9C622D" w14:textId="77777777" w:rsidTr="00791997">
        <w:trPr>
          <w:trHeight w:val="1093"/>
        </w:trPr>
        <w:tc>
          <w:tcPr>
            <w:tcW w:w="9923" w:type="dxa"/>
            <w:gridSpan w:val="6"/>
            <w:tcBorders>
              <w:left w:val="nil"/>
              <w:right w:val="nil"/>
            </w:tcBorders>
          </w:tcPr>
          <w:p w14:paraId="2DBEF24F" w14:textId="77777777" w:rsidR="00F041DF" w:rsidRPr="00302E6A" w:rsidRDefault="00F041DF" w:rsidP="00791997">
            <w:pPr>
              <w:spacing w:after="160" w:line="259" w:lineRule="auto"/>
              <w:contextualSpacing/>
              <w:rPr>
                <w:rFonts w:ascii="Times New Roman" w:eastAsia="Calibri" w:hAnsi="Times New Roman"/>
                <w:b/>
                <w:color w:val="000000" w:themeColor="text1"/>
                <w:sz w:val="28"/>
                <w:szCs w:val="28"/>
                <w:lang w:eastAsia="en-US"/>
              </w:rPr>
            </w:pPr>
          </w:p>
          <w:p w14:paraId="11627E85" w14:textId="53F892B3" w:rsidR="00F041DF" w:rsidRPr="00302E6A" w:rsidRDefault="00F041DF" w:rsidP="00F041DF">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w:t>
            </w:r>
            <w:r>
              <w:rPr>
                <w:rFonts w:ascii="Times New Roman" w:eastAsia="Calibri" w:hAnsi="Times New Roman"/>
                <w:color w:val="000000" w:themeColor="text1"/>
                <w:sz w:val="28"/>
                <w:szCs w:val="28"/>
                <w:lang w:eastAsia="en-US"/>
              </w:rPr>
              <w:t xml:space="preserve"> ранее</w:t>
            </w:r>
            <w:r w:rsidRPr="00302E6A">
              <w:rPr>
                <w:rFonts w:ascii="Times New Roman" w:eastAsia="Calibri" w:hAnsi="Times New Roman"/>
                <w:color w:val="000000" w:themeColor="text1"/>
                <w:sz w:val="28"/>
                <w:szCs w:val="28"/>
                <w:lang w:eastAsia="en-US"/>
              </w:rPr>
              <w:t xml:space="preserve"> выданном разрешении на ввод об</w:t>
            </w:r>
            <w:r>
              <w:rPr>
                <w:rFonts w:ascii="Times New Roman" w:eastAsia="Calibri" w:hAnsi="Times New Roman"/>
                <w:color w:val="000000" w:themeColor="text1"/>
                <w:sz w:val="28"/>
                <w:szCs w:val="28"/>
                <w:lang w:eastAsia="en-US"/>
              </w:rPr>
              <w:t>ъекта в эксплуатацию</w:t>
            </w:r>
          </w:p>
        </w:tc>
      </w:tr>
      <w:tr w:rsidR="00F041DF" w:rsidRPr="00302E6A" w14:paraId="6D6585F4" w14:textId="77777777" w:rsidTr="00791997">
        <w:trPr>
          <w:trHeight w:val="737"/>
        </w:trPr>
        <w:tc>
          <w:tcPr>
            <w:tcW w:w="1043" w:type="dxa"/>
            <w:tcBorders>
              <w:bottom w:val="single" w:sz="4" w:space="0" w:color="auto"/>
            </w:tcBorders>
          </w:tcPr>
          <w:p w14:paraId="2C6F121E"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14:paraId="3C16E476"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 (-ая) разрешение на ввод объекта в эксплуатацию</w:t>
            </w:r>
          </w:p>
        </w:tc>
        <w:tc>
          <w:tcPr>
            <w:tcW w:w="2126" w:type="dxa"/>
            <w:gridSpan w:val="2"/>
            <w:tcBorders>
              <w:bottom w:val="single" w:sz="4" w:space="0" w:color="auto"/>
            </w:tcBorders>
          </w:tcPr>
          <w:p w14:paraId="55475B5B"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2D889FC1"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F041DF" w:rsidRPr="00302E6A" w14:paraId="63AB84EF" w14:textId="77777777" w:rsidTr="00791997">
        <w:trPr>
          <w:trHeight w:val="625"/>
        </w:trPr>
        <w:tc>
          <w:tcPr>
            <w:tcW w:w="1043" w:type="dxa"/>
          </w:tcPr>
          <w:p w14:paraId="6AD0CF7C"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p>
        </w:tc>
        <w:tc>
          <w:tcPr>
            <w:tcW w:w="4769" w:type="dxa"/>
            <w:gridSpan w:val="2"/>
          </w:tcPr>
          <w:p w14:paraId="67B4ACF9"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c>
          <w:tcPr>
            <w:tcW w:w="2126" w:type="dxa"/>
            <w:gridSpan w:val="2"/>
          </w:tcPr>
          <w:p w14:paraId="195CC013"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c>
          <w:tcPr>
            <w:tcW w:w="1985" w:type="dxa"/>
          </w:tcPr>
          <w:p w14:paraId="164156CC"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r w:rsidR="00F041DF" w:rsidRPr="00302E6A" w14:paraId="7F53A12D" w14:textId="77777777" w:rsidTr="00791997">
        <w:trPr>
          <w:trHeight w:val="1093"/>
        </w:trPr>
        <w:tc>
          <w:tcPr>
            <w:tcW w:w="9923" w:type="dxa"/>
            <w:gridSpan w:val="6"/>
            <w:tcBorders>
              <w:left w:val="nil"/>
              <w:right w:val="nil"/>
            </w:tcBorders>
          </w:tcPr>
          <w:p w14:paraId="4617A0D6"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p w14:paraId="13820DAF" w14:textId="77777777" w:rsidR="00F041DF" w:rsidRPr="00302E6A" w:rsidRDefault="00F041DF" w:rsidP="00791997">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3. Обоснование для внесения исправлений в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разрешении на ввод объекта в эксплуатацию</w:t>
            </w:r>
          </w:p>
        </w:tc>
      </w:tr>
      <w:tr w:rsidR="00F041DF" w:rsidRPr="00302E6A" w14:paraId="76E98E52" w14:textId="77777777" w:rsidTr="00791997">
        <w:trPr>
          <w:trHeight w:val="1093"/>
        </w:trPr>
        <w:tc>
          <w:tcPr>
            <w:tcW w:w="1043" w:type="dxa"/>
          </w:tcPr>
          <w:p w14:paraId="465B3ACD"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3068" w:type="dxa"/>
          </w:tcPr>
          <w:p w14:paraId="34EBA344"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14:paraId="4EE3248B"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Данные (сведения), которые необходимо указать в разрешении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3119" w:type="dxa"/>
            <w:gridSpan w:val="2"/>
          </w:tcPr>
          <w:p w14:paraId="7AFDD537"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Обоснование с указанием реквизита </w:t>
            </w:r>
            <w:r w:rsidRPr="00302E6A">
              <w:rPr>
                <w:rFonts w:ascii="Times New Roman" w:eastAsia="Calibri" w:hAnsi="Times New Roman"/>
                <w:color w:val="000000" w:themeColor="text1"/>
                <w:sz w:val="28"/>
                <w:szCs w:val="28"/>
                <w:lang w:eastAsia="en-US"/>
              </w:rPr>
              <w:br/>
              <w:t>(-ов) документа (-ов), документации, на основании которых принималось решение о выдаче разрешения на ввод объекта в эксплуатацию</w:t>
            </w:r>
          </w:p>
        </w:tc>
      </w:tr>
      <w:tr w:rsidR="00F041DF" w:rsidRPr="00302E6A" w14:paraId="02735246" w14:textId="77777777" w:rsidTr="00791997">
        <w:trPr>
          <w:trHeight w:val="1093"/>
        </w:trPr>
        <w:tc>
          <w:tcPr>
            <w:tcW w:w="1043" w:type="dxa"/>
            <w:tcBorders>
              <w:bottom w:val="single" w:sz="4" w:space="0" w:color="auto"/>
            </w:tcBorders>
          </w:tcPr>
          <w:p w14:paraId="7905DCFE" w14:textId="77777777" w:rsidR="00F041DF" w:rsidRPr="00302E6A" w:rsidRDefault="00F041DF" w:rsidP="00791997">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14:paraId="70FBEA31"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14:paraId="0B5445A0"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14:paraId="3AFFCD4A" w14:textId="77777777" w:rsidR="00F041DF" w:rsidRPr="00302E6A" w:rsidRDefault="00F041DF" w:rsidP="00791997">
            <w:pPr>
              <w:spacing w:after="160" w:line="259" w:lineRule="auto"/>
              <w:rPr>
                <w:rFonts w:ascii="Times New Roman" w:eastAsia="Calibri" w:hAnsi="Times New Roman"/>
                <w:color w:val="000000" w:themeColor="text1"/>
                <w:sz w:val="28"/>
                <w:szCs w:val="28"/>
                <w:lang w:eastAsia="en-US"/>
              </w:rPr>
            </w:pPr>
          </w:p>
        </w:tc>
      </w:tr>
    </w:tbl>
    <w:p w14:paraId="1D27F85C" w14:textId="77777777" w:rsidR="00F041DF" w:rsidRPr="00302E6A" w:rsidRDefault="00F041DF" w:rsidP="00F041DF">
      <w:pPr>
        <w:spacing w:after="0" w:line="240" w:lineRule="auto"/>
        <w:rPr>
          <w:rFonts w:ascii="Times New Roman" w:hAnsi="Times New Roman"/>
          <w:color w:val="000000" w:themeColor="text1"/>
          <w:sz w:val="24"/>
          <w:szCs w:val="24"/>
        </w:rPr>
      </w:pPr>
    </w:p>
    <w:p w14:paraId="216FAC5B" w14:textId="77777777" w:rsidR="00F041DF" w:rsidRPr="00302E6A" w:rsidRDefault="00F041DF" w:rsidP="00F041DF">
      <w:pPr>
        <w:spacing w:after="0" w:line="240" w:lineRule="auto"/>
        <w:ind w:firstLine="708"/>
        <w:rPr>
          <w:rFonts w:ascii="Times New Roman" w:hAnsi="Times New Roman"/>
          <w:color w:val="000000" w:themeColor="text1"/>
          <w:sz w:val="28"/>
          <w:szCs w:val="28"/>
        </w:rPr>
      </w:pPr>
    </w:p>
    <w:p w14:paraId="5433DBC0" w14:textId="77777777" w:rsidR="00F041DF" w:rsidRPr="00302E6A" w:rsidRDefault="00F041DF" w:rsidP="00F041DF">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__________________________________________________________</w:t>
      </w:r>
    </w:p>
    <w:p w14:paraId="64823388" w14:textId="77777777" w:rsidR="00F041DF" w:rsidRPr="00302E6A" w:rsidRDefault="00F041DF" w:rsidP="00F041DF">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 ______________________</w:t>
      </w:r>
    </w:p>
    <w:p w14:paraId="71FFDFFD" w14:textId="77777777" w:rsidR="00F041DF" w:rsidRPr="00302E6A" w:rsidRDefault="00F041DF" w:rsidP="00F041DF">
      <w:pPr>
        <w:tabs>
          <w:tab w:val="left" w:pos="1968"/>
        </w:tabs>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8"/>
          <w:szCs w:val="28"/>
        </w:rPr>
        <w:lastRenderedPageBreak/>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F041DF" w:rsidRPr="00302E6A" w14:paraId="0B357F34" w14:textId="77777777" w:rsidTr="00791997">
        <w:tc>
          <w:tcPr>
            <w:tcW w:w="9137" w:type="dxa"/>
            <w:shd w:val="clear" w:color="auto" w:fill="auto"/>
          </w:tcPr>
          <w:p w14:paraId="0040E938" w14:textId="77777777" w:rsidR="00F041DF" w:rsidRPr="00302E6A" w:rsidRDefault="00F041DF" w:rsidP="00791997">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553FCA02"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4"/>
                <w:szCs w:val="24"/>
              </w:rPr>
            </w:pPr>
          </w:p>
        </w:tc>
      </w:tr>
      <w:tr w:rsidR="00F041DF" w:rsidRPr="00302E6A" w14:paraId="54F97018" w14:textId="77777777" w:rsidTr="00791997">
        <w:tc>
          <w:tcPr>
            <w:tcW w:w="9137" w:type="dxa"/>
            <w:shd w:val="clear" w:color="auto" w:fill="auto"/>
          </w:tcPr>
          <w:p w14:paraId="1E5DB2E7"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0BA50690"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4"/>
                <w:szCs w:val="24"/>
              </w:rPr>
            </w:pPr>
          </w:p>
        </w:tc>
      </w:tr>
      <w:tr w:rsidR="00F041DF" w:rsidRPr="00302E6A" w14:paraId="75E88922" w14:textId="77777777" w:rsidTr="00791997">
        <w:tc>
          <w:tcPr>
            <w:tcW w:w="9137" w:type="dxa"/>
            <w:shd w:val="clear" w:color="auto" w:fill="auto"/>
          </w:tcPr>
          <w:p w14:paraId="004E21E3"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5076BAC9"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4"/>
                <w:szCs w:val="24"/>
              </w:rPr>
            </w:pPr>
          </w:p>
        </w:tc>
      </w:tr>
      <w:tr w:rsidR="00F041DF" w:rsidRPr="00302E6A" w14:paraId="7C7EE82F" w14:textId="77777777" w:rsidTr="00791997">
        <w:tc>
          <w:tcPr>
            <w:tcW w:w="9137" w:type="dxa"/>
            <w:shd w:val="clear" w:color="auto" w:fill="auto"/>
          </w:tcPr>
          <w:p w14:paraId="74E1DCF4"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17E6635F" w14:textId="77777777" w:rsidR="00F041DF" w:rsidRPr="00302E6A" w:rsidRDefault="00F041DF" w:rsidP="00791997">
            <w:pPr>
              <w:autoSpaceDE w:val="0"/>
              <w:autoSpaceDN w:val="0"/>
              <w:spacing w:before="120" w:after="120" w:line="240" w:lineRule="auto"/>
              <w:rPr>
                <w:rFonts w:ascii="Times New Roman" w:hAnsi="Times New Roman"/>
                <w:color w:val="000000" w:themeColor="text1"/>
                <w:sz w:val="24"/>
                <w:szCs w:val="24"/>
              </w:rPr>
            </w:pPr>
          </w:p>
        </w:tc>
      </w:tr>
      <w:tr w:rsidR="00F041DF" w:rsidRPr="00302E6A" w14:paraId="722A50EB" w14:textId="77777777" w:rsidTr="00791997">
        <w:tc>
          <w:tcPr>
            <w:tcW w:w="9918" w:type="dxa"/>
            <w:gridSpan w:val="2"/>
            <w:shd w:val="clear" w:color="auto" w:fill="auto"/>
          </w:tcPr>
          <w:p w14:paraId="2B9E4784" w14:textId="77777777" w:rsidR="00F041DF" w:rsidRPr="00302E6A" w:rsidRDefault="00F041DF" w:rsidP="00791997">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041DF" w:rsidRPr="00302E6A" w14:paraId="46EE0D5A" w14:textId="77777777" w:rsidTr="00791997">
        <w:trPr>
          <w:trHeight w:val="740"/>
        </w:trPr>
        <w:tc>
          <w:tcPr>
            <w:tcW w:w="3119" w:type="dxa"/>
            <w:tcBorders>
              <w:top w:val="nil"/>
              <w:left w:val="nil"/>
              <w:right w:val="nil"/>
            </w:tcBorders>
            <w:vAlign w:val="bottom"/>
          </w:tcPr>
          <w:p w14:paraId="5C6F2987" w14:textId="77777777" w:rsidR="00F041DF" w:rsidRPr="00302E6A" w:rsidRDefault="00F041DF" w:rsidP="00791997">
            <w:pPr>
              <w:jc w:val="center"/>
              <w:rPr>
                <w:rFonts w:ascii="Times New Roman" w:hAnsi="Times New Roman"/>
                <w:color w:val="000000" w:themeColor="text1"/>
              </w:rPr>
            </w:pPr>
          </w:p>
        </w:tc>
        <w:tc>
          <w:tcPr>
            <w:tcW w:w="283" w:type="dxa"/>
            <w:tcBorders>
              <w:top w:val="nil"/>
              <w:left w:val="nil"/>
              <w:bottom w:val="nil"/>
              <w:right w:val="nil"/>
            </w:tcBorders>
            <w:vAlign w:val="bottom"/>
          </w:tcPr>
          <w:p w14:paraId="2F98F816" w14:textId="77777777" w:rsidR="00F041DF" w:rsidRPr="00302E6A" w:rsidRDefault="00F041DF" w:rsidP="0079199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A7227E1" w14:textId="77777777" w:rsidR="00F041DF" w:rsidRPr="00302E6A" w:rsidRDefault="00F041DF" w:rsidP="00791997">
            <w:pPr>
              <w:jc w:val="center"/>
              <w:rPr>
                <w:rFonts w:ascii="Times New Roman" w:hAnsi="Times New Roman"/>
                <w:color w:val="000000" w:themeColor="text1"/>
              </w:rPr>
            </w:pPr>
          </w:p>
        </w:tc>
        <w:tc>
          <w:tcPr>
            <w:tcW w:w="283" w:type="dxa"/>
            <w:tcBorders>
              <w:top w:val="nil"/>
              <w:left w:val="nil"/>
              <w:bottom w:val="nil"/>
              <w:right w:val="nil"/>
            </w:tcBorders>
            <w:vAlign w:val="bottom"/>
          </w:tcPr>
          <w:p w14:paraId="2870ABF2" w14:textId="77777777" w:rsidR="00F041DF" w:rsidRPr="00302E6A" w:rsidRDefault="00F041DF" w:rsidP="0079199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5812827" w14:textId="77777777" w:rsidR="00F041DF" w:rsidRPr="00302E6A" w:rsidRDefault="00F041DF" w:rsidP="00791997">
            <w:pPr>
              <w:jc w:val="center"/>
              <w:rPr>
                <w:rFonts w:ascii="Times New Roman" w:hAnsi="Times New Roman"/>
                <w:color w:val="000000" w:themeColor="text1"/>
              </w:rPr>
            </w:pPr>
          </w:p>
        </w:tc>
      </w:tr>
      <w:tr w:rsidR="00F041DF" w:rsidRPr="00302E6A" w14:paraId="56F2F662" w14:textId="77777777" w:rsidTr="00791997">
        <w:trPr>
          <w:trHeight w:val="557"/>
        </w:trPr>
        <w:tc>
          <w:tcPr>
            <w:tcW w:w="3119" w:type="dxa"/>
            <w:tcBorders>
              <w:left w:val="nil"/>
              <w:bottom w:val="nil"/>
              <w:right w:val="nil"/>
            </w:tcBorders>
          </w:tcPr>
          <w:p w14:paraId="3582FD7A" w14:textId="77777777" w:rsidR="00F041DF" w:rsidRPr="00302E6A" w:rsidRDefault="00F041DF" w:rsidP="0079199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7D430B9B" w14:textId="77777777" w:rsidR="00F041DF" w:rsidRPr="00302E6A" w:rsidRDefault="00F041DF" w:rsidP="00791997">
            <w:pPr>
              <w:rPr>
                <w:rFonts w:ascii="Times New Roman" w:hAnsi="Times New Roman"/>
                <w:color w:val="000000" w:themeColor="text1"/>
                <w:sz w:val="16"/>
                <w:szCs w:val="16"/>
              </w:rPr>
            </w:pPr>
          </w:p>
        </w:tc>
        <w:tc>
          <w:tcPr>
            <w:tcW w:w="2269" w:type="dxa"/>
            <w:tcBorders>
              <w:top w:val="nil"/>
              <w:left w:val="nil"/>
              <w:bottom w:val="nil"/>
              <w:right w:val="nil"/>
            </w:tcBorders>
          </w:tcPr>
          <w:p w14:paraId="102134CB" w14:textId="77777777" w:rsidR="00F041DF" w:rsidRPr="00302E6A" w:rsidRDefault="00F041DF" w:rsidP="00791997">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4F31068" w14:textId="77777777" w:rsidR="00F041DF" w:rsidRPr="00302E6A" w:rsidRDefault="00F041DF" w:rsidP="00791997">
            <w:pPr>
              <w:rPr>
                <w:rFonts w:ascii="Times New Roman" w:hAnsi="Times New Roman"/>
                <w:color w:val="000000" w:themeColor="text1"/>
                <w:sz w:val="16"/>
                <w:szCs w:val="16"/>
              </w:rPr>
            </w:pPr>
          </w:p>
        </w:tc>
        <w:tc>
          <w:tcPr>
            <w:tcW w:w="3969" w:type="dxa"/>
            <w:tcBorders>
              <w:top w:val="nil"/>
              <w:left w:val="nil"/>
              <w:bottom w:val="nil"/>
              <w:right w:val="nil"/>
            </w:tcBorders>
          </w:tcPr>
          <w:p w14:paraId="5BC95C9E" w14:textId="77777777" w:rsidR="00F041DF" w:rsidRPr="00302E6A" w:rsidRDefault="00F041DF" w:rsidP="00791997">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05D20644" w14:textId="0C86C92C" w:rsidR="00F041DF" w:rsidRPr="00302E6A" w:rsidRDefault="00F041DF" w:rsidP="00F041DF">
      <w:pPr>
        <w:spacing w:after="0" w:line="240" w:lineRule="auto"/>
        <w:rPr>
          <w:rFonts w:ascii="Times New Roman" w:hAnsi="Times New Roman"/>
          <w:color w:val="000000" w:themeColor="text1"/>
          <w:sz w:val="24"/>
          <w:szCs w:val="24"/>
        </w:rPr>
      </w:pPr>
    </w:p>
    <w:sectPr w:rsidR="00F041DF" w:rsidRPr="00302E6A" w:rsidSect="00F041DF">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CF695" w14:textId="77777777" w:rsidR="001C367F" w:rsidRDefault="001C367F">
      <w:pPr>
        <w:spacing w:after="0" w:line="240" w:lineRule="auto"/>
      </w:pPr>
      <w:r>
        <w:separator/>
      </w:r>
    </w:p>
  </w:endnote>
  <w:endnote w:type="continuationSeparator" w:id="0">
    <w:p w14:paraId="3FB5F1F9" w14:textId="77777777" w:rsidR="001C367F" w:rsidRDefault="001C367F">
      <w:pPr>
        <w:spacing w:after="0" w:line="240" w:lineRule="auto"/>
      </w:pPr>
      <w:r>
        <w:continuationSeparator/>
      </w:r>
    </w:p>
  </w:endnote>
  <w:endnote w:type="continuationNotice" w:id="1">
    <w:p w14:paraId="1483053C" w14:textId="77777777" w:rsidR="001C367F" w:rsidRDefault="001C3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FFD2" w14:textId="77777777" w:rsidR="001C367F" w:rsidRDefault="001C367F">
      <w:pPr>
        <w:spacing w:after="0" w:line="240" w:lineRule="auto"/>
      </w:pPr>
      <w:r>
        <w:separator/>
      </w:r>
    </w:p>
  </w:footnote>
  <w:footnote w:type="continuationSeparator" w:id="0">
    <w:p w14:paraId="399CC7E1" w14:textId="77777777" w:rsidR="001C367F" w:rsidRDefault="001C367F">
      <w:pPr>
        <w:spacing w:after="0" w:line="240" w:lineRule="auto"/>
      </w:pPr>
      <w:r>
        <w:continuationSeparator/>
      </w:r>
    </w:p>
  </w:footnote>
  <w:footnote w:type="continuationNotice" w:id="1">
    <w:p w14:paraId="55B70C8B" w14:textId="77777777" w:rsidR="001C367F" w:rsidRDefault="001C367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D98F" w14:textId="77777777" w:rsidR="00526976" w:rsidRPr="007B2B77" w:rsidRDefault="00526976">
    <w:pPr>
      <w:pStyle w:val="a6"/>
      <w:jc w:val="center"/>
      <w:rPr>
        <w:rFonts w:ascii="Times New Roman" w:hAnsi="Times New Roman"/>
        <w:sz w:val="24"/>
      </w:rPr>
    </w:pPr>
  </w:p>
  <w:p w14:paraId="0DBA3E96" w14:textId="77777777" w:rsidR="00526976" w:rsidRDefault="00526976">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B25D3"/>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952707"/>
    <w:multiLevelType w:val="hybridMultilevel"/>
    <w:tmpl w:val="B37EA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4C2041"/>
    <w:multiLevelType w:val="multilevel"/>
    <w:tmpl w:val="526094DA"/>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22"/>
  </w:num>
  <w:num w:numId="3">
    <w:abstractNumId w:val="18"/>
  </w:num>
  <w:num w:numId="4">
    <w:abstractNumId w:val="28"/>
  </w:num>
  <w:num w:numId="5">
    <w:abstractNumId w:val="8"/>
  </w:num>
  <w:num w:numId="6">
    <w:abstractNumId w:val="23"/>
  </w:num>
  <w:num w:numId="7">
    <w:abstractNumId w:val="5"/>
  </w:num>
  <w:num w:numId="8">
    <w:abstractNumId w:val="20"/>
  </w:num>
  <w:num w:numId="9">
    <w:abstractNumId w:val="2"/>
  </w:num>
  <w:num w:numId="10">
    <w:abstractNumId w:val="16"/>
  </w:num>
  <w:num w:numId="11">
    <w:abstractNumId w:val="17"/>
  </w:num>
  <w:num w:numId="12">
    <w:abstractNumId w:val="14"/>
  </w:num>
  <w:num w:numId="13">
    <w:abstractNumId w:val="26"/>
  </w:num>
  <w:num w:numId="14">
    <w:abstractNumId w:val="11"/>
  </w:num>
  <w:num w:numId="15">
    <w:abstractNumId w:val="25"/>
  </w:num>
  <w:num w:numId="16">
    <w:abstractNumId w:val="12"/>
  </w:num>
  <w:num w:numId="17">
    <w:abstractNumId w:val="13"/>
  </w:num>
  <w:num w:numId="18">
    <w:abstractNumId w:val="1"/>
  </w:num>
  <w:num w:numId="19">
    <w:abstractNumId w:val="4"/>
  </w:num>
  <w:num w:numId="20">
    <w:abstractNumId w:val="21"/>
  </w:num>
  <w:num w:numId="21">
    <w:abstractNumId w:val="27"/>
  </w:num>
  <w:num w:numId="22">
    <w:abstractNumId w:val="3"/>
  </w:num>
  <w:num w:numId="23">
    <w:abstractNumId w:val="9"/>
  </w:num>
  <w:num w:numId="24">
    <w:abstractNumId w:val="6"/>
  </w:num>
  <w:num w:numId="25">
    <w:abstractNumId w:val="7"/>
  </w:num>
  <w:num w:numId="26">
    <w:abstractNumId w:val="0"/>
  </w:num>
  <w:num w:numId="27">
    <w:abstractNumId w:val="10"/>
  </w:num>
  <w:num w:numId="28">
    <w:abstractNumId w:val="1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A"/>
    <w:rsid w:val="00000E12"/>
    <w:rsid w:val="00000E37"/>
    <w:rsid w:val="0000205C"/>
    <w:rsid w:val="00002112"/>
    <w:rsid w:val="00002134"/>
    <w:rsid w:val="00002402"/>
    <w:rsid w:val="00002D1B"/>
    <w:rsid w:val="00007128"/>
    <w:rsid w:val="00007768"/>
    <w:rsid w:val="0001005C"/>
    <w:rsid w:val="000119C8"/>
    <w:rsid w:val="00012248"/>
    <w:rsid w:val="00012962"/>
    <w:rsid w:val="00012C53"/>
    <w:rsid w:val="00013090"/>
    <w:rsid w:val="00013311"/>
    <w:rsid w:val="0001364A"/>
    <w:rsid w:val="00014E55"/>
    <w:rsid w:val="00015489"/>
    <w:rsid w:val="00015D17"/>
    <w:rsid w:val="0001644A"/>
    <w:rsid w:val="00016764"/>
    <w:rsid w:val="00016E35"/>
    <w:rsid w:val="00017B84"/>
    <w:rsid w:val="00020631"/>
    <w:rsid w:val="0002170F"/>
    <w:rsid w:val="00022718"/>
    <w:rsid w:val="000245C4"/>
    <w:rsid w:val="000265BE"/>
    <w:rsid w:val="00026909"/>
    <w:rsid w:val="00026ACD"/>
    <w:rsid w:val="00026EB6"/>
    <w:rsid w:val="0002760F"/>
    <w:rsid w:val="000301A0"/>
    <w:rsid w:val="00030580"/>
    <w:rsid w:val="000315C6"/>
    <w:rsid w:val="00032690"/>
    <w:rsid w:val="000328BA"/>
    <w:rsid w:val="00040E44"/>
    <w:rsid w:val="0004144D"/>
    <w:rsid w:val="0004191F"/>
    <w:rsid w:val="000443B4"/>
    <w:rsid w:val="000453D7"/>
    <w:rsid w:val="000460CE"/>
    <w:rsid w:val="00046694"/>
    <w:rsid w:val="00047617"/>
    <w:rsid w:val="0005086B"/>
    <w:rsid w:val="000517C3"/>
    <w:rsid w:val="00051D34"/>
    <w:rsid w:val="000520C5"/>
    <w:rsid w:val="0005296E"/>
    <w:rsid w:val="00053333"/>
    <w:rsid w:val="00054B28"/>
    <w:rsid w:val="00054BCD"/>
    <w:rsid w:val="00055345"/>
    <w:rsid w:val="000608D4"/>
    <w:rsid w:val="000628B6"/>
    <w:rsid w:val="00064212"/>
    <w:rsid w:val="00064FE2"/>
    <w:rsid w:val="0006641F"/>
    <w:rsid w:val="0006754C"/>
    <w:rsid w:val="00070D40"/>
    <w:rsid w:val="0007149B"/>
    <w:rsid w:val="0007153C"/>
    <w:rsid w:val="00071DEF"/>
    <w:rsid w:val="0007243E"/>
    <w:rsid w:val="00072D25"/>
    <w:rsid w:val="000730A8"/>
    <w:rsid w:val="00073F5C"/>
    <w:rsid w:val="00075785"/>
    <w:rsid w:val="0007603C"/>
    <w:rsid w:val="00076300"/>
    <w:rsid w:val="00076B65"/>
    <w:rsid w:val="0007779E"/>
    <w:rsid w:val="000777A6"/>
    <w:rsid w:val="00077902"/>
    <w:rsid w:val="00077BBA"/>
    <w:rsid w:val="00080D07"/>
    <w:rsid w:val="00081B5C"/>
    <w:rsid w:val="00081BCC"/>
    <w:rsid w:val="000838DB"/>
    <w:rsid w:val="00083EA5"/>
    <w:rsid w:val="000840E9"/>
    <w:rsid w:val="000843E6"/>
    <w:rsid w:val="00084577"/>
    <w:rsid w:val="00084C61"/>
    <w:rsid w:val="00084C65"/>
    <w:rsid w:val="00084FAD"/>
    <w:rsid w:val="0008544E"/>
    <w:rsid w:val="00085F60"/>
    <w:rsid w:val="00086A5C"/>
    <w:rsid w:val="00086A6A"/>
    <w:rsid w:val="0008794A"/>
    <w:rsid w:val="00087B87"/>
    <w:rsid w:val="000901DF"/>
    <w:rsid w:val="000929FF"/>
    <w:rsid w:val="00093AAF"/>
    <w:rsid w:val="00093C3E"/>
    <w:rsid w:val="00094B9A"/>
    <w:rsid w:val="00095626"/>
    <w:rsid w:val="0009644B"/>
    <w:rsid w:val="00096E0D"/>
    <w:rsid w:val="00096E89"/>
    <w:rsid w:val="00096ED1"/>
    <w:rsid w:val="0009733E"/>
    <w:rsid w:val="000A116F"/>
    <w:rsid w:val="000A3246"/>
    <w:rsid w:val="000A4182"/>
    <w:rsid w:val="000A47E8"/>
    <w:rsid w:val="000A498E"/>
    <w:rsid w:val="000A52A5"/>
    <w:rsid w:val="000A6BCF"/>
    <w:rsid w:val="000A6EFF"/>
    <w:rsid w:val="000B097A"/>
    <w:rsid w:val="000B0ADF"/>
    <w:rsid w:val="000B0D39"/>
    <w:rsid w:val="000B1751"/>
    <w:rsid w:val="000B1AB5"/>
    <w:rsid w:val="000B1D3E"/>
    <w:rsid w:val="000B2373"/>
    <w:rsid w:val="000B23EA"/>
    <w:rsid w:val="000B2CD0"/>
    <w:rsid w:val="000B2ED3"/>
    <w:rsid w:val="000B35CD"/>
    <w:rsid w:val="000B3F69"/>
    <w:rsid w:val="000B42E2"/>
    <w:rsid w:val="000B6027"/>
    <w:rsid w:val="000B6737"/>
    <w:rsid w:val="000B6F25"/>
    <w:rsid w:val="000B7BDD"/>
    <w:rsid w:val="000C01EE"/>
    <w:rsid w:val="000C3D42"/>
    <w:rsid w:val="000C4175"/>
    <w:rsid w:val="000C4EFE"/>
    <w:rsid w:val="000C63F2"/>
    <w:rsid w:val="000C7A48"/>
    <w:rsid w:val="000D05E3"/>
    <w:rsid w:val="000D1260"/>
    <w:rsid w:val="000D1955"/>
    <w:rsid w:val="000D19F8"/>
    <w:rsid w:val="000D1E2F"/>
    <w:rsid w:val="000D2AC8"/>
    <w:rsid w:val="000D46C8"/>
    <w:rsid w:val="000D5120"/>
    <w:rsid w:val="000D53F1"/>
    <w:rsid w:val="000D6FC7"/>
    <w:rsid w:val="000D709C"/>
    <w:rsid w:val="000D7984"/>
    <w:rsid w:val="000E014C"/>
    <w:rsid w:val="000E09C2"/>
    <w:rsid w:val="000E12FF"/>
    <w:rsid w:val="000E1B9C"/>
    <w:rsid w:val="000E2460"/>
    <w:rsid w:val="000E26FF"/>
    <w:rsid w:val="000E2B15"/>
    <w:rsid w:val="000E3640"/>
    <w:rsid w:val="000E478E"/>
    <w:rsid w:val="000E58BC"/>
    <w:rsid w:val="000E66A1"/>
    <w:rsid w:val="000E6953"/>
    <w:rsid w:val="000E6A7B"/>
    <w:rsid w:val="000E6CE2"/>
    <w:rsid w:val="000E7705"/>
    <w:rsid w:val="000F04FB"/>
    <w:rsid w:val="000F1176"/>
    <w:rsid w:val="000F2978"/>
    <w:rsid w:val="000F2B19"/>
    <w:rsid w:val="000F33D2"/>
    <w:rsid w:val="000F35B4"/>
    <w:rsid w:val="000F42B5"/>
    <w:rsid w:val="000F534B"/>
    <w:rsid w:val="000F5923"/>
    <w:rsid w:val="000F62D8"/>
    <w:rsid w:val="000F75FF"/>
    <w:rsid w:val="00100B51"/>
    <w:rsid w:val="00101403"/>
    <w:rsid w:val="00101FD9"/>
    <w:rsid w:val="0010332B"/>
    <w:rsid w:val="0010354D"/>
    <w:rsid w:val="00104CC0"/>
    <w:rsid w:val="0010526D"/>
    <w:rsid w:val="001056FC"/>
    <w:rsid w:val="00107159"/>
    <w:rsid w:val="00111921"/>
    <w:rsid w:val="00111D96"/>
    <w:rsid w:val="0011278B"/>
    <w:rsid w:val="00113CED"/>
    <w:rsid w:val="001148DC"/>
    <w:rsid w:val="00114E9D"/>
    <w:rsid w:val="0011760B"/>
    <w:rsid w:val="001179DC"/>
    <w:rsid w:val="00117ECD"/>
    <w:rsid w:val="00120E81"/>
    <w:rsid w:val="00122B0A"/>
    <w:rsid w:val="00122C8E"/>
    <w:rsid w:val="00122FA6"/>
    <w:rsid w:val="00123464"/>
    <w:rsid w:val="0012364F"/>
    <w:rsid w:val="00124C01"/>
    <w:rsid w:val="00125C4D"/>
    <w:rsid w:val="001300EF"/>
    <w:rsid w:val="001319AA"/>
    <w:rsid w:val="0013345B"/>
    <w:rsid w:val="0013352B"/>
    <w:rsid w:val="00133D1C"/>
    <w:rsid w:val="00134019"/>
    <w:rsid w:val="001355ED"/>
    <w:rsid w:val="00135973"/>
    <w:rsid w:val="001368E2"/>
    <w:rsid w:val="00136A8C"/>
    <w:rsid w:val="00136BAD"/>
    <w:rsid w:val="00136E7D"/>
    <w:rsid w:val="001371A9"/>
    <w:rsid w:val="001376F9"/>
    <w:rsid w:val="00137FDB"/>
    <w:rsid w:val="00140AB4"/>
    <w:rsid w:val="0014291E"/>
    <w:rsid w:val="00142E71"/>
    <w:rsid w:val="00144A19"/>
    <w:rsid w:val="001455C6"/>
    <w:rsid w:val="001477CE"/>
    <w:rsid w:val="00150592"/>
    <w:rsid w:val="0015141B"/>
    <w:rsid w:val="0015183F"/>
    <w:rsid w:val="001525D5"/>
    <w:rsid w:val="00152EA6"/>
    <w:rsid w:val="0015391C"/>
    <w:rsid w:val="00154EC9"/>
    <w:rsid w:val="0015553C"/>
    <w:rsid w:val="0015688E"/>
    <w:rsid w:val="00156A8B"/>
    <w:rsid w:val="00157202"/>
    <w:rsid w:val="001573E0"/>
    <w:rsid w:val="00157E94"/>
    <w:rsid w:val="00160063"/>
    <w:rsid w:val="0016015D"/>
    <w:rsid w:val="0016055F"/>
    <w:rsid w:val="00163384"/>
    <w:rsid w:val="00163699"/>
    <w:rsid w:val="0016391D"/>
    <w:rsid w:val="00163EAE"/>
    <w:rsid w:val="001656D4"/>
    <w:rsid w:val="00165B23"/>
    <w:rsid w:val="00165E2F"/>
    <w:rsid w:val="00166CD3"/>
    <w:rsid w:val="00167977"/>
    <w:rsid w:val="00170BE9"/>
    <w:rsid w:val="00172F1E"/>
    <w:rsid w:val="001747E0"/>
    <w:rsid w:val="00175C7B"/>
    <w:rsid w:val="00175FD1"/>
    <w:rsid w:val="00176BF8"/>
    <w:rsid w:val="00177466"/>
    <w:rsid w:val="00177899"/>
    <w:rsid w:val="0017796C"/>
    <w:rsid w:val="00180611"/>
    <w:rsid w:val="00181077"/>
    <w:rsid w:val="00182907"/>
    <w:rsid w:val="001836F2"/>
    <w:rsid w:val="00184C64"/>
    <w:rsid w:val="00185848"/>
    <w:rsid w:val="001862C6"/>
    <w:rsid w:val="00187145"/>
    <w:rsid w:val="0018767D"/>
    <w:rsid w:val="00187E40"/>
    <w:rsid w:val="00190D15"/>
    <w:rsid w:val="001917FE"/>
    <w:rsid w:val="00192C3D"/>
    <w:rsid w:val="001933AC"/>
    <w:rsid w:val="00193A0B"/>
    <w:rsid w:val="00193A0F"/>
    <w:rsid w:val="00194E0A"/>
    <w:rsid w:val="00195A64"/>
    <w:rsid w:val="001A2610"/>
    <w:rsid w:val="001A30F8"/>
    <w:rsid w:val="001A577C"/>
    <w:rsid w:val="001A61F9"/>
    <w:rsid w:val="001A6632"/>
    <w:rsid w:val="001A6BB0"/>
    <w:rsid w:val="001A7381"/>
    <w:rsid w:val="001B0301"/>
    <w:rsid w:val="001B03D0"/>
    <w:rsid w:val="001B053D"/>
    <w:rsid w:val="001B0BFE"/>
    <w:rsid w:val="001B2E36"/>
    <w:rsid w:val="001B510A"/>
    <w:rsid w:val="001B52EC"/>
    <w:rsid w:val="001B6AEF"/>
    <w:rsid w:val="001C06C1"/>
    <w:rsid w:val="001C0A7C"/>
    <w:rsid w:val="001C295D"/>
    <w:rsid w:val="001C2BE6"/>
    <w:rsid w:val="001C367F"/>
    <w:rsid w:val="001C3F21"/>
    <w:rsid w:val="001C4AA8"/>
    <w:rsid w:val="001C4CCC"/>
    <w:rsid w:val="001C619D"/>
    <w:rsid w:val="001C61EF"/>
    <w:rsid w:val="001C6E63"/>
    <w:rsid w:val="001D0391"/>
    <w:rsid w:val="001D1B3E"/>
    <w:rsid w:val="001D1E1E"/>
    <w:rsid w:val="001D21C5"/>
    <w:rsid w:val="001D2702"/>
    <w:rsid w:val="001D30A5"/>
    <w:rsid w:val="001D329E"/>
    <w:rsid w:val="001D3A57"/>
    <w:rsid w:val="001D3A65"/>
    <w:rsid w:val="001D4BF8"/>
    <w:rsid w:val="001D688C"/>
    <w:rsid w:val="001D69B5"/>
    <w:rsid w:val="001D6BE2"/>
    <w:rsid w:val="001D71DA"/>
    <w:rsid w:val="001D7D95"/>
    <w:rsid w:val="001E0888"/>
    <w:rsid w:val="001E0D5C"/>
    <w:rsid w:val="001E1DD7"/>
    <w:rsid w:val="001E26D0"/>
    <w:rsid w:val="001E373D"/>
    <w:rsid w:val="001E3EE7"/>
    <w:rsid w:val="001E443F"/>
    <w:rsid w:val="001E447E"/>
    <w:rsid w:val="001E47A5"/>
    <w:rsid w:val="001E5548"/>
    <w:rsid w:val="001E5813"/>
    <w:rsid w:val="001E5B09"/>
    <w:rsid w:val="001E5DBC"/>
    <w:rsid w:val="001E6402"/>
    <w:rsid w:val="001F117F"/>
    <w:rsid w:val="001F1541"/>
    <w:rsid w:val="001F2727"/>
    <w:rsid w:val="001F450C"/>
    <w:rsid w:val="001F4CCB"/>
    <w:rsid w:val="001F52E3"/>
    <w:rsid w:val="001F6073"/>
    <w:rsid w:val="002008E4"/>
    <w:rsid w:val="00200D47"/>
    <w:rsid w:val="0020105F"/>
    <w:rsid w:val="00202096"/>
    <w:rsid w:val="00202240"/>
    <w:rsid w:val="002029EE"/>
    <w:rsid w:val="0020332B"/>
    <w:rsid w:val="00203AA8"/>
    <w:rsid w:val="00204331"/>
    <w:rsid w:val="00206804"/>
    <w:rsid w:val="00206B8B"/>
    <w:rsid w:val="00207A15"/>
    <w:rsid w:val="00211E74"/>
    <w:rsid w:val="002125F6"/>
    <w:rsid w:val="00212C29"/>
    <w:rsid w:val="00213666"/>
    <w:rsid w:val="002139C5"/>
    <w:rsid w:val="002141C0"/>
    <w:rsid w:val="002142F6"/>
    <w:rsid w:val="002146C6"/>
    <w:rsid w:val="0021525E"/>
    <w:rsid w:val="00215332"/>
    <w:rsid w:val="002154FC"/>
    <w:rsid w:val="00215527"/>
    <w:rsid w:val="002161E5"/>
    <w:rsid w:val="00217707"/>
    <w:rsid w:val="00217827"/>
    <w:rsid w:val="002206CC"/>
    <w:rsid w:val="00220AD8"/>
    <w:rsid w:val="0022199E"/>
    <w:rsid w:val="00222456"/>
    <w:rsid w:val="00222484"/>
    <w:rsid w:val="00222EB9"/>
    <w:rsid w:val="00224020"/>
    <w:rsid w:val="002240F1"/>
    <w:rsid w:val="00224804"/>
    <w:rsid w:val="00225606"/>
    <w:rsid w:val="0022628D"/>
    <w:rsid w:val="00226BE1"/>
    <w:rsid w:val="00231960"/>
    <w:rsid w:val="00231E42"/>
    <w:rsid w:val="002347FA"/>
    <w:rsid w:val="00234ED2"/>
    <w:rsid w:val="00235856"/>
    <w:rsid w:val="00236DB9"/>
    <w:rsid w:val="002372E2"/>
    <w:rsid w:val="002377CC"/>
    <w:rsid w:val="00241B17"/>
    <w:rsid w:val="00245660"/>
    <w:rsid w:val="00245EDD"/>
    <w:rsid w:val="0024609D"/>
    <w:rsid w:val="0024627E"/>
    <w:rsid w:val="00247335"/>
    <w:rsid w:val="00251669"/>
    <w:rsid w:val="00251843"/>
    <w:rsid w:val="00251DCB"/>
    <w:rsid w:val="0025250E"/>
    <w:rsid w:val="00252AD1"/>
    <w:rsid w:val="00252C45"/>
    <w:rsid w:val="0025391C"/>
    <w:rsid w:val="00255CE5"/>
    <w:rsid w:val="00256BB4"/>
    <w:rsid w:val="00256E78"/>
    <w:rsid w:val="00257DE4"/>
    <w:rsid w:val="0026108C"/>
    <w:rsid w:val="002619DD"/>
    <w:rsid w:val="00261C8D"/>
    <w:rsid w:val="00262850"/>
    <w:rsid w:val="00263C05"/>
    <w:rsid w:val="00264905"/>
    <w:rsid w:val="00265221"/>
    <w:rsid w:val="00270D32"/>
    <w:rsid w:val="00271294"/>
    <w:rsid w:val="00271FD9"/>
    <w:rsid w:val="002721DA"/>
    <w:rsid w:val="00272396"/>
    <w:rsid w:val="002723A6"/>
    <w:rsid w:val="00272550"/>
    <w:rsid w:val="002726FB"/>
    <w:rsid w:val="00273458"/>
    <w:rsid w:val="00273CEF"/>
    <w:rsid w:val="00273DE3"/>
    <w:rsid w:val="00273F22"/>
    <w:rsid w:val="002745F1"/>
    <w:rsid w:val="00274A17"/>
    <w:rsid w:val="00275711"/>
    <w:rsid w:val="0027679A"/>
    <w:rsid w:val="002776F3"/>
    <w:rsid w:val="00281227"/>
    <w:rsid w:val="00281F1E"/>
    <w:rsid w:val="00283029"/>
    <w:rsid w:val="00283815"/>
    <w:rsid w:val="00283C95"/>
    <w:rsid w:val="00286436"/>
    <w:rsid w:val="002901D0"/>
    <w:rsid w:val="002902E0"/>
    <w:rsid w:val="0029168B"/>
    <w:rsid w:val="00291CAF"/>
    <w:rsid w:val="00292991"/>
    <w:rsid w:val="0029330F"/>
    <w:rsid w:val="00293650"/>
    <w:rsid w:val="00294C6A"/>
    <w:rsid w:val="00294CA2"/>
    <w:rsid w:val="0029586C"/>
    <w:rsid w:val="0029636B"/>
    <w:rsid w:val="00296E13"/>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279"/>
    <w:rsid w:val="002B381F"/>
    <w:rsid w:val="002B4D1A"/>
    <w:rsid w:val="002B51D5"/>
    <w:rsid w:val="002B5B63"/>
    <w:rsid w:val="002B5FB7"/>
    <w:rsid w:val="002B6379"/>
    <w:rsid w:val="002B7088"/>
    <w:rsid w:val="002B7336"/>
    <w:rsid w:val="002B7357"/>
    <w:rsid w:val="002B7C54"/>
    <w:rsid w:val="002C08B5"/>
    <w:rsid w:val="002C163D"/>
    <w:rsid w:val="002C165C"/>
    <w:rsid w:val="002C1B5C"/>
    <w:rsid w:val="002C4012"/>
    <w:rsid w:val="002C626F"/>
    <w:rsid w:val="002C7A7D"/>
    <w:rsid w:val="002C7D6C"/>
    <w:rsid w:val="002C7FA2"/>
    <w:rsid w:val="002D06D9"/>
    <w:rsid w:val="002D0765"/>
    <w:rsid w:val="002D0B02"/>
    <w:rsid w:val="002D11B3"/>
    <w:rsid w:val="002D1BA0"/>
    <w:rsid w:val="002D3226"/>
    <w:rsid w:val="002D4249"/>
    <w:rsid w:val="002D5CBF"/>
    <w:rsid w:val="002D6AD5"/>
    <w:rsid w:val="002D6F58"/>
    <w:rsid w:val="002D761B"/>
    <w:rsid w:val="002E0347"/>
    <w:rsid w:val="002E0753"/>
    <w:rsid w:val="002E0EC8"/>
    <w:rsid w:val="002E118B"/>
    <w:rsid w:val="002E33C4"/>
    <w:rsid w:val="002E3E93"/>
    <w:rsid w:val="002E4497"/>
    <w:rsid w:val="002E486D"/>
    <w:rsid w:val="002E568F"/>
    <w:rsid w:val="002E5AF4"/>
    <w:rsid w:val="002E5B85"/>
    <w:rsid w:val="002E5C16"/>
    <w:rsid w:val="002E608E"/>
    <w:rsid w:val="002E6E33"/>
    <w:rsid w:val="002E72F2"/>
    <w:rsid w:val="002E762F"/>
    <w:rsid w:val="002E7A35"/>
    <w:rsid w:val="002F0362"/>
    <w:rsid w:val="002F05D0"/>
    <w:rsid w:val="002F0B67"/>
    <w:rsid w:val="002F122E"/>
    <w:rsid w:val="002F124B"/>
    <w:rsid w:val="002F1C3B"/>
    <w:rsid w:val="002F1DB5"/>
    <w:rsid w:val="002F2128"/>
    <w:rsid w:val="002F3AB1"/>
    <w:rsid w:val="002F4386"/>
    <w:rsid w:val="002F4DB2"/>
    <w:rsid w:val="002F4DD2"/>
    <w:rsid w:val="002F66C9"/>
    <w:rsid w:val="002F6DBD"/>
    <w:rsid w:val="002F6F6B"/>
    <w:rsid w:val="002F7023"/>
    <w:rsid w:val="00300AFD"/>
    <w:rsid w:val="003010C6"/>
    <w:rsid w:val="00301524"/>
    <w:rsid w:val="00302DEA"/>
    <w:rsid w:val="00302E6A"/>
    <w:rsid w:val="00303CCE"/>
    <w:rsid w:val="00305E7B"/>
    <w:rsid w:val="00307768"/>
    <w:rsid w:val="00307BF9"/>
    <w:rsid w:val="00311280"/>
    <w:rsid w:val="003115DC"/>
    <w:rsid w:val="00311A1C"/>
    <w:rsid w:val="00312016"/>
    <w:rsid w:val="00312624"/>
    <w:rsid w:val="00312733"/>
    <w:rsid w:val="00313E0E"/>
    <w:rsid w:val="0031462D"/>
    <w:rsid w:val="00314871"/>
    <w:rsid w:val="00314AC6"/>
    <w:rsid w:val="00314AFA"/>
    <w:rsid w:val="00317937"/>
    <w:rsid w:val="00317A0B"/>
    <w:rsid w:val="00320915"/>
    <w:rsid w:val="0032095E"/>
    <w:rsid w:val="00320ABB"/>
    <w:rsid w:val="00320B9B"/>
    <w:rsid w:val="00321022"/>
    <w:rsid w:val="00321221"/>
    <w:rsid w:val="00321892"/>
    <w:rsid w:val="00321A65"/>
    <w:rsid w:val="00321AA7"/>
    <w:rsid w:val="00324599"/>
    <w:rsid w:val="00325B6F"/>
    <w:rsid w:val="00326BE3"/>
    <w:rsid w:val="00327812"/>
    <w:rsid w:val="003305D5"/>
    <w:rsid w:val="00330856"/>
    <w:rsid w:val="00331DD2"/>
    <w:rsid w:val="00332F67"/>
    <w:rsid w:val="003332B3"/>
    <w:rsid w:val="00333BD7"/>
    <w:rsid w:val="00336435"/>
    <w:rsid w:val="003365C5"/>
    <w:rsid w:val="0033714A"/>
    <w:rsid w:val="003373E9"/>
    <w:rsid w:val="00337EC3"/>
    <w:rsid w:val="00340174"/>
    <w:rsid w:val="0034065F"/>
    <w:rsid w:val="0034130B"/>
    <w:rsid w:val="00341372"/>
    <w:rsid w:val="00342352"/>
    <w:rsid w:val="00342385"/>
    <w:rsid w:val="00344BF1"/>
    <w:rsid w:val="0034522C"/>
    <w:rsid w:val="00345411"/>
    <w:rsid w:val="003467A2"/>
    <w:rsid w:val="0034774D"/>
    <w:rsid w:val="0035068C"/>
    <w:rsid w:val="00350B71"/>
    <w:rsid w:val="00351D41"/>
    <w:rsid w:val="00352DB6"/>
    <w:rsid w:val="003539B0"/>
    <w:rsid w:val="00355166"/>
    <w:rsid w:val="0036108F"/>
    <w:rsid w:val="00362FA3"/>
    <w:rsid w:val="0036397B"/>
    <w:rsid w:val="0036464C"/>
    <w:rsid w:val="00367CAB"/>
    <w:rsid w:val="003715C9"/>
    <w:rsid w:val="00372394"/>
    <w:rsid w:val="00373EAC"/>
    <w:rsid w:val="003753D2"/>
    <w:rsid w:val="003755F9"/>
    <w:rsid w:val="00375DAD"/>
    <w:rsid w:val="003760BD"/>
    <w:rsid w:val="003761EA"/>
    <w:rsid w:val="003762CB"/>
    <w:rsid w:val="00376CC2"/>
    <w:rsid w:val="00376E13"/>
    <w:rsid w:val="00377C69"/>
    <w:rsid w:val="0038053F"/>
    <w:rsid w:val="00381B52"/>
    <w:rsid w:val="00382295"/>
    <w:rsid w:val="003827B9"/>
    <w:rsid w:val="003841B8"/>
    <w:rsid w:val="003848F2"/>
    <w:rsid w:val="00385C45"/>
    <w:rsid w:val="00386BCA"/>
    <w:rsid w:val="00387813"/>
    <w:rsid w:val="003919D7"/>
    <w:rsid w:val="003926C1"/>
    <w:rsid w:val="00392A34"/>
    <w:rsid w:val="003935B8"/>
    <w:rsid w:val="003936D9"/>
    <w:rsid w:val="00393CF4"/>
    <w:rsid w:val="00397915"/>
    <w:rsid w:val="00397993"/>
    <w:rsid w:val="003A01CD"/>
    <w:rsid w:val="003A0FCE"/>
    <w:rsid w:val="003A1377"/>
    <w:rsid w:val="003A1610"/>
    <w:rsid w:val="003A18B6"/>
    <w:rsid w:val="003A2856"/>
    <w:rsid w:val="003A3E85"/>
    <w:rsid w:val="003A452C"/>
    <w:rsid w:val="003A4F43"/>
    <w:rsid w:val="003B1383"/>
    <w:rsid w:val="003B3B4E"/>
    <w:rsid w:val="003B4B27"/>
    <w:rsid w:val="003B593A"/>
    <w:rsid w:val="003B6567"/>
    <w:rsid w:val="003B67A1"/>
    <w:rsid w:val="003B6E59"/>
    <w:rsid w:val="003B7C63"/>
    <w:rsid w:val="003C0541"/>
    <w:rsid w:val="003C1784"/>
    <w:rsid w:val="003C204F"/>
    <w:rsid w:val="003C3BA7"/>
    <w:rsid w:val="003C4A33"/>
    <w:rsid w:val="003C4F7B"/>
    <w:rsid w:val="003C5AC1"/>
    <w:rsid w:val="003C5D84"/>
    <w:rsid w:val="003C730E"/>
    <w:rsid w:val="003C7B83"/>
    <w:rsid w:val="003D0413"/>
    <w:rsid w:val="003D17A4"/>
    <w:rsid w:val="003D1D03"/>
    <w:rsid w:val="003D50DB"/>
    <w:rsid w:val="003D57AE"/>
    <w:rsid w:val="003D753E"/>
    <w:rsid w:val="003E0766"/>
    <w:rsid w:val="003E238F"/>
    <w:rsid w:val="003E2B4D"/>
    <w:rsid w:val="003E2CAA"/>
    <w:rsid w:val="003E3332"/>
    <w:rsid w:val="003E3497"/>
    <w:rsid w:val="003E3B58"/>
    <w:rsid w:val="003E4E10"/>
    <w:rsid w:val="003E7122"/>
    <w:rsid w:val="003F1136"/>
    <w:rsid w:val="003F2155"/>
    <w:rsid w:val="003F2554"/>
    <w:rsid w:val="003F2807"/>
    <w:rsid w:val="003F2ECA"/>
    <w:rsid w:val="003F30C2"/>
    <w:rsid w:val="003F4065"/>
    <w:rsid w:val="003F5327"/>
    <w:rsid w:val="003F5959"/>
    <w:rsid w:val="003F5B51"/>
    <w:rsid w:val="003F7AB3"/>
    <w:rsid w:val="003F7CC6"/>
    <w:rsid w:val="00400E3A"/>
    <w:rsid w:val="004010D6"/>
    <w:rsid w:val="00402128"/>
    <w:rsid w:val="00402F37"/>
    <w:rsid w:val="004035DE"/>
    <w:rsid w:val="004059C1"/>
    <w:rsid w:val="00407773"/>
    <w:rsid w:val="004110C9"/>
    <w:rsid w:val="00411631"/>
    <w:rsid w:val="004118EA"/>
    <w:rsid w:val="00412C4D"/>
    <w:rsid w:val="00414490"/>
    <w:rsid w:val="00417200"/>
    <w:rsid w:val="0042147D"/>
    <w:rsid w:val="00421740"/>
    <w:rsid w:val="004218CF"/>
    <w:rsid w:val="00423C5B"/>
    <w:rsid w:val="00425C66"/>
    <w:rsid w:val="00425D93"/>
    <w:rsid w:val="00426F19"/>
    <w:rsid w:val="0042730F"/>
    <w:rsid w:val="00427C95"/>
    <w:rsid w:val="00427F29"/>
    <w:rsid w:val="0043075C"/>
    <w:rsid w:val="004327D5"/>
    <w:rsid w:val="00435F1E"/>
    <w:rsid w:val="004371C9"/>
    <w:rsid w:val="00440085"/>
    <w:rsid w:val="00440A12"/>
    <w:rsid w:val="00440ECA"/>
    <w:rsid w:val="004415D8"/>
    <w:rsid w:val="004416E2"/>
    <w:rsid w:val="00443EF6"/>
    <w:rsid w:val="004458C2"/>
    <w:rsid w:val="004466E2"/>
    <w:rsid w:val="004468B7"/>
    <w:rsid w:val="00446B1F"/>
    <w:rsid w:val="00447597"/>
    <w:rsid w:val="004500E9"/>
    <w:rsid w:val="004511A4"/>
    <w:rsid w:val="0045125F"/>
    <w:rsid w:val="004529D9"/>
    <w:rsid w:val="0045352B"/>
    <w:rsid w:val="00453725"/>
    <w:rsid w:val="0045491B"/>
    <w:rsid w:val="00454BA0"/>
    <w:rsid w:val="0045682A"/>
    <w:rsid w:val="0045693A"/>
    <w:rsid w:val="0046053A"/>
    <w:rsid w:val="00461DF0"/>
    <w:rsid w:val="00462632"/>
    <w:rsid w:val="00463275"/>
    <w:rsid w:val="00463C47"/>
    <w:rsid w:val="00463DEB"/>
    <w:rsid w:val="0046403F"/>
    <w:rsid w:val="00464277"/>
    <w:rsid w:val="00464637"/>
    <w:rsid w:val="00464930"/>
    <w:rsid w:val="00465783"/>
    <w:rsid w:val="0046585E"/>
    <w:rsid w:val="004676F4"/>
    <w:rsid w:val="00467B33"/>
    <w:rsid w:val="00467DBF"/>
    <w:rsid w:val="004705CF"/>
    <w:rsid w:val="004705FC"/>
    <w:rsid w:val="00470FD9"/>
    <w:rsid w:val="0047107F"/>
    <w:rsid w:val="004711C3"/>
    <w:rsid w:val="00472BAC"/>
    <w:rsid w:val="00472C04"/>
    <w:rsid w:val="00474186"/>
    <w:rsid w:val="00476584"/>
    <w:rsid w:val="00476DD6"/>
    <w:rsid w:val="004811D0"/>
    <w:rsid w:val="00481318"/>
    <w:rsid w:val="004830A8"/>
    <w:rsid w:val="00485B1D"/>
    <w:rsid w:val="004861BD"/>
    <w:rsid w:val="004867D2"/>
    <w:rsid w:val="004868FA"/>
    <w:rsid w:val="004878E0"/>
    <w:rsid w:val="004901F7"/>
    <w:rsid w:val="00490F6E"/>
    <w:rsid w:val="0049199A"/>
    <w:rsid w:val="0049211C"/>
    <w:rsid w:val="00492243"/>
    <w:rsid w:val="0049267F"/>
    <w:rsid w:val="00492746"/>
    <w:rsid w:val="0049464C"/>
    <w:rsid w:val="00494819"/>
    <w:rsid w:val="00494CD4"/>
    <w:rsid w:val="004963D7"/>
    <w:rsid w:val="00496901"/>
    <w:rsid w:val="004969CE"/>
    <w:rsid w:val="004A1496"/>
    <w:rsid w:val="004A17D3"/>
    <w:rsid w:val="004A1F31"/>
    <w:rsid w:val="004A33E0"/>
    <w:rsid w:val="004A3A55"/>
    <w:rsid w:val="004A3D6A"/>
    <w:rsid w:val="004A3F2C"/>
    <w:rsid w:val="004A43D4"/>
    <w:rsid w:val="004A4699"/>
    <w:rsid w:val="004A4A17"/>
    <w:rsid w:val="004A5394"/>
    <w:rsid w:val="004A6C01"/>
    <w:rsid w:val="004B136C"/>
    <w:rsid w:val="004B2785"/>
    <w:rsid w:val="004B30A8"/>
    <w:rsid w:val="004B3390"/>
    <w:rsid w:val="004B3410"/>
    <w:rsid w:val="004B34E9"/>
    <w:rsid w:val="004B3C68"/>
    <w:rsid w:val="004B52EC"/>
    <w:rsid w:val="004B6CBE"/>
    <w:rsid w:val="004C065F"/>
    <w:rsid w:val="004C1922"/>
    <w:rsid w:val="004C1C4E"/>
    <w:rsid w:val="004C32FF"/>
    <w:rsid w:val="004C436D"/>
    <w:rsid w:val="004C613D"/>
    <w:rsid w:val="004C7EDE"/>
    <w:rsid w:val="004C7F94"/>
    <w:rsid w:val="004D0517"/>
    <w:rsid w:val="004D097D"/>
    <w:rsid w:val="004D2F65"/>
    <w:rsid w:val="004D3224"/>
    <w:rsid w:val="004D3D1E"/>
    <w:rsid w:val="004D3D4F"/>
    <w:rsid w:val="004D4236"/>
    <w:rsid w:val="004D4A5A"/>
    <w:rsid w:val="004D4FA6"/>
    <w:rsid w:val="004D5211"/>
    <w:rsid w:val="004D52F4"/>
    <w:rsid w:val="004D5C70"/>
    <w:rsid w:val="004E09A6"/>
    <w:rsid w:val="004E1FEA"/>
    <w:rsid w:val="004E20F1"/>
    <w:rsid w:val="004E3C21"/>
    <w:rsid w:val="004E3C8F"/>
    <w:rsid w:val="004E3DD1"/>
    <w:rsid w:val="004E45D9"/>
    <w:rsid w:val="004E519D"/>
    <w:rsid w:val="004E68D7"/>
    <w:rsid w:val="004E7F93"/>
    <w:rsid w:val="004F139C"/>
    <w:rsid w:val="004F14E9"/>
    <w:rsid w:val="004F2B21"/>
    <w:rsid w:val="004F2E95"/>
    <w:rsid w:val="004F3926"/>
    <w:rsid w:val="004F4881"/>
    <w:rsid w:val="004F6ED0"/>
    <w:rsid w:val="004F70C4"/>
    <w:rsid w:val="004F7B6E"/>
    <w:rsid w:val="004F7BBC"/>
    <w:rsid w:val="00500BF7"/>
    <w:rsid w:val="00501A8E"/>
    <w:rsid w:val="00501C72"/>
    <w:rsid w:val="005028BA"/>
    <w:rsid w:val="00502EFA"/>
    <w:rsid w:val="005038B3"/>
    <w:rsid w:val="00504B55"/>
    <w:rsid w:val="00507731"/>
    <w:rsid w:val="0050796D"/>
    <w:rsid w:val="00510003"/>
    <w:rsid w:val="00510EAC"/>
    <w:rsid w:val="00511437"/>
    <w:rsid w:val="00512703"/>
    <w:rsid w:val="00513F2B"/>
    <w:rsid w:val="00515181"/>
    <w:rsid w:val="0051541F"/>
    <w:rsid w:val="00516419"/>
    <w:rsid w:val="005170BF"/>
    <w:rsid w:val="0052064D"/>
    <w:rsid w:val="00520D58"/>
    <w:rsid w:val="00521FB2"/>
    <w:rsid w:val="00522D0E"/>
    <w:rsid w:val="00522E48"/>
    <w:rsid w:val="00523843"/>
    <w:rsid w:val="00523BB9"/>
    <w:rsid w:val="0052427A"/>
    <w:rsid w:val="00524E8C"/>
    <w:rsid w:val="00525444"/>
    <w:rsid w:val="005254E7"/>
    <w:rsid w:val="00525C1C"/>
    <w:rsid w:val="005260E4"/>
    <w:rsid w:val="00526244"/>
    <w:rsid w:val="00526976"/>
    <w:rsid w:val="00526CA5"/>
    <w:rsid w:val="00531823"/>
    <w:rsid w:val="00532373"/>
    <w:rsid w:val="00532547"/>
    <w:rsid w:val="005332A5"/>
    <w:rsid w:val="005333D8"/>
    <w:rsid w:val="00533D2A"/>
    <w:rsid w:val="00534477"/>
    <w:rsid w:val="00534686"/>
    <w:rsid w:val="0053473B"/>
    <w:rsid w:val="00534A82"/>
    <w:rsid w:val="00534DBB"/>
    <w:rsid w:val="0053788D"/>
    <w:rsid w:val="0054078A"/>
    <w:rsid w:val="005419B5"/>
    <w:rsid w:val="00541C4F"/>
    <w:rsid w:val="00542BF5"/>
    <w:rsid w:val="00543FA8"/>
    <w:rsid w:val="00544CE1"/>
    <w:rsid w:val="00545704"/>
    <w:rsid w:val="005458DC"/>
    <w:rsid w:val="005460C4"/>
    <w:rsid w:val="0054635B"/>
    <w:rsid w:val="00547584"/>
    <w:rsid w:val="0054792A"/>
    <w:rsid w:val="00547D9E"/>
    <w:rsid w:val="00550102"/>
    <w:rsid w:val="0055111D"/>
    <w:rsid w:val="00554CD2"/>
    <w:rsid w:val="0055520C"/>
    <w:rsid w:val="0055535C"/>
    <w:rsid w:val="00555C73"/>
    <w:rsid w:val="00555EDE"/>
    <w:rsid w:val="0055623D"/>
    <w:rsid w:val="00557115"/>
    <w:rsid w:val="00557B7E"/>
    <w:rsid w:val="005603B5"/>
    <w:rsid w:val="00560C58"/>
    <w:rsid w:val="005626B4"/>
    <w:rsid w:val="00562B4F"/>
    <w:rsid w:val="00563757"/>
    <w:rsid w:val="00563A36"/>
    <w:rsid w:val="00563A7A"/>
    <w:rsid w:val="00564C28"/>
    <w:rsid w:val="00564DAB"/>
    <w:rsid w:val="00564F60"/>
    <w:rsid w:val="005652E3"/>
    <w:rsid w:val="005653A7"/>
    <w:rsid w:val="00566656"/>
    <w:rsid w:val="00566C3D"/>
    <w:rsid w:val="005700DA"/>
    <w:rsid w:val="0057035A"/>
    <w:rsid w:val="00570D44"/>
    <w:rsid w:val="00571345"/>
    <w:rsid w:val="00571D94"/>
    <w:rsid w:val="0057219B"/>
    <w:rsid w:val="0057307F"/>
    <w:rsid w:val="005730CA"/>
    <w:rsid w:val="00573FC1"/>
    <w:rsid w:val="00574308"/>
    <w:rsid w:val="0057573C"/>
    <w:rsid w:val="005774F1"/>
    <w:rsid w:val="005776D6"/>
    <w:rsid w:val="005776DA"/>
    <w:rsid w:val="00580830"/>
    <w:rsid w:val="0058162D"/>
    <w:rsid w:val="0058164C"/>
    <w:rsid w:val="005823D3"/>
    <w:rsid w:val="00582CE3"/>
    <w:rsid w:val="0058339A"/>
    <w:rsid w:val="00584C04"/>
    <w:rsid w:val="00584D50"/>
    <w:rsid w:val="00586B55"/>
    <w:rsid w:val="00586E08"/>
    <w:rsid w:val="00586FB2"/>
    <w:rsid w:val="005871E2"/>
    <w:rsid w:val="0059065E"/>
    <w:rsid w:val="00590B08"/>
    <w:rsid w:val="005912B8"/>
    <w:rsid w:val="0059346D"/>
    <w:rsid w:val="005955C9"/>
    <w:rsid w:val="00595B5F"/>
    <w:rsid w:val="00595DA8"/>
    <w:rsid w:val="00597165"/>
    <w:rsid w:val="0059726A"/>
    <w:rsid w:val="00597D8F"/>
    <w:rsid w:val="005A014C"/>
    <w:rsid w:val="005A05C4"/>
    <w:rsid w:val="005A0F74"/>
    <w:rsid w:val="005A1257"/>
    <w:rsid w:val="005A136C"/>
    <w:rsid w:val="005A2224"/>
    <w:rsid w:val="005A30ED"/>
    <w:rsid w:val="005A3C49"/>
    <w:rsid w:val="005A4165"/>
    <w:rsid w:val="005A4965"/>
    <w:rsid w:val="005A512F"/>
    <w:rsid w:val="005A60E9"/>
    <w:rsid w:val="005A61C4"/>
    <w:rsid w:val="005A762E"/>
    <w:rsid w:val="005B044D"/>
    <w:rsid w:val="005B2DFF"/>
    <w:rsid w:val="005B36D5"/>
    <w:rsid w:val="005B5B4C"/>
    <w:rsid w:val="005B5DE4"/>
    <w:rsid w:val="005C0D28"/>
    <w:rsid w:val="005C146C"/>
    <w:rsid w:val="005C1A92"/>
    <w:rsid w:val="005C1ABB"/>
    <w:rsid w:val="005C1E67"/>
    <w:rsid w:val="005C29F6"/>
    <w:rsid w:val="005C3AF8"/>
    <w:rsid w:val="005C3BEC"/>
    <w:rsid w:val="005C4DB1"/>
    <w:rsid w:val="005C5252"/>
    <w:rsid w:val="005C5475"/>
    <w:rsid w:val="005C5715"/>
    <w:rsid w:val="005C59C8"/>
    <w:rsid w:val="005C5FC8"/>
    <w:rsid w:val="005C6CF3"/>
    <w:rsid w:val="005C6E15"/>
    <w:rsid w:val="005C6E29"/>
    <w:rsid w:val="005C7772"/>
    <w:rsid w:val="005D5159"/>
    <w:rsid w:val="005D5D20"/>
    <w:rsid w:val="005D6D96"/>
    <w:rsid w:val="005D73B9"/>
    <w:rsid w:val="005E23D0"/>
    <w:rsid w:val="005E34B2"/>
    <w:rsid w:val="005E3690"/>
    <w:rsid w:val="005E4142"/>
    <w:rsid w:val="005E43B2"/>
    <w:rsid w:val="005E4F72"/>
    <w:rsid w:val="005E7EC7"/>
    <w:rsid w:val="005F01D0"/>
    <w:rsid w:val="005F18D6"/>
    <w:rsid w:val="005F4F6C"/>
    <w:rsid w:val="005F5CE5"/>
    <w:rsid w:val="005F5D2B"/>
    <w:rsid w:val="005F72F3"/>
    <w:rsid w:val="005F736E"/>
    <w:rsid w:val="005F78A7"/>
    <w:rsid w:val="0060070A"/>
    <w:rsid w:val="00600A8A"/>
    <w:rsid w:val="00600DB0"/>
    <w:rsid w:val="00601018"/>
    <w:rsid w:val="00601526"/>
    <w:rsid w:val="00601777"/>
    <w:rsid w:val="0060199D"/>
    <w:rsid w:val="00603A6B"/>
    <w:rsid w:val="00603B0D"/>
    <w:rsid w:val="00604033"/>
    <w:rsid w:val="00607879"/>
    <w:rsid w:val="00607ECD"/>
    <w:rsid w:val="00610173"/>
    <w:rsid w:val="006111C7"/>
    <w:rsid w:val="00611A0C"/>
    <w:rsid w:val="00611A31"/>
    <w:rsid w:val="00612218"/>
    <w:rsid w:val="0061252D"/>
    <w:rsid w:val="00612B83"/>
    <w:rsid w:val="00614EBD"/>
    <w:rsid w:val="00615598"/>
    <w:rsid w:val="00616870"/>
    <w:rsid w:val="00616888"/>
    <w:rsid w:val="006177CE"/>
    <w:rsid w:val="0062007A"/>
    <w:rsid w:val="006205B2"/>
    <w:rsid w:val="006223AB"/>
    <w:rsid w:val="00623AEF"/>
    <w:rsid w:val="00624642"/>
    <w:rsid w:val="0062496D"/>
    <w:rsid w:val="006249FA"/>
    <w:rsid w:val="0062529C"/>
    <w:rsid w:val="00625781"/>
    <w:rsid w:val="006262D6"/>
    <w:rsid w:val="006263DE"/>
    <w:rsid w:val="00626747"/>
    <w:rsid w:val="006308BA"/>
    <w:rsid w:val="00631680"/>
    <w:rsid w:val="00636BDF"/>
    <w:rsid w:val="00637203"/>
    <w:rsid w:val="006376DF"/>
    <w:rsid w:val="00637704"/>
    <w:rsid w:val="00637836"/>
    <w:rsid w:val="00637F13"/>
    <w:rsid w:val="0064159E"/>
    <w:rsid w:val="00642D51"/>
    <w:rsid w:val="00643B97"/>
    <w:rsid w:val="00643F65"/>
    <w:rsid w:val="006443E5"/>
    <w:rsid w:val="00644457"/>
    <w:rsid w:val="0064493C"/>
    <w:rsid w:val="00644B71"/>
    <w:rsid w:val="0064573E"/>
    <w:rsid w:val="00646D3E"/>
    <w:rsid w:val="00647498"/>
    <w:rsid w:val="00647E67"/>
    <w:rsid w:val="0065071A"/>
    <w:rsid w:val="0065165C"/>
    <w:rsid w:val="006516C6"/>
    <w:rsid w:val="006519AF"/>
    <w:rsid w:val="00652DC8"/>
    <w:rsid w:val="006530D4"/>
    <w:rsid w:val="00653434"/>
    <w:rsid w:val="00653DA6"/>
    <w:rsid w:val="00654223"/>
    <w:rsid w:val="0065457A"/>
    <w:rsid w:val="00655D0E"/>
    <w:rsid w:val="00656117"/>
    <w:rsid w:val="00657656"/>
    <w:rsid w:val="0065765F"/>
    <w:rsid w:val="00657B00"/>
    <w:rsid w:val="00660611"/>
    <w:rsid w:val="00660AD2"/>
    <w:rsid w:val="00660B1F"/>
    <w:rsid w:val="0066108F"/>
    <w:rsid w:val="006611D6"/>
    <w:rsid w:val="00666FAB"/>
    <w:rsid w:val="00667A8A"/>
    <w:rsid w:val="00670121"/>
    <w:rsid w:val="00670655"/>
    <w:rsid w:val="006707F0"/>
    <w:rsid w:val="0067084D"/>
    <w:rsid w:val="00672905"/>
    <w:rsid w:val="0067454B"/>
    <w:rsid w:val="00675873"/>
    <w:rsid w:val="00675FA1"/>
    <w:rsid w:val="00676E54"/>
    <w:rsid w:val="00677ACB"/>
    <w:rsid w:val="00677F0D"/>
    <w:rsid w:val="006804A5"/>
    <w:rsid w:val="00680E44"/>
    <w:rsid w:val="00680EA1"/>
    <w:rsid w:val="00681807"/>
    <w:rsid w:val="006818B7"/>
    <w:rsid w:val="00685650"/>
    <w:rsid w:val="00686038"/>
    <w:rsid w:val="00687B03"/>
    <w:rsid w:val="00687ED8"/>
    <w:rsid w:val="0069058B"/>
    <w:rsid w:val="0069098F"/>
    <w:rsid w:val="00690A3E"/>
    <w:rsid w:val="006915F3"/>
    <w:rsid w:val="006917C2"/>
    <w:rsid w:val="00691B2A"/>
    <w:rsid w:val="00692226"/>
    <w:rsid w:val="006933E5"/>
    <w:rsid w:val="00693817"/>
    <w:rsid w:val="00693E7F"/>
    <w:rsid w:val="006940A7"/>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4547"/>
    <w:rsid w:val="006B7BAB"/>
    <w:rsid w:val="006B7C25"/>
    <w:rsid w:val="006C0353"/>
    <w:rsid w:val="006C1D88"/>
    <w:rsid w:val="006C1E06"/>
    <w:rsid w:val="006C2050"/>
    <w:rsid w:val="006C2556"/>
    <w:rsid w:val="006C290C"/>
    <w:rsid w:val="006C2999"/>
    <w:rsid w:val="006C355C"/>
    <w:rsid w:val="006C4BDD"/>
    <w:rsid w:val="006C529E"/>
    <w:rsid w:val="006C799F"/>
    <w:rsid w:val="006D009B"/>
    <w:rsid w:val="006D07F6"/>
    <w:rsid w:val="006D0830"/>
    <w:rsid w:val="006D0D9C"/>
    <w:rsid w:val="006D1920"/>
    <w:rsid w:val="006D20AF"/>
    <w:rsid w:val="006D484B"/>
    <w:rsid w:val="006D496A"/>
    <w:rsid w:val="006D4D5B"/>
    <w:rsid w:val="006D52D6"/>
    <w:rsid w:val="006D5AE4"/>
    <w:rsid w:val="006D7332"/>
    <w:rsid w:val="006D73DA"/>
    <w:rsid w:val="006E0F8F"/>
    <w:rsid w:val="006E32F2"/>
    <w:rsid w:val="006E5F4F"/>
    <w:rsid w:val="006E6A1F"/>
    <w:rsid w:val="006E6FCC"/>
    <w:rsid w:val="006E7168"/>
    <w:rsid w:val="006E71B3"/>
    <w:rsid w:val="006E734D"/>
    <w:rsid w:val="006F1007"/>
    <w:rsid w:val="006F1226"/>
    <w:rsid w:val="006F22C3"/>
    <w:rsid w:val="006F3C58"/>
    <w:rsid w:val="006F6048"/>
    <w:rsid w:val="006F7479"/>
    <w:rsid w:val="00700762"/>
    <w:rsid w:val="00700B42"/>
    <w:rsid w:val="00702FAE"/>
    <w:rsid w:val="0070301B"/>
    <w:rsid w:val="007049E4"/>
    <w:rsid w:val="00707742"/>
    <w:rsid w:val="007078E7"/>
    <w:rsid w:val="007118BA"/>
    <w:rsid w:val="007122E9"/>
    <w:rsid w:val="00712B47"/>
    <w:rsid w:val="00712CF2"/>
    <w:rsid w:val="00713540"/>
    <w:rsid w:val="007144D8"/>
    <w:rsid w:val="00716CA9"/>
    <w:rsid w:val="00717CD0"/>
    <w:rsid w:val="00717D3C"/>
    <w:rsid w:val="007205D0"/>
    <w:rsid w:val="0072221F"/>
    <w:rsid w:val="00722943"/>
    <w:rsid w:val="007235CB"/>
    <w:rsid w:val="007235F6"/>
    <w:rsid w:val="00723795"/>
    <w:rsid w:val="007239CB"/>
    <w:rsid w:val="00723A10"/>
    <w:rsid w:val="00726611"/>
    <w:rsid w:val="0072728D"/>
    <w:rsid w:val="00727F2B"/>
    <w:rsid w:val="00730180"/>
    <w:rsid w:val="00730501"/>
    <w:rsid w:val="007305B9"/>
    <w:rsid w:val="00730A26"/>
    <w:rsid w:val="0073122F"/>
    <w:rsid w:val="00733ACA"/>
    <w:rsid w:val="00733C3B"/>
    <w:rsid w:val="00734752"/>
    <w:rsid w:val="007349AB"/>
    <w:rsid w:val="00734E4F"/>
    <w:rsid w:val="00735D41"/>
    <w:rsid w:val="0073646C"/>
    <w:rsid w:val="007365E7"/>
    <w:rsid w:val="00736955"/>
    <w:rsid w:val="007371D0"/>
    <w:rsid w:val="00737640"/>
    <w:rsid w:val="0074009C"/>
    <w:rsid w:val="0074179D"/>
    <w:rsid w:val="007418B7"/>
    <w:rsid w:val="00741FAE"/>
    <w:rsid w:val="0074250B"/>
    <w:rsid w:val="00742553"/>
    <w:rsid w:val="007433DE"/>
    <w:rsid w:val="00743FD7"/>
    <w:rsid w:val="007447A9"/>
    <w:rsid w:val="00746594"/>
    <w:rsid w:val="0074717A"/>
    <w:rsid w:val="00747DCB"/>
    <w:rsid w:val="00751655"/>
    <w:rsid w:val="00751A9C"/>
    <w:rsid w:val="00751E74"/>
    <w:rsid w:val="007521D3"/>
    <w:rsid w:val="00752FD9"/>
    <w:rsid w:val="007533DA"/>
    <w:rsid w:val="00753D1F"/>
    <w:rsid w:val="00753DA4"/>
    <w:rsid w:val="00755751"/>
    <w:rsid w:val="007568C7"/>
    <w:rsid w:val="00757B26"/>
    <w:rsid w:val="007603C9"/>
    <w:rsid w:val="00761486"/>
    <w:rsid w:val="00761CA1"/>
    <w:rsid w:val="00762452"/>
    <w:rsid w:val="0076303E"/>
    <w:rsid w:val="00764216"/>
    <w:rsid w:val="00764805"/>
    <w:rsid w:val="007661BA"/>
    <w:rsid w:val="007661BE"/>
    <w:rsid w:val="0076646E"/>
    <w:rsid w:val="007668CA"/>
    <w:rsid w:val="00766918"/>
    <w:rsid w:val="00766F43"/>
    <w:rsid w:val="00766FFD"/>
    <w:rsid w:val="007709F8"/>
    <w:rsid w:val="007715CA"/>
    <w:rsid w:val="0077227A"/>
    <w:rsid w:val="0077341C"/>
    <w:rsid w:val="00773643"/>
    <w:rsid w:val="00774FD0"/>
    <w:rsid w:val="00775818"/>
    <w:rsid w:val="007762C7"/>
    <w:rsid w:val="00776BD0"/>
    <w:rsid w:val="007801E0"/>
    <w:rsid w:val="00781008"/>
    <w:rsid w:val="007811B2"/>
    <w:rsid w:val="00781BA2"/>
    <w:rsid w:val="00781C3F"/>
    <w:rsid w:val="00781FB4"/>
    <w:rsid w:val="007832DF"/>
    <w:rsid w:val="00783636"/>
    <w:rsid w:val="0078426D"/>
    <w:rsid w:val="0078444C"/>
    <w:rsid w:val="00784D26"/>
    <w:rsid w:val="00784E92"/>
    <w:rsid w:val="00786532"/>
    <w:rsid w:val="00786A79"/>
    <w:rsid w:val="00787030"/>
    <w:rsid w:val="007877DC"/>
    <w:rsid w:val="00787FCA"/>
    <w:rsid w:val="0079131F"/>
    <w:rsid w:val="00791997"/>
    <w:rsid w:val="00791E57"/>
    <w:rsid w:val="00792575"/>
    <w:rsid w:val="00792B7B"/>
    <w:rsid w:val="007963DD"/>
    <w:rsid w:val="00797E5F"/>
    <w:rsid w:val="007A0698"/>
    <w:rsid w:val="007A07A9"/>
    <w:rsid w:val="007A0FEF"/>
    <w:rsid w:val="007A207D"/>
    <w:rsid w:val="007A2102"/>
    <w:rsid w:val="007A2B08"/>
    <w:rsid w:val="007A2DB7"/>
    <w:rsid w:val="007A3D75"/>
    <w:rsid w:val="007A3EBC"/>
    <w:rsid w:val="007A48B5"/>
    <w:rsid w:val="007A4A29"/>
    <w:rsid w:val="007A5134"/>
    <w:rsid w:val="007A596A"/>
    <w:rsid w:val="007A5C59"/>
    <w:rsid w:val="007A67D4"/>
    <w:rsid w:val="007A7CC1"/>
    <w:rsid w:val="007B06C5"/>
    <w:rsid w:val="007B07BA"/>
    <w:rsid w:val="007B2B77"/>
    <w:rsid w:val="007B2E35"/>
    <w:rsid w:val="007B45E5"/>
    <w:rsid w:val="007B56A9"/>
    <w:rsid w:val="007B5BA2"/>
    <w:rsid w:val="007B5FE5"/>
    <w:rsid w:val="007B621A"/>
    <w:rsid w:val="007B6BAB"/>
    <w:rsid w:val="007B7007"/>
    <w:rsid w:val="007B7099"/>
    <w:rsid w:val="007B7380"/>
    <w:rsid w:val="007B7585"/>
    <w:rsid w:val="007B763D"/>
    <w:rsid w:val="007B7F8B"/>
    <w:rsid w:val="007C01FF"/>
    <w:rsid w:val="007C04FD"/>
    <w:rsid w:val="007C13FD"/>
    <w:rsid w:val="007C158F"/>
    <w:rsid w:val="007C22BE"/>
    <w:rsid w:val="007C3A5B"/>
    <w:rsid w:val="007C74ED"/>
    <w:rsid w:val="007C750A"/>
    <w:rsid w:val="007C7DA8"/>
    <w:rsid w:val="007D0190"/>
    <w:rsid w:val="007D02ED"/>
    <w:rsid w:val="007D038F"/>
    <w:rsid w:val="007D0549"/>
    <w:rsid w:val="007D14F3"/>
    <w:rsid w:val="007D1625"/>
    <w:rsid w:val="007D24DE"/>
    <w:rsid w:val="007D2A0F"/>
    <w:rsid w:val="007D2C1A"/>
    <w:rsid w:val="007D36A3"/>
    <w:rsid w:val="007D3DEE"/>
    <w:rsid w:val="007D4B5A"/>
    <w:rsid w:val="007D56CB"/>
    <w:rsid w:val="007D5C34"/>
    <w:rsid w:val="007D672C"/>
    <w:rsid w:val="007D6F3F"/>
    <w:rsid w:val="007D7005"/>
    <w:rsid w:val="007D702B"/>
    <w:rsid w:val="007E0921"/>
    <w:rsid w:val="007E0D4B"/>
    <w:rsid w:val="007E123C"/>
    <w:rsid w:val="007E1D3F"/>
    <w:rsid w:val="007E37FA"/>
    <w:rsid w:val="007E385B"/>
    <w:rsid w:val="007E3CD0"/>
    <w:rsid w:val="007E42F2"/>
    <w:rsid w:val="007E477B"/>
    <w:rsid w:val="007E56DD"/>
    <w:rsid w:val="007E64E0"/>
    <w:rsid w:val="007E6BBC"/>
    <w:rsid w:val="007E76C4"/>
    <w:rsid w:val="007F0329"/>
    <w:rsid w:val="007F0558"/>
    <w:rsid w:val="007F1259"/>
    <w:rsid w:val="007F189E"/>
    <w:rsid w:val="007F39DB"/>
    <w:rsid w:val="007F3D04"/>
    <w:rsid w:val="007F4375"/>
    <w:rsid w:val="007F5401"/>
    <w:rsid w:val="007F5C1F"/>
    <w:rsid w:val="007F703A"/>
    <w:rsid w:val="007F7AF4"/>
    <w:rsid w:val="00800795"/>
    <w:rsid w:val="00800A37"/>
    <w:rsid w:val="008010CA"/>
    <w:rsid w:val="00801559"/>
    <w:rsid w:val="00801EF3"/>
    <w:rsid w:val="0080242A"/>
    <w:rsid w:val="008038A9"/>
    <w:rsid w:val="0080531C"/>
    <w:rsid w:val="0080575D"/>
    <w:rsid w:val="00806454"/>
    <w:rsid w:val="008066D3"/>
    <w:rsid w:val="00806C76"/>
    <w:rsid w:val="00806F87"/>
    <w:rsid w:val="00807B48"/>
    <w:rsid w:val="008107B3"/>
    <w:rsid w:val="00810866"/>
    <w:rsid w:val="008135AA"/>
    <w:rsid w:val="00813CD4"/>
    <w:rsid w:val="00814D0C"/>
    <w:rsid w:val="00817001"/>
    <w:rsid w:val="00817751"/>
    <w:rsid w:val="008209E6"/>
    <w:rsid w:val="00821B0C"/>
    <w:rsid w:val="0082406F"/>
    <w:rsid w:val="00825D92"/>
    <w:rsid w:val="008265B9"/>
    <w:rsid w:val="0082768E"/>
    <w:rsid w:val="00827E6C"/>
    <w:rsid w:val="00831BDE"/>
    <w:rsid w:val="008328C0"/>
    <w:rsid w:val="00832C2B"/>
    <w:rsid w:val="00833408"/>
    <w:rsid w:val="008336A2"/>
    <w:rsid w:val="00833A67"/>
    <w:rsid w:val="00833D10"/>
    <w:rsid w:val="00834254"/>
    <w:rsid w:val="008400F5"/>
    <w:rsid w:val="008402C6"/>
    <w:rsid w:val="008414BE"/>
    <w:rsid w:val="00842762"/>
    <w:rsid w:val="00843A1C"/>
    <w:rsid w:val="00843F20"/>
    <w:rsid w:val="00844806"/>
    <w:rsid w:val="00844BAE"/>
    <w:rsid w:val="008453DD"/>
    <w:rsid w:val="0084593C"/>
    <w:rsid w:val="00845A79"/>
    <w:rsid w:val="00845D1F"/>
    <w:rsid w:val="00846A81"/>
    <w:rsid w:val="00846D16"/>
    <w:rsid w:val="00847916"/>
    <w:rsid w:val="0085099A"/>
    <w:rsid w:val="00851D9E"/>
    <w:rsid w:val="00852CB6"/>
    <w:rsid w:val="00853144"/>
    <w:rsid w:val="008540EC"/>
    <w:rsid w:val="00854A13"/>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C59"/>
    <w:rsid w:val="00870874"/>
    <w:rsid w:val="00870B7F"/>
    <w:rsid w:val="008712CF"/>
    <w:rsid w:val="00871969"/>
    <w:rsid w:val="0087199F"/>
    <w:rsid w:val="00872692"/>
    <w:rsid w:val="008733FD"/>
    <w:rsid w:val="00873456"/>
    <w:rsid w:val="00874EBA"/>
    <w:rsid w:val="00875164"/>
    <w:rsid w:val="0087621D"/>
    <w:rsid w:val="008764C5"/>
    <w:rsid w:val="00876CDD"/>
    <w:rsid w:val="008773F1"/>
    <w:rsid w:val="00877B25"/>
    <w:rsid w:val="00880FC4"/>
    <w:rsid w:val="008822CE"/>
    <w:rsid w:val="008830C0"/>
    <w:rsid w:val="00884563"/>
    <w:rsid w:val="00885640"/>
    <w:rsid w:val="008862FC"/>
    <w:rsid w:val="008908F5"/>
    <w:rsid w:val="00890957"/>
    <w:rsid w:val="0089128D"/>
    <w:rsid w:val="008930E6"/>
    <w:rsid w:val="00894C05"/>
    <w:rsid w:val="00896801"/>
    <w:rsid w:val="00897946"/>
    <w:rsid w:val="008A05C2"/>
    <w:rsid w:val="008A133A"/>
    <w:rsid w:val="008A15DC"/>
    <w:rsid w:val="008A1E57"/>
    <w:rsid w:val="008A2707"/>
    <w:rsid w:val="008A3321"/>
    <w:rsid w:val="008A3A77"/>
    <w:rsid w:val="008A61E6"/>
    <w:rsid w:val="008A626C"/>
    <w:rsid w:val="008B0CC4"/>
    <w:rsid w:val="008B1209"/>
    <w:rsid w:val="008B13F3"/>
    <w:rsid w:val="008B1A2E"/>
    <w:rsid w:val="008B1F4C"/>
    <w:rsid w:val="008B4428"/>
    <w:rsid w:val="008B5662"/>
    <w:rsid w:val="008B62DC"/>
    <w:rsid w:val="008B6E57"/>
    <w:rsid w:val="008B7381"/>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6DD"/>
    <w:rsid w:val="008D6783"/>
    <w:rsid w:val="008D6F5B"/>
    <w:rsid w:val="008D760E"/>
    <w:rsid w:val="008D7B8D"/>
    <w:rsid w:val="008E016C"/>
    <w:rsid w:val="008E0A04"/>
    <w:rsid w:val="008E0B11"/>
    <w:rsid w:val="008E1360"/>
    <w:rsid w:val="008E13D2"/>
    <w:rsid w:val="008E1542"/>
    <w:rsid w:val="008E2B94"/>
    <w:rsid w:val="008E4A2A"/>
    <w:rsid w:val="008E4EBE"/>
    <w:rsid w:val="008E60D6"/>
    <w:rsid w:val="008E60FF"/>
    <w:rsid w:val="008E7E45"/>
    <w:rsid w:val="008F16FA"/>
    <w:rsid w:val="008F1B3C"/>
    <w:rsid w:val="008F321E"/>
    <w:rsid w:val="008F35FB"/>
    <w:rsid w:val="008F4B28"/>
    <w:rsid w:val="008F5AE1"/>
    <w:rsid w:val="008F66FD"/>
    <w:rsid w:val="008F7DF3"/>
    <w:rsid w:val="0090037C"/>
    <w:rsid w:val="009007BC"/>
    <w:rsid w:val="00900B3F"/>
    <w:rsid w:val="00900F29"/>
    <w:rsid w:val="009015E4"/>
    <w:rsid w:val="0090217A"/>
    <w:rsid w:val="00902393"/>
    <w:rsid w:val="009025F3"/>
    <w:rsid w:val="00902BF0"/>
    <w:rsid w:val="00902E59"/>
    <w:rsid w:val="00902FF2"/>
    <w:rsid w:val="009035A0"/>
    <w:rsid w:val="00903AC3"/>
    <w:rsid w:val="00905300"/>
    <w:rsid w:val="00911797"/>
    <w:rsid w:val="009124CB"/>
    <w:rsid w:val="00912887"/>
    <w:rsid w:val="00912BF9"/>
    <w:rsid w:val="009139D3"/>
    <w:rsid w:val="00913CF3"/>
    <w:rsid w:val="0091431F"/>
    <w:rsid w:val="009143ED"/>
    <w:rsid w:val="00915C07"/>
    <w:rsid w:val="00916ECA"/>
    <w:rsid w:val="00917A9E"/>
    <w:rsid w:val="00917ABD"/>
    <w:rsid w:val="00917EFC"/>
    <w:rsid w:val="00921E05"/>
    <w:rsid w:val="00924B95"/>
    <w:rsid w:val="009267D1"/>
    <w:rsid w:val="00926CEA"/>
    <w:rsid w:val="00926DC7"/>
    <w:rsid w:val="00926F29"/>
    <w:rsid w:val="009274A6"/>
    <w:rsid w:val="009274AC"/>
    <w:rsid w:val="00927C40"/>
    <w:rsid w:val="009301BF"/>
    <w:rsid w:val="009301D1"/>
    <w:rsid w:val="00930DAE"/>
    <w:rsid w:val="00931152"/>
    <w:rsid w:val="009317F1"/>
    <w:rsid w:val="009328E7"/>
    <w:rsid w:val="00932FD5"/>
    <w:rsid w:val="00933F1E"/>
    <w:rsid w:val="00935A78"/>
    <w:rsid w:val="00935FDF"/>
    <w:rsid w:val="00941072"/>
    <w:rsid w:val="00942254"/>
    <w:rsid w:val="009424F9"/>
    <w:rsid w:val="00942561"/>
    <w:rsid w:val="00944B60"/>
    <w:rsid w:val="00944E2E"/>
    <w:rsid w:val="00945394"/>
    <w:rsid w:val="00946605"/>
    <w:rsid w:val="0094697A"/>
    <w:rsid w:val="00953884"/>
    <w:rsid w:val="00953CE5"/>
    <w:rsid w:val="00954388"/>
    <w:rsid w:val="009549A8"/>
    <w:rsid w:val="00954FF2"/>
    <w:rsid w:val="00955146"/>
    <w:rsid w:val="00955357"/>
    <w:rsid w:val="009558B7"/>
    <w:rsid w:val="00955A21"/>
    <w:rsid w:val="00955EAD"/>
    <w:rsid w:val="00956C50"/>
    <w:rsid w:val="0095707E"/>
    <w:rsid w:val="00957B6C"/>
    <w:rsid w:val="00957C75"/>
    <w:rsid w:val="00963024"/>
    <w:rsid w:val="00963814"/>
    <w:rsid w:val="00964ED9"/>
    <w:rsid w:val="00965708"/>
    <w:rsid w:val="00965D6F"/>
    <w:rsid w:val="009706E9"/>
    <w:rsid w:val="009719CA"/>
    <w:rsid w:val="0097274F"/>
    <w:rsid w:val="009736E8"/>
    <w:rsid w:val="00974274"/>
    <w:rsid w:val="00974A2A"/>
    <w:rsid w:val="00975125"/>
    <w:rsid w:val="00977A56"/>
    <w:rsid w:val="00977E3E"/>
    <w:rsid w:val="00977FED"/>
    <w:rsid w:val="00982DB2"/>
    <w:rsid w:val="0098434D"/>
    <w:rsid w:val="009847C1"/>
    <w:rsid w:val="009848ED"/>
    <w:rsid w:val="0098683F"/>
    <w:rsid w:val="00986AA4"/>
    <w:rsid w:val="00986FF5"/>
    <w:rsid w:val="0098748B"/>
    <w:rsid w:val="009912C6"/>
    <w:rsid w:val="009922F9"/>
    <w:rsid w:val="00992405"/>
    <w:rsid w:val="00992A8F"/>
    <w:rsid w:val="00993B34"/>
    <w:rsid w:val="00993B36"/>
    <w:rsid w:val="00993CBF"/>
    <w:rsid w:val="0099424B"/>
    <w:rsid w:val="00995121"/>
    <w:rsid w:val="00995AA8"/>
    <w:rsid w:val="00996D08"/>
    <w:rsid w:val="009974C5"/>
    <w:rsid w:val="0099768A"/>
    <w:rsid w:val="00997AEF"/>
    <w:rsid w:val="009A1BF3"/>
    <w:rsid w:val="009A1F17"/>
    <w:rsid w:val="009A2BC4"/>
    <w:rsid w:val="009A322F"/>
    <w:rsid w:val="009A3CA7"/>
    <w:rsid w:val="009A3E47"/>
    <w:rsid w:val="009A43B9"/>
    <w:rsid w:val="009A4FDB"/>
    <w:rsid w:val="009A5A14"/>
    <w:rsid w:val="009A5F3F"/>
    <w:rsid w:val="009A670E"/>
    <w:rsid w:val="009A73BC"/>
    <w:rsid w:val="009B002A"/>
    <w:rsid w:val="009B070B"/>
    <w:rsid w:val="009B1198"/>
    <w:rsid w:val="009B1A20"/>
    <w:rsid w:val="009B1F50"/>
    <w:rsid w:val="009B2339"/>
    <w:rsid w:val="009B33C7"/>
    <w:rsid w:val="009B4B5C"/>
    <w:rsid w:val="009B4E1D"/>
    <w:rsid w:val="009B5199"/>
    <w:rsid w:val="009B797D"/>
    <w:rsid w:val="009C0990"/>
    <w:rsid w:val="009C0A86"/>
    <w:rsid w:val="009C14E9"/>
    <w:rsid w:val="009C2580"/>
    <w:rsid w:val="009C29E7"/>
    <w:rsid w:val="009C3217"/>
    <w:rsid w:val="009C3AFB"/>
    <w:rsid w:val="009C7634"/>
    <w:rsid w:val="009C7AB4"/>
    <w:rsid w:val="009C7C7B"/>
    <w:rsid w:val="009C7D04"/>
    <w:rsid w:val="009D027E"/>
    <w:rsid w:val="009D12CD"/>
    <w:rsid w:val="009D2C5E"/>
    <w:rsid w:val="009D30DE"/>
    <w:rsid w:val="009D3467"/>
    <w:rsid w:val="009D453F"/>
    <w:rsid w:val="009D4E96"/>
    <w:rsid w:val="009D7A8D"/>
    <w:rsid w:val="009E0C95"/>
    <w:rsid w:val="009E1DD1"/>
    <w:rsid w:val="009E22EB"/>
    <w:rsid w:val="009E4A8F"/>
    <w:rsid w:val="009E4D9F"/>
    <w:rsid w:val="009E56E8"/>
    <w:rsid w:val="009E70E7"/>
    <w:rsid w:val="009E764E"/>
    <w:rsid w:val="009F2D00"/>
    <w:rsid w:val="009F2E96"/>
    <w:rsid w:val="009F32E5"/>
    <w:rsid w:val="009F40B4"/>
    <w:rsid w:val="009F5B47"/>
    <w:rsid w:val="009F61B8"/>
    <w:rsid w:val="009F6F8A"/>
    <w:rsid w:val="009F7879"/>
    <w:rsid w:val="009F7C9B"/>
    <w:rsid w:val="00A0098C"/>
    <w:rsid w:val="00A00ED6"/>
    <w:rsid w:val="00A01FCE"/>
    <w:rsid w:val="00A02319"/>
    <w:rsid w:val="00A02CC8"/>
    <w:rsid w:val="00A0382B"/>
    <w:rsid w:val="00A03D4E"/>
    <w:rsid w:val="00A04954"/>
    <w:rsid w:val="00A0580B"/>
    <w:rsid w:val="00A06FCD"/>
    <w:rsid w:val="00A10ACB"/>
    <w:rsid w:val="00A11740"/>
    <w:rsid w:val="00A1358D"/>
    <w:rsid w:val="00A135D0"/>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1076"/>
    <w:rsid w:val="00A31494"/>
    <w:rsid w:val="00A31541"/>
    <w:rsid w:val="00A3352C"/>
    <w:rsid w:val="00A34AF3"/>
    <w:rsid w:val="00A34D4C"/>
    <w:rsid w:val="00A350E5"/>
    <w:rsid w:val="00A35A7F"/>
    <w:rsid w:val="00A36AFB"/>
    <w:rsid w:val="00A370D2"/>
    <w:rsid w:val="00A375F4"/>
    <w:rsid w:val="00A37C7B"/>
    <w:rsid w:val="00A37EE4"/>
    <w:rsid w:val="00A41578"/>
    <w:rsid w:val="00A4175F"/>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D1E"/>
    <w:rsid w:val="00A56F37"/>
    <w:rsid w:val="00A60175"/>
    <w:rsid w:val="00A60301"/>
    <w:rsid w:val="00A60817"/>
    <w:rsid w:val="00A60A90"/>
    <w:rsid w:val="00A60E37"/>
    <w:rsid w:val="00A60E44"/>
    <w:rsid w:val="00A614CE"/>
    <w:rsid w:val="00A6229A"/>
    <w:rsid w:val="00A62772"/>
    <w:rsid w:val="00A639E7"/>
    <w:rsid w:val="00A6618D"/>
    <w:rsid w:val="00A67339"/>
    <w:rsid w:val="00A67ED0"/>
    <w:rsid w:val="00A7044F"/>
    <w:rsid w:val="00A71E44"/>
    <w:rsid w:val="00A72BE8"/>
    <w:rsid w:val="00A734CA"/>
    <w:rsid w:val="00A74207"/>
    <w:rsid w:val="00A74441"/>
    <w:rsid w:val="00A7496E"/>
    <w:rsid w:val="00A765CC"/>
    <w:rsid w:val="00A76B56"/>
    <w:rsid w:val="00A80CBB"/>
    <w:rsid w:val="00A82220"/>
    <w:rsid w:val="00A83966"/>
    <w:rsid w:val="00A850B1"/>
    <w:rsid w:val="00A85ABD"/>
    <w:rsid w:val="00A861CD"/>
    <w:rsid w:val="00A863A7"/>
    <w:rsid w:val="00A903F6"/>
    <w:rsid w:val="00A93D8D"/>
    <w:rsid w:val="00A94ECC"/>
    <w:rsid w:val="00A9510C"/>
    <w:rsid w:val="00A955D1"/>
    <w:rsid w:val="00A95AD3"/>
    <w:rsid w:val="00A95B9A"/>
    <w:rsid w:val="00A9630E"/>
    <w:rsid w:val="00A976A4"/>
    <w:rsid w:val="00A9788C"/>
    <w:rsid w:val="00AA0DAE"/>
    <w:rsid w:val="00AA0E40"/>
    <w:rsid w:val="00AA175C"/>
    <w:rsid w:val="00AA38DA"/>
    <w:rsid w:val="00AA50FB"/>
    <w:rsid w:val="00AA531B"/>
    <w:rsid w:val="00AA5BF3"/>
    <w:rsid w:val="00AA6816"/>
    <w:rsid w:val="00AA739E"/>
    <w:rsid w:val="00AA742E"/>
    <w:rsid w:val="00AA7DA8"/>
    <w:rsid w:val="00AA7F40"/>
    <w:rsid w:val="00AB0355"/>
    <w:rsid w:val="00AB0FA3"/>
    <w:rsid w:val="00AB2834"/>
    <w:rsid w:val="00AB32B7"/>
    <w:rsid w:val="00AB346A"/>
    <w:rsid w:val="00AB3BFD"/>
    <w:rsid w:val="00AB4C42"/>
    <w:rsid w:val="00AB4D9D"/>
    <w:rsid w:val="00AB6368"/>
    <w:rsid w:val="00AB70D4"/>
    <w:rsid w:val="00AC0415"/>
    <w:rsid w:val="00AC17E6"/>
    <w:rsid w:val="00AC1957"/>
    <w:rsid w:val="00AC199E"/>
    <w:rsid w:val="00AC1C2A"/>
    <w:rsid w:val="00AC537F"/>
    <w:rsid w:val="00AC768D"/>
    <w:rsid w:val="00AD2D63"/>
    <w:rsid w:val="00AD5FE7"/>
    <w:rsid w:val="00AE04AB"/>
    <w:rsid w:val="00AE112B"/>
    <w:rsid w:val="00AE160C"/>
    <w:rsid w:val="00AE1859"/>
    <w:rsid w:val="00AE1CA4"/>
    <w:rsid w:val="00AE1CED"/>
    <w:rsid w:val="00AE3208"/>
    <w:rsid w:val="00AE36ED"/>
    <w:rsid w:val="00AE6466"/>
    <w:rsid w:val="00AE7D40"/>
    <w:rsid w:val="00AF0B58"/>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078"/>
    <w:rsid w:val="00B0136E"/>
    <w:rsid w:val="00B013BC"/>
    <w:rsid w:val="00B01429"/>
    <w:rsid w:val="00B014DB"/>
    <w:rsid w:val="00B0177A"/>
    <w:rsid w:val="00B02659"/>
    <w:rsid w:val="00B03322"/>
    <w:rsid w:val="00B03450"/>
    <w:rsid w:val="00B03949"/>
    <w:rsid w:val="00B06BD9"/>
    <w:rsid w:val="00B07B45"/>
    <w:rsid w:val="00B07C8B"/>
    <w:rsid w:val="00B10D18"/>
    <w:rsid w:val="00B11298"/>
    <w:rsid w:val="00B11584"/>
    <w:rsid w:val="00B1204D"/>
    <w:rsid w:val="00B12D38"/>
    <w:rsid w:val="00B136F5"/>
    <w:rsid w:val="00B14460"/>
    <w:rsid w:val="00B14487"/>
    <w:rsid w:val="00B144FB"/>
    <w:rsid w:val="00B14C9D"/>
    <w:rsid w:val="00B15926"/>
    <w:rsid w:val="00B17119"/>
    <w:rsid w:val="00B17947"/>
    <w:rsid w:val="00B205B2"/>
    <w:rsid w:val="00B20641"/>
    <w:rsid w:val="00B20A7D"/>
    <w:rsid w:val="00B21B93"/>
    <w:rsid w:val="00B21D42"/>
    <w:rsid w:val="00B21F74"/>
    <w:rsid w:val="00B22418"/>
    <w:rsid w:val="00B231A4"/>
    <w:rsid w:val="00B23D78"/>
    <w:rsid w:val="00B25A6F"/>
    <w:rsid w:val="00B25BAC"/>
    <w:rsid w:val="00B25EE6"/>
    <w:rsid w:val="00B27F50"/>
    <w:rsid w:val="00B30BE2"/>
    <w:rsid w:val="00B30FA1"/>
    <w:rsid w:val="00B3185C"/>
    <w:rsid w:val="00B31FCE"/>
    <w:rsid w:val="00B322A9"/>
    <w:rsid w:val="00B34A80"/>
    <w:rsid w:val="00B35808"/>
    <w:rsid w:val="00B35835"/>
    <w:rsid w:val="00B35B4D"/>
    <w:rsid w:val="00B36DAB"/>
    <w:rsid w:val="00B37367"/>
    <w:rsid w:val="00B37773"/>
    <w:rsid w:val="00B37B7E"/>
    <w:rsid w:val="00B37BE9"/>
    <w:rsid w:val="00B4053E"/>
    <w:rsid w:val="00B4078B"/>
    <w:rsid w:val="00B40846"/>
    <w:rsid w:val="00B4092D"/>
    <w:rsid w:val="00B40CB6"/>
    <w:rsid w:val="00B41B0D"/>
    <w:rsid w:val="00B41BA3"/>
    <w:rsid w:val="00B41EF3"/>
    <w:rsid w:val="00B4257E"/>
    <w:rsid w:val="00B425E2"/>
    <w:rsid w:val="00B42DC7"/>
    <w:rsid w:val="00B44C00"/>
    <w:rsid w:val="00B46875"/>
    <w:rsid w:val="00B46DBA"/>
    <w:rsid w:val="00B505E8"/>
    <w:rsid w:val="00B507DC"/>
    <w:rsid w:val="00B508D7"/>
    <w:rsid w:val="00B5125E"/>
    <w:rsid w:val="00B512FF"/>
    <w:rsid w:val="00B51892"/>
    <w:rsid w:val="00B518AA"/>
    <w:rsid w:val="00B51F4D"/>
    <w:rsid w:val="00B5221C"/>
    <w:rsid w:val="00B52ABD"/>
    <w:rsid w:val="00B52E46"/>
    <w:rsid w:val="00B52EC9"/>
    <w:rsid w:val="00B549F0"/>
    <w:rsid w:val="00B556D7"/>
    <w:rsid w:val="00B571D1"/>
    <w:rsid w:val="00B57BEA"/>
    <w:rsid w:val="00B61163"/>
    <w:rsid w:val="00B63268"/>
    <w:rsid w:val="00B646FA"/>
    <w:rsid w:val="00B655E6"/>
    <w:rsid w:val="00B66963"/>
    <w:rsid w:val="00B66B42"/>
    <w:rsid w:val="00B67C90"/>
    <w:rsid w:val="00B70821"/>
    <w:rsid w:val="00B70985"/>
    <w:rsid w:val="00B70FD2"/>
    <w:rsid w:val="00B72475"/>
    <w:rsid w:val="00B7328B"/>
    <w:rsid w:val="00B7519A"/>
    <w:rsid w:val="00B755D0"/>
    <w:rsid w:val="00B76872"/>
    <w:rsid w:val="00B7799F"/>
    <w:rsid w:val="00B77AFC"/>
    <w:rsid w:val="00B80909"/>
    <w:rsid w:val="00B82701"/>
    <w:rsid w:val="00B833FA"/>
    <w:rsid w:val="00B83CE2"/>
    <w:rsid w:val="00B83EB7"/>
    <w:rsid w:val="00B84028"/>
    <w:rsid w:val="00B8425E"/>
    <w:rsid w:val="00B84260"/>
    <w:rsid w:val="00B8496C"/>
    <w:rsid w:val="00B860CB"/>
    <w:rsid w:val="00B86621"/>
    <w:rsid w:val="00B87FE8"/>
    <w:rsid w:val="00B911B0"/>
    <w:rsid w:val="00B922D1"/>
    <w:rsid w:val="00B9255A"/>
    <w:rsid w:val="00B925D5"/>
    <w:rsid w:val="00B939DF"/>
    <w:rsid w:val="00B94DB7"/>
    <w:rsid w:val="00B956C1"/>
    <w:rsid w:val="00B9572E"/>
    <w:rsid w:val="00B95BF7"/>
    <w:rsid w:val="00B95E4A"/>
    <w:rsid w:val="00B9677E"/>
    <w:rsid w:val="00BA0695"/>
    <w:rsid w:val="00BA0B02"/>
    <w:rsid w:val="00BA1578"/>
    <w:rsid w:val="00BA2364"/>
    <w:rsid w:val="00BA2ADC"/>
    <w:rsid w:val="00BA2FC1"/>
    <w:rsid w:val="00BA3922"/>
    <w:rsid w:val="00BA3E0B"/>
    <w:rsid w:val="00BA3FDD"/>
    <w:rsid w:val="00BA482E"/>
    <w:rsid w:val="00BA4B67"/>
    <w:rsid w:val="00BA4C4C"/>
    <w:rsid w:val="00BA4E47"/>
    <w:rsid w:val="00BA5546"/>
    <w:rsid w:val="00BA5A19"/>
    <w:rsid w:val="00BB01CF"/>
    <w:rsid w:val="00BB041E"/>
    <w:rsid w:val="00BB0F93"/>
    <w:rsid w:val="00BB109F"/>
    <w:rsid w:val="00BB1640"/>
    <w:rsid w:val="00BB1BB3"/>
    <w:rsid w:val="00BB20F8"/>
    <w:rsid w:val="00BB266B"/>
    <w:rsid w:val="00BB2958"/>
    <w:rsid w:val="00BB2AF7"/>
    <w:rsid w:val="00BB35D5"/>
    <w:rsid w:val="00BB416B"/>
    <w:rsid w:val="00BB4DAB"/>
    <w:rsid w:val="00BB4EB4"/>
    <w:rsid w:val="00BB6743"/>
    <w:rsid w:val="00BB68F2"/>
    <w:rsid w:val="00BB7663"/>
    <w:rsid w:val="00BB780D"/>
    <w:rsid w:val="00BB7CCC"/>
    <w:rsid w:val="00BC0121"/>
    <w:rsid w:val="00BC1433"/>
    <w:rsid w:val="00BC1545"/>
    <w:rsid w:val="00BC18E9"/>
    <w:rsid w:val="00BC1946"/>
    <w:rsid w:val="00BC1C6D"/>
    <w:rsid w:val="00BC1D76"/>
    <w:rsid w:val="00BC22BC"/>
    <w:rsid w:val="00BC2ED0"/>
    <w:rsid w:val="00BC39FF"/>
    <w:rsid w:val="00BC3A05"/>
    <w:rsid w:val="00BC4446"/>
    <w:rsid w:val="00BC4D02"/>
    <w:rsid w:val="00BC54C9"/>
    <w:rsid w:val="00BC6693"/>
    <w:rsid w:val="00BC7D24"/>
    <w:rsid w:val="00BC7FC6"/>
    <w:rsid w:val="00BD0943"/>
    <w:rsid w:val="00BD0C34"/>
    <w:rsid w:val="00BD10EE"/>
    <w:rsid w:val="00BD42C4"/>
    <w:rsid w:val="00BD4B5E"/>
    <w:rsid w:val="00BD5430"/>
    <w:rsid w:val="00BD552F"/>
    <w:rsid w:val="00BD5EC4"/>
    <w:rsid w:val="00BD6A73"/>
    <w:rsid w:val="00BD7A7E"/>
    <w:rsid w:val="00BD7E78"/>
    <w:rsid w:val="00BE11F7"/>
    <w:rsid w:val="00BE32F6"/>
    <w:rsid w:val="00BE3353"/>
    <w:rsid w:val="00BE346C"/>
    <w:rsid w:val="00BE347D"/>
    <w:rsid w:val="00BE6AA2"/>
    <w:rsid w:val="00BE70C0"/>
    <w:rsid w:val="00BE79A4"/>
    <w:rsid w:val="00BE7EDB"/>
    <w:rsid w:val="00BF0E72"/>
    <w:rsid w:val="00BF0E76"/>
    <w:rsid w:val="00BF1BBD"/>
    <w:rsid w:val="00BF201F"/>
    <w:rsid w:val="00BF236B"/>
    <w:rsid w:val="00BF5C99"/>
    <w:rsid w:val="00BF6287"/>
    <w:rsid w:val="00BF69F9"/>
    <w:rsid w:val="00BF723F"/>
    <w:rsid w:val="00BF7521"/>
    <w:rsid w:val="00C0090B"/>
    <w:rsid w:val="00C010A3"/>
    <w:rsid w:val="00C01489"/>
    <w:rsid w:val="00C02703"/>
    <w:rsid w:val="00C03AD9"/>
    <w:rsid w:val="00C0464F"/>
    <w:rsid w:val="00C04AB0"/>
    <w:rsid w:val="00C04BC0"/>
    <w:rsid w:val="00C05AB1"/>
    <w:rsid w:val="00C06054"/>
    <w:rsid w:val="00C06D2F"/>
    <w:rsid w:val="00C07024"/>
    <w:rsid w:val="00C07469"/>
    <w:rsid w:val="00C0765E"/>
    <w:rsid w:val="00C1113F"/>
    <w:rsid w:val="00C118B0"/>
    <w:rsid w:val="00C11AC1"/>
    <w:rsid w:val="00C1236B"/>
    <w:rsid w:val="00C15DD2"/>
    <w:rsid w:val="00C16F5A"/>
    <w:rsid w:val="00C17945"/>
    <w:rsid w:val="00C17C6E"/>
    <w:rsid w:val="00C200B4"/>
    <w:rsid w:val="00C20853"/>
    <w:rsid w:val="00C20DAD"/>
    <w:rsid w:val="00C2151F"/>
    <w:rsid w:val="00C21B5C"/>
    <w:rsid w:val="00C21C27"/>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1802"/>
    <w:rsid w:val="00C5320C"/>
    <w:rsid w:val="00C533FB"/>
    <w:rsid w:val="00C53781"/>
    <w:rsid w:val="00C53DB1"/>
    <w:rsid w:val="00C55602"/>
    <w:rsid w:val="00C556E1"/>
    <w:rsid w:val="00C57B3A"/>
    <w:rsid w:val="00C60262"/>
    <w:rsid w:val="00C60E2C"/>
    <w:rsid w:val="00C610DF"/>
    <w:rsid w:val="00C61F9E"/>
    <w:rsid w:val="00C62E62"/>
    <w:rsid w:val="00C63CEA"/>
    <w:rsid w:val="00C65524"/>
    <w:rsid w:val="00C664FC"/>
    <w:rsid w:val="00C66EA4"/>
    <w:rsid w:val="00C670D3"/>
    <w:rsid w:val="00C7095F"/>
    <w:rsid w:val="00C71B08"/>
    <w:rsid w:val="00C72067"/>
    <w:rsid w:val="00C72442"/>
    <w:rsid w:val="00C731C5"/>
    <w:rsid w:val="00C73F71"/>
    <w:rsid w:val="00C75A0D"/>
    <w:rsid w:val="00C75BDD"/>
    <w:rsid w:val="00C76536"/>
    <w:rsid w:val="00C7683A"/>
    <w:rsid w:val="00C76EDE"/>
    <w:rsid w:val="00C773F9"/>
    <w:rsid w:val="00C7791D"/>
    <w:rsid w:val="00C7794C"/>
    <w:rsid w:val="00C77C53"/>
    <w:rsid w:val="00C77DA8"/>
    <w:rsid w:val="00C80316"/>
    <w:rsid w:val="00C8174E"/>
    <w:rsid w:val="00C8437B"/>
    <w:rsid w:val="00C85DD6"/>
    <w:rsid w:val="00C8601E"/>
    <w:rsid w:val="00C872C0"/>
    <w:rsid w:val="00C873E5"/>
    <w:rsid w:val="00C877AB"/>
    <w:rsid w:val="00C9294B"/>
    <w:rsid w:val="00C93572"/>
    <w:rsid w:val="00C96455"/>
    <w:rsid w:val="00C97586"/>
    <w:rsid w:val="00CA1077"/>
    <w:rsid w:val="00CA1C05"/>
    <w:rsid w:val="00CA34DE"/>
    <w:rsid w:val="00CA4398"/>
    <w:rsid w:val="00CA4CBF"/>
    <w:rsid w:val="00CA4FB9"/>
    <w:rsid w:val="00CA5255"/>
    <w:rsid w:val="00CA589D"/>
    <w:rsid w:val="00CA6052"/>
    <w:rsid w:val="00CA664D"/>
    <w:rsid w:val="00CA6781"/>
    <w:rsid w:val="00CA6FA0"/>
    <w:rsid w:val="00CA7124"/>
    <w:rsid w:val="00CB1B51"/>
    <w:rsid w:val="00CB2285"/>
    <w:rsid w:val="00CB280B"/>
    <w:rsid w:val="00CB435E"/>
    <w:rsid w:val="00CB4489"/>
    <w:rsid w:val="00CB6098"/>
    <w:rsid w:val="00CB63A3"/>
    <w:rsid w:val="00CB6654"/>
    <w:rsid w:val="00CB7D9F"/>
    <w:rsid w:val="00CB7ED2"/>
    <w:rsid w:val="00CC087A"/>
    <w:rsid w:val="00CC14A6"/>
    <w:rsid w:val="00CC1CFB"/>
    <w:rsid w:val="00CC1F00"/>
    <w:rsid w:val="00CC3089"/>
    <w:rsid w:val="00CC39B7"/>
    <w:rsid w:val="00CC4162"/>
    <w:rsid w:val="00CC47EA"/>
    <w:rsid w:val="00CC52E5"/>
    <w:rsid w:val="00CC5A6E"/>
    <w:rsid w:val="00CC6FED"/>
    <w:rsid w:val="00CC722D"/>
    <w:rsid w:val="00CC7BFF"/>
    <w:rsid w:val="00CD06B5"/>
    <w:rsid w:val="00CD0733"/>
    <w:rsid w:val="00CD15D9"/>
    <w:rsid w:val="00CD1778"/>
    <w:rsid w:val="00CD1B54"/>
    <w:rsid w:val="00CD1F2D"/>
    <w:rsid w:val="00CD342C"/>
    <w:rsid w:val="00CD3751"/>
    <w:rsid w:val="00CD3DEA"/>
    <w:rsid w:val="00CD479F"/>
    <w:rsid w:val="00CD4B4C"/>
    <w:rsid w:val="00CD4FE3"/>
    <w:rsid w:val="00CD55AC"/>
    <w:rsid w:val="00CD64FA"/>
    <w:rsid w:val="00CD7E4D"/>
    <w:rsid w:val="00CE0245"/>
    <w:rsid w:val="00CE2428"/>
    <w:rsid w:val="00CE2857"/>
    <w:rsid w:val="00CE2E0C"/>
    <w:rsid w:val="00CE4E69"/>
    <w:rsid w:val="00CE6441"/>
    <w:rsid w:val="00CE6676"/>
    <w:rsid w:val="00CE6C97"/>
    <w:rsid w:val="00CE7021"/>
    <w:rsid w:val="00CE7077"/>
    <w:rsid w:val="00CE7745"/>
    <w:rsid w:val="00CF002A"/>
    <w:rsid w:val="00CF033C"/>
    <w:rsid w:val="00CF10F5"/>
    <w:rsid w:val="00CF1C64"/>
    <w:rsid w:val="00CF1E90"/>
    <w:rsid w:val="00CF2057"/>
    <w:rsid w:val="00CF2110"/>
    <w:rsid w:val="00CF2754"/>
    <w:rsid w:val="00CF297E"/>
    <w:rsid w:val="00CF4B18"/>
    <w:rsid w:val="00CF4C14"/>
    <w:rsid w:val="00CF75E8"/>
    <w:rsid w:val="00CF7822"/>
    <w:rsid w:val="00D00B46"/>
    <w:rsid w:val="00D01487"/>
    <w:rsid w:val="00D01637"/>
    <w:rsid w:val="00D01A78"/>
    <w:rsid w:val="00D01D77"/>
    <w:rsid w:val="00D01E43"/>
    <w:rsid w:val="00D02935"/>
    <w:rsid w:val="00D03D00"/>
    <w:rsid w:val="00D04631"/>
    <w:rsid w:val="00D04713"/>
    <w:rsid w:val="00D0619C"/>
    <w:rsid w:val="00D070E0"/>
    <w:rsid w:val="00D075EE"/>
    <w:rsid w:val="00D07DA3"/>
    <w:rsid w:val="00D07DFC"/>
    <w:rsid w:val="00D1012E"/>
    <w:rsid w:val="00D103CD"/>
    <w:rsid w:val="00D10411"/>
    <w:rsid w:val="00D10A2F"/>
    <w:rsid w:val="00D113DC"/>
    <w:rsid w:val="00D11C54"/>
    <w:rsid w:val="00D11D79"/>
    <w:rsid w:val="00D1214F"/>
    <w:rsid w:val="00D141A5"/>
    <w:rsid w:val="00D144DB"/>
    <w:rsid w:val="00D158D9"/>
    <w:rsid w:val="00D15BBA"/>
    <w:rsid w:val="00D16AB2"/>
    <w:rsid w:val="00D16DAE"/>
    <w:rsid w:val="00D17576"/>
    <w:rsid w:val="00D20C66"/>
    <w:rsid w:val="00D213B8"/>
    <w:rsid w:val="00D21412"/>
    <w:rsid w:val="00D2158A"/>
    <w:rsid w:val="00D215B9"/>
    <w:rsid w:val="00D216E4"/>
    <w:rsid w:val="00D22A75"/>
    <w:rsid w:val="00D2302B"/>
    <w:rsid w:val="00D2318B"/>
    <w:rsid w:val="00D23251"/>
    <w:rsid w:val="00D23D86"/>
    <w:rsid w:val="00D25AA1"/>
    <w:rsid w:val="00D25B6D"/>
    <w:rsid w:val="00D25B99"/>
    <w:rsid w:val="00D260E5"/>
    <w:rsid w:val="00D26647"/>
    <w:rsid w:val="00D26987"/>
    <w:rsid w:val="00D2708A"/>
    <w:rsid w:val="00D27EB9"/>
    <w:rsid w:val="00D30719"/>
    <w:rsid w:val="00D31369"/>
    <w:rsid w:val="00D31931"/>
    <w:rsid w:val="00D31F5E"/>
    <w:rsid w:val="00D332E8"/>
    <w:rsid w:val="00D351B6"/>
    <w:rsid w:val="00D3586D"/>
    <w:rsid w:val="00D3687E"/>
    <w:rsid w:val="00D3771E"/>
    <w:rsid w:val="00D402EE"/>
    <w:rsid w:val="00D40D4D"/>
    <w:rsid w:val="00D4173E"/>
    <w:rsid w:val="00D41BAD"/>
    <w:rsid w:val="00D42570"/>
    <w:rsid w:val="00D44847"/>
    <w:rsid w:val="00D44990"/>
    <w:rsid w:val="00D44DD4"/>
    <w:rsid w:val="00D4562D"/>
    <w:rsid w:val="00D45AEE"/>
    <w:rsid w:val="00D4685F"/>
    <w:rsid w:val="00D46BCD"/>
    <w:rsid w:val="00D4725F"/>
    <w:rsid w:val="00D51703"/>
    <w:rsid w:val="00D52B55"/>
    <w:rsid w:val="00D52BE1"/>
    <w:rsid w:val="00D52C59"/>
    <w:rsid w:val="00D53A4E"/>
    <w:rsid w:val="00D5512D"/>
    <w:rsid w:val="00D57C5B"/>
    <w:rsid w:val="00D57DAC"/>
    <w:rsid w:val="00D60776"/>
    <w:rsid w:val="00D60ED8"/>
    <w:rsid w:val="00D611CB"/>
    <w:rsid w:val="00D62B3A"/>
    <w:rsid w:val="00D63D15"/>
    <w:rsid w:val="00D64EB5"/>
    <w:rsid w:val="00D6637C"/>
    <w:rsid w:val="00D669BC"/>
    <w:rsid w:val="00D66ADA"/>
    <w:rsid w:val="00D673D4"/>
    <w:rsid w:val="00D6779E"/>
    <w:rsid w:val="00D677D6"/>
    <w:rsid w:val="00D67808"/>
    <w:rsid w:val="00D715A3"/>
    <w:rsid w:val="00D74719"/>
    <w:rsid w:val="00D74849"/>
    <w:rsid w:val="00D74BB2"/>
    <w:rsid w:val="00D74C66"/>
    <w:rsid w:val="00D762A2"/>
    <w:rsid w:val="00D76F5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41"/>
    <w:rsid w:val="00D91C24"/>
    <w:rsid w:val="00D91FD5"/>
    <w:rsid w:val="00D9208E"/>
    <w:rsid w:val="00D920E1"/>
    <w:rsid w:val="00D921C9"/>
    <w:rsid w:val="00D929E2"/>
    <w:rsid w:val="00D9464E"/>
    <w:rsid w:val="00D949BF"/>
    <w:rsid w:val="00D951C7"/>
    <w:rsid w:val="00D96F25"/>
    <w:rsid w:val="00D970AD"/>
    <w:rsid w:val="00DA00A5"/>
    <w:rsid w:val="00DA0DBB"/>
    <w:rsid w:val="00DA10F5"/>
    <w:rsid w:val="00DA6855"/>
    <w:rsid w:val="00DA7FFC"/>
    <w:rsid w:val="00DB117C"/>
    <w:rsid w:val="00DB1ACD"/>
    <w:rsid w:val="00DB234A"/>
    <w:rsid w:val="00DB2802"/>
    <w:rsid w:val="00DB2CCF"/>
    <w:rsid w:val="00DB32C5"/>
    <w:rsid w:val="00DB4237"/>
    <w:rsid w:val="00DB4633"/>
    <w:rsid w:val="00DB4F1F"/>
    <w:rsid w:val="00DB504B"/>
    <w:rsid w:val="00DB5546"/>
    <w:rsid w:val="00DB559A"/>
    <w:rsid w:val="00DB654F"/>
    <w:rsid w:val="00DB6CF9"/>
    <w:rsid w:val="00DB71C0"/>
    <w:rsid w:val="00DC16D8"/>
    <w:rsid w:val="00DC19CE"/>
    <w:rsid w:val="00DC2318"/>
    <w:rsid w:val="00DC3483"/>
    <w:rsid w:val="00DC3CEF"/>
    <w:rsid w:val="00DC40C5"/>
    <w:rsid w:val="00DC5792"/>
    <w:rsid w:val="00DC5FB6"/>
    <w:rsid w:val="00DC7F70"/>
    <w:rsid w:val="00DD0A6B"/>
    <w:rsid w:val="00DD0BC3"/>
    <w:rsid w:val="00DD0D57"/>
    <w:rsid w:val="00DD13F7"/>
    <w:rsid w:val="00DD39B0"/>
    <w:rsid w:val="00DD4810"/>
    <w:rsid w:val="00DD552F"/>
    <w:rsid w:val="00DD5D6A"/>
    <w:rsid w:val="00DD5E94"/>
    <w:rsid w:val="00DD6102"/>
    <w:rsid w:val="00DD6565"/>
    <w:rsid w:val="00DD6EBF"/>
    <w:rsid w:val="00DD77D4"/>
    <w:rsid w:val="00DD7E82"/>
    <w:rsid w:val="00DE0A81"/>
    <w:rsid w:val="00DE1129"/>
    <w:rsid w:val="00DE24C0"/>
    <w:rsid w:val="00DE25E2"/>
    <w:rsid w:val="00DE3134"/>
    <w:rsid w:val="00DE5CDA"/>
    <w:rsid w:val="00DE5D45"/>
    <w:rsid w:val="00DE5F30"/>
    <w:rsid w:val="00DE639B"/>
    <w:rsid w:val="00DE710D"/>
    <w:rsid w:val="00DE7305"/>
    <w:rsid w:val="00DE7A92"/>
    <w:rsid w:val="00DF0C61"/>
    <w:rsid w:val="00DF0CC6"/>
    <w:rsid w:val="00DF0F99"/>
    <w:rsid w:val="00DF2D71"/>
    <w:rsid w:val="00DF4232"/>
    <w:rsid w:val="00DF50E2"/>
    <w:rsid w:val="00DF5273"/>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2E3C"/>
    <w:rsid w:val="00E13B84"/>
    <w:rsid w:val="00E14372"/>
    <w:rsid w:val="00E15273"/>
    <w:rsid w:val="00E1579C"/>
    <w:rsid w:val="00E165E5"/>
    <w:rsid w:val="00E17BE1"/>
    <w:rsid w:val="00E17C9F"/>
    <w:rsid w:val="00E17F77"/>
    <w:rsid w:val="00E22A6A"/>
    <w:rsid w:val="00E22E71"/>
    <w:rsid w:val="00E25DF3"/>
    <w:rsid w:val="00E265D2"/>
    <w:rsid w:val="00E266A3"/>
    <w:rsid w:val="00E273A8"/>
    <w:rsid w:val="00E308EC"/>
    <w:rsid w:val="00E317CC"/>
    <w:rsid w:val="00E31CF2"/>
    <w:rsid w:val="00E3243D"/>
    <w:rsid w:val="00E330C7"/>
    <w:rsid w:val="00E33418"/>
    <w:rsid w:val="00E33473"/>
    <w:rsid w:val="00E33673"/>
    <w:rsid w:val="00E338E6"/>
    <w:rsid w:val="00E33EFB"/>
    <w:rsid w:val="00E34344"/>
    <w:rsid w:val="00E34551"/>
    <w:rsid w:val="00E34DA3"/>
    <w:rsid w:val="00E34DBC"/>
    <w:rsid w:val="00E357AD"/>
    <w:rsid w:val="00E36E6B"/>
    <w:rsid w:val="00E37451"/>
    <w:rsid w:val="00E40EF4"/>
    <w:rsid w:val="00E411F4"/>
    <w:rsid w:val="00E42A47"/>
    <w:rsid w:val="00E43235"/>
    <w:rsid w:val="00E44770"/>
    <w:rsid w:val="00E44EB3"/>
    <w:rsid w:val="00E45D7F"/>
    <w:rsid w:val="00E467E7"/>
    <w:rsid w:val="00E47040"/>
    <w:rsid w:val="00E47622"/>
    <w:rsid w:val="00E50355"/>
    <w:rsid w:val="00E50D0F"/>
    <w:rsid w:val="00E523F5"/>
    <w:rsid w:val="00E526BE"/>
    <w:rsid w:val="00E528E4"/>
    <w:rsid w:val="00E532F8"/>
    <w:rsid w:val="00E53488"/>
    <w:rsid w:val="00E54CD8"/>
    <w:rsid w:val="00E552F7"/>
    <w:rsid w:val="00E55466"/>
    <w:rsid w:val="00E564C8"/>
    <w:rsid w:val="00E60274"/>
    <w:rsid w:val="00E60502"/>
    <w:rsid w:val="00E61670"/>
    <w:rsid w:val="00E61A05"/>
    <w:rsid w:val="00E6436E"/>
    <w:rsid w:val="00E64814"/>
    <w:rsid w:val="00E64B0F"/>
    <w:rsid w:val="00E64CA1"/>
    <w:rsid w:val="00E65CE9"/>
    <w:rsid w:val="00E67387"/>
    <w:rsid w:val="00E6774C"/>
    <w:rsid w:val="00E67CAD"/>
    <w:rsid w:val="00E71BF2"/>
    <w:rsid w:val="00E71D0D"/>
    <w:rsid w:val="00E7237E"/>
    <w:rsid w:val="00E72DA5"/>
    <w:rsid w:val="00E72E38"/>
    <w:rsid w:val="00E735A8"/>
    <w:rsid w:val="00E735EA"/>
    <w:rsid w:val="00E74CE9"/>
    <w:rsid w:val="00E753E1"/>
    <w:rsid w:val="00E75901"/>
    <w:rsid w:val="00E76FB7"/>
    <w:rsid w:val="00E777D4"/>
    <w:rsid w:val="00E82543"/>
    <w:rsid w:val="00E8268E"/>
    <w:rsid w:val="00E8297E"/>
    <w:rsid w:val="00E84D31"/>
    <w:rsid w:val="00E84DDB"/>
    <w:rsid w:val="00E853AE"/>
    <w:rsid w:val="00E858EB"/>
    <w:rsid w:val="00E85EAB"/>
    <w:rsid w:val="00E86254"/>
    <w:rsid w:val="00E864E3"/>
    <w:rsid w:val="00E86F33"/>
    <w:rsid w:val="00E87523"/>
    <w:rsid w:val="00E876B0"/>
    <w:rsid w:val="00E906FD"/>
    <w:rsid w:val="00E92125"/>
    <w:rsid w:val="00E93864"/>
    <w:rsid w:val="00E93BB2"/>
    <w:rsid w:val="00E93F34"/>
    <w:rsid w:val="00E94324"/>
    <w:rsid w:val="00E94951"/>
    <w:rsid w:val="00E94F53"/>
    <w:rsid w:val="00E97AF1"/>
    <w:rsid w:val="00EA019F"/>
    <w:rsid w:val="00EA0CCD"/>
    <w:rsid w:val="00EA1124"/>
    <w:rsid w:val="00EA1386"/>
    <w:rsid w:val="00EA2009"/>
    <w:rsid w:val="00EA222E"/>
    <w:rsid w:val="00EA3073"/>
    <w:rsid w:val="00EA4633"/>
    <w:rsid w:val="00EA58E0"/>
    <w:rsid w:val="00EA6D2C"/>
    <w:rsid w:val="00EA732D"/>
    <w:rsid w:val="00EB0177"/>
    <w:rsid w:val="00EB103B"/>
    <w:rsid w:val="00EB1496"/>
    <w:rsid w:val="00EB33BD"/>
    <w:rsid w:val="00EB3B09"/>
    <w:rsid w:val="00EB4293"/>
    <w:rsid w:val="00EB4562"/>
    <w:rsid w:val="00EB6A20"/>
    <w:rsid w:val="00EB725B"/>
    <w:rsid w:val="00EB7CBB"/>
    <w:rsid w:val="00EC086C"/>
    <w:rsid w:val="00EC1427"/>
    <w:rsid w:val="00EC1611"/>
    <w:rsid w:val="00EC19BB"/>
    <w:rsid w:val="00EC209E"/>
    <w:rsid w:val="00EC38C6"/>
    <w:rsid w:val="00EC3F65"/>
    <w:rsid w:val="00EC45F3"/>
    <w:rsid w:val="00EC4873"/>
    <w:rsid w:val="00EC4F31"/>
    <w:rsid w:val="00EC52C8"/>
    <w:rsid w:val="00EC6368"/>
    <w:rsid w:val="00EC6427"/>
    <w:rsid w:val="00EC7014"/>
    <w:rsid w:val="00EC7038"/>
    <w:rsid w:val="00ED09F1"/>
    <w:rsid w:val="00ED1ADB"/>
    <w:rsid w:val="00ED24E9"/>
    <w:rsid w:val="00ED2BD4"/>
    <w:rsid w:val="00ED2D08"/>
    <w:rsid w:val="00ED3B89"/>
    <w:rsid w:val="00ED515F"/>
    <w:rsid w:val="00ED544F"/>
    <w:rsid w:val="00ED5EA4"/>
    <w:rsid w:val="00ED5F4D"/>
    <w:rsid w:val="00ED7E13"/>
    <w:rsid w:val="00EE0021"/>
    <w:rsid w:val="00EE0187"/>
    <w:rsid w:val="00EE0825"/>
    <w:rsid w:val="00EE284D"/>
    <w:rsid w:val="00EE35A3"/>
    <w:rsid w:val="00EE3955"/>
    <w:rsid w:val="00EE4614"/>
    <w:rsid w:val="00EE489E"/>
    <w:rsid w:val="00EE4F9E"/>
    <w:rsid w:val="00EE50D5"/>
    <w:rsid w:val="00EE52AE"/>
    <w:rsid w:val="00EE606A"/>
    <w:rsid w:val="00EF0B48"/>
    <w:rsid w:val="00EF15C0"/>
    <w:rsid w:val="00EF1926"/>
    <w:rsid w:val="00EF227C"/>
    <w:rsid w:val="00EF28F3"/>
    <w:rsid w:val="00EF5441"/>
    <w:rsid w:val="00EF5446"/>
    <w:rsid w:val="00EF7515"/>
    <w:rsid w:val="00EF7A1D"/>
    <w:rsid w:val="00F002C6"/>
    <w:rsid w:val="00F0095C"/>
    <w:rsid w:val="00F00B84"/>
    <w:rsid w:val="00F00F64"/>
    <w:rsid w:val="00F01E9A"/>
    <w:rsid w:val="00F02FDB"/>
    <w:rsid w:val="00F03606"/>
    <w:rsid w:val="00F041DF"/>
    <w:rsid w:val="00F0475C"/>
    <w:rsid w:val="00F05564"/>
    <w:rsid w:val="00F064C2"/>
    <w:rsid w:val="00F065CC"/>
    <w:rsid w:val="00F07FD0"/>
    <w:rsid w:val="00F1004A"/>
    <w:rsid w:val="00F10185"/>
    <w:rsid w:val="00F12826"/>
    <w:rsid w:val="00F12E1D"/>
    <w:rsid w:val="00F13220"/>
    <w:rsid w:val="00F1429F"/>
    <w:rsid w:val="00F1486F"/>
    <w:rsid w:val="00F1510E"/>
    <w:rsid w:val="00F15895"/>
    <w:rsid w:val="00F16860"/>
    <w:rsid w:val="00F16BF7"/>
    <w:rsid w:val="00F16CBC"/>
    <w:rsid w:val="00F16EF5"/>
    <w:rsid w:val="00F20601"/>
    <w:rsid w:val="00F2061B"/>
    <w:rsid w:val="00F20C23"/>
    <w:rsid w:val="00F214E3"/>
    <w:rsid w:val="00F2168B"/>
    <w:rsid w:val="00F218F8"/>
    <w:rsid w:val="00F222FF"/>
    <w:rsid w:val="00F2265D"/>
    <w:rsid w:val="00F2282E"/>
    <w:rsid w:val="00F231E7"/>
    <w:rsid w:val="00F24332"/>
    <w:rsid w:val="00F24971"/>
    <w:rsid w:val="00F24C2E"/>
    <w:rsid w:val="00F24CA3"/>
    <w:rsid w:val="00F24DA5"/>
    <w:rsid w:val="00F25A2E"/>
    <w:rsid w:val="00F25BC9"/>
    <w:rsid w:val="00F263F2"/>
    <w:rsid w:val="00F26570"/>
    <w:rsid w:val="00F279D1"/>
    <w:rsid w:val="00F30A29"/>
    <w:rsid w:val="00F31200"/>
    <w:rsid w:val="00F3188D"/>
    <w:rsid w:val="00F31A5A"/>
    <w:rsid w:val="00F31F39"/>
    <w:rsid w:val="00F32B8D"/>
    <w:rsid w:val="00F32EF7"/>
    <w:rsid w:val="00F35373"/>
    <w:rsid w:val="00F36368"/>
    <w:rsid w:val="00F37F21"/>
    <w:rsid w:val="00F37F88"/>
    <w:rsid w:val="00F402CC"/>
    <w:rsid w:val="00F4215D"/>
    <w:rsid w:val="00F42293"/>
    <w:rsid w:val="00F431CF"/>
    <w:rsid w:val="00F43257"/>
    <w:rsid w:val="00F4392A"/>
    <w:rsid w:val="00F4627D"/>
    <w:rsid w:val="00F50013"/>
    <w:rsid w:val="00F5099B"/>
    <w:rsid w:val="00F513CE"/>
    <w:rsid w:val="00F51AB2"/>
    <w:rsid w:val="00F54014"/>
    <w:rsid w:val="00F55658"/>
    <w:rsid w:val="00F57754"/>
    <w:rsid w:val="00F60753"/>
    <w:rsid w:val="00F60E38"/>
    <w:rsid w:val="00F61170"/>
    <w:rsid w:val="00F62143"/>
    <w:rsid w:val="00F626A4"/>
    <w:rsid w:val="00F63108"/>
    <w:rsid w:val="00F637BF"/>
    <w:rsid w:val="00F63C9A"/>
    <w:rsid w:val="00F64F6E"/>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6B69"/>
    <w:rsid w:val="00F810FC"/>
    <w:rsid w:val="00F811BB"/>
    <w:rsid w:val="00F844FC"/>
    <w:rsid w:val="00F84911"/>
    <w:rsid w:val="00F86099"/>
    <w:rsid w:val="00F862BD"/>
    <w:rsid w:val="00F90066"/>
    <w:rsid w:val="00F90BED"/>
    <w:rsid w:val="00F91E15"/>
    <w:rsid w:val="00F91EEF"/>
    <w:rsid w:val="00F93401"/>
    <w:rsid w:val="00F934F3"/>
    <w:rsid w:val="00F93712"/>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1583"/>
    <w:rsid w:val="00FB2685"/>
    <w:rsid w:val="00FB2E58"/>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A45"/>
    <w:rsid w:val="00FD0326"/>
    <w:rsid w:val="00FD0BD7"/>
    <w:rsid w:val="00FD1619"/>
    <w:rsid w:val="00FD19F3"/>
    <w:rsid w:val="00FD2914"/>
    <w:rsid w:val="00FD2E41"/>
    <w:rsid w:val="00FD37AD"/>
    <w:rsid w:val="00FD381F"/>
    <w:rsid w:val="00FD56E1"/>
    <w:rsid w:val="00FD5C4E"/>
    <w:rsid w:val="00FD621C"/>
    <w:rsid w:val="00FD630A"/>
    <w:rsid w:val="00FD6740"/>
    <w:rsid w:val="00FD706A"/>
    <w:rsid w:val="00FD736F"/>
    <w:rsid w:val="00FE01A2"/>
    <w:rsid w:val="00FE2119"/>
    <w:rsid w:val="00FE2187"/>
    <w:rsid w:val="00FE2B4D"/>
    <w:rsid w:val="00FE3CA6"/>
    <w:rsid w:val="00FE5213"/>
    <w:rsid w:val="00FE5344"/>
    <w:rsid w:val="00FF0397"/>
    <w:rsid w:val="00FF0FC7"/>
    <w:rsid w:val="00FF16EA"/>
    <w:rsid w:val="00FF376E"/>
    <w:rsid w:val="00FF44CD"/>
    <w:rsid w:val="00FF4603"/>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216F"/>
  <w15:docId w15:val="{367851A6-3948-4E05-9705-D4BA755F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15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uiPriority w:val="99"/>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customStyle="1" w:styleId="13">
    <w:name w:val="Стиль1"/>
    <w:basedOn w:val="a"/>
    <w:uiPriority w:val="99"/>
    <w:rsid w:val="00791997"/>
    <w:pPr>
      <w:widowControl w:val="0"/>
      <w:tabs>
        <w:tab w:val="left" w:pos="10500"/>
      </w:tabs>
      <w:autoSpaceDE w:val="0"/>
      <w:spacing w:after="0" w:line="240" w:lineRule="auto"/>
      <w:ind w:right="5141"/>
      <w:jc w:val="both"/>
    </w:pPr>
    <w:rPr>
      <w:rFonts w:ascii="Times New Roman" w:hAnsi="Times New Roman"/>
      <w:sz w:val="20"/>
      <w:szCs w:val="20"/>
      <w:lang w:eastAsia="ar-SA"/>
    </w:rPr>
  </w:style>
  <w:style w:type="paragraph" w:styleId="HTML">
    <w:name w:val="HTML Preformatted"/>
    <w:basedOn w:val="a"/>
    <w:link w:val="HTML0"/>
    <w:uiPriority w:val="99"/>
    <w:semiHidden/>
    <w:unhideWhenUsed/>
    <w:rsid w:val="00C200B4"/>
    <w:pPr>
      <w:spacing w:after="0" w:line="240" w:lineRule="auto"/>
    </w:pPr>
    <w:rPr>
      <w:rFonts w:ascii="Consolas" w:eastAsia="Calibri" w:hAnsi="Consolas" w:cs="Consolas"/>
      <w:sz w:val="20"/>
      <w:szCs w:val="20"/>
      <w:lang w:eastAsia="en-US"/>
    </w:rPr>
  </w:style>
  <w:style w:type="character" w:customStyle="1" w:styleId="HTML0">
    <w:name w:val="Стандартный HTML Знак"/>
    <w:basedOn w:val="a0"/>
    <w:link w:val="HTML"/>
    <w:uiPriority w:val="99"/>
    <w:semiHidden/>
    <w:rsid w:val="00C200B4"/>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5606">
      <w:bodyDiv w:val="1"/>
      <w:marLeft w:val="0"/>
      <w:marRight w:val="0"/>
      <w:marTop w:val="0"/>
      <w:marBottom w:val="0"/>
      <w:divBdr>
        <w:top w:val="none" w:sz="0" w:space="0" w:color="auto"/>
        <w:left w:val="none" w:sz="0" w:space="0" w:color="auto"/>
        <w:bottom w:val="none" w:sz="0" w:space="0" w:color="auto"/>
        <w:right w:val="none" w:sz="0" w:space="0" w:color="auto"/>
      </w:divBdr>
    </w:div>
    <w:div w:id="5971418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677800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25314894">
      <w:bodyDiv w:val="1"/>
      <w:marLeft w:val="0"/>
      <w:marRight w:val="0"/>
      <w:marTop w:val="0"/>
      <w:marBottom w:val="0"/>
      <w:divBdr>
        <w:top w:val="none" w:sz="0" w:space="0" w:color="auto"/>
        <w:left w:val="none" w:sz="0" w:space="0" w:color="auto"/>
        <w:bottom w:val="none" w:sz="0" w:space="0" w:color="auto"/>
        <w:right w:val="none" w:sz="0" w:space="0" w:color="auto"/>
      </w:divBdr>
    </w:div>
    <w:div w:id="144396154">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298757">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285165597">
      <w:bodyDiv w:val="1"/>
      <w:marLeft w:val="0"/>
      <w:marRight w:val="0"/>
      <w:marTop w:val="0"/>
      <w:marBottom w:val="0"/>
      <w:divBdr>
        <w:top w:val="none" w:sz="0" w:space="0" w:color="auto"/>
        <w:left w:val="none" w:sz="0" w:space="0" w:color="auto"/>
        <w:bottom w:val="none" w:sz="0" w:space="0" w:color="auto"/>
        <w:right w:val="none" w:sz="0" w:space="0" w:color="auto"/>
      </w:divBdr>
    </w:div>
    <w:div w:id="398290027">
      <w:bodyDiv w:val="1"/>
      <w:marLeft w:val="0"/>
      <w:marRight w:val="0"/>
      <w:marTop w:val="0"/>
      <w:marBottom w:val="0"/>
      <w:divBdr>
        <w:top w:val="none" w:sz="0" w:space="0" w:color="auto"/>
        <w:left w:val="none" w:sz="0" w:space="0" w:color="auto"/>
        <w:bottom w:val="none" w:sz="0" w:space="0" w:color="auto"/>
        <w:right w:val="none" w:sz="0" w:space="0" w:color="auto"/>
      </w:divBdr>
    </w:div>
    <w:div w:id="420881515">
      <w:bodyDiv w:val="1"/>
      <w:marLeft w:val="0"/>
      <w:marRight w:val="0"/>
      <w:marTop w:val="0"/>
      <w:marBottom w:val="0"/>
      <w:divBdr>
        <w:top w:val="none" w:sz="0" w:space="0" w:color="auto"/>
        <w:left w:val="none" w:sz="0" w:space="0" w:color="auto"/>
        <w:bottom w:val="none" w:sz="0" w:space="0" w:color="auto"/>
        <w:right w:val="none" w:sz="0" w:space="0" w:color="auto"/>
      </w:divBdr>
    </w:div>
    <w:div w:id="478235029">
      <w:bodyDiv w:val="1"/>
      <w:marLeft w:val="0"/>
      <w:marRight w:val="0"/>
      <w:marTop w:val="0"/>
      <w:marBottom w:val="0"/>
      <w:divBdr>
        <w:top w:val="none" w:sz="0" w:space="0" w:color="auto"/>
        <w:left w:val="none" w:sz="0" w:space="0" w:color="auto"/>
        <w:bottom w:val="none" w:sz="0" w:space="0" w:color="auto"/>
        <w:right w:val="none" w:sz="0" w:space="0" w:color="auto"/>
      </w:divBdr>
    </w:div>
    <w:div w:id="497622744">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30414692">
      <w:bodyDiv w:val="1"/>
      <w:marLeft w:val="0"/>
      <w:marRight w:val="0"/>
      <w:marTop w:val="0"/>
      <w:marBottom w:val="0"/>
      <w:divBdr>
        <w:top w:val="none" w:sz="0" w:space="0" w:color="auto"/>
        <w:left w:val="none" w:sz="0" w:space="0" w:color="auto"/>
        <w:bottom w:val="none" w:sz="0" w:space="0" w:color="auto"/>
        <w:right w:val="none" w:sz="0" w:space="0" w:color="auto"/>
      </w:divBdr>
    </w:div>
    <w:div w:id="563180005">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50079727">
      <w:bodyDiv w:val="1"/>
      <w:marLeft w:val="0"/>
      <w:marRight w:val="0"/>
      <w:marTop w:val="0"/>
      <w:marBottom w:val="0"/>
      <w:divBdr>
        <w:top w:val="none" w:sz="0" w:space="0" w:color="auto"/>
        <w:left w:val="none" w:sz="0" w:space="0" w:color="auto"/>
        <w:bottom w:val="none" w:sz="0" w:space="0" w:color="auto"/>
        <w:right w:val="none" w:sz="0" w:space="0" w:color="auto"/>
      </w:divBdr>
    </w:div>
    <w:div w:id="815994863">
      <w:bodyDiv w:val="1"/>
      <w:marLeft w:val="0"/>
      <w:marRight w:val="0"/>
      <w:marTop w:val="0"/>
      <w:marBottom w:val="0"/>
      <w:divBdr>
        <w:top w:val="none" w:sz="0" w:space="0" w:color="auto"/>
        <w:left w:val="none" w:sz="0" w:space="0" w:color="auto"/>
        <w:bottom w:val="none" w:sz="0" w:space="0" w:color="auto"/>
        <w:right w:val="none" w:sz="0" w:space="0" w:color="auto"/>
      </w:divBdr>
    </w:div>
    <w:div w:id="88456070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709619">
      <w:bodyDiv w:val="1"/>
      <w:marLeft w:val="0"/>
      <w:marRight w:val="0"/>
      <w:marTop w:val="0"/>
      <w:marBottom w:val="0"/>
      <w:divBdr>
        <w:top w:val="none" w:sz="0" w:space="0" w:color="auto"/>
        <w:left w:val="none" w:sz="0" w:space="0" w:color="auto"/>
        <w:bottom w:val="none" w:sz="0" w:space="0" w:color="auto"/>
        <w:right w:val="none" w:sz="0" w:space="0" w:color="auto"/>
      </w:divBdr>
    </w:div>
    <w:div w:id="919489641">
      <w:bodyDiv w:val="1"/>
      <w:marLeft w:val="0"/>
      <w:marRight w:val="0"/>
      <w:marTop w:val="0"/>
      <w:marBottom w:val="0"/>
      <w:divBdr>
        <w:top w:val="none" w:sz="0" w:space="0" w:color="auto"/>
        <w:left w:val="none" w:sz="0" w:space="0" w:color="auto"/>
        <w:bottom w:val="none" w:sz="0" w:space="0" w:color="auto"/>
        <w:right w:val="none" w:sz="0" w:space="0" w:color="auto"/>
      </w:divBdr>
    </w:div>
    <w:div w:id="951206328">
      <w:bodyDiv w:val="1"/>
      <w:marLeft w:val="0"/>
      <w:marRight w:val="0"/>
      <w:marTop w:val="0"/>
      <w:marBottom w:val="0"/>
      <w:divBdr>
        <w:top w:val="none" w:sz="0" w:space="0" w:color="auto"/>
        <w:left w:val="none" w:sz="0" w:space="0" w:color="auto"/>
        <w:bottom w:val="none" w:sz="0" w:space="0" w:color="auto"/>
        <w:right w:val="none" w:sz="0" w:space="0" w:color="auto"/>
      </w:divBdr>
    </w:div>
    <w:div w:id="1029255107">
      <w:bodyDiv w:val="1"/>
      <w:marLeft w:val="0"/>
      <w:marRight w:val="0"/>
      <w:marTop w:val="0"/>
      <w:marBottom w:val="0"/>
      <w:divBdr>
        <w:top w:val="none" w:sz="0" w:space="0" w:color="auto"/>
        <w:left w:val="none" w:sz="0" w:space="0" w:color="auto"/>
        <w:bottom w:val="none" w:sz="0" w:space="0" w:color="auto"/>
        <w:right w:val="none" w:sz="0" w:space="0" w:color="auto"/>
      </w:divBdr>
    </w:div>
    <w:div w:id="1080449359">
      <w:bodyDiv w:val="1"/>
      <w:marLeft w:val="0"/>
      <w:marRight w:val="0"/>
      <w:marTop w:val="0"/>
      <w:marBottom w:val="0"/>
      <w:divBdr>
        <w:top w:val="none" w:sz="0" w:space="0" w:color="auto"/>
        <w:left w:val="none" w:sz="0" w:space="0" w:color="auto"/>
        <w:bottom w:val="none" w:sz="0" w:space="0" w:color="auto"/>
        <w:right w:val="none" w:sz="0" w:space="0" w:color="auto"/>
      </w:divBdr>
    </w:div>
    <w:div w:id="1098599927">
      <w:bodyDiv w:val="1"/>
      <w:marLeft w:val="0"/>
      <w:marRight w:val="0"/>
      <w:marTop w:val="0"/>
      <w:marBottom w:val="0"/>
      <w:divBdr>
        <w:top w:val="none" w:sz="0" w:space="0" w:color="auto"/>
        <w:left w:val="none" w:sz="0" w:space="0" w:color="auto"/>
        <w:bottom w:val="none" w:sz="0" w:space="0" w:color="auto"/>
        <w:right w:val="none" w:sz="0" w:space="0" w:color="auto"/>
      </w:divBdr>
    </w:div>
    <w:div w:id="1161695436">
      <w:bodyDiv w:val="1"/>
      <w:marLeft w:val="0"/>
      <w:marRight w:val="0"/>
      <w:marTop w:val="0"/>
      <w:marBottom w:val="0"/>
      <w:divBdr>
        <w:top w:val="none" w:sz="0" w:space="0" w:color="auto"/>
        <w:left w:val="none" w:sz="0" w:space="0" w:color="auto"/>
        <w:bottom w:val="none" w:sz="0" w:space="0" w:color="auto"/>
        <w:right w:val="none" w:sz="0" w:space="0" w:color="auto"/>
      </w:divBdr>
    </w:div>
    <w:div w:id="1187135942">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03323635">
      <w:bodyDiv w:val="1"/>
      <w:marLeft w:val="0"/>
      <w:marRight w:val="0"/>
      <w:marTop w:val="0"/>
      <w:marBottom w:val="0"/>
      <w:divBdr>
        <w:top w:val="none" w:sz="0" w:space="0" w:color="auto"/>
        <w:left w:val="none" w:sz="0" w:space="0" w:color="auto"/>
        <w:bottom w:val="none" w:sz="0" w:space="0" w:color="auto"/>
        <w:right w:val="none" w:sz="0" w:space="0" w:color="auto"/>
      </w:divBdr>
    </w:div>
    <w:div w:id="1247575276">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326862747">
      <w:bodyDiv w:val="1"/>
      <w:marLeft w:val="0"/>
      <w:marRight w:val="0"/>
      <w:marTop w:val="0"/>
      <w:marBottom w:val="0"/>
      <w:divBdr>
        <w:top w:val="none" w:sz="0" w:space="0" w:color="auto"/>
        <w:left w:val="none" w:sz="0" w:space="0" w:color="auto"/>
        <w:bottom w:val="none" w:sz="0" w:space="0" w:color="auto"/>
        <w:right w:val="none" w:sz="0" w:space="0" w:color="auto"/>
      </w:divBdr>
    </w:div>
    <w:div w:id="1382900013">
      <w:bodyDiv w:val="1"/>
      <w:marLeft w:val="0"/>
      <w:marRight w:val="0"/>
      <w:marTop w:val="0"/>
      <w:marBottom w:val="0"/>
      <w:divBdr>
        <w:top w:val="none" w:sz="0" w:space="0" w:color="auto"/>
        <w:left w:val="none" w:sz="0" w:space="0" w:color="auto"/>
        <w:bottom w:val="none" w:sz="0" w:space="0" w:color="auto"/>
        <w:right w:val="none" w:sz="0" w:space="0" w:color="auto"/>
      </w:divBdr>
    </w:div>
    <w:div w:id="1399941339">
      <w:bodyDiv w:val="1"/>
      <w:marLeft w:val="0"/>
      <w:marRight w:val="0"/>
      <w:marTop w:val="0"/>
      <w:marBottom w:val="0"/>
      <w:divBdr>
        <w:top w:val="none" w:sz="0" w:space="0" w:color="auto"/>
        <w:left w:val="none" w:sz="0" w:space="0" w:color="auto"/>
        <w:bottom w:val="none" w:sz="0" w:space="0" w:color="auto"/>
        <w:right w:val="none" w:sz="0" w:space="0" w:color="auto"/>
      </w:divBdr>
    </w:div>
    <w:div w:id="1431006169">
      <w:bodyDiv w:val="1"/>
      <w:marLeft w:val="0"/>
      <w:marRight w:val="0"/>
      <w:marTop w:val="0"/>
      <w:marBottom w:val="0"/>
      <w:divBdr>
        <w:top w:val="none" w:sz="0" w:space="0" w:color="auto"/>
        <w:left w:val="none" w:sz="0" w:space="0" w:color="auto"/>
        <w:bottom w:val="none" w:sz="0" w:space="0" w:color="auto"/>
        <w:right w:val="none" w:sz="0" w:space="0" w:color="auto"/>
      </w:divBdr>
    </w:div>
    <w:div w:id="1431319376">
      <w:bodyDiv w:val="1"/>
      <w:marLeft w:val="0"/>
      <w:marRight w:val="0"/>
      <w:marTop w:val="0"/>
      <w:marBottom w:val="0"/>
      <w:divBdr>
        <w:top w:val="none" w:sz="0" w:space="0" w:color="auto"/>
        <w:left w:val="none" w:sz="0" w:space="0" w:color="auto"/>
        <w:bottom w:val="none" w:sz="0" w:space="0" w:color="auto"/>
        <w:right w:val="none" w:sz="0" w:space="0" w:color="auto"/>
      </w:divBdr>
    </w:div>
    <w:div w:id="1467431144">
      <w:bodyDiv w:val="1"/>
      <w:marLeft w:val="0"/>
      <w:marRight w:val="0"/>
      <w:marTop w:val="0"/>
      <w:marBottom w:val="0"/>
      <w:divBdr>
        <w:top w:val="none" w:sz="0" w:space="0" w:color="auto"/>
        <w:left w:val="none" w:sz="0" w:space="0" w:color="auto"/>
        <w:bottom w:val="none" w:sz="0" w:space="0" w:color="auto"/>
        <w:right w:val="none" w:sz="0" w:space="0" w:color="auto"/>
      </w:divBdr>
    </w:div>
    <w:div w:id="153099259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02314689">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1709014">
      <w:bodyDiv w:val="1"/>
      <w:marLeft w:val="0"/>
      <w:marRight w:val="0"/>
      <w:marTop w:val="0"/>
      <w:marBottom w:val="0"/>
      <w:divBdr>
        <w:top w:val="none" w:sz="0" w:space="0" w:color="auto"/>
        <w:left w:val="none" w:sz="0" w:space="0" w:color="auto"/>
        <w:bottom w:val="none" w:sz="0" w:space="0" w:color="auto"/>
        <w:right w:val="none" w:sz="0" w:space="0" w:color="auto"/>
      </w:divBdr>
    </w:div>
    <w:div w:id="1807550877">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75210923">
      <w:bodyDiv w:val="1"/>
      <w:marLeft w:val="0"/>
      <w:marRight w:val="0"/>
      <w:marTop w:val="0"/>
      <w:marBottom w:val="0"/>
      <w:divBdr>
        <w:top w:val="none" w:sz="0" w:space="0" w:color="auto"/>
        <w:left w:val="none" w:sz="0" w:space="0" w:color="auto"/>
        <w:bottom w:val="none" w:sz="0" w:space="0" w:color="auto"/>
        <w:right w:val="none" w:sz="0" w:space="0" w:color="auto"/>
      </w:divBdr>
    </w:div>
    <w:div w:id="2014141223">
      <w:bodyDiv w:val="1"/>
      <w:marLeft w:val="0"/>
      <w:marRight w:val="0"/>
      <w:marTop w:val="0"/>
      <w:marBottom w:val="0"/>
      <w:divBdr>
        <w:top w:val="none" w:sz="0" w:space="0" w:color="auto"/>
        <w:left w:val="none" w:sz="0" w:space="0" w:color="auto"/>
        <w:bottom w:val="none" w:sz="0" w:space="0" w:color="auto"/>
        <w:right w:val="none" w:sz="0" w:space="0" w:color="auto"/>
      </w:divBdr>
    </w:div>
    <w:div w:id="2023555769">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 TargetMode="External"/><Relationship Id="rId13"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86.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DF96-F45E-4BDB-95F1-F6486BA7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1</Pages>
  <Words>20808</Words>
  <Characters>118608</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Ali.Yandiev</dc:creator>
  <cp:lastModifiedBy>Лавров Сергей Анатольевич</cp:lastModifiedBy>
  <cp:revision>89</cp:revision>
  <cp:lastPrinted>2022-01-20T06:56:00Z</cp:lastPrinted>
  <dcterms:created xsi:type="dcterms:W3CDTF">2022-01-10T06:40:00Z</dcterms:created>
  <dcterms:modified xsi:type="dcterms:W3CDTF">2022-01-31T10:38:00Z</dcterms:modified>
</cp:coreProperties>
</file>