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A3" w:rsidRPr="00922EFE" w:rsidRDefault="00A40D7A" w:rsidP="00BE3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2EFE">
        <w:rPr>
          <w:rFonts w:ascii="Times New Roman" w:hAnsi="Times New Roman"/>
          <w:b/>
          <w:sz w:val="28"/>
          <w:szCs w:val="28"/>
        </w:rPr>
        <w:t>Уведомление</w:t>
      </w:r>
    </w:p>
    <w:p w:rsidR="00A40D7A" w:rsidRPr="00922EFE" w:rsidRDefault="00A40D7A" w:rsidP="00BE3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2EFE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A40D7A" w:rsidRPr="00922EFE" w:rsidRDefault="00A40D7A" w:rsidP="00BE3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2EFE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BE3FA3" w:rsidRPr="00A40D7A" w:rsidRDefault="00BE3FA3" w:rsidP="00BE3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FA3" w:rsidRPr="00922EFE" w:rsidRDefault="00A40D7A" w:rsidP="00625C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2EFE">
        <w:rPr>
          <w:rFonts w:ascii="Times New Roman" w:hAnsi="Times New Roman"/>
          <w:color w:val="000000"/>
          <w:sz w:val="24"/>
          <w:szCs w:val="24"/>
        </w:rPr>
        <w:t>Настоящим</w:t>
      </w:r>
      <w:r w:rsidR="00625C13" w:rsidRPr="00922EFE">
        <w:rPr>
          <w:rFonts w:ascii="Times New Roman" w:hAnsi="Times New Roman"/>
          <w:color w:val="000000"/>
          <w:sz w:val="24"/>
          <w:szCs w:val="24"/>
        </w:rPr>
        <w:t xml:space="preserve"> департамент муниципальной собственности и земельных ресурсов админ</w:t>
      </w:r>
      <w:r w:rsidR="00625C13" w:rsidRPr="00922EFE">
        <w:rPr>
          <w:rFonts w:ascii="Times New Roman" w:hAnsi="Times New Roman"/>
          <w:color w:val="000000"/>
          <w:sz w:val="24"/>
          <w:szCs w:val="24"/>
        </w:rPr>
        <w:t>и</w:t>
      </w:r>
      <w:r w:rsidR="00625C13" w:rsidRPr="00922EFE">
        <w:rPr>
          <w:rFonts w:ascii="Times New Roman" w:hAnsi="Times New Roman"/>
          <w:color w:val="000000"/>
          <w:sz w:val="24"/>
          <w:szCs w:val="24"/>
        </w:rPr>
        <w:t xml:space="preserve">страции города </w:t>
      </w:r>
      <w:r w:rsidRPr="00922EFE">
        <w:rPr>
          <w:rFonts w:ascii="Times New Roman" w:hAnsi="Times New Roman"/>
          <w:color w:val="000000"/>
          <w:sz w:val="24"/>
          <w:szCs w:val="24"/>
        </w:rPr>
        <w:t>уведомляет о проведении публичных к</w:t>
      </w:r>
      <w:r w:rsidR="004443FA" w:rsidRPr="00922EFE">
        <w:rPr>
          <w:rFonts w:ascii="Times New Roman" w:hAnsi="Times New Roman"/>
          <w:color w:val="000000"/>
          <w:sz w:val="24"/>
          <w:szCs w:val="24"/>
        </w:rPr>
        <w:t>онсультаций в целях экспертизы мун</w:t>
      </w:r>
      <w:r w:rsidR="004443FA" w:rsidRPr="00922EFE">
        <w:rPr>
          <w:rFonts w:ascii="Times New Roman" w:hAnsi="Times New Roman"/>
          <w:color w:val="000000"/>
          <w:sz w:val="24"/>
          <w:szCs w:val="24"/>
        </w:rPr>
        <w:t>и</w:t>
      </w:r>
      <w:r w:rsidR="004443FA" w:rsidRPr="00922EFE">
        <w:rPr>
          <w:rFonts w:ascii="Times New Roman" w:hAnsi="Times New Roman"/>
          <w:color w:val="000000"/>
          <w:sz w:val="24"/>
          <w:szCs w:val="24"/>
        </w:rPr>
        <w:t xml:space="preserve">ципального </w:t>
      </w:r>
      <w:r w:rsidRPr="00922EFE">
        <w:rPr>
          <w:rFonts w:ascii="Times New Roman" w:hAnsi="Times New Roman"/>
          <w:color w:val="000000"/>
          <w:sz w:val="24"/>
          <w:szCs w:val="24"/>
        </w:rPr>
        <w:t>нормативного правового акта</w:t>
      </w:r>
    </w:p>
    <w:p w:rsidR="00BE3FA3" w:rsidRDefault="00BE3FA3" w:rsidP="00BE3F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4E4D" w:rsidRPr="002379FB" w:rsidRDefault="00A40D7A" w:rsidP="0062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</w:t>
      </w:r>
      <w:r w:rsidR="00554E4D" w:rsidRPr="00776CA0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776CA0">
        <w:rPr>
          <w:rFonts w:ascii="Times New Roman" w:hAnsi="Times New Roman"/>
          <w:b/>
          <w:sz w:val="24"/>
          <w:szCs w:val="24"/>
        </w:rPr>
        <w:t>нормативных правовых а</w:t>
      </w:r>
      <w:r w:rsidRPr="00776CA0">
        <w:rPr>
          <w:rFonts w:ascii="Times New Roman" w:hAnsi="Times New Roman"/>
          <w:b/>
          <w:sz w:val="24"/>
          <w:szCs w:val="24"/>
        </w:rPr>
        <w:t>к</w:t>
      </w:r>
      <w:r w:rsidRPr="00776CA0">
        <w:rPr>
          <w:rFonts w:ascii="Times New Roman" w:hAnsi="Times New Roman"/>
          <w:b/>
          <w:sz w:val="24"/>
          <w:szCs w:val="24"/>
        </w:rPr>
        <w:t xml:space="preserve">тов: </w:t>
      </w:r>
      <w:r w:rsidR="00E21B9A" w:rsidRPr="002379FB">
        <w:rPr>
          <w:rFonts w:ascii="Times New Roman" w:hAnsi="Times New Roman"/>
          <w:sz w:val="24"/>
          <w:szCs w:val="24"/>
        </w:rPr>
        <w:t>д</w:t>
      </w:r>
      <w:r w:rsidR="00625C13" w:rsidRPr="002379FB">
        <w:rPr>
          <w:rFonts w:ascii="Times New Roman" w:hAnsi="Times New Roman"/>
          <w:sz w:val="24"/>
          <w:szCs w:val="24"/>
        </w:rPr>
        <w:t>епартамент муниципальной собственности и земельных ресурсов администрации города</w:t>
      </w:r>
    </w:p>
    <w:p w:rsidR="00554E4D" w:rsidRPr="00326147" w:rsidRDefault="00554E4D" w:rsidP="00BE3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554E4D" w:rsidRPr="00776CA0" w:rsidRDefault="00A40D7A" w:rsidP="00BE3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554E4D" w:rsidRPr="00776CA0" w:rsidRDefault="00656959" w:rsidP="00E21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18.01.2017 – 1</w:t>
      </w:r>
      <w:r w:rsidR="00B657FE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.02.2017</w:t>
      </w:r>
    </w:p>
    <w:p w:rsidR="00326147" w:rsidRDefault="00326147" w:rsidP="00BE3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A40D7A" w:rsidRPr="00776CA0" w:rsidRDefault="00A40D7A" w:rsidP="00BE3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A570F8" w:rsidRPr="00BE3FA3" w:rsidRDefault="00A40D7A" w:rsidP="001C3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 xml:space="preserve">ний) относительно положений </w:t>
      </w:r>
      <w:r w:rsidR="00947147" w:rsidRPr="00776CA0">
        <w:rPr>
          <w:rFonts w:ascii="Times New Roman" w:hAnsi="Times New Roman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sz w:val="24"/>
          <w:szCs w:val="24"/>
        </w:rPr>
        <w:t>нормативного правового акта осуществляется в форме электронного документа по электронной почте на адрес</w:t>
      </w:r>
      <w:r w:rsidR="00947147" w:rsidRPr="00776CA0">
        <w:rPr>
          <w:rFonts w:ascii="Times New Roman" w:hAnsi="Times New Roman"/>
          <w:sz w:val="24"/>
          <w:szCs w:val="24"/>
        </w:rPr>
        <w:t>:</w:t>
      </w:r>
      <w:r w:rsidR="00BE3FA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40B8D" w:rsidRPr="00CA120A">
          <w:rPr>
            <w:rStyle w:val="aa"/>
            <w:rFonts w:ascii="Times New Roman" w:hAnsi="Times New Roman"/>
            <w:sz w:val="24"/>
            <w:szCs w:val="24"/>
            <w:lang w:val="en-US"/>
          </w:rPr>
          <w:t>oazpo</w:t>
        </w:r>
        <w:r w:rsidR="00440B8D" w:rsidRPr="00CA120A">
          <w:rPr>
            <w:rStyle w:val="aa"/>
            <w:rFonts w:ascii="Times New Roman" w:hAnsi="Times New Roman"/>
            <w:sz w:val="24"/>
            <w:szCs w:val="24"/>
          </w:rPr>
          <w:t>@</w:t>
        </w:r>
        <w:r w:rsidR="00440B8D" w:rsidRPr="00CA120A">
          <w:rPr>
            <w:rStyle w:val="aa"/>
            <w:rFonts w:ascii="Times New Roman" w:hAnsi="Times New Roman"/>
            <w:sz w:val="24"/>
            <w:szCs w:val="24"/>
            <w:lang w:val="en-US"/>
          </w:rPr>
          <w:t>n</w:t>
        </w:r>
        <w:r w:rsidR="00440B8D" w:rsidRPr="00CA120A">
          <w:rPr>
            <w:rStyle w:val="aa"/>
            <w:rFonts w:ascii="Times New Roman" w:hAnsi="Times New Roman"/>
            <w:sz w:val="24"/>
            <w:szCs w:val="24"/>
          </w:rPr>
          <w:t>-</w:t>
        </w:r>
        <w:r w:rsidR="00440B8D" w:rsidRPr="00CA120A">
          <w:rPr>
            <w:rStyle w:val="aa"/>
            <w:rFonts w:ascii="Times New Roman" w:hAnsi="Times New Roman"/>
            <w:sz w:val="24"/>
            <w:szCs w:val="24"/>
            <w:lang w:val="en-US"/>
          </w:rPr>
          <w:t>vartovsk</w:t>
        </w:r>
        <w:r w:rsidR="00440B8D" w:rsidRPr="00CA120A">
          <w:rPr>
            <w:rStyle w:val="aa"/>
            <w:rFonts w:ascii="Times New Roman" w:hAnsi="Times New Roman"/>
            <w:sz w:val="24"/>
            <w:szCs w:val="24"/>
          </w:rPr>
          <w:t>.</w:t>
        </w:r>
        <w:r w:rsidR="00440B8D" w:rsidRPr="00CA120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C3325" w:rsidRPr="001C3325">
        <w:rPr>
          <w:rFonts w:ascii="Times New Roman" w:hAnsi="Times New Roman"/>
          <w:sz w:val="24"/>
          <w:szCs w:val="24"/>
        </w:rPr>
        <w:t xml:space="preserve">  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 w:rsidR="00A570F8">
        <w:rPr>
          <w:rFonts w:ascii="Times New Roman" w:hAnsi="Times New Roman"/>
          <w:sz w:val="24"/>
          <w:szCs w:val="24"/>
        </w:rPr>
        <w:t>по адресу:</w:t>
      </w:r>
      <w:r w:rsidR="00BE3FA3">
        <w:rPr>
          <w:rFonts w:ascii="Times New Roman" w:hAnsi="Times New Roman"/>
          <w:sz w:val="24"/>
          <w:szCs w:val="24"/>
        </w:rPr>
        <w:t xml:space="preserve"> </w:t>
      </w:r>
      <w:r w:rsidR="001C3325">
        <w:rPr>
          <w:rFonts w:ascii="Times New Roman" w:hAnsi="Times New Roman"/>
          <w:sz w:val="24"/>
          <w:szCs w:val="24"/>
        </w:rPr>
        <w:t xml:space="preserve">город Нижневартовск, улица </w:t>
      </w:r>
      <w:r w:rsidR="00542C9F">
        <w:rPr>
          <w:rFonts w:ascii="Times New Roman" w:hAnsi="Times New Roman"/>
          <w:sz w:val="24"/>
          <w:szCs w:val="24"/>
        </w:rPr>
        <w:t>Т</w:t>
      </w:r>
      <w:r w:rsidR="001C3325">
        <w:rPr>
          <w:rFonts w:ascii="Times New Roman" w:hAnsi="Times New Roman"/>
          <w:sz w:val="24"/>
          <w:szCs w:val="24"/>
        </w:rPr>
        <w:t>аежная, дом 24, кабинет 2</w:t>
      </w:r>
      <w:r w:rsidR="00440B8D" w:rsidRPr="00440B8D">
        <w:rPr>
          <w:rFonts w:ascii="Times New Roman" w:hAnsi="Times New Roman"/>
          <w:sz w:val="24"/>
          <w:szCs w:val="24"/>
        </w:rPr>
        <w:t>12</w:t>
      </w:r>
      <w:r w:rsidR="001C3325">
        <w:rPr>
          <w:rFonts w:ascii="Times New Roman" w:hAnsi="Times New Roman"/>
          <w:sz w:val="24"/>
          <w:szCs w:val="24"/>
        </w:rPr>
        <w:t>.</w:t>
      </w:r>
    </w:p>
    <w:p w:rsidR="004443FA" w:rsidRPr="00BE3FA3" w:rsidRDefault="004443FA" w:rsidP="00BE3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6E8" w:rsidRPr="00440B8D" w:rsidRDefault="00A40D7A" w:rsidP="001C3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i/>
          <w:sz w:val="20"/>
          <w:szCs w:val="20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  <w:r w:rsidR="001C3325">
        <w:rPr>
          <w:rFonts w:ascii="Times New Roman" w:hAnsi="Times New Roman"/>
          <w:b/>
          <w:sz w:val="24"/>
          <w:szCs w:val="24"/>
        </w:rPr>
        <w:t xml:space="preserve"> </w:t>
      </w:r>
      <w:r w:rsidR="00440B8D" w:rsidRPr="00440B8D">
        <w:rPr>
          <w:rFonts w:ascii="Times New Roman" w:hAnsi="Times New Roman"/>
          <w:sz w:val="24"/>
          <w:szCs w:val="24"/>
        </w:rPr>
        <w:t>Реченко Ольга Анатольевна</w:t>
      </w:r>
      <w:r w:rsidR="001C3325" w:rsidRPr="00440B8D">
        <w:rPr>
          <w:rFonts w:ascii="Times New Roman" w:hAnsi="Times New Roman"/>
          <w:sz w:val="24"/>
          <w:szCs w:val="24"/>
        </w:rPr>
        <w:t xml:space="preserve">, </w:t>
      </w:r>
      <w:r w:rsidR="00440B8D" w:rsidRPr="00440B8D">
        <w:rPr>
          <w:rFonts w:ascii="Times New Roman" w:hAnsi="Times New Roman"/>
          <w:sz w:val="24"/>
          <w:szCs w:val="24"/>
        </w:rPr>
        <w:t>главный специалист</w:t>
      </w:r>
      <w:r w:rsidR="001C3325" w:rsidRPr="00440B8D">
        <w:rPr>
          <w:rFonts w:ascii="Times New Roman" w:hAnsi="Times New Roman"/>
          <w:sz w:val="24"/>
          <w:szCs w:val="24"/>
        </w:rPr>
        <w:t xml:space="preserve"> отдела </w:t>
      </w:r>
      <w:r w:rsidR="00440B8D" w:rsidRPr="00440B8D">
        <w:rPr>
          <w:rFonts w:ascii="Times New Roman" w:hAnsi="Times New Roman"/>
          <w:sz w:val="24"/>
          <w:szCs w:val="24"/>
        </w:rPr>
        <w:t>аренды земель и природных объектов</w:t>
      </w:r>
      <w:r w:rsidR="001C3325" w:rsidRPr="00440B8D">
        <w:rPr>
          <w:rFonts w:ascii="Times New Roman" w:hAnsi="Times New Roman"/>
          <w:sz w:val="24"/>
          <w:szCs w:val="24"/>
        </w:rPr>
        <w:t xml:space="preserve"> департамента муниципальной собственности и земельных ресурсов администрации города, телефон: </w:t>
      </w:r>
      <w:r w:rsidR="00E21B9A" w:rsidRPr="00440B8D">
        <w:rPr>
          <w:rFonts w:ascii="Times New Roman" w:hAnsi="Times New Roman"/>
          <w:sz w:val="24"/>
          <w:szCs w:val="24"/>
        </w:rPr>
        <w:t xml:space="preserve">(3466) </w:t>
      </w:r>
      <w:r w:rsidR="006D1A2D">
        <w:rPr>
          <w:rFonts w:ascii="Times New Roman" w:hAnsi="Times New Roman"/>
          <w:sz w:val="24"/>
          <w:szCs w:val="24"/>
        </w:rPr>
        <w:t>43-71-42</w:t>
      </w:r>
      <w:r w:rsidR="001C3325" w:rsidRPr="00440B8D">
        <w:rPr>
          <w:rFonts w:ascii="Times New Roman" w:hAnsi="Times New Roman"/>
          <w:sz w:val="24"/>
          <w:szCs w:val="24"/>
        </w:rPr>
        <w:t>.</w:t>
      </w:r>
    </w:p>
    <w:p w:rsidR="00BE3FA3" w:rsidRPr="00776CA0" w:rsidRDefault="00BE3FA3" w:rsidP="00BE3F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10068"/>
      </w:tblGrid>
      <w:tr w:rsidR="00A40D7A" w:rsidRPr="00776CA0">
        <w:trPr>
          <w:trHeight w:val="699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6E8" w:rsidRPr="007B1601" w:rsidRDefault="00736D02" w:rsidP="006569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D02">
              <w:rPr>
                <w:rFonts w:ascii="Times New Roman" w:hAnsi="Times New Roman"/>
                <w:sz w:val="24"/>
                <w:szCs w:val="24"/>
              </w:rPr>
              <w:t>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 регулирует отношения в сфере установления порядка определ</w:t>
            </w:r>
            <w:r w:rsidRPr="00736D02">
              <w:rPr>
                <w:rFonts w:ascii="Times New Roman" w:hAnsi="Times New Roman"/>
                <w:sz w:val="24"/>
                <w:szCs w:val="24"/>
              </w:rPr>
              <w:t>е</w:t>
            </w:r>
            <w:r w:rsidRPr="00736D02">
              <w:rPr>
                <w:rFonts w:ascii="Times New Roman" w:hAnsi="Times New Roman"/>
                <w:sz w:val="24"/>
                <w:szCs w:val="24"/>
              </w:rPr>
              <w:t>ния цены земельных участков, находящихся в собственности муниципального образования г</w:t>
            </w:r>
            <w:r w:rsidRPr="00736D0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6D02">
              <w:rPr>
                <w:rFonts w:ascii="Times New Roman" w:hAnsi="Times New Roman"/>
                <w:sz w:val="24"/>
                <w:szCs w:val="24"/>
              </w:rPr>
              <w:t>род Нижневартовск, в случаях продажи таких земельных участков без проведения торгов гражданам и юридическим лицам.</w:t>
            </w:r>
            <w:proofErr w:type="gramEnd"/>
            <w:r w:rsidR="00BE10DA" w:rsidRPr="00736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40D7A" w:rsidRPr="00776CA0">
              <w:rPr>
                <w:rFonts w:ascii="Times New Roman" w:hAnsi="Times New Roman"/>
                <w:sz w:val="24"/>
                <w:szCs w:val="24"/>
              </w:rPr>
              <w:t xml:space="preserve">В целях выявления в прилагаемом </w:t>
            </w:r>
            <w:r w:rsidR="00947147" w:rsidRPr="00776CA0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норм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а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тивном правовом</w:t>
            </w:r>
            <w:r w:rsidR="00947147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FD7">
              <w:rPr>
                <w:rFonts w:ascii="Times New Roman" w:hAnsi="Times New Roman"/>
                <w:sz w:val="24"/>
                <w:szCs w:val="24"/>
              </w:rPr>
              <w:t xml:space="preserve">акте 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положений, необоснованно затрудняющих</w:t>
            </w:r>
            <w:r w:rsidR="00947147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="00947147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ской и инвестиционной деятельности</w:t>
            </w:r>
            <w:r w:rsidR="00A570F8">
              <w:rPr>
                <w:rFonts w:ascii="Times New Roman" w:hAnsi="Times New Roman"/>
                <w:sz w:val="24"/>
                <w:szCs w:val="24"/>
              </w:rPr>
              <w:t>,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3325">
              <w:rPr>
                <w:rFonts w:ascii="Times New Roman" w:hAnsi="Times New Roman"/>
                <w:sz w:val="24"/>
                <w:szCs w:val="24"/>
              </w:rPr>
              <w:t xml:space="preserve">департамент муниципальной собственности и земельных ресурсов администрации города </w:t>
            </w:r>
            <w:r w:rsidR="00A40D7A" w:rsidRPr="00736D02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пунктами </w:t>
            </w:r>
            <w:r w:rsidR="00EF33B1" w:rsidRPr="00736D02">
              <w:rPr>
                <w:rFonts w:ascii="Times New Roman" w:hAnsi="Times New Roman"/>
                <w:sz w:val="24"/>
                <w:szCs w:val="24"/>
              </w:rPr>
              <w:t>3.8</w:t>
            </w:r>
            <w:r w:rsidR="00EF36E8" w:rsidRPr="00736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1A84" w:rsidRPr="00736D02">
              <w:rPr>
                <w:rFonts w:ascii="Times New Roman" w:hAnsi="Times New Roman"/>
                <w:sz w:val="24"/>
                <w:szCs w:val="24"/>
              </w:rPr>
              <w:t>4.4</w:t>
            </w:r>
            <w:r w:rsidR="0004601D" w:rsidRPr="00736D02">
              <w:rPr>
                <w:rFonts w:ascii="Times New Roman" w:hAnsi="Times New Roman"/>
                <w:sz w:val="24"/>
                <w:szCs w:val="24"/>
              </w:rPr>
              <w:t>, 4.5</w:t>
            </w:r>
            <w:r w:rsidR="00A40D7A" w:rsidRPr="00736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53E" w:rsidRPr="00736D02">
              <w:rPr>
                <w:rFonts w:ascii="Times New Roman" w:hAnsi="Times New Roman"/>
                <w:sz w:val="24"/>
                <w:szCs w:val="24"/>
              </w:rPr>
              <w:t>Порядка проведения в администрации города Нижневартовска оценки регулирующего воздействия прое</w:t>
            </w:r>
            <w:r w:rsidR="00EF36E8" w:rsidRPr="00736D02">
              <w:rPr>
                <w:rFonts w:ascii="Times New Roman" w:hAnsi="Times New Roman"/>
                <w:sz w:val="24"/>
                <w:szCs w:val="24"/>
              </w:rPr>
              <w:t>ктов муниц</w:t>
            </w:r>
            <w:r w:rsidR="00EF36E8" w:rsidRPr="00736D02">
              <w:rPr>
                <w:rFonts w:ascii="Times New Roman" w:hAnsi="Times New Roman"/>
                <w:sz w:val="24"/>
                <w:szCs w:val="24"/>
              </w:rPr>
              <w:t>и</w:t>
            </w:r>
            <w:r w:rsidR="00EF36E8" w:rsidRPr="00736D02">
              <w:rPr>
                <w:rFonts w:ascii="Times New Roman" w:hAnsi="Times New Roman"/>
                <w:sz w:val="24"/>
                <w:szCs w:val="24"/>
              </w:rPr>
              <w:t xml:space="preserve">пальных нормативных </w:t>
            </w:r>
            <w:r w:rsidR="009A553E" w:rsidRPr="00736D02">
              <w:rPr>
                <w:rFonts w:ascii="Times New Roman" w:hAnsi="Times New Roman"/>
                <w:sz w:val="24"/>
                <w:szCs w:val="24"/>
              </w:rPr>
              <w:t>правовых актов</w:t>
            </w:r>
            <w:r w:rsidR="00371F85" w:rsidRPr="00736D02">
              <w:rPr>
                <w:rFonts w:ascii="Times New Roman" w:hAnsi="Times New Roman"/>
                <w:sz w:val="24"/>
                <w:szCs w:val="24"/>
              </w:rPr>
              <w:t>,</w:t>
            </w:r>
            <w:r w:rsidR="009A553E" w:rsidRPr="00736D02">
              <w:rPr>
                <w:rFonts w:ascii="Times New Roman" w:hAnsi="Times New Roman"/>
                <w:sz w:val="24"/>
                <w:szCs w:val="24"/>
              </w:rPr>
              <w:t xml:space="preserve"> экспертизы </w:t>
            </w:r>
            <w:r w:rsidR="00371F85" w:rsidRPr="00736D02">
              <w:rPr>
                <w:rFonts w:ascii="Times New Roman" w:hAnsi="Times New Roman"/>
                <w:sz w:val="24"/>
                <w:szCs w:val="24"/>
              </w:rPr>
              <w:t xml:space="preserve">и оценки фактического воздействия </w:t>
            </w:r>
            <w:r w:rsidR="009A553E" w:rsidRPr="00736D02">
              <w:rPr>
                <w:rFonts w:ascii="Times New Roman" w:hAnsi="Times New Roman"/>
                <w:sz w:val="24"/>
                <w:szCs w:val="24"/>
              </w:rPr>
              <w:t>мун</w:t>
            </w:r>
            <w:r w:rsidR="009A553E" w:rsidRPr="00736D02">
              <w:rPr>
                <w:rFonts w:ascii="Times New Roman" w:hAnsi="Times New Roman"/>
                <w:sz w:val="24"/>
                <w:szCs w:val="24"/>
              </w:rPr>
              <w:t>и</w:t>
            </w:r>
            <w:r w:rsidR="009A553E" w:rsidRPr="00736D02">
              <w:rPr>
                <w:rFonts w:ascii="Times New Roman" w:hAnsi="Times New Roman"/>
                <w:sz w:val="24"/>
                <w:szCs w:val="24"/>
              </w:rPr>
              <w:t xml:space="preserve">ципальных нормативных </w:t>
            </w:r>
            <w:r w:rsidR="009A553E" w:rsidRPr="007B1601">
              <w:rPr>
                <w:rFonts w:ascii="Times New Roman" w:hAnsi="Times New Roman"/>
                <w:sz w:val="24"/>
                <w:szCs w:val="24"/>
              </w:rPr>
              <w:t>правовых актов, затрагивающих вопросы осуществления предприн</w:t>
            </w:r>
            <w:r w:rsidR="009A553E" w:rsidRPr="007B1601">
              <w:rPr>
                <w:rFonts w:ascii="Times New Roman" w:hAnsi="Times New Roman"/>
                <w:sz w:val="24"/>
                <w:szCs w:val="24"/>
              </w:rPr>
              <w:t>и</w:t>
            </w:r>
            <w:r w:rsidR="009A553E" w:rsidRPr="007B1601">
              <w:rPr>
                <w:rFonts w:ascii="Times New Roman" w:hAnsi="Times New Roman"/>
                <w:sz w:val="24"/>
                <w:szCs w:val="24"/>
              </w:rPr>
              <w:t>мательской и</w:t>
            </w:r>
            <w:proofErr w:type="gramEnd"/>
            <w:r w:rsidR="009A553E" w:rsidRPr="007B1601">
              <w:rPr>
                <w:rFonts w:ascii="Times New Roman" w:hAnsi="Times New Roman"/>
                <w:sz w:val="24"/>
                <w:szCs w:val="24"/>
              </w:rPr>
              <w:t xml:space="preserve"> инвестиционной деятельности</w:t>
            </w:r>
            <w:r w:rsidR="00164F5E" w:rsidRPr="007B16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164F5E" w:rsidRPr="007B1601">
              <w:rPr>
                <w:rFonts w:ascii="Times New Roman" w:hAnsi="Times New Roman"/>
                <w:sz w:val="24"/>
                <w:szCs w:val="24"/>
              </w:rPr>
              <w:t>утвержденного</w:t>
            </w:r>
            <w:proofErr w:type="gramEnd"/>
            <w:r w:rsidR="00EF36E8" w:rsidRPr="007B1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70F8" w:rsidRPr="007B1601">
              <w:rPr>
                <w:rFonts w:ascii="Times New Roman" w:hAnsi="Times New Roman"/>
                <w:sz w:val="24"/>
                <w:szCs w:val="24"/>
              </w:rPr>
              <w:t>постановлением администрации города от</w:t>
            </w:r>
            <w:r w:rsidR="001C3325" w:rsidRPr="007B1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F85">
              <w:rPr>
                <w:rFonts w:ascii="Times New Roman" w:hAnsi="Times New Roman"/>
                <w:sz w:val="24"/>
                <w:szCs w:val="24"/>
              </w:rPr>
              <w:t>29.10.2015 №1935</w:t>
            </w:r>
            <w:r w:rsidR="00A570F8" w:rsidRPr="007B16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таций все заинтересованные лица вправе направить свои предложения и замечания по прилаг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а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 xml:space="preserve">емому </w:t>
            </w:r>
            <w:r w:rsidR="009A553E" w:rsidRPr="00776CA0">
              <w:rPr>
                <w:rFonts w:ascii="Times New Roman" w:hAnsi="Times New Roman"/>
                <w:sz w:val="24"/>
                <w:szCs w:val="24"/>
              </w:rPr>
              <w:t xml:space="preserve">муниципальному </w:t>
            </w:r>
            <w:r w:rsidR="00A40D7A" w:rsidRPr="00776CA0">
              <w:rPr>
                <w:rFonts w:ascii="Times New Roman" w:hAnsi="Times New Roman"/>
                <w:sz w:val="24"/>
                <w:szCs w:val="24"/>
              </w:rPr>
              <w:t>нормативному правовому акту.</w:t>
            </w:r>
          </w:p>
        </w:tc>
      </w:tr>
    </w:tbl>
    <w:p w:rsidR="00371F85" w:rsidRPr="00371F85" w:rsidRDefault="00371F85" w:rsidP="00371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10068"/>
      </w:tblGrid>
      <w:tr w:rsidR="00371F85" w:rsidRPr="00371F85" w:rsidTr="006A33E4">
        <w:trPr>
          <w:trHeight w:val="699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F85" w:rsidRPr="00813A58" w:rsidRDefault="00371F85" w:rsidP="00371F8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3A58">
              <w:rPr>
                <w:rFonts w:ascii="Times New Roman" w:hAnsi="Times New Roman"/>
                <w:b/>
                <w:sz w:val="24"/>
                <w:szCs w:val="24"/>
              </w:rPr>
              <w:t>Перечень вопросов определен согласно прилагаемому опросному листу.</w:t>
            </w:r>
          </w:p>
          <w:p w:rsidR="00371F85" w:rsidRPr="00371F85" w:rsidRDefault="00371F85" w:rsidP="006569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F85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813A58" w:rsidRPr="00813A58">
              <w:rPr>
                <w:rFonts w:ascii="Times New Roman" w:hAnsi="Times New Roman"/>
                <w:sz w:val="24"/>
                <w:szCs w:val="24"/>
              </w:rPr>
              <w:t>Решение Думы города Нижневартовска от 26.09.2014 №636 «О порядке определения цены земельных участков, находящихся в собственности муниципального образ</w:t>
            </w:r>
            <w:r w:rsidR="00813A58" w:rsidRPr="00813A58">
              <w:rPr>
                <w:rFonts w:ascii="Times New Roman" w:hAnsi="Times New Roman"/>
                <w:sz w:val="24"/>
                <w:szCs w:val="24"/>
              </w:rPr>
              <w:t>о</w:t>
            </w:r>
            <w:r w:rsidR="00813A58" w:rsidRPr="00813A58">
              <w:rPr>
                <w:rFonts w:ascii="Times New Roman" w:hAnsi="Times New Roman"/>
                <w:sz w:val="24"/>
                <w:szCs w:val="24"/>
              </w:rPr>
              <w:t xml:space="preserve">вания город Нижневартовск, и их оплаты», </w:t>
            </w:r>
            <w:r w:rsidR="00A33287">
              <w:rPr>
                <w:rFonts w:ascii="Times New Roman" w:hAnsi="Times New Roman"/>
                <w:sz w:val="24"/>
                <w:szCs w:val="24"/>
              </w:rPr>
              <w:t>пояснительная записка,</w:t>
            </w:r>
            <w:r w:rsidRPr="00371F85">
              <w:rPr>
                <w:rFonts w:ascii="Times New Roman" w:hAnsi="Times New Roman"/>
                <w:sz w:val="24"/>
                <w:szCs w:val="24"/>
              </w:rPr>
              <w:t xml:space="preserve"> опросный лист.</w:t>
            </w:r>
          </w:p>
        </w:tc>
      </w:tr>
    </w:tbl>
    <w:p w:rsidR="00371F85" w:rsidRPr="00371F85" w:rsidRDefault="00371F85" w:rsidP="00371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DA2" w:rsidRDefault="001C0DA2" w:rsidP="008869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C0DA2" w:rsidSect="008869DD">
      <w:headerReference w:type="default" r:id="rId9"/>
      <w:headerReference w:type="first" r:id="rId10"/>
      <w:pgSz w:w="11906" w:h="16838" w:code="9"/>
      <w:pgMar w:top="360" w:right="567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C9" w:rsidRDefault="002410C9">
      <w:pPr>
        <w:spacing w:after="0" w:line="240" w:lineRule="auto"/>
      </w:pPr>
      <w:r>
        <w:separator/>
      </w:r>
    </w:p>
  </w:endnote>
  <w:endnote w:type="continuationSeparator" w:id="0">
    <w:p w:rsidR="002410C9" w:rsidRDefault="0024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C9" w:rsidRDefault="002410C9">
      <w:pPr>
        <w:spacing w:after="0" w:line="240" w:lineRule="auto"/>
      </w:pPr>
      <w:r>
        <w:separator/>
      </w:r>
    </w:p>
  </w:footnote>
  <w:footnote w:type="continuationSeparator" w:id="0">
    <w:p w:rsidR="002410C9" w:rsidRDefault="0024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47" w:rsidRPr="00083F1C" w:rsidRDefault="00326147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371F85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47" w:rsidRPr="00EB2F31" w:rsidRDefault="00326147" w:rsidP="00E842A3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CFC"/>
    <w:rsid w:val="0000258B"/>
    <w:rsid w:val="000035B2"/>
    <w:rsid w:val="000048E5"/>
    <w:rsid w:val="00005A79"/>
    <w:rsid w:val="000101EB"/>
    <w:rsid w:val="00011FEC"/>
    <w:rsid w:val="000142D8"/>
    <w:rsid w:val="000228E9"/>
    <w:rsid w:val="000254D3"/>
    <w:rsid w:val="00031B6A"/>
    <w:rsid w:val="000327C9"/>
    <w:rsid w:val="00032E98"/>
    <w:rsid w:val="00036622"/>
    <w:rsid w:val="000373FA"/>
    <w:rsid w:val="00042C90"/>
    <w:rsid w:val="0004601D"/>
    <w:rsid w:val="00054968"/>
    <w:rsid w:val="00063DDC"/>
    <w:rsid w:val="00065C48"/>
    <w:rsid w:val="00070AE5"/>
    <w:rsid w:val="00071756"/>
    <w:rsid w:val="00072E61"/>
    <w:rsid w:val="0008203A"/>
    <w:rsid w:val="000909A5"/>
    <w:rsid w:val="00093BB5"/>
    <w:rsid w:val="00093CD2"/>
    <w:rsid w:val="00096140"/>
    <w:rsid w:val="000A1F19"/>
    <w:rsid w:val="000A2C61"/>
    <w:rsid w:val="000A36E0"/>
    <w:rsid w:val="000A4A9F"/>
    <w:rsid w:val="000B0B9E"/>
    <w:rsid w:val="000B4B94"/>
    <w:rsid w:val="000C2779"/>
    <w:rsid w:val="000D6A97"/>
    <w:rsid w:val="000E1392"/>
    <w:rsid w:val="000E4C2A"/>
    <w:rsid w:val="000E522E"/>
    <w:rsid w:val="000F40AB"/>
    <w:rsid w:val="000F601C"/>
    <w:rsid w:val="00100832"/>
    <w:rsid w:val="00112E09"/>
    <w:rsid w:val="001172E4"/>
    <w:rsid w:val="00130235"/>
    <w:rsid w:val="00130565"/>
    <w:rsid w:val="0013261C"/>
    <w:rsid w:val="00140DD0"/>
    <w:rsid w:val="00143967"/>
    <w:rsid w:val="001440A0"/>
    <w:rsid w:val="00144524"/>
    <w:rsid w:val="00144944"/>
    <w:rsid w:val="0014563D"/>
    <w:rsid w:val="0015065D"/>
    <w:rsid w:val="001532E5"/>
    <w:rsid w:val="00164F5E"/>
    <w:rsid w:val="00174A14"/>
    <w:rsid w:val="00175FC8"/>
    <w:rsid w:val="00181959"/>
    <w:rsid w:val="00183CDE"/>
    <w:rsid w:val="00184F08"/>
    <w:rsid w:val="001865A4"/>
    <w:rsid w:val="00191177"/>
    <w:rsid w:val="00192FAF"/>
    <w:rsid w:val="001B0527"/>
    <w:rsid w:val="001B14CA"/>
    <w:rsid w:val="001B6B30"/>
    <w:rsid w:val="001C0C00"/>
    <w:rsid w:val="001C0DA2"/>
    <w:rsid w:val="001C3325"/>
    <w:rsid w:val="001D3660"/>
    <w:rsid w:val="001F1CA8"/>
    <w:rsid w:val="002004AB"/>
    <w:rsid w:val="00202426"/>
    <w:rsid w:val="002146C4"/>
    <w:rsid w:val="00220167"/>
    <w:rsid w:val="00221725"/>
    <w:rsid w:val="00222694"/>
    <w:rsid w:val="0022435B"/>
    <w:rsid w:val="00230020"/>
    <w:rsid w:val="00230E9B"/>
    <w:rsid w:val="00232F0A"/>
    <w:rsid w:val="00233303"/>
    <w:rsid w:val="002337AA"/>
    <w:rsid w:val="0023380D"/>
    <w:rsid w:val="002379FB"/>
    <w:rsid w:val="00240271"/>
    <w:rsid w:val="002410C9"/>
    <w:rsid w:val="002522F3"/>
    <w:rsid w:val="002563E8"/>
    <w:rsid w:val="00256762"/>
    <w:rsid w:val="002575FC"/>
    <w:rsid w:val="002636F3"/>
    <w:rsid w:val="002675A9"/>
    <w:rsid w:val="00282600"/>
    <w:rsid w:val="00285B57"/>
    <w:rsid w:val="00294A33"/>
    <w:rsid w:val="0029643D"/>
    <w:rsid w:val="002A41F7"/>
    <w:rsid w:val="002A647C"/>
    <w:rsid w:val="002B5374"/>
    <w:rsid w:val="002B7F4D"/>
    <w:rsid w:val="002C0AE9"/>
    <w:rsid w:val="002C1893"/>
    <w:rsid w:val="002D18F3"/>
    <w:rsid w:val="002F3748"/>
    <w:rsid w:val="00306B98"/>
    <w:rsid w:val="003149AD"/>
    <w:rsid w:val="0031797D"/>
    <w:rsid w:val="00325859"/>
    <w:rsid w:val="00326147"/>
    <w:rsid w:val="0032738B"/>
    <w:rsid w:val="00330C4D"/>
    <w:rsid w:val="00332328"/>
    <w:rsid w:val="00335F45"/>
    <w:rsid w:val="00342180"/>
    <w:rsid w:val="00343CE9"/>
    <w:rsid w:val="00346851"/>
    <w:rsid w:val="00350445"/>
    <w:rsid w:val="003521E0"/>
    <w:rsid w:val="00353D89"/>
    <w:rsid w:val="003542FD"/>
    <w:rsid w:val="003605F7"/>
    <w:rsid w:val="003626F7"/>
    <w:rsid w:val="00362949"/>
    <w:rsid w:val="00364107"/>
    <w:rsid w:val="00366D0B"/>
    <w:rsid w:val="00371085"/>
    <w:rsid w:val="00371F85"/>
    <w:rsid w:val="00377544"/>
    <w:rsid w:val="003812D5"/>
    <w:rsid w:val="00393AED"/>
    <w:rsid w:val="00395338"/>
    <w:rsid w:val="003958E0"/>
    <w:rsid w:val="003970E9"/>
    <w:rsid w:val="003A2632"/>
    <w:rsid w:val="003A3500"/>
    <w:rsid w:val="003A5FD5"/>
    <w:rsid w:val="003B584F"/>
    <w:rsid w:val="003C2927"/>
    <w:rsid w:val="003C5B6C"/>
    <w:rsid w:val="003C6392"/>
    <w:rsid w:val="003D3D79"/>
    <w:rsid w:val="003D7701"/>
    <w:rsid w:val="003D78B8"/>
    <w:rsid w:val="003E07D3"/>
    <w:rsid w:val="003F1A98"/>
    <w:rsid w:val="003F21EE"/>
    <w:rsid w:val="003F44F0"/>
    <w:rsid w:val="003F4F5C"/>
    <w:rsid w:val="003F7DF8"/>
    <w:rsid w:val="004009EE"/>
    <w:rsid w:val="004155D4"/>
    <w:rsid w:val="004165CE"/>
    <w:rsid w:val="00422769"/>
    <w:rsid w:val="00422F4D"/>
    <w:rsid w:val="00424CFA"/>
    <w:rsid w:val="00425B53"/>
    <w:rsid w:val="00433C39"/>
    <w:rsid w:val="004356E5"/>
    <w:rsid w:val="00440B8D"/>
    <w:rsid w:val="004423D2"/>
    <w:rsid w:val="004443FA"/>
    <w:rsid w:val="004664D3"/>
    <w:rsid w:val="00475F2F"/>
    <w:rsid w:val="004835D5"/>
    <w:rsid w:val="00483EA5"/>
    <w:rsid w:val="00490A27"/>
    <w:rsid w:val="00491B1E"/>
    <w:rsid w:val="00492558"/>
    <w:rsid w:val="00496BB0"/>
    <w:rsid w:val="004A4C4E"/>
    <w:rsid w:val="004B327A"/>
    <w:rsid w:val="004B7F90"/>
    <w:rsid w:val="004C1086"/>
    <w:rsid w:val="004C17BE"/>
    <w:rsid w:val="004C2CD2"/>
    <w:rsid w:val="004D2DB5"/>
    <w:rsid w:val="004D3F56"/>
    <w:rsid w:val="004D50FF"/>
    <w:rsid w:val="004E224A"/>
    <w:rsid w:val="004F7BD0"/>
    <w:rsid w:val="00507482"/>
    <w:rsid w:val="005102C9"/>
    <w:rsid w:val="00511A84"/>
    <w:rsid w:val="0052391A"/>
    <w:rsid w:val="00526A3B"/>
    <w:rsid w:val="0053135D"/>
    <w:rsid w:val="00535F3F"/>
    <w:rsid w:val="00540519"/>
    <w:rsid w:val="005405EB"/>
    <w:rsid w:val="00542C9F"/>
    <w:rsid w:val="005509BA"/>
    <w:rsid w:val="00554337"/>
    <w:rsid w:val="00554E4D"/>
    <w:rsid w:val="00557C48"/>
    <w:rsid w:val="005646CD"/>
    <w:rsid w:val="00570000"/>
    <w:rsid w:val="00571750"/>
    <w:rsid w:val="00572463"/>
    <w:rsid w:val="00585D12"/>
    <w:rsid w:val="00593D7F"/>
    <w:rsid w:val="005A21E8"/>
    <w:rsid w:val="005B68B9"/>
    <w:rsid w:val="005C430F"/>
    <w:rsid w:val="005C5B79"/>
    <w:rsid w:val="005C78FF"/>
    <w:rsid w:val="005D4A4B"/>
    <w:rsid w:val="005D7CCB"/>
    <w:rsid w:val="005E0B98"/>
    <w:rsid w:val="005F1B4A"/>
    <w:rsid w:val="006015CC"/>
    <w:rsid w:val="00602629"/>
    <w:rsid w:val="0060447E"/>
    <w:rsid w:val="00610AC9"/>
    <w:rsid w:val="0061382F"/>
    <w:rsid w:val="00614C69"/>
    <w:rsid w:val="006202AA"/>
    <w:rsid w:val="00622CB4"/>
    <w:rsid w:val="00625C13"/>
    <w:rsid w:val="00633FBA"/>
    <w:rsid w:val="00637CFC"/>
    <w:rsid w:val="00652208"/>
    <w:rsid w:val="00654A94"/>
    <w:rsid w:val="00656959"/>
    <w:rsid w:val="0066209E"/>
    <w:rsid w:val="0066300C"/>
    <w:rsid w:val="0067060A"/>
    <w:rsid w:val="00671A75"/>
    <w:rsid w:val="0067420F"/>
    <w:rsid w:val="0067695E"/>
    <w:rsid w:val="00681E26"/>
    <w:rsid w:val="006856BA"/>
    <w:rsid w:val="0069099C"/>
    <w:rsid w:val="00693D9F"/>
    <w:rsid w:val="00694DFF"/>
    <w:rsid w:val="006A011F"/>
    <w:rsid w:val="006A1F71"/>
    <w:rsid w:val="006A2A3E"/>
    <w:rsid w:val="006A33E4"/>
    <w:rsid w:val="006A3C91"/>
    <w:rsid w:val="006A3DFC"/>
    <w:rsid w:val="006B0C14"/>
    <w:rsid w:val="006B249E"/>
    <w:rsid w:val="006B5966"/>
    <w:rsid w:val="006C1E61"/>
    <w:rsid w:val="006C6AE0"/>
    <w:rsid w:val="006C7C56"/>
    <w:rsid w:val="006D06FD"/>
    <w:rsid w:val="006D1A2D"/>
    <w:rsid w:val="006D5264"/>
    <w:rsid w:val="006D63E5"/>
    <w:rsid w:val="006E5F30"/>
    <w:rsid w:val="006E74F4"/>
    <w:rsid w:val="006F2EDD"/>
    <w:rsid w:val="00702020"/>
    <w:rsid w:val="007045EF"/>
    <w:rsid w:val="00704DF9"/>
    <w:rsid w:val="0071064D"/>
    <w:rsid w:val="00720D5C"/>
    <w:rsid w:val="00727520"/>
    <w:rsid w:val="007310A7"/>
    <w:rsid w:val="00734812"/>
    <w:rsid w:val="00735454"/>
    <w:rsid w:val="00736D02"/>
    <w:rsid w:val="00743EDC"/>
    <w:rsid w:val="00745275"/>
    <w:rsid w:val="00746E76"/>
    <w:rsid w:val="00755723"/>
    <w:rsid w:val="007652DF"/>
    <w:rsid w:val="0077025A"/>
    <w:rsid w:val="00770C25"/>
    <w:rsid w:val="00774BD9"/>
    <w:rsid w:val="00776CA0"/>
    <w:rsid w:val="007938CD"/>
    <w:rsid w:val="007A3207"/>
    <w:rsid w:val="007A7126"/>
    <w:rsid w:val="007A7BFA"/>
    <w:rsid w:val="007B10C4"/>
    <w:rsid w:val="007B1601"/>
    <w:rsid w:val="007B236C"/>
    <w:rsid w:val="007B5FE5"/>
    <w:rsid w:val="007B64F4"/>
    <w:rsid w:val="007B6C36"/>
    <w:rsid w:val="007C6917"/>
    <w:rsid w:val="007C73E0"/>
    <w:rsid w:val="007D2508"/>
    <w:rsid w:val="007D312C"/>
    <w:rsid w:val="007E2E7B"/>
    <w:rsid w:val="007E352F"/>
    <w:rsid w:val="007F0BB4"/>
    <w:rsid w:val="007F1131"/>
    <w:rsid w:val="007F1D40"/>
    <w:rsid w:val="007F539A"/>
    <w:rsid w:val="00801AF2"/>
    <w:rsid w:val="00803496"/>
    <w:rsid w:val="008073F8"/>
    <w:rsid w:val="00813A58"/>
    <w:rsid w:val="00821A68"/>
    <w:rsid w:val="00823742"/>
    <w:rsid w:val="0082613A"/>
    <w:rsid w:val="00826CAF"/>
    <w:rsid w:val="00830C1F"/>
    <w:rsid w:val="0083250C"/>
    <w:rsid w:val="00840C76"/>
    <w:rsid w:val="00841B4C"/>
    <w:rsid w:val="0084289C"/>
    <w:rsid w:val="00846144"/>
    <w:rsid w:val="008511D7"/>
    <w:rsid w:val="0085360A"/>
    <w:rsid w:val="008553C2"/>
    <w:rsid w:val="008579ED"/>
    <w:rsid w:val="00860F33"/>
    <w:rsid w:val="00871CD8"/>
    <w:rsid w:val="00877E45"/>
    <w:rsid w:val="008869DD"/>
    <w:rsid w:val="0089118B"/>
    <w:rsid w:val="00895A2B"/>
    <w:rsid w:val="008963D6"/>
    <w:rsid w:val="008A2ABE"/>
    <w:rsid w:val="008A2B66"/>
    <w:rsid w:val="008A41CE"/>
    <w:rsid w:val="008A5B06"/>
    <w:rsid w:val="008C7648"/>
    <w:rsid w:val="008C7BA9"/>
    <w:rsid w:val="008D6743"/>
    <w:rsid w:val="008D6CC0"/>
    <w:rsid w:val="008E01F0"/>
    <w:rsid w:val="008E1BEB"/>
    <w:rsid w:val="008E571C"/>
    <w:rsid w:val="008E6C0A"/>
    <w:rsid w:val="008E7C6B"/>
    <w:rsid w:val="008F19E9"/>
    <w:rsid w:val="008F5326"/>
    <w:rsid w:val="0090022B"/>
    <w:rsid w:val="00900FBB"/>
    <w:rsid w:val="009043EA"/>
    <w:rsid w:val="00907466"/>
    <w:rsid w:val="009130D1"/>
    <w:rsid w:val="009175FF"/>
    <w:rsid w:val="0092120D"/>
    <w:rsid w:val="00922EFE"/>
    <w:rsid w:val="00935212"/>
    <w:rsid w:val="00943276"/>
    <w:rsid w:val="00945138"/>
    <w:rsid w:val="00947147"/>
    <w:rsid w:val="00947EB0"/>
    <w:rsid w:val="00950617"/>
    <w:rsid w:val="00952A92"/>
    <w:rsid w:val="0095522E"/>
    <w:rsid w:val="00960136"/>
    <w:rsid w:val="00960640"/>
    <w:rsid w:val="00973E35"/>
    <w:rsid w:val="00976CDC"/>
    <w:rsid w:val="00980B2E"/>
    <w:rsid w:val="0098788C"/>
    <w:rsid w:val="0099199C"/>
    <w:rsid w:val="00992DC1"/>
    <w:rsid w:val="009A18DE"/>
    <w:rsid w:val="009A316A"/>
    <w:rsid w:val="009A553E"/>
    <w:rsid w:val="009B1FBF"/>
    <w:rsid w:val="009B2A05"/>
    <w:rsid w:val="009B7CE3"/>
    <w:rsid w:val="009C5E70"/>
    <w:rsid w:val="009C7E08"/>
    <w:rsid w:val="009D6C3D"/>
    <w:rsid w:val="009E7D79"/>
    <w:rsid w:val="009F3FD7"/>
    <w:rsid w:val="009F68BF"/>
    <w:rsid w:val="00A00A5D"/>
    <w:rsid w:val="00A0186E"/>
    <w:rsid w:val="00A04304"/>
    <w:rsid w:val="00A1279A"/>
    <w:rsid w:val="00A13632"/>
    <w:rsid w:val="00A17EAD"/>
    <w:rsid w:val="00A21DB0"/>
    <w:rsid w:val="00A27267"/>
    <w:rsid w:val="00A31905"/>
    <w:rsid w:val="00A33287"/>
    <w:rsid w:val="00A40D7A"/>
    <w:rsid w:val="00A42EDC"/>
    <w:rsid w:val="00A525A9"/>
    <w:rsid w:val="00A525B9"/>
    <w:rsid w:val="00A52797"/>
    <w:rsid w:val="00A52BBC"/>
    <w:rsid w:val="00A53656"/>
    <w:rsid w:val="00A538B6"/>
    <w:rsid w:val="00A570F8"/>
    <w:rsid w:val="00A629F4"/>
    <w:rsid w:val="00A63DB3"/>
    <w:rsid w:val="00A67451"/>
    <w:rsid w:val="00A67919"/>
    <w:rsid w:val="00A703AD"/>
    <w:rsid w:val="00A76605"/>
    <w:rsid w:val="00A85BF3"/>
    <w:rsid w:val="00A8621D"/>
    <w:rsid w:val="00A87E00"/>
    <w:rsid w:val="00A93AB8"/>
    <w:rsid w:val="00AB22A8"/>
    <w:rsid w:val="00AB4025"/>
    <w:rsid w:val="00AB6FD2"/>
    <w:rsid w:val="00AC5731"/>
    <w:rsid w:val="00AC623B"/>
    <w:rsid w:val="00AC7DD6"/>
    <w:rsid w:val="00AD77D2"/>
    <w:rsid w:val="00AE6E9E"/>
    <w:rsid w:val="00AF059B"/>
    <w:rsid w:val="00B03FFD"/>
    <w:rsid w:val="00B0667E"/>
    <w:rsid w:val="00B125C0"/>
    <w:rsid w:val="00B1496B"/>
    <w:rsid w:val="00B15502"/>
    <w:rsid w:val="00B168D2"/>
    <w:rsid w:val="00B32AEB"/>
    <w:rsid w:val="00B348F4"/>
    <w:rsid w:val="00B407E0"/>
    <w:rsid w:val="00B43EDC"/>
    <w:rsid w:val="00B52D7C"/>
    <w:rsid w:val="00B55279"/>
    <w:rsid w:val="00B552F1"/>
    <w:rsid w:val="00B60469"/>
    <w:rsid w:val="00B64423"/>
    <w:rsid w:val="00B657FE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315B"/>
    <w:rsid w:val="00BA5899"/>
    <w:rsid w:val="00BB1B3D"/>
    <w:rsid w:val="00BB3B6B"/>
    <w:rsid w:val="00BB4EE4"/>
    <w:rsid w:val="00BB5460"/>
    <w:rsid w:val="00BC5578"/>
    <w:rsid w:val="00BD6451"/>
    <w:rsid w:val="00BE10DA"/>
    <w:rsid w:val="00BE3FA3"/>
    <w:rsid w:val="00BE4253"/>
    <w:rsid w:val="00BE55CE"/>
    <w:rsid w:val="00BE7617"/>
    <w:rsid w:val="00BF0360"/>
    <w:rsid w:val="00BF083C"/>
    <w:rsid w:val="00BF106F"/>
    <w:rsid w:val="00C07964"/>
    <w:rsid w:val="00C16061"/>
    <w:rsid w:val="00C26B66"/>
    <w:rsid w:val="00C27A1D"/>
    <w:rsid w:val="00C32AED"/>
    <w:rsid w:val="00C35496"/>
    <w:rsid w:val="00C356A3"/>
    <w:rsid w:val="00C40F21"/>
    <w:rsid w:val="00C41A21"/>
    <w:rsid w:val="00C451F8"/>
    <w:rsid w:val="00C603A1"/>
    <w:rsid w:val="00C642BC"/>
    <w:rsid w:val="00C65CA1"/>
    <w:rsid w:val="00C6652B"/>
    <w:rsid w:val="00C741D4"/>
    <w:rsid w:val="00C81497"/>
    <w:rsid w:val="00C905A5"/>
    <w:rsid w:val="00C94C2D"/>
    <w:rsid w:val="00CA5FE2"/>
    <w:rsid w:val="00CB02D7"/>
    <w:rsid w:val="00CB2261"/>
    <w:rsid w:val="00CB4E4F"/>
    <w:rsid w:val="00CB7A74"/>
    <w:rsid w:val="00CC1BB0"/>
    <w:rsid w:val="00CC26FB"/>
    <w:rsid w:val="00CF2020"/>
    <w:rsid w:val="00CF4113"/>
    <w:rsid w:val="00CF755A"/>
    <w:rsid w:val="00D0537E"/>
    <w:rsid w:val="00D110D1"/>
    <w:rsid w:val="00D11AFE"/>
    <w:rsid w:val="00D13E8A"/>
    <w:rsid w:val="00D15030"/>
    <w:rsid w:val="00D21490"/>
    <w:rsid w:val="00D242A8"/>
    <w:rsid w:val="00D32562"/>
    <w:rsid w:val="00D43346"/>
    <w:rsid w:val="00D44566"/>
    <w:rsid w:val="00D479D1"/>
    <w:rsid w:val="00D51B8D"/>
    <w:rsid w:val="00D62DDE"/>
    <w:rsid w:val="00D665DC"/>
    <w:rsid w:val="00D70D09"/>
    <w:rsid w:val="00D76A71"/>
    <w:rsid w:val="00D81D5F"/>
    <w:rsid w:val="00D82493"/>
    <w:rsid w:val="00D84435"/>
    <w:rsid w:val="00D8471B"/>
    <w:rsid w:val="00D9014C"/>
    <w:rsid w:val="00DA0311"/>
    <w:rsid w:val="00DA5AD3"/>
    <w:rsid w:val="00DC068D"/>
    <w:rsid w:val="00DC2F2B"/>
    <w:rsid w:val="00DC3512"/>
    <w:rsid w:val="00DC49D2"/>
    <w:rsid w:val="00DD088E"/>
    <w:rsid w:val="00DE013A"/>
    <w:rsid w:val="00DE4005"/>
    <w:rsid w:val="00DE4811"/>
    <w:rsid w:val="00DF3EAE"/>
    <w:rsid w:val="00E21B9A"/>
    <w:rsid w:val="00E22C4A"/>
    <w:rsid w:val="00E23FE7"/>
    <w:rsid w:val="00E24E42"/>
    <w:rsid w:val="00E34C34"/>
    <w:rsid w:val="00E40738"/>
    <w:rsid w:val="00E524D9"/>
    <w:rsid w:val="00E527D7"/>
    <w:rsid w:val="00E55651"/>
    <w:rsid w:val="00E57572"/>
    <w:rsid w:val="00E7444E"/>
    <w:rsid w:val="00E826B3"/>
    <w:rsid w:val="00E842A3"/>
    <w:rsid w:val="00E9375E"/>
    <w:rsid w:val="00E96BF8"/>
    <w:rsid w:val="00EA3EDE"/>
    <w:rsid w:val="00EB0517"/>
    <w:rsid w:val="00EB2F31"/>
    <w:rsid w:val="00EB3F50"/>
    <w:rsid w:val="00EB6EE5"/>
    <w:rsid w:val="00EC5AC0"/>
    <w:rsid w:val="00EC7ED5"/>
    <w:rsid w:val="00ED1EF0"/>
    <w:rsid w:val="00ED460D"/>
    <w:rsid w:val="00EE2300"/>
    <w:rsid w:val="00EF1996"/>
    <w:rsid w:val="00EF33B1"/>
    <w:rsid w:val="00EF36E8"/>
    <w:rsid w:val="00EF50F0"/>
    <w:rsid w:val="00EF64DC"/>
    <w:rsid w:val="00F00935"/>
    <w:rsid w:val="00F04923"/>
    <w:rsid w:val="00F11F2D"/>
    <w:rsid w:val="00F12DB0"/>
    <w:rsid w:val="00F1716E"/>
    <w:rsid w:val="00F24FC6"/>
    <w:rsid w:val="00F25F5A"/>
    <w:rsid w:val="00F26172"/>
    <w:rsid w:val="00F276D4"/>
    <w:rsid w:val="00F32D35"/>
    <w:rsid w:val="00F33C74"/>
    <w:rsid w:val="00F36703"/>
    <w:rsid w:val="00F36A6B"/>
    <w:rsid w:val="00F40F82"/>
    <w:rsid w:val="00F42DA8"/>
    <w:rsid w:val="00F44863"/>
    <w:rsid w:val="00F44A19"/>
    <w:rsid w:val="00F50F53"/>
    <w:rsid w:val="00F55602"/>
    <w:rsid w:val="00F55674"/>
    <w:rsid w:val="00F622A2"/>
    <w:rsid w:val="00F62F3F"/>
    <w:rsid w:val="00F646FC"/>
    <w:rsid w:val="00F707EB"/>
    <w:rsid w:val="00F71845"/>
    <w:rsid w:val="00F71E85"/>
    <w:rsid w:val="00F72520"/>
    <w:rsid w:val="00F72B65"/>
    <w:rsid w:val="00F75CE2"/>
    <w:rsid w:val="00F75F95"/>
    <w:rsid w:val="00F77B02"/>
    <w:rsid w:val="00F831F3"/>
    <w:rsid w:val="00F91C3C"/>
    <w:rsid w:val="00F9393D"/>
    <w:rsid w:val="00F97DCF"/>
    <w:rsid w:val="00FA2A13"/>
    <w:rsid w:val="00FA433A"/>
    <w:rsid w:val="00FA7139"/>
    <w:rsid w:val="00FB3F8A"/>
    <w:rsid w:val="00FB5345"/>
    <w:rsid w:val="00FC3ECB"/>
    <w:rsid w:val="00FC644D"/>
    <w:rsid w:val="00FC696C"/>
    <w:rsid w:val="00FD4E61"/>
    <w:rsid w:val="00FD582C"/>
    <w:rsid w:val="00FF0FE9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4C10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1C33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po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Hewlett-Packard Company</Company>
  <LinksUpToDate>false</LinksUpToDate>
  <CharactersWithSpaces>2864</CharactersWithSpaces>
  <SharedDoc>false</SharedDoc>
  <HLinks>
    <vt:vector size="6" baseType="variant">
      <vt:variant>
        <vt:i4>8257549</vt:i4>
      </vt:variant>
      <vt:variant>
        <vt:i4>0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Брыль Наталья Петровна</dc:creator>
  <cp:lastModifiedBy>Реченко Ольга Анатольевна</cp:lastModifiedBy>
  <cp:revision>10</cp:revision>
  <cp:lastPrinted>2015-06-25T13:28:00Z</cp:lastPrinted>
  <dcterms:created xsi:type="dcterms:W3CDTF">2016-11-22T08:15:00Z</dcterms:created>
  <dcterms:modified xsi:type="dcterms:W3CDTF">2017-01-18T06:51:00Z</dcterms:modified>
</cp:coreProperties>
</file>