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D3" w:rsidRPr="00A804EE" w:rsidRDefault="003C6BD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A804EE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745EE3" w:rsidRDefault="003C6BD8" w:rsidP="006A5D3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A804E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74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7063B2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>Об ограничении пребывания граждан в городских лесах</w:t>
      </w:r>
      <w:r w:rsidR="006A5D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Нижневартовска, въезда в них транспортных средств</w:t>
      </w:r>
      <w:r w:rsidR="00745EE3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</w:p>
    <w:p w:rsidR="00A804EE" w:rsidRPr="005D2280" w:rsidRDefault="00A804EE" w:rsidP="005D2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066DC" w:rsidRPr="00B10B2C">
        <w:rPr>
          <w:rFonts w:ascii="Times New Roman" w:eastAsia="Times New Roman" w:hAnsi="Times New Roman" w:cs="Times New Roman"/>
          <w:bCs/>
          <w:iCs/>
          <w:sz w:val="28"/>
          <w:szCs w:val="28"/>
        </w:rPr>
        <w:t>"</w:t>
      </w:r>
      <w:r w:rsidR="00745EE3" w:rsidRPr="00745EE3">
        <w:rPr>
          <w:rFonts w:ascii="Times New Roman" w:hAnsi="Times New Roman" w:cs="Times New Roman"/>
          <w:sz w:val="28"/>
          <w:szCs w:val="28"/>
        </w:rPr>
        <w:t xml:space="preserve">Об ограничении пребывания граждан в городских лесах города Нижневартовска, въезда в них транспортных средств 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" (далее </w:t>
      </w:r>
      <w:r w:rsidR="007D62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5D2280" w:rsidRPr="005D228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2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E92B2E" w:rsidRPr="00E92B2E">
        <w:rPr>
          <w:rFonts w:ascii="Times New Roman" w:hAnsi="Times New Roman" w:cs="Times New Roman"/>
          <w:sz w:val="28"/>
          <w:szCs w:val="28"/>
        </w:rPr>
        <w:t>обеспечения</w:t>
      </w:r>
      <w:r w:rsidR="00C62674">
        <w:rPr>
          <w:rFonts w:ascii="Times New Roman" w:hAnsi="Times New Roman" w:cs="Times New Roman"/>
          <w:sz w:val="28"/>
          <w:szCs w:val="28"/>
        </w:rPr>
        <w:t xml:space="preserve"> мер </w:t>
      </w:r>
      <w:r w:rsidR="00E92B2E" w:rsidRPr="00E92B2E">
        <w:rPr>
          <w:rFonts w:ascii="Times New Roman" w:hAnsi="Times New Roman" w:cs="Times New Roman"/>
          <w:sz w:val="28"/>
          <w:szCs w:val="28"/>
        </w:rPr>
        <w:t>пожарной безопасности в лесах</w:t>
      </w:r>
      <w:r w:rsidR="005D2280" w:rsidRPr="005D2280">
        <w:rPr>
          <w:rFonts w:ascii="Times New Roman" w:hAnsi="Times New Roman" w:cs="Times New Roman"/>
          <w:sz w:val="28"/>
          <w:szCs w:val="28"/>
        </w:rPr>
        <w:t>.</w:t>
      </w:r>
    </w:p>
    <w:p w:rsidR="00A804EE" w:rsidRPr="00B10B2C" w:rsidRDefault="00A804EE" w:rsidP="00E9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C1E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1EEA">
        <w:rPr>
          <w:rFonts w:ascii="Times New Roman" w:hAnsi="Times New Roman" w:cs="Times New Roman"/>
          <w:sz w:val="28"/>
          <w:szCs w:val="28"/>
        </w:rPr>
        <w:t xml:space="preserve">с </w:t>
      </w:r>
      <w:r w:rsidRPr="00B10B2C"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 w:rsidR="00E92B2E" w:rsidRPr="00E92B2E">
        <w:rPr>
          <w:rFonts w:ascii="Times New Roman" w:hAnsi="Times New Roman" w:cs="Times New Roman"/>
          <w:sz w:val="28"/>
          <w:szCs w:val="28"/>
        </w:rPr>
        <w:t>Приказ</w:t>
      </w:r>
      <w:r w:rsidR="006C1EEA">
        <w:rPr>
          <w:rFonts w:ascii="Times New Roman" w:hAnsi="Times New Roman" w:cs="Times New Roman"/>
          <w:sz w:val="28"/>
          <w:szCs w:val="28"/>
        </w:rPr>
        <w:t>ом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от 06.09.2016 </w:t>
      </w:r>
      <w:r w:rsidR="00E92B2E">
        <w:rPr>
          <w:rFonts w:ascii="Times New Roman" w:hAnsi="Times New Roman" w:cs="Times New Roman"/>
          <w:sz w:val="28"/>
          <w:szCs w:val="28"/>
        </w:rPr>
        <w:t>№</w:t>
      </w:r>
      <w:r w:rsidR="00E92B2E" w:rsidRPr="00E92B2E">
        <w:rPr>
          <w:rFonts w:ascii="Times New Roman" w:hAnsi="Times New Roman" w:cs="Times New Roman"/>
          <w:sz w:val="28"/>
          <w:szCs w:val="28"/>
        </w:rPr>
        <w:t>457</w:t>
      </w:r>
      <w:r w:rsidR="00E92B2E">
        <w:rPr>
          <w:rFonts w:ascii="Times New Roman" w:hAnsi="Times New Roman" w:cs="Times New Roman"/>
          <w:sz w:val="28"/>
          <w:szCs w:val="28"/>
        </w:rPr>
        <w:t xml:space="preserve"> </w:t>
      </w:r>
      <w:r w:rsidR="00E92B2E" w:rsidRPr="00E92B2E">
        <w:rPr>
          <w:rFonts w:ascii="Times New Roman" w:hAnsi="Times New Roman" w:cs="Times New Roman"/>
          <w:sz w:val="28"/>
          <w:szCs w:val="28"/>
        </w:rPr>
        <w:t>"Об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лесах"</w:t>
      </w:r>
      <w:r w:rsidR="008210D7">
        <w:rPr>
          <w:rFonts w:ascii="Times New Roman" w:hAnsi="Times New Roman" w:cs="Times New Roman"/>
          <w:sz w:val="28"/>
          <w:szCs w:val="28"/>
        </w:rPr>
        <w:t xml:space="preserve">, в связи с вводом на территории города Нижневартовска </w:t>
      </w:r>
      <w:r w:rsidR="006C1EEA" w:rsidRPr="006C1EE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6C1EEA">
        <w:rPr>
          <w:rFonts w:ascii="Times New Roman" w:hAnsi="Times New Roman" w:cs="Times New Roman"/>
          <w:sz w:val="28"/>
          <w:szCs w:val="28"/>
        </w:rPr>
        <w:t>.</w:t>
      </w:r>
      <w:r w:rsidR="006C1EEA" w:rsidRPr="006C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F9" w:rsidRDefault="009E0CF9" w:rsidP="0067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E3" w:rsidRDefault="00040EE3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9AD" w:rsidRDefault="003109AD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О.А. Попенко</w:t>
      </w:r>
    </w:p>
    <w:sectPr w:rsidR="003109AD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0C48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9AD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3051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2B59"/>
    <w:rsid w:val="00755E44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29D5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3850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FAE"/>
    <w:rsid w:val="00A21AED"/>
    <w:rsid w:val="00A22503"/>
    <w:rsid w:val="00A25DFC"/>
    <w:rsid w:val="00A25FD6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BD7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29CA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E7A16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9F8C3-9130-4C31-BD01-F59EF354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C3C4-2C97-4124-BD7C-5D649B31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Гончарова Юлия Геннадьевна</cp:lastModifiedBy>
  <cp:revision>2</cp:revision>
  <cp:lastPrinted>2022-04-14T07:20:00Z</cp:lastPrinted>
  <dcterms:created xsi:type="dcterms:W3CDTF">2022-04-14T07:22:00Z</dcterms:created>
  <dcterms:modified xsi:type="dcterms:W3CDTF">2022-04-14T07:22:00Z</dcterms:modified>
</cp:coreProperties>
</file>