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26E" w:rsidRPr="00A0026E" w:rsidRDefault="00A0026E" w:rsidP="00A0026E">
      <w:pPr>
        <w:rPr>
          <w:rFonts w:ascii="Times New Roman" w:eastAsiaTheme="minorHAnsi" w:hAnsi="Times New Roman"/>
          <w:sz w:val="28"/>
          <w:szCs w:val="28"/>
        </w:rPr>
      </w:pPr>
      <w:r w:rsidRPr="00A0026E">
        <w:rPr>
          <w:rFonts w:ascii="Times New Roman" w:eastAsiaTheme="minorHAnsi" w:hAnsi="Times New Roman"/>
          <w:sz w:val="28"/>
          <w:szCs w:val="28"/>
        </w:rPr>
        <w:t>ПРОЕКТ ПОСТАНОВЛЕНИЯ АДМИНИСТРАЦИИ ГОРОДА</w:t>
      </w:r>
    </w:p>
    <w:p w:rsidR="00A0026E" w:rsidRPr="00934B4A" w:rsidRDefault="00A0026E" w:rsidP="00934B4A">
      <w:pPr>
        <w:spacing w:after="0" w:line="240" w:lineRule="auto"/>
        <w:rPr>
          <w:rFonts w:ascii="Times New Roman" w:hAnsi="Times New Roman"/>
          <w:sz w:val="28"/>
          <w:szCs w:val="28"/>
          <w:highlight w:val="yellow"/>
        </w:rPr>
      </w:pPr>
    </w:p>
    <w:p w:rsidR="00934B4A" w:rsidRPr="00934B4A" w:rsidRDefault="00934B4A" w:rsidP="00934B4A">
      <w:pPr>
        <w:spacing w:after="0" w:line="240" w:lineRule="auto"/>
        <w:ind w:right="4676"/>
        <w:jc w:val="both"/>
        <w:rPr>
          <w:rFonts w:ascii="Times New Roman" w:hAnsi="Times New Roman"/>
          <w:sz w:val="28"/>
          <w:szCs w:val="28"/>
        </w:rPr>
      </w:pPr>
      <w:r w:rsidRPr="00934B4A">
        <w:rPr>
          <w:rFonts w:ascii="Times New Roman" w:hAnsi="Times New Roman"/>
          <w:sz w:val="28"/>
          <w:szCs w:val="28"/>
        </w:rPr>
        <w:t>Об утверждении административного регламента предоставления муниципальной услуги                                             "</w:t>
      </w:r>
      <w:r w:rsidRPr="00934B4A">
        <w:rPr>
          <w:rFonts w:ascii="Times New Roman" w:hAnsi="Times New Roman"/>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934B4A">
        <w:rPr>
          <w:rFonts w:ascii="Times New Roman" w:hAnsi="Times New Roman"/>
          <w:sz w:val="28"/>
          <w:szCs w:val="28"/>
        </w:rPr>
        <w:t>"</w:t>
      </w:r>
    </w:p>
    <w:p w:rsidR="00934B4A" w:rsidRPr="00934B4A" w:rsidRDefault="00934B4A" w:rsidP="00934B4A">
      <w:pPr>
        <w:spacing w:after="0" w:line="240" w:lineRule="auto"/>
        <w:rPr>
          <w:rFonts w:ascii="Times New Roman" w:hAnsi="Times New Roman"/>
          <w:sz w:val="28"/>
          <w:szCs w:val="28"/>
          <w:highlight w:val="yellow"/>
        </w:rPr>
      </w:pPr>
    </w:p>
    <w:p w:rsidR="00934B4A" w:rsidRPr="00934B4A" w:rsidRDefault="00934B4A" w:rsidP="00934B4A">
      <w:pPr>
        <w:spacing w:after="0" w:line="240" w:lineRule="auto"/>
        <w:rPr>
          <w:rFonts w:ascii="Times New Roman" w:hAnsi="Times New Roman"/>
          <w:sz w:val="28"/>
          <w:szCs w:val="28"/>
          <w:highlight w:val="yellow"/>
        </w:rPr>
      </w:pPr>
    </w:p>
    <w:p w:rsidR="00934B4A" w:rsidRPr="00934B4A" w:rsidRDefault="00934B4A" w:rsidP="00934B4A">
      <w:pPr>
        <w:spacing w:after="0" w:line="240" w:lineRule="auto"/>
        <w:rPr>
          <w:rFonts w:ascii="Times New Roman" w:hAnsi="Times New Roman"/>
          <w:sz w:val="28"/>
          <w:szCs w:val="28"/>
          <w:highlight w:val="yellow"/>
        </w:rPr>
      </w:pPr>
    </w:p>
    <w:p w:rsidR="00934B4A" w:rsidRPr="00934B4A" w:rsidRDefault="00934B4A" w:rsidP="00934B4A">
      <w:pPr>
        <w:autoSpaceDE w:val="0"/>
        <w:autoSpaceDN w:val="0"/>
        <w:adjustRightInd w:val="0"/>
        <w:spacing w:after="0" w:line="240" w:lineRule="auto"/>
        <w:ind w:firstLine="708"/>
        <w:jc w:val="both"/>
        <w:rPr>
          <w:rFonts w:ascii="Times New Roman" w:hAnsi="Times New Roman"/>
          <w:sz w:val="28"/>
          <w:szCs w:val="28"/>
        </w:rPr>
      </w:pPr>
      <w:r w:rsidRPr="00934B4A">
        <w:rPr>
          <w:rFonts w:ascii="Times New Roman" w:hAnsi="Times New Roman"/>
          <w:sz w:val="28"/>
          <w:szCs w:val="28"/>
        </w:rPr>
        <w:t xml:space="preserve">В соответствии с Земельным кодексом Российской Федерации, Федеральным законом от 27.07.2010 №210-ФЗ "Об организации предоставления государственных и муниципальных услуг", руководствуясь постановлением администрации города от 17.09.2018 №1215 "О Порядке разработки </w:t>
      </w:r>
      <w:r w:rsidR="00006182">
        <w:rPr>
          <w:rFonts w:ascii="Times New Roman" w:hAnsi="Times New Roman"/>
          <w:sz w:val="28"/>
          <w:szCs w:val="28"/>
        </w:rPr>
        <w:t xml:space="preserve">                                      </w:t>
      </w:r>
      <w:r w:rsidRPr="00934B4A">
        <w:rPr>
          <w:rFonts w:ascii="Times New Roman" w:hAnsi="Times New Roman"/>
          <w:sz w:val="28"/>
          <w:szCs w:val="28"/>
        </w:rPr>
        <w:t>и утверждения административных регламентов предоставления муниципальных услуг":</w:t>
      </w:r>
    </w:p>
    <w:p w:rsidR="00934B4A" w:rsidRPr="00934B4A" w:rsidRDefault="00934B4A" w:rsidP="00934B4A">
      <w:pPr>
        <w:spacing w:after="0" w:line="240" w:lineRule="auto"/>
        <w:ind w:firstLine="708"/>
        <w:jc w:val="both"/>
        <w:rPr>
          <w:rFonts w:ascii="Times New Roman" w:hAnsi="Times New Roman"/>
          <w:sz w:val="28"/>
          <w:szCs w:val="28"/>
          <w:highlight w:val="yellow"/>
        </w:rPr>
      </w:pPr>
    </w:p>
    <w:p w:rsidR="00934B4A" w:rsidRPr="00A0026E" w:rsidRDefault="00934B4A" w:rsidP="00934B4A">
      <w:pPr>
        <w:pStyle w:val="a3"/>
        <w:spacing w:after="0" w:line="240" w:lineRule="auto"/>
        <w:ind w:left="0" w:firstLine="708"/>
        <w:jc w:val="both"/>
        <w:rPr>
          <w:rFonts w:ascii="Times New Roman" w:hAnsi="Times New Roman"/>
          <w:sz w:val="28"/>
          <w:szCs w:val="28"/>
        </w:rPr>
      </w:pPr>
      <w:r w:rsidRPr="00A0026E">
        <w:rPr>
          <w:rFonts w:ascii="Times New Roman" w:hAnsi="Times New Roman"/>
          <w:sz w:val="28"/>
          <w:szCs w:val="28"/>
        </w:rPr>
        <w:t xml:space="preserve">1. Утвердить административный регламент предоставления муниципальной услуги </w:t>
      </w:r>
      <w:r w:rsidRPr="00A0026E">
        <w:rPr>
          <w:rFonts w:ascii="Times New Roman" w:eastAsia="Times New Roman" w:hAnsi="Times New Roman"/>
          <w:sz w:val="28"/>
          <w:szCs w:val="28"/>
          <w:lang w:eastAsia="ru-RU"/>
        </w:rPr>
        <w:t>"</w:t>
      </w:r>
      <w:r w:rsidRPr="00A0026E">
        <w:rPr>
          <w:rFonts w:ascii="Times New Roman" w:hAnsi="Times New Roman"/>
          <w:bCs/>
          <w:sz w:val="28"/>
          <w:szCs w:val="28"/>
        </w:rPr>
        <w:t xml:space="preserve">Предоставление земельного участка, находящегося </w:t>
      </w:r>
      <w:r w:rsidR="00006182">
        <w:rPr>
          <w:rFonts w:ascii="Times New Roman" w:hAnsi="Times New Roman"/>
          <w:bCs/>
          <w:sz w:val="28"/>
          <w:szCs w:val="28"/>
        </w:rPr>
        <w:t xml:space="preserve">                    </w:t>
      </w:r>
      <w:r w:rsidRPr="00A0026E">
        <w:rPr>
          <w:rFonts w:ascii="Times New Roman" w:hAnsi="Times New Roman"/>
          <w:bCs/>
          <w:sz w:val="28"/>
          <w:szCs w:val="28"/>
        </w:rPr>
        <w:t>в государственной или муниципальной собственности, гражданину или юридическому лицу в собственность бесплатно</w:t>
      </w:r>
      <w:r w:rsidRPr="00A0026E">
        <w:rPr>
          <w:rFonts w:ascii="Times New Roman" w:eastAsia="Times New Roman" w:hAnsi="Times New Roman"/>
          <w:sz w:val="28"/>
          <w:szCs w:val="28"/>
          <w:lang w:eastAsia="ru-RU"/>
        </w:rPr>
        <w:t>"</w:t>
      </w:r>
      <w:r w:rsidRPr="00A0026E">
        <w:rPr>
          <w:rFonts w:ascii="Times New Roman" w:hAnsi="Times New Roman"/>
          <w:sz w:val="28"/>
          <w:szCs w:val="28"/>
        </w:rPr>
        <w:t xml:space="preserve"> согласно приложению.</w:t>
      </w:r>
    </w:p>
    <w:p w:rsidR="00934B4A" w:rsidRPr="00934B4A" w:rsidRDefault="00934B4A" w:rsidP="00790E12">
      <w:pPr>
        <w:spacing w:after="0" w:line="240" w:lineRule="auto"/>
        <w:jc w:val="both"/>
        <w:rPr>
          <w:rFonts w:ascii="Times New Roman" w:eastAsia="Times New Roman" w:hAnsi="Times New Roman"/>
          <w:sz w:val="28"/>
          <w:szCs w:val="28"/>
          <w:highlight w:val="yellow"/>
          <w:lang w:eastAsia="ru-RU"/>
        </w:rPr>
      </w:pPr>
    </w:p>
    <w:p w:rsidR="00934B4A" w:rsidRPr="00790E12" w:rsidRDefault="00A92EF4" w:rsidP="00934B4A">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2</w:t>
      </w:r>
      <w:r w:rsidR="00934B4A" w:rsidRPr="00790E12">
        <w:rPr>
          <w:rFonts w:ascii="Times New Roman" w:eastAsia="Times New Roman" w:hAnsi="Times New Roman"/>
          <w:sz w:val="28"/>
          <w:szCs w:val="28"/>
          <w:lang w:eastAsia="ru-RU"/>
        </w:rPr>
        <w:t>. Департаменту общественных коммуникаций и молодежной политики администрации города обеспечить официальное опубликование постановления.</w:t>
      </w:r>
    </w:p>
    <w:p w:rsidR="00934B4A" w:rsidRPr="00790E12" w:rsidRDefault="00934B4A" w:rsidP="00934B4A">
      <w:pPr>
        <w:spacing w:after="0" w:line="240" w:lineRule="auto"/>
        <w:ind w:firstLine="708"/>
        <w:jc w:val="both"/>
        <w:rPr>
          <w:rFonts w:ascii="Times New Roman" w:hAnsi="Times New Roman"/>
          <w:sz w:val="28"/>
          <w:szCs w:val="28"/>
        </w:rPr>
      </w:pPr>
    </w:p>
    <w:p w:rsidR="00934B4A" w:rsidRPr="00790E12" w:rsidRDefault="00A92EF4" w:rsidP="00934B4A">
      <w:pPr>
        <w:pStyle w:val="a3"/>
        <w:spacing w:after="0" w:line="240" w:lineRule="auto"/>
        <w:ind w:left="0" w:firstLine="708"/>
        <w:jc w:val="both"/>
        <w:rPr>
          <w:rFonts w:ascii="Times New Roman" w:hAnsi="Times New Roman"/>
          <w:sz w:val="28"/>
          <w:szCs w:val="28"/>
        </w:rPr>
      </w:pPr>
      <w:r>
        <w:rPr>
          <w:rFonts w:ascii="Times New Roman" w:hAnsi="Times New Roman"/>
          <w:sz w:val="28"/>
          <w:szCs w:val="28"/>
        </w:rPr>
        <w:t>3</w:t>
      </w:r>
      <w:r w:rsidR="00934B4A" w:rsidRPr="00790E12">
        <w:rPr>
          <w:rFonts w:ascii="Times New Roman" w:hAnsi="Times New Roman"/>
          <w:sz w:val="28"/>
          <w:szCs w:val="28"/>
        </w:rPr>
        <w:t>. Постановление вступает в силу после его официального опубликования.</w:t>
      </w:r>
    </w:p>
    <w:p w:rsidR="00934B4A" w:rsidRPr="00790E12" w:rsidRDefault="00934B4A" w:rsidP="00934B4A">
      <w:pPr>
        <w:spacing w:after="0" w:line="240" w:lineRule="auto"/>
        <w:ind w:firstLine="708"/>
        <w:jc w:val="both"/>
        <w:rPr>
          <w:rFonts w:ascii="Times New Roman" w:hAnsi="Times New Roman"/>
          <w:sz w:val="28"/>
          <w:szCs w:val="28"/>
        </w:rPr>
      </w:pPr>
    </w:p>
    <w:p w:rsidR="00934B4A" w:rsidRPr="00790E12" w:rsidRDefault="00A92EF4" w:rsidP="00934B4A">
      <w:pPr>
        <w:pStyle w:val="a3"/>
        <w:spacing w:after="0" w:line="240" w:lineRule="auto"/>
        <w:ind w:left="0" w:firstLine="708"/>
        <w:jc w:val="both"/>
        <w:rPr>
          <w:rFonts w:ascii="Times New Roman" w:hAnsi="Times New Roman"/>
          <w:sz w:val="28"/>
          <w:szCs w:val="28"/>
        </w:rPr>
      </w:pPr>
      <w:r>
        <w:rPr>
          <w:rFonts w:ascii="Times New Roman" w:hAnsi="Times New Roman"/>
          <w:sz w:val="28"/>
          <w:szCs w:val="28"/>
        </w:rPr>
        <w:t>4</w:t>
      </w:r>
      <w:r w:rsidR="00934B4A" w:rsidRPr="00790E12">
        <w:rPr>
          <w:rFonts w:ascii="Times New Roman" w:hAnsi="Times New Roman"/>
          <w:sz w:val="28"/>
          <w:szCs w:val="28"/>
        </w:rPr>
        <w:t>. Контроль за выполнением постановления возложить на директора департамента муниципальной собственности и земельных ресурсов администрации города.</w:t>
      </w:r>
    </w:p>
    <w:p w:rsidR="00934B4A" w:rsidRPr="00790E12" w:rsidRDefault="00934B4A" w:rsidP="00934B4A">
      <w:pPr>
        <w:spacing w:after="0" w:line="240" w:lineRule="auto"/>
        <w:jc w:val="both"/>
        <w:rPr>
          <w:rFonts w:ascii="Times New Roman" w:hAnsi="Times New Roman"/>
          <w:sz w:val="28"/>
          <w:szCs w:val="28"/>
        </w:rPr>
      </w:pPr>
    </w:p>
    <w:p w:rsidR="00934B4A" w:rsidRPr="00790E12" w:rsidRDefault="00934B4A" w:rsidP="00934B4A">
      <w:pPr>
        <w:spacing w:after="0" w:line="240" w:lineRule="auto"/>
        <w:jc w:val="both"/>
        <w:rPr>
          <w:rFonts w:ascii="Times New Roman" w:hAnsi="Times New Roman"/>
          <w:sz w:val="28"/>
          <w:szCs w:val="28"/>
        </w:rPr>
      </w:pPr>
    </w:p>
    <w:p w:rsidR="00934B4A" w:rsidRPr="00790E12" w:rsidRDefault="00934B4A" w:rsidP="00934B4A">
      <w:pPr>
        <w:spacing w:after="0" w:line="240" w:lineRule="auto"/>
        <w:jc w:val="both"/>
        <w:rPr>
          <w:rFonts w:ascii="Times New Roman" w:hAnsi="Times New Roman"/>
          <w:sz w:val="28"/>
          <w:szCs w:val="28"/>
        </w:rPr>
      </w:pPr>
    </w:p>
    <w:p w:rsidR="00934B4A" w:rsidRPr="00790E12" w:rsidRDefault="00934B4A" w:rsidP="00934B4A">
      <w:pPr>
        <w:spacing w:after="0" w:line="240" w:lineRule="auto"/>
        <w:jc w:val="both"/>
        <w:rPr>
          <w:rFonts w:ascii="Times New Roman" w:hAnsi="Times New Roman"/>
          <w:sz w:val="28"/>
          <w:szCs w:val="28"/>
        </w:rPr>
      </w:pPr>
      <w:r w:rsidRPr="00790E12">
        <w:rPr>
          <w:rFonts w:ascii="Times New Roman" w:hAnsi="Times New Roman"/>
          <w:sz w:val="28"/>
          <w:szCs w:val="28"/>
        </w:rPr>
        <w:t>Глава города                                                                                           Д.А. Кощенко</w:t>
      </w:r>
    </w:p>
    <w:p w:rsidR="00934B4A" w:rsidRPr="00934B4A" w:rsidRDefault="00934B4A" w:rsidP="00A0026E">
      <w:pPr>
        <w:spacing w:after="0" w:line="240" w:lineRule="auto"/>
        <w:ind w:firstLine="5954"/>
        <w:jc w:val="both"/>
        <w:rPr>
          <w:rFonts w:ascii="Times New Roman" w:hAnsi="Times New Roman"/>
          <w:sz w:val="28"/>
          <w:szCs w:val="28"/>
          <w:highlight w:val="yellow"/>
        </w:rPr>
      </w:pPr>
      <w:r w:rsidRPr="00934B4A">
        <w:rPr>
          <w:rFonts w:ascii="Times New Roman" w:hAnsi="Times New Roman"/>
          <w:sz w:val="28"/>
          <w:szCs w:val="28"/>
          <w:highlight w:val="yellow"/>
        </w:rPr>
        <w:br w:type="page"/>
      </w:r>
    </w:p>
    <w:p w:rsidR="00A0026E" w:rsidRPr="00A0026E" w:rsidRDefault="00A0026E" w:rsidP="00A0026E">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                                                                                  </w:t>
      </w:r>
      <w:r w:rsidRPr="00A0026E">
        <w:rPr>
          <w:rFonts w:ascii="Times New Roman" w:eastAsiaTheme="minorHAnsi" w:hAnsi="Times New Roman"/>
          <w:sz w:val="28"/>
          <w:szCs w:val="28"/>
        </w:rPr>
        <w:t xml:space="preserve">Приложение к постановлению                                 </w:t>
      </w:r>
    </w:p>
    <w:p w:rsidR="00A0026E" w:rsidRPr="00A0026E" w:rsidRDefault="00A0026E" w:rsidP="00A0026E">
      <w:pPr>
        <w:spacing w:after="0" w:line="240" w:lineRule="auto"/>
        <w:jc w:val="both"/>
        <w:rPr>
          <w:rFonts w:ascii="Times New Roman" w:eastAsiaTheme="minorHAnsi" w:hAnsi="Times New Roman"/>
          <w:sz w:val="28"/>
          <w:szCs w:val="28"/>
        </w:rPr>
      </w:pPr>
      <w:r w:rsidRPr="00A0026E">
        <w:rPr>
          <w:rFonts w:ascii="Times New Roman" w:eastAsiaTheme="minorHAnsi" w:hAnsi="Times New Roman"/>
          <w:sz w:val="28"/>
          <w:szCs w:val="28"/>
        </w:rPr>
        <w:t xml:space="preserve">                                                                                  администрации города</w:t>
      </w:r>
    </w:p>
    <w:p w:rsidR="00A0026E" w:rsidRPr="00A0026E" w:rsidRDefault="00A0026E" w:rsidP="00A0026E">
      <w:pPr>
        <w:spacing w:after="0" w:line="240" w:lineRule="auto"/>
        <w:jc w:val="both"/>
        <w:rPr>
          <w:rFonts w:ascii="Times New Roman" w:eastAsiaTheme="minorHAnsi" w:hAnsi="Times New Roman"/>
          <w:sz w:val="28"/>
          <w:szCs w:val="28"/>
        </w:rPr>
      </w:pPr>
      <w:r w:rsidRPr="00A0026E">
        <w:rPr>
          <w:rFonts w:ascii="Times New Roman" w:eastAsiaTheme="minorHAnsi" w:hAnsi="Times New Roman"/>
          <w:sz w:val="28"/>
          <w:szCs w:val="28"/>
        </w:rPr>
        <w:t xml:space="preserve">                                                                                  от______________№________</w:t>
      </w:r>
    </w:p>
    <w:p w:rsidR="00934B4A" w:rsidRPr="00934B4A" w:rsidRDefault="00934B4A" w:rsidP="00934B4A">
      <w:pPr>
        <w:spacing w:after="0" w:line="240" w:lineRule="auto"/>
        <w:jc w:val="center"/>
        <w:rPr>
          <w:rFonts w:ascii="Times New Roman" w:hAnsi="Times New Roman"/>
          <w:b/>
          <w:sz w:val="28"/>
          <w:szCs w:val="28"/>
          <w:highlight w:val="yellow"/>
        </w:rPr>
      </w:pPr>
    </w:p>
    <w:p w:rsidR="00934B4A" w:rsidRPr="00934B4A" w:rsidRDefault="00934B4A" w:rsidP="00934B4A">
      <w:pPr>
        <w:spacing w:after="0" w:line="240" w:lineRule="auto"/>
        <w:jc w:val="center"/>
        <w:rPr>
          <w:rFonts w:ascii="Times New Roman" w:hAnsi="Times New Roman"/>
          <w:b/>
          <w:sz w:val="28"/>
          <w:szCs w:val="28"/>
          <w:highlight w:val="yellow"/>
        </w:rPr>
      </w:pPr>
    </w:p>
    <w:p w:rsidR="00934B4A" w:rsidRPr="00934B4A" w:rsidRDefault="00934B4A" w:rsidP="00934B4A">
      <w:pPr>
        <w:spacing w:after="0" w:line="240" w:lineRule="auto"/>
        <w:jc w:val="center"/>
        <w:rPr>
          <w:rFonts w:ascii="Times New Roman" w:hAnsi="Times New Roman"/>
          <w:b/>
          <w:sz w:val="28"/>
          <w:szCs w:val="28"/>
        </w:rPr>
      </w:pPr>
      <w:r w:rsidRPr="00934B4A">
        <w:rPr>
          <w:rFonts w:ascii="Times New Roman" w:hAnsi="Times New Roman"/>
          <w:b/>
          <w:sz w:val="28"/>
          <w:szCs w:val="28"/>
        </w:rPr>
        <w:t xml:space="preserve">Административный регламент </w:t>
      </w:r>
    </w:p>
    <w:p w:rsidR="00934B4A" w:rsidRPr="00934B4A" w:rsidRDefault="00934B4A" w:rsidP="00934B4A">
      <w:pPr>
        <w:spacing w:after="0" w:line="240" w:lineRule="auto"/>
        <w:jc w:val="center"/>
        <w:rPr>
          <w:rFonts w:ascii="Times New Roman" w:hAnsi="Times New Roman"/>
          <w:b/>
          <w:sz w:val="28"/>
          <w:szCs w:val="28"/>
        </w:rPr>
      </w:pPr>
      <w:r w:rsidRPr="00934B4A">
        <w:rPr>
          <w:rFonts w:ascii="Times New Roman" w:hAnsi="Times New Roman"/>
          <w:b/>
          <w:sz w:val="28"/>
          <w:szCs w:val="28"/>
        </w:rPr>
        <w:t xml:space="preserve">предоставления муниципальной услуги </w:t>
      </w:r>
    </w:p>
    <w:p w:rsidR="00934B4A" w:rsidRPr="00934B4A" w:rsidRDefault="00934B4A" w:rsidP="00934B4A">
      <w:pPr>
        <w:spacing w:after="0" w:line="240" w:lineRule="auto"/>
        <w:jc w:val="center"/>
        <w:rPr>
          <w:rFonts w:ascii="Times New Roman" w:eastAsia="Times New Roman" w:hAnsi="Times New Roman"/>
          <w:b/>
          <w:sz w:val="28"/>
          <w:szCs w:val="28"/>
          <w:lang w:eastAsia="ru-RU"/>
        </w:rPr>
      </w:pPr>
      <w:r w:rsidRPr="00934B4A">
        <w:rPr>
          <w:rFonts w:ascii="Times New Roman" w:eastAsia="Times New Roman" w:hAnsi="Times New Roman"/>
          <w:b/>
          <w:sz w:val="28"/>
          <w:szCs w:val="28"/>
          <w:lang w:eastAsia="ru-RU"/>
        </w:rPr>
        <w:t>"</w:t>
      </w:r>
      <w:r w:rsidRPr="00934B4A">
        <w:rPr>
          <w:rFonts w:ascii="Times New Roman" w:hAnsi="Times New Roman"/>
          <w:b/>
          <w:bCs/>
          <w:sz w:val="28"/>
          <w:szCs w:val="28"/>
        </w:rPr>
        <w:t xml:space="preserve">Предоставление земельного участка, находящегося в государственной или муниципальной собственности, гражданину или юридическому лицу </w:t>
      </w:r>
      <w:r w:rsidR="00006182">
        <w:rPr>
          <w:rFonts w:ascii="Times New Roman" w:hAnsi="Times New Roman"/>
          <w:b/>
          <w:bCs/>
          <w:sz w:val="28"/>
          <w:szCs w:val="28"/>
        </w:rPr>
        <w:t xml:space="preserve">       </w:t>
      </w:r>
      <w:r w:rsidRPr="00934B4A">
        <w:rPr>
          <w:rFonts w:ascii="Times New Roman" w:hAnsi="Times New Roman"/>
          <w:b/>
          <w:bCs/>
          <w:sz w:val="28"/>
          <w:szCs w:val="28"/>
        </w:rPr>
        <w:t>в собственность бесплатно</w:t>
      </w:r>
      <w:r w:rsidRPr="00934B4A">
        <w:rPr>
          <w:rFonts w:ascii="Times New Roman" w:eastAsia="Times New Roman" w:hAnsi="Times New Roman"/>
          <w:b/>
          <w:sz w:val="28"/>
          <w:szCs w:val="28"/>
          <w:lang w:eastAsia="ru-RU"/>
        </w:rPr>
        <w:t>"</w:t>
      </w:r>
    </w:p>
    <w:p w:rsidR="00934B4A" w:rsidRPr="00934B4A" w:rsidRDefault="00934B4A" w:rsidP="00934B4A">
      <w:pPr>
        <w:spacing w:after="0" w:line="240" w:lineRule="auto"/>
        <w:jc w:val="center"/>
        <w:rPr>
          <w:rFonts w:ascii="Times New Roman" w:eastAsia="Times New Roman" w:hAnsi="Times New Roman"/>
          <w:b/>
          <w:sz w:val="28"/>
          <w:szCs w:val="28"/>
          <w:highlight w:val="yellow"/>
          <w:lang w:eastAsia="ru-RU"/>
        </w:rPr>
      </w:pPr>
    </w:p>
    <w:p w:rsidR="00934B4A" w:rsidRPr="00934B4A" w:rsidRDefault="00934B4A" w:rsidP="00934B4A">
      <w:pPr>
        <w:pStyle w:val="a3"/>
        <w:spacing w:after="0" w:line="240" w:lineRule="auto"/>
        <w:ind w:left="0"/>
        <w:jc w:val="center"/>
        <w:rPr>
          <w:rFonts w:ascii="Times New Roman" w:hAnsi="Times New Roman"/>
          <w:b/>
          <w:sz w:val="28"/>
          <w:szCs w:val="28"/>
        </w:rPr>
      </w:pPr>
      <w:r w:rsidRPr="00934B4A">
        <w:rPr>
          <w:rFonts w:ascii="Times New Roman" w:hAnsi="Times New Roman"/>
          <w:b/>
          <w:sz w:val="28"/>
          <w:szCs w:val="28"/>
          <w:lang w:val="en-US"/>
        </w:rPr>
        <w:t>I</w:t>
      </w:r>
      <w:r w:rsidRPr="00934B4A">
        <w:rPr>
          <w:rFonts w:ascii="Times New Roman" w:hAnsi="Times New Roman"/>
          <w:b/>
          <w:sz w:val="28"/>
          <w:szCs w:val="28"/>
        </w:rPr>
        <w:t>. Общие положения</w:t>
      </w:r>
    </w:p>
    <w:p w:rsidR="00934B4A" w:rsidRPr="00934B4A" w:rsidRDefault="00934B4A" w:rsidP="00934B4A">
      <w:pPr>
        <w:pStyle w:val="a3"/>
        <w:spacing w:after="0" w:line="240" w:lineRule="auto"/>
        <w:ind w:left="0"/>
        <w:jc w:val="center"/>
        <w:rPr>
          <w:rFonts w:ascii="Times New Roman" w:hAnsi="Times New Roman"/>
          <w:b/>
          <w:sz w:val="28"/>
          <w:szCs w:val="28"/>
        </w:rPr>
      </w:pPr>
    </w:p>
    <w:p w:rsidR="00934B4A" w:rsidRPr="00D51D43" w:rsidRDefault="00934B4A" w:rsidP="000E78E4">
      <w:pPr>
        <w:pStyle w:val="a3"/>
        <w:spacing w:after="0" w:line="240" w:lineRule="auto"/>
        <w:ind w:left="0"/>
        <w:jc w:val="center"/>
        <w:rPr>
          <w:rFonts w:ascii="Times New Roman" w:hAnsi="Times New Roman"/>
          <w:sz w:val="28"/>
          <w:szCs w:val="28"/>
        </w:rPr>
      </w:pPr>
      <w:r w:rsidRPr="00D51D43">
        <w:rPr>
          <w:rFonts w:ascii="Times New Roman" w:hAnsi="Times New Roman"/>
          <w:sz w:val="28"/>
          <w:szCs w:val="28"/>
        </w:rPr>
        <w:t>Предмет регулирован</w:t>
      </w:r>
      <w:r w:rsidR="000E78E4" w:rsidRPr="00D51D43">
        <w:rPr>
          <w:rFonts w:ascii="Times New Roman" w:hAnsi="Times New Roman"/>
          <w:sz w:val="28"/>
          <w:szCs w:val="28"/>
        </w:rPr>
        <w:t>ия административного регламента</w:t>
      </w:r>
    </w:p>
    <w:p w:rsidR="000E78E4" w:rsidRPr="000E78E4" w:rsidRDefault="000E78E4" w:rsidP="000E78E4">
      <w:pPr>
        <w:pStyle w:val="a3"/>
        <w:spacing w:after="0" w:line="240" w:lineRule="auto"/>
        <w:ind w:left="0"/>
        <w:jc w:val="center"/>
        <w:rPr>
          <w:rFonts w:ascii="Times New Roman" w:hAnsi="Times New Roman"/>
          <w:b/>
          <w:sz w:val="28"/>
          <w:szCs w:val="28"/>
        </w:rPr>
      </w:pPr>
    </w:p>
    <w:p w:rsidR="000E78E4" w:rsidRPr="000E78E4" w:rsidRDefault="00934B4A" w:rsidP="000E78E4">
      <w:pPr>
        <w:pStyle w:val="ConsPlusNormal"/>
        <w:tabs>
          <w:tab w:val="left" w:pos="142"/>
        </w:tabs>
        <w:ind w:firstLine="709"/>
        <w:jc w:val="both"/>
        <w:rPr>
          <w:rFonts w:ascii="Times New Roman" w:hAnsi="Times New Roman" w:cs="Times New Roman"/>
          <w:sz w:val="28"/>
          <w:szCs w:val="28"/>
          <w:highlight w:val="yellow"/>
        </w:rPr>
      </w:pPr>
      <w:r w:rsidRPr="000E78E4">
        <w:rPr>
          <w:rFonts w:ascii="Times New Roman" w:hAnsi="Times New Roman" w:cs="Times New Roman"/>
          <w:sz w:val="28"/>
          <w:szCs w:val="28"/>
        </w:rPr>
        <w:t>1.1. Административный регламент предоставления</w:t>
      </w:r>
      <w:r w:rsidR="000E78E4">
        <w:rPr>
          <w:rFonts w:ascii="Times New Roman" w:hAnsi="Times New Roman"/>
          <w:sz w:val="28"/>
          <w:szCs w:val="28"/>
        </w:rPr>
        <w:t xml:space="preserve"> муниципальной </w:t>
      </w:r>
      <w:r w:rsidR="000E78E4" w:rsidRPr="000E78E4">
        <w:rPr>
          <w:rFonts w:ascii="Times New Roman" w:hAnsi="Times New Roman"/>
          <w:sz w:val="28"/>
          <w:szCs w:val="28"/>
        </w:rPr>
        <w:t xml:space="preserve">услуги </w:t>
      </w:r>
      <w:r w:rsidR="000E78E4" w:rsidRPr="000E78E4">
        <w:rPr>
          <w:rFonts w:ascii="Times New Roman" w:hAnsi="Times New Roman" w:cs="Times New Roman"/>
          <w:sz w:val="28"/>
          <w:szCs w:val="28"/>
        </w:rPr>
        <w:t>"</w:t>
      </w:r>
      <w:r w:rsidRPr="000E78E4">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w:t>
      </w:r>
      <w:r w:rsidR="000E78E4" w:rsidRPr="000E78E4">
        <w:rPr>
          <w:rFonts w:ascii="Times New Roman" w:hAnsi="Times New Roman"/>
          <w:sz w:val="28"/>
          <w:szCs w:val="28"/>
        </w:rPr>
        <w:t xml:space="preserve"> лицу </w:t>
      </w:r>
      <w:r w:rsidR="00006182">
        <w:rPr>
          <w:rFonts w:ascii="Times New Roman" w:hAnsi="Times New Roman"/>
          <w:sz w:val="28"/>
          <w:szCs w:val="28"/>
        </w:rPr>
        <w:t xml:space="preserve">                                        </w:t>
      </w:r>
      <w:r w:rsidR="000E78E4" w:rsidRPr="000E78E4">
        <w:rPr>
          <w:rFonts w:ascii="Times New Roman" w:hAnsi="Times New Roman"/>
          <w:sz w:val="28"/>
          <w:szCs w:val="28"/>
        </w:rPr>
        <w:t>в собственность бесплатно</w:t>
      </w:r>
      <w:r w:rsidR="000E78E4" w:rsidRPr="000E78E4">
        <w:rPr>
          <w:rFonts w:ascii="Times New Roman" w:hAnsi="Times New Roman" w:cs="Times New Roman"/>
          <w:sz w:val="28"/>
          <w:szCs w:val="28"/>
        </w:rPr>
        <w:t>"</w:t>
      </w:r>
      <w:r w:rsidR="000E78E4">
        <w:rPr>
          <w:rFonts w:ascii="Times New Roman" w:hAnsi="Times New Roman" w:cs="Times New Roman"/>
          <w:sz w:val="28"/>
          <w:szCs w:val="28"/>
        </w:rPr>
        <w:t xml:space="preserve"> (далее – муниципальная услуга)</w:t>
      </w:r>
      <w:r w:rsidRPr="000E78E4">
        <w:rPr>
          <w:rFonts w:ascii="Times New Roman" w:hAnsi="Times New Roman" w:cs="Times New Roman"/>
          <w:sz w:val="28"/>
          <w:szCs w:val="28"/>
        </w:rPr>
        <w:t xml:space="preserve"> разработан в целях повышения качества и доступности </w:t>
      </w:r>
      <w:r w:rsidR="000E78E4">
        <w:rPr>
          <w:rFonts w:ascii="Times New Roman" w:hAnsi="Times New Roman"/>
          <w:sz w:val="28"/>
          <w:szCs w:val="28"/>
        </w:rPr>
        <w:t>предоставления муниципальной</w:t>
      </w:r>
      <w:r w:rsidRPr="000E78E4">
        <w:rPr>
          <w:rFonts w:ascii="Times New Roman" w:hAnsi="Times New Roman" w:cs="Times New Roman"/>
          <w:sz w:val="28"/>
          <w:szCs w:val="28"/>
        </w:rPr>
        <w:t xml:space="preserve"> услуги, определяет стандарт, сроки и последовательность действий (административных процедур) при осуществлении полномочий</w:t>
      </w:r>
      <w:r w:rsidR="000E78E4" w:rsidRPr="000E78E4">
        <w:rPr>
          <w:rFonts w:ascii="Times New Roman" w:hAnsi="Times New Roman"/>
          <w:sz w:val="28"/>
          <w:szCs w:val="28"/>
        </w:rPr>
        <w:t xml:space="preserve"> </w:t>
      </w:r>
      <w:r w:rsidR="000E78E4" w:rsidRPr="000E78E4">
        <w:rPr>
          <w:rFonts w:ascii="Times New Roman" w:hAnsi="Times New Roman" w:cs="Times New Roman"/>
          <w:sz w:val="28"/>
          <w:szCs w:val="28"/>
        </w:rPr>
        <w:t>управлением земельными ресурсами департамента муниципальной собственности и земельных ресурсов администрации города (далее - Уполномоченн</w:t>
      </w:r>
      <w:r w:rsidR="000E78E4">
        <w:rPr>
          <w:rFonts w:ascii="Times New Roman" w:hAnsi="Times New Roman" w:cs="Times New Roman"/>
          <w:sz w:val="28"/>
          <w:szCs w:val="28"/>
        </w:rPr>
        <w:t>ый орган</w:t>
      </w:r>
      <w:r w:rsidR="000E78E4" w:rsidRPr="000E78E4">
        <w:rPr>
          <w:rFonts w:ascii="Times New Roman" w:hAnsi="Times New Roman" w:cs="Times New Roman"/>
          <w:sz w:val="28"/>
          <w:szCs w:val="28"/>
        </w:rPr>
        <w:t>) и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при осуществлению полномочий по предоставлению земельного участка в собственность бесплатно на территории</w:t>
      </w:r>
      <w:r w:rsidR="008647A2">
        <w:rPr>
          <w:rFonts w:ascii="Times New Roman" w:hAnsi="Times New Roman" w:cs="Times New Roman"/>
          <w:sz w:val="28"/>
          <w:szCs w:val="28"/>
        </w:rPr>
        <w:t xml:space="preserve"> муниципального образования </w:t>
      </w:r>
      <w:r w:rsidR="000E78E4" w:rsidRPr="000E78E4">
        <w:rPr>
          <w:rFonts w:ascii="Times New Roman" w:hAnsi="Times New Roman" w:cs="Times New Roman"/>
          <w:sz w:val="28"/>
          <w:szCs w:val="28"/>
        </w:rPr>
        <w:t xml:space="preserve"> города Нижневартовска, а также порядок его взаимодействия с заявителями, органами власти и организациями при предоставлении муниципальной услуги.</w:t>
      </w:r>
      <w:r w:rsidR="000E78E4" w:rsidRPr="00A01104">
        <w:rPr>
          <w:rFonts w:ascii="Times New Roman" w:hAnsi="Times New Roman" w:cs="Times New Roman"/>
          <w:sz w:val="28"/>
          <w:szCs w:val="28"/>
        </w:rPr>
        <w:t xml:space="preserve"> </w:t>
      </w:r>
    </w:p>
    <w:p w:rsidR="000E78E4" w:rsidRDefault="00934B4A" w:rsidP="000E78E4">
      <w:pPr>
        <w:spacing w:after="0" w:line="240" w:lineRule="auto"/>
        <w:ind w:firstLine="709"/>
        <w:jc w:val="both"/>
        <w:rPr>
          <w:rFonts w:ascii="Times New Roman" w:hAnsi="Times New Roman"/>
          <w:sz w:val="28"/>
          <w:szCs w:val="28"/>
        </w:rPr>
      </w:pPr>
      <w:r w:rsidRPr="000E78E4">
        <w:rPr>
          <w:rFonts w:ascii="Times New Roman" w:hAnsi="Times New Roman"/>
          <w:sz w:val="28"/>
          <w:szCs w:val="28"/>
        </w:rPr>
        <w:t>Возможные цели обращения:</w:t>
      </w:r>
    </w:p>
    <w:p w:rsidR="000E78E4" w:rsidRDefault="00934B4A" w:rsidP="000E78E4">
      <w:pPr>
        <w:spacing w:after="0" w:line="240" w:lineRule="auto"/>
        <w:ind w:firstLine="709"/>
        <w:jc w:val="both"/>
        <w:rPr>
          <w:rFonts w:ascii="Times New Roman" w:hAnsi="Times New Roman"/>
          <w:sz w:val="28"/>
          <w:szCs w:val="28"/>
        </w:rPr>
      </w:pPr>
      <w:r w:rsidRPr="000E78E4">
        <w:rPr>
          <w:rFonts w:ascii="Times New Roman" w:hAnsi="Times New Roman"/>
          <w:sz w:val="28"/>
          <w:szCs w:val="28"/>
        </w:rPr>
        <w:t xml:space="preserve"> - предоставление земельного участка, находящегося в государственной или муниципальной собственности, в собственность бесплатно. </w:t>
      </w:r>
    </w:p>
    <w:p w:rsidR="000E78E4" w:rsidRDefault="00934B4A" w:rsidP="000E78E4">
      <w:pPr>
        <w:spacing w:after="0" w:line="240" w:lineRule="auto"/>
        <w:ind w:firstLine="709"/>
        <w:jc w:val="both"/>
        <w:rPr>
          <w:rFonts w:ascii="Times New Roman" w:hAnsi="Times New Roman"/>
          <w:sz w:val="28"/>
          <w:szCs w:val="28"/>
        </w:rPr>
      </w:pPr>
      <w:r w:rsidRPr="000E78E4">
        <w:rPr>
          <w:rFonts w:ascii="Times New Roman" w:hAnsi="Times New Roman"/>
          <w:sz w:val="28"/>
          <w:szCs w:val="28"/>
        </w:rPr>
        <w:t xml:space="preserve">Настоящий </w:t>
      </w:r>
      <w:r w:rsidR="000E78E4">
        <w:rPr>
          <w:rFonts w:ascii="Times New Roman" w:hAnsi="Times New Roman"/>
          <w:sz w:val="28"/>
          <w:szCs w:val="28"/>
        </w:rPr>
        <w:t>а</w:t>
      </w:r>
      <w:r w:rsidRPr="000E78E4">
        <w:rPr>
          <w:rFonts w:ascii="Times New Roman" w:hAnsi="Times New Roman"/>
          <w:sz w:val="28"/>
          <w:szCs w:val="28"/>
        </w:rPr>
        <w:t xml:space="preserve">дминистративный регламент не применяется в случаях, если требуется образование земельного участка или уточнение его границ </w:t>
      </w:r>
      <w:r w:rsidR="00006182">
        <w:rPr>
          <w:rFonts w:ascii="Times New Roman" w:hAnsi="Times New Roman"/>
          <w:sz w:val="28"/>
          <w:szCs w:val="28"/>
        </w:rPr>
        <w:t xml:space="preserve">                                   </w:t>
      </w:r>
      <w:r w:rsidRPr="000E78E4">
        <w:rPr>
          <w:rFonts w:ascii="Times New Roman" w:hAnsi="Times New Roman"/>
          <w:sz w:val="28"/>
          <w:szCs w:val="28"/>
        </w:rPr>
        <w:t>в соответствии Феде</w:t>
      </w:r>
      <w:r w:rsidR="000E78E4">
        <w:rPr>
          <w:rFonts w:ascii="Times New Roman" w:hAnsi="Times New Roman"/>
          <w:sz w:val="28"/>
          <w:szCs w:val="28"/>
        </w:rPr>
        <w:t xml:space="preserve">ральным </w:t>
      </w:r>
      <w:r w:rsidR="000E78E4" w:rsidRPr="00790E12">
        <w:rPr>
          <w:rFonts w:ascii="Times New Roman" w:hAnsi="Times New Roman"/>
          <w:sz w:val="28"/>
          <w:szCs w:val="28"/>
        </w:rPr>
        <w:t xml:space="preserve">законом </w:t>
      </w:r>
      <w:r w:rsidR="00790E12" w:rsidRPr="00790E12">
        <w:rPr>
          <w:rFonts w:ascii="Times New Roman" w:hAnsi="Times New Roman"/>
          <w:sz w:val="28"/>
          <w:szCs w:val="28"/>
        </w:rPr>
        <w:t>от 13.07.2015</w:t>
      </w:r>
      <w:r w:rsidR="000E78E4" w:rsidRPr="00790E12">
        <w:rPr>
          <w:rFonts w:ascii="Times New Roman" w:hAnsi="Times New Roman"/>
          <w:sz w:val="28"/>
          <w:szCs w:val="28"/>
        </w:rPr>
        <w:t xml:space="preserve"> №</w:t>
      </w:r>
      <w:r w:rsidRPr="00790E12">
        <w:rPr>
          <w:rFonts w:ascii="Times New Roman" w:hAnsi="Times New Roman"/>
          <w:sz w:val="28"/>
          <w:szCs w:val="28"/>
        </w:rPr>
        <w:t xml:space="preserve">218-ФЗ </w:t>
      </w:r>
      <w:r w:rsidR="00006182">
        <w:rPr>
          <w:rFonts w:ascii="Times New Roman" w:hAnsi="Times New Roman"/>
          <w:sz w:val="28"/>
          <w:szCs w:val="28"/>
        </w:rPr>
        <w:t xml:space="preserve">                                              </w:t>
      </w:r>
      <w:r w:rsidR="000E78E4" w:rsidRPr="00790E12">
        <w:rPr>
          <w:rFonts w:ascii="Times New Roman" w:hAnsi="Times New Roman"/>
          <w:sz w:val="28"/>
          <w:szCs w:val="28"/>
        </w:rPr>
        <w:t>"</w:t>
      </w:r>
      <w:r w:rsidRPr="00790E12">
        <w:rPr>
          <w:rFonts w:ascii="Times New Roman" w:hAnsi="Times New Roman"/>
          <w:sz w:val="28"/>
          <w:szCs w:val="28"/>
        </w:rPr>
        <w:t>О государст</w:t>
      </w:r>
      <w:r w:rsidR="000E78E4" w:rsidRPr="00790E12">
        <w:rPr>
          <w:rFonts w:ascii="Times New Roman" w:hAnsi="Times New Roman"/>
          <w:sz w:val="28"/>
          <w:szCs w:val="28"/>
        </w:rPr>
        <w:t>венной</w:t>
      </w:r>
      <w:r w:rsidR="000E78E4">
        <w:rPr>
          <w:rFonts w:ascii="Times New Roman" w:hAnsi="Times New Roman"/>
          <w:sz w:val="28"/>
          <w:szCs w:val="28"/>
        </w:rPr>
        <w:t xml:space="preserve"> регистрации недвижимости</w:t>
      </w:r>
      <w:r w:rsidR="000E78E4" w:rsidRPr="000E78E4">
        <w:rPr>
          <w:rFonts w:ascii="Times New Roman" w:hAnsi="Times New Roman"/>
          <w:sz w:val="28"/>
          <w:szCs w:val="28"/>
        </w:rPr>
        <w:t>"</w:t>
      </w:r>
      <w:r w:rsidR="00790E12">
        <w:rPr>
          <w:rFonts w:ascii="Times New Roman" w:hAnsi="Times New Roman"/>
          <w:sz w:val="28"/>
          <w:szCs w:val="28"/>
        </w:rPr>
        <w:t xml:space="preserve"> (далее – Федеральный закон №218-ФЗ)</w:t>
      </w:r>
    </w:p>
    <w:p w:rsidR="003171FE" w:rsidRDefault="00934B4A" w:rsidP="000E78E4">
      <w:pPr>
        <w:spacing w:after="0" w:line="240" w:lineRule="auto"/>
        <w:ind w:firstLine="709"/>
        <w:jc w:val="both"/>
        <w:rPr>
          <w:rFonts w:ascii="Times New Roman" w:hAnsi="Times New Roman"/>
          <w:sz w:val="28"/>
          <w:szCs w:val="28"/>
        </w:rPr>
      </w:pPr>
      <w:r w:rsidRPr="000E78E4">
        <w:rPr>
          <w:rFonts w:ascii="Times New Roman" w:hAnsi="Times New Roman"/>
          <w:sz w:val="28"/>
          <w:szCs w:val="28"/>
        </w:rPr>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w:t>
      </w:r>
      <w:r w:rsidR="000E78E4">
        <w:rPr>
          <w:rFonts w:ascii="Times New Roman" w:hAnsi="Times New Roman"/>
          <w:sz w:val="28"/>
          <w:szCs w:val="28"/>
        </w:rPr>
        <w:t>оссийской Федер</w:t>
      </w:r>
      <w:r w:rsidR="00006182">
        <w:rPr>
          <w:rFonts w:ascii="Times New Roman" w:hAnsi="Times New Roman"/>
          <w:sz w:val="28"/>
          <w:szCs w:val="28"/>
        </w:rPr>
        <w:t xml:space="preserve">ации, </w:t>
      </w:r>
      <w:r w:rsidR="000E78E4">
        <w:rPr>
          <w:rFonts w:ascii="Times New Roman" w:hAnsi="Times New Roman"/>
          <w:sz w:val="28"/>
          <w:szCs w:val="28"/>
        </w:rPr>
        <w:t>а</w:t>
      </w:r>
      <w:r w:rsidRPr="000E78E4">
        <w:rPr>
          <w:rFonts w:ascii="Times New Roman" w:hAnsi="Times New Roman"/>
          <w:sz w:val="28"/>
          <w:szCs w:val="28"/>
        </w:rPr>
        <w:t>дминистративный</w:t>
      </w:r>
      <w:r w:rsidR="00006182">
        <w:rPr>
          <w:rFonts w:ascii="Times New Roman" w:hAnsi="Times New Roman"/>
          <w:sz w:val="28"/>
          <w:szCs w:val="28"/>
        </w:rPr>
        <w:t xml:space="preserve"> регламент применяется в части,                                                    </w:t>
      </w:r>
      <w:r w:rsidRPr="000E78E4">
        <w:rPr>
          <w:rFonts w:ascii="Times New Roman" w:hAnsi="Times New Roman"/>
          <w:sz w:val="28"/>
          <w:szCs w:val="28"/>
        </w:rPr>
        <w:t>не противоречащей закону субъекта Российской Федерации.</w:t>
      </w:r>
    </w:p>
    <w:p w:rsidR="000E78E4" w:rsidRDefault="000E78E4" w:rsidP="000E78E4">
      <w:pPr>
        <w:spacing w:after="0" w:line="240" w:lineRule="auto"/>
        <w:ind w:firstLine="709"/>
        <w:jc w:val="both"/>
        <w:rPr>
          <w:rFonts w:ascii="Times New Roman" w:hAnsi="Times New Roman"/>
          <w:sz w:val="28"/>
          <w:szCs w:val="28"/>
        </w:rPr>
      </w:pPr>
    </w:p>
    <w:p w:rsidR="000E78E4" w:rsidRPr="00D51D43" w:rsidRDefault="000E78E4" w:rsidP="000E78E4">
      <w:pPr>
        <w:spacing w:after="0" w:line="240" w:lineRule="auto"/>
        <w:ind w:firstLine="709"/>
        <w:jc w:val="center"/>
        <w:rPr>
          <w:rFonts w:ascii="Times New Roman" w:hAnsi="Times New Roman"/>
          <w:bCs/>
          <w:sz w:val="28"/>
          <w:szCs w:val="28"/>
        </w:rPr>
      </w:pPr>
      <w:r w:rsidRPr="00D51D43">
        <w:rPr>
          <w:rFonts w:ascii="Times New Roman" w:hAnsi="Times New Roman"/>
          <w:bCs/>
          <w:sz w:val="28"/>
          <w:szCs w:val="28"/>
        </w:rPr>
        <w:lastRenderedPageBreak/>
        <w:t>Круг заявителей</w:t>
      </w:r>
    </w:p>
    <w:p w:rsidR="000E78E4" w:rsidRDefault="000E78E4" w:rsidP="000E78E4">
      <w:pPr>
        <w:spacing w:after="0" w:line="240" w:lineRule="auto"/>
        <w:ind w:firstLine="709"/>
        <w:jc w:val="both"/>
        <w:rPr>
          <w:b/>
          <w:bCs/>
          <w:sz w:val="28"/>
          <w:szCs w:val="28"/>
        </w:rPr>
      </w:pP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eastAsia="Times New Roman" w:hAnsi="Times New Roman"/>
          <w:sz w:val="28"/>
          <w:szCs w:val="28"/>
          <w:lang w:eastAsia="ru-RU"/>
        </w:rPr>
        <w:t>1.2. Заявителем на получение муниципальной услуги является физическое лицо, юридическое лицо и индивидуальный предприниматель (далее - заявитель).</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1.3. Интересы заявителя, указанного в пункте 1.2 административного регламента, могут представлять лица, обладающие соответствующими полномочиями (далее - представитель).</w:t>
      </w:r>
    </w:p>
    <w:p w:rsidR="00D51D43" w:rsidRPr="00D51D43" w:rsidRDefault="00D51D43" w:rsidP="00D51D43">
      <w:pPr>
        <w:tabs>
          <w:tab w:val="left" w:pos="142"/>
        </w:tabs>
        <w:spacing w:after="0" w:line="240" w:lineRule="auto"/>
        <w:ind w:left="1080" w:firstLine="709"/>
        <w:contextualSpacing/>
        <w:jc w:val="center"/>
        <w:rPr>
          <w:rFonts w:ascii="Times New Roman" w:hAnsi="Times New Roman"/>
          <w:b/>
          <w:sz w:val="28"/>
          <w:szCs w:val="28"/>
        </w:rPr>
      </w:pPr>
    </w:p>
    <w:p w:rsidR="00D51D43" w:rsidRPr="00D51D43" w:rsidRDefault="00D51D43" w:rsidP="00D51D43">
      <w:pPr>
        <w:spacing w:after="0" w:line="240" w:lineRule="auto"/>
        <w:ind w:firstLine="709"/>
        <w:jc w:val="center"/>
        <w:rPr>
          <w:rFonts w:ascii="Times New Roman" w:hAnsi="Times New Roman"/>
          <w:bCs/>
          <w:sz w:val="28"/>
          <w:szCs w:val="28"/>
        </w:rPr>
      </w:pPr>
      <w:r w:rsidRPr="00D51D43">
        <w:rPr>
          <w:rFonts w:ascii="Times New Roman" w:hAnsi="Times New Roman"/>
          <w:bCs/>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D51D43" w:rsidRDefault="00D51D43" w:rsidP="000E78E4">
      <w:pPr>
        <w:spacing w:after="0" w:line="240" w:lineRule="auto"/>
        <w:ind w:firstLine="709"/>
        <w:jc w:val="both"/>
        <w:rPr>
          <w:b/>
          <w:bCs/>
          <w:sz w:val="28"/>
          <w:szCs w:val="28"/>
        </w:rPr>
      </w:pPr>
    </w:p>
    <w:p w:rsidR="00D51D43" w:rsidRDefault="00D51D43" w:rsidP="000E78E4">
      <w:pPr>
        <w:spacing w:after="0" w:line="240" w:lineRule="auto"/>
        <w:ind w:firstLine="709"/>
        <w:jc w:val="both"/>
        <w:rPr>
          <w:rFonts w:ascii="Times New Roman" w:hAnsi="Times New Roman"/>
          <w:sz w:val="28"/>
          <w:szCs w:val="28"/>
        </w:rPr>
      </w:pPr>
      <w:r>
        <w:rPr>
          <w:rFonts w:ascii="Times New Roman" w:hAnsi="Times New Roman"/>
          <w:sz w:val="28"/>
          <w:szCs w:val="28"/>
        </w:rPr>
        <w:t>1.4. Муниципальная</w:t>
      </w:r>
      <w:r w:rsidRPr="00D51D43">
        <w:rPr>
          <w:rFonts w:ascii="Times New Roman" w:hAnsi="Times New Roman"/>
          <w:sz w:val="28"/>
          <w:szCs w:val="28"/>
        </w:rPr>
        <w:t xml:space="preserve"> ус</w:t>
      </w:r>
      <w:r>
        <w:rPr>
          <w:rFonts w:ascii="Times New Roman" w:hAnsi="Times New Roman"/>
          <w:sz w:val="28"/>
          <w:szCs w:val="28"/>
        </w:rPr>
        <w:t>луга должна быть предоставлена з</w:t>
      </w:r>
      <w:r w:rsidRPr="00D51D43">
        <w:rPr>
          <w:rFonts w:ascii="Times New Roman" w:hAnsi="Times New Roman"/>
          <w:sz w:val="28"/>
          <w:szCs w:val="28"/>
        </w:rPr>
        <w:t xml:space="preserve">аявителю </w:t>
      </w:r>
      <w:r w:rsidR="00006182">
        <w:rPr>
          <w:rFonts w:ascii="Times New Roman" w:hAnsi="Times New Roman"/>
          <w:sz w:val="28"/>
          <w:szCs w:val="28"/>
        </w:rPr>
        <w:t xml:space="preserve">                          </w:t>
      </w:r>
      <w:r w:rsidRPr="00D51D43">
        <w:rPr>
          <w:rFonts w:ascii="Times New Roman" w:hAnsi="Times New Roman"/>
          <w:sz w:val="28"/>
          <w:szCs w:val="28"/>
        </w:rPr>
        <w:t xml:space="preserve">в соответствии с вариантом </w:t>
      </w:r>
      <w:r>
        <w:rPr>
          <w:rFonts w:ascii="Times New Roman" w:hAnsi="Times New Roman"/>
          <w:sz w:val="28"/>
          <w:szCs w:val="28"/>
        </w:rPr>
        <w:t>предоставления муниципальной</w:t>
      </w:r>
      <w:r w:rsidRPr="00D51D43">
        <w:rPr>
          <w:rFonts w:ascii="Times New Roman" w:hAnsi="Times New Roman"/>
          <w:sz w:val="28"/>
          <w:szCs w:val="28"/>
        </w:rPr>
        <w:t xml:space="preserve"> услуги (далее – вариант).</w:t>
      </w:r>
    </w:p>
    <w:p w:rsidR="00D51D43" w:rsidRDefault="00D51D43" w:rsidP="000E78E4">
      <w:pPr>
        <w:spacing w:after="0" w:line="240" w:lineRule="auto"/>
        <w:ind w:firstLine="709"/>
        <w:jc w:val="both"/>
        <w:rPr>
          <w:rFonts w:ascii="Times New Roman" w:hAnsi="Times New Roman"/>
          <w:sz w:val="28"/>
          <w:szCs w:val="28"/>
        </w:rPr>
      </w:pPr>
      <w:r w:rsidRPr="00D51D43">
        <w:rPr>
          <w:rFonts w:ascii="Times New Roman" w:hAnsi="Times New Roman"/>
          <w:sz w:val="28"/>
          <w:szCs w:val="28"/>
        </w:rPr>
        <w:t xml:space="preserve"> 1.5. Вариант, в соответствии с которым заявителю </w:t>
      </w:r>
      <w:r>
        <w:rPr>
          <w:rFonts w:ascii="Times New Roman" w:hAnsi="Times New Roman"/>
          <w:sz w:val="28"/>
          <w:szCs w:val="28"/>
        </w:rPr>
        <w:t>будет предоставлена муниципальная</w:t>
      </w:r>
      <w:r w:rsidRPr="00D51D43">
        <w:rPr>
          <w:rFonts w:ascii="Times New Roman" w:hAnsi="Times New Roman"/>
          <w:sz w:val="28"/>
          <w:szCs w:val="28"/>
        </w:rPr>
        <w:t xml:space="preserve"> услуга, определяе</w:t>
      </w:r>
      <w:r w:rsidR="00006182">
        <w:rPr>
          <w:rFonts w:ascii="Times New Roman" w:hAnsi="Times New Roman"/>
          <w:sz w:val="28"/>
          <w:szCs w:val="28"/>
        </w:rPr>
        <w:t xml:space="preserve">тся в соответствии с </w:t>
      </w:r>
      <w:r>
        <w:rPr>
          <w:rFonts w:ascii="Times New Roman" w:hAnsi="Times New Roman"/>
          <w:sz w:val="28"/>
          <w:szCs w:val="28"/>
        </w:rPr>
        <w:t>а</w:t>
      </w:r>
      <w:r w:rsidRPr="00D51D43">
        <w:rPr>
          <w:rFonts w:ascii="Times New Roman" w:hAnsi="Times New Roman"/>
          <w:sz w:val="28"/>
          <w:szCs w:val="28"/>
        </w:rPr>
        <w:t>дминистративным ре</w:t>
      </w:r>
      <w:r>
        <w:rPr>
          <w:rFonts w:ascii="Times New Roman" w:hAnsi="Times New Roman"/>
          <w:sz w:val="28"/>
          <w:szCs w:val="28"/>
        </w:rPr>
        <w:t>гламентом, исходя из признаков з</w:t>
      </w:r>
      <w:r w:rsidRPr="00D51D43">
        <w:rPr>
          <w:rFonts w:ascii="Times New Roman" w:hAnsi="Times New Roman"/>
          <w:sz w:val="28"/>
          <w:szCs w:val="28"/>
        </w:rPr>
        <w:t xml:space="preserve">аявителя (принадлежащего ему объекта) </w:t>
      </w:r>
      <w:r w:rsidR="00006182">
        <w:rPr>
          <w:rFonts w:ascii="Times New Roman" w:hAnsi="Times New Roman"/>
          <w:sz w:val="28"/>
          <w:szCs w:val="28"/>
        </w:rPr>
        <w:t xml:space="preserve">                      </w:t>
      </w:r>
      <w:r w:rsidRPr="00D51D43">
        <w:rPr>
          <w:rFonts w:ascii="Times New Roman" w:hAnsi="Times New Roman"/>
          <w:sz w:val="28"/>
          <w:szCs w:val="28"/>
        </w:rPr>
        <w:t>и показателей таких</w:t>
      </w:r>
      <w:r>
        <w:rPr>
          <w:rFonts w:ascii="Times New Roman" w:hAnsi="Times New Roman"/>
          <w:sz w:val="28"/>
          <w:szCs w:val="28"/>
        </w:rPr>
        <w:t xml:space="preserve"> признаков (перечень признаков з</w:t>
      </w:r>
      <w:r w:rsidRPr="00D51D43">
        <w:rPr>
          <w:rFonts w:ascii="Times New Roman" w:hAnsi="Times New Roman"/>
          <w:sz w:val="28"/>
          <w:szCs w:val="28"/>
        </w:rPr>
        <w:t xml:space="preserve">аявителя (принадлежащих им объектов), а также комбинации значений признаков, каждая из которых соответствует одному варианту </w:t>
      </w:r>
      <w:r>
        <w:rPr>
          <w:rFonts w:ascii="Times New Roman" w:hAnsi="Times New Roman"/>
          <w:sz w:val="28"/>
          <w:szCs w:val="28"/>
        </w:rPr>
        <w:t xml:space="preserve">предоставления муниципальной услуги приведен в приложении №1 </w:t>
      </w:r>
      <w:r w:rsidR="00006182">
        <w:rPr>
          <w:rFonts w:ascii="Times New Roman" w:hAnsi="Times New Roman"/>
          <w:sz w:val="28"/>
          <w:szCs w:val="28"/>
        </w:rPr>
        <w:t xml:space="preserve">к </w:t>
      </w:r>
      <w:r>
        <w:rPr>
          <w:rFonts w:ascii="Times New Roman" w:hAnsi="Times New Roman"/>
          <w:sz w:val="28"/>
          <w:szCs w:val="28"/>
        </w:rPr>
        <w:t>а</w:t>
      </w:r>
      <w:r w:rsidRPr="00D51D43">
        <w:rPr>
          <w:rFonts w:ascii="Times New Roman" w:hAnsi="Times New Roman"/>
          <w:sz w:val="28"/>
          <w:szCs w:val="28"/>
        </w:rPr>
        <w:t xml:space="preserve">дминистративному регламенту. </w:t>
      </w:r>
    </w:p>
    <w:p w:rsidR="00D51D43" w:rsidRDefault="00D51D43" w:rsidP="000E78E4">
      <w:pPr>
        <w:spacing w:after="0" w:line="240" w:lineRule="auto"/>
        <w:ind w:firstLine="709"/>
        <w:jc w:val="both"/>
        <w:rPr>
          <w:rFonts w:ascii="Times New Roman" w:hAnsi="Times New Roman"/>
          <w:sz w:val="28"/>
          <w:szCs w:val="28"/>
        </w:rPr>
      </w:pPr>
    </w:p>
    <w:p w:rsidR="00D51D43" w:rsidRPr="00D51D43" w:rsidRDefault="00D51D43" w:rsidP="00D51D43">
      <w:pPr>
        <w:tabs>
          <w:tab w:val="left" w:pos="142"/>
        </w:tabs>
        <w:spacing w:after="0" w:line="240" w:lineRule="auto"/>
        <w:contextualSpacing/>
        <w:jc w:val="center"/>
        <w:rPr>
          <w:rFonts w:ascii="Times New Roman" w:hAnsi="Times New Roman"/>
          <w:sz w:val="28"/>
          <w:szCs w:val="28"/>
        </w:rPr>
      </w:pPr>
      <w:r w:rsidRPr="00D51D43">
        <w:rPr>
          <w:rFonts w:ascii="Times New Roman" w:hAnsi="Times New Roman"/>
          <w:sz w:val="28"/>
          <w:szCs w:val="28"/>
        </w:rPr>
        <w:t xml:space="preserve">Требования к порядку информирования </w:t>
      </w:r>
    </w:p>
    <w:p w:rsidR="00D51D43" w:rsidRPr="00D51D43" w:rsidRDefault="00D51D43" w:rsidP="00D51D43">
      <w:pPr>
        <w:tabs>
          <w:tab w:val="left" w:pos="142"/>
        </w:tabs>
        <w:spacing w:after="0" w:line="240" w:lineRule="auto"/>
        <w:contextualSpacing/>
        <w:jc w:val="center"/>
        <w:rPr>
          <w:rFonts w:ascii="Times New Roman" w:hAnsi="Times New Roman"/>
          <w:sz w:val="28"/>
          <w:szCs w:val="28"/>
        </w:rPr>
      </w:pPr>
      <w:r w:rsidRPr="00D51D43">
        <w:rPr>
          <w:rFonts w:ascii="Times New Roman" w:hAnsi="Times New Roman"/>
          <w:sz w:val="28"/>
          <w:szCs w:val="28"/>
        </w:rPr>
        <w:t>о предоставлении муниципальной услуги</w:t>
      </w:r>
    </w:p>
    <w:p w:rsidR="00D51D43" w:rsidRPr="00D51D43" w:rsidRDefault="00D51D43" w:rsidP="00D51D43">
      <w:pPr>
        <w:tabs>
          <w:tab w:val="left" w:pos="142"/>
        </w:tabs>
        <w:spacing w:after="0" w:line="240" w:lineRule="auto"/>
        <w:contextualSpacing/>
        <w:jc w:val="center"/>
        <w:rPr>
          <w:rFonts w:ascii="Times New Roman" w:hAnsi="Times New Roman"/>
          <w:sz w:val="28"/>
          <w:szCs w:val="28"/>
        </w:rPr>
      </w:pPr>
    </w:p>
    <w:p w:rsidR="00D51D43" w:rsidRPr="00D51D43" w:rsidRDefault="00D51D43" w:rsidP="00006182">
      <w:pPr>
        <w:tabs>
          <w:tab w:val="left" w:pos="142"/>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1.6</w:t>
      </w:r>
      <w:r w:rsidRPr="00D51D43">
        <w:rPr>
          <w:rFonts w:ascii="Times New Roman" w:hAnsi="Times New Roman"/>
          <w:sz w:val="28"/>
          <w:szCs w:val="28"/>
        </w:rPr>
        <w:t>. Информирование о порядке предоставления муниципальной услуги осуществляется:</w:t>
      </w:r>
    </w:p>
    <w:p w:rsidR="00D51D43" w:rsidRPr="00D51D43" w:rsidRDefault="00D51D43" w:rsidP="00006182">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 непосредственно при личном приеме заявителя в Уполномоченно</w:t>
      </w:r>
      <w:r w:rsidR="00790E12">
        <w:rPr>
          <w:rFonts w:ascii="Times New Roman" w:hAnsi="Times New Roman"/>
          <w:sz w:val="28"/>
          <w:szCs w:val="28"/>
        </w:rPr>
        <w:t>м органе</w:t>
      </w:r>
      <w:r w:rsidRPr="00D51D43">
        <w:rPr>
          <w:rFonts w:ascii="Times New Roman" w:hAnsi="Times New Roman"/>
          <w:sz w:val="28"/>
          <w:szCs w:val="28"/>
        </w:rPr>
        <w:t>, МФЦ;</w:t>
      </w:r>
    </w:p>
    <w:p w:rsidR="00D51D43" w:rsidRPr="00D51D43" w:rsidRDefault="00D51D43" w:rsidP="00006182">
      <w:pPr>
        <w:tabs>
          <w:tab w:val="left" w:pos="142"/>
        </w:tabs>
        <w:spacing w:after="0" w:line="240" w:lineRule="auto"/>
        <w:ind w:firstLine="709"/>
        <w:contextualSpacing/>
        <w:jc w:val="both"/>
        <w:rPr>
          <w:rFonts w:ascii="Times New Roman" w:hAnsi="Times New Roman"/>
          <w:sz w:val="28"/>
          <w:szCs w:val="28"/>
        </w:rPr>
      </w:pPr>
      <w:r w:rsidRPr="00D51D43">
        <w:rPr>
          <w:rFonts w:ascii="Times New Roman" w:hAnsi="Times New Roman"/>
          <w:sz w:val="28"/>
          <w:szCs w:val="28"/>
        </w:rPr>
        <w:t>- по телефону в Уполномоченно</w:t>
      </w:r>
      <w:r w:rsidR="00790E12">
        <w:rPr>
          <w:rFonts w:ascii="Times New Roman" w:hAnsi="Times New Roman"/>
          <w:sz w:val="28"/>
          <w:szCs w:val="28"/>
        </w:rPr>
        <w:t>м органе</w:t>
      </w:r>
      <w:r w:rsidRPr="00D51D43">
        <w:rPr>
          <w:rFonts w:ascii="Times New Roman" w:hAnsi="Times New Roman"/>
          <w:sz w:val="28"/>
          <w:szCs w:val="28"/>
        </w:rPr>
        <w:t>, МФЦ;</w:t>
      </w:r>
    </w:p>
    <w:p w:rsidR="00D51D43" w:rsidRPr="00D51D43" w:rsidRDefault="00D51D43" w:rsidP="00006182">
      <w:pPr>
        <w:tabs>
          <w:tab w:val="left" w:pos="142"/>
        </w:tabs>
        <w:spacing w:after="0" w:line="240" w:lineRule="auto"/>
        <w:ind w:firstLine="709"/>
        <w:contextualSpacing/>
        <w:jc w:val="both"/>
        <w:rPr>
          <w:rFonts w:ascii="Times New Roman" w:hAnsi="Times New Roman"/>
          <w:sz w:val="28"/>
          <w:szCs w:val="28"/>
        </w:rPr>
      </w:pPr>
      <w:r w:rsidRPr="00D51D43">
        <w:rPr>
          <w:rFonts w:ascii="Times New Roman" w:hAnsi="Times New Roman"/>
          <w:sz w:val="28"/>
          <w:szCs w:val="28"/>
        </w:rPr>
        <w:t>- письменно, в том числе посредством электронной почты, факсимильной связи;</w:t>
      </w:r>
    </w:p>
    <w:p w:rsidR="00D51D43" w:rsidRPr="00D51D43" w:rsidRDefault="00D51D43" w:rsidP="00006182">
      <w:pPr>
        <w:tabs>
          <w:tab w:val="left" w:pos="142"/>
        </w:tabs>
        <w:spacing w:after="0" w:line="240" w:lineRule="auto"/>
        <w:ind w:firstLine="709"/>
        <w:contextualSpacing/>
        <w:jc w:val="both"/>
        <w:rPr>
          <w:rFonts w:ascii="Times New Roman" w:hAnsi="Times New Roman"/>
          <w:sz w:val="28"/>
          <w:szCs w:val="28"/>
        </w:rPr>
      </w:pPr>
      <w:r w:rsidRPr="00D51D43">
        <w:rPr>
          <w:rFonts w:ascii="Times New Roman" w:hAnsi="Times New Roman"/>
          <w:sz w:val="28"/>
          <w:szCs w:val="28"/>
        </w:rPr>
        <w:t>- посредством размещения в открытой и доступной форме информации:</w:t>
      </w:r>
    </w:p>
    <w:p w:rsidR="00006182" w:rsidRPr="00006182" w:rsidRDefault="00006182" w:rsidP="00006182">
      <w:pPr>
        <w:spacing w:after="0" w:line="240" w:lineRule="auto"/>
        <w:ind w:firstLine="567"/>
        <w:jc w:val="both"/>
        <w:rPr>
          <w:rFonts w:ascii="Times New Roman" w:eastAsia="Times New Roman" w:hAnsi="Times New Roman" w:cstheme="minorBidi"/>
          <w:color w:val="000000" w:themeColor="text1"/>
          <w:sz w:val="28"/>
          <w:szCs w:val="28"/>
          <w:lang w:eastAsia="ru-RU"/>
        </w:rPr>
      </w:pPr>
      <w:r>
        <w:rPr>
          <w:rFonts w:ascii="Times New Roman" w:eastAsia="Times New Roman" w:hAnsi="Times New Roman"/>
          <w:sz w:val="28"/>
          <w:szCs w:val="28"/>
          <w:lang w:eastAsia="ru-RU"/>
        </w:rPr>
        <w:t xml:space="preserve">   - </w:t>
      </w:r>
      <w:r w:rsidRPr="00006182">
        <w:rPr>
          <w:rFonts w:ascii="Times New Roman" w:eastAsia="Times New Roman" w:hAnsi="Times New Roman"/>
          <w:sz w:val="28"/>
          <w:szCs w:val="28"/>
          <w:lang w:eastAsia="ru-RU"/>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w:t>
      </w:r>
    </w:p>
    <w:p w:rsidR="00D51D43" w:rsidRPr="00D51D43" w:rsidRDefault="00006182" w:rsidP="00006182">
      <w:pPr>
        <w:tabs>
          <w:tab w:val="left" w:pos="142"/>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51D43" w:rsidRPr="00D51D43">
        <w:rPr>
          <w:rFonts w:ascii="Times New Roman" w:eastAsia="Times New Roman" w:hAnsi="Times New Roman"/>
          <w:sz w:val="28"/>
          <w:szCs w:val="28"/>
          <w:lang w:eastAsia="ru-RU"/>
        </w:rPr>
        <w:t>на официальном сайте органов местного самоуправления города Нижневартовска (</w:t>
      </w:r>
      <w:hyperlink r:id="rId7" w:history="1">
        <w:r w:rsidR="00D51D43" w:rsidRPr="00D51D43">
          <w:rPr>
            <w:rFonts w:ascii="Times New Roman" w:eastAsia="Times New Roman" w:hAnsi="Times New Roman"/>
            <w:sz w:val="28"/>
            <w:szCs w:val="28"/>
            <w:lang w:eastAsia="ru-RU"/>
          </w:rPr>
          <w:t>https://www.n-vartovsk.ru/</w:t>
        </w:r>
      </w:hyperlink>
      <w:r w:rsidR="00D51D43" w:rsidRPr="00D51D43">
        <w:rPr>
          <w:rFonts w:ascii="Times New Roman" w:eastAsia="Times New Roman" w:hAnsi="Times New Roman"/>
          <w:sz w:val="28"/>
          <w:szCs w:val="28"/>
          <w:lang w:eastAsia="ru-RU"/>
        </w:rPr>
        <w:t xml:space="preserve">) (далее - официальный сайт)                         </w:t>
      </w:r>
      <w:r w:rsidR="00D51D43" w:rsidRPr="00D51D43">
        <w:rPr>
          <w:rFonts w:ascii="Times New Roman" w:eastAsia="Times New Roman" w:hAnsi="Times New Roman"/>
          <w:sz w:val="28"/>
          <w:szCs w:val="28"/>
          <w:lang w:eastAsia="ru-RU"/>
        </w:rPr>
        <w:lastRenderedPageBreak/>
        <w:t>в разделе "Муниципальные услуги" / "Правовые акты" / "Административные регламенты";</w:t>
      </w:r>
    </w:p>
    <w:p w:rsidR="00D51D43" w:rsidRPr="00D51D43" w:rsidRDefault="00D51D43" w:rsidP="00D51D43">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D51D43">
        <w:rPr>
          <w:rFonts w:ascii="Times New Roman" w:hAnsi="Times New Roman"/>
          <w:sz w:val="28"/>
          <w:szCs w:val="28"/>
        </w:rPr>
        <w:t xml:space="preserve">в федеральной государственной информационной системе </w:t>
      </w:r>
      <w:r w:rsidRPr="00D51D43">
        <w:rPr>
          <w:rFonts w:ascii="Times New Roman" w:eastAsia="Times New Roman" w:hAnsi="Times New Roman"/>
          <w:sz w:val="28"/>
          <w:szCs w:val="28"/>
          <w:lang w:eastAsia="ru-RU"/>
        </w:rPr>
        <w:t>"Единый портал государственных и муниципальных услуг (функций)" (</w:t>
      </w:r>
      <w:hyperlink r:id="rId8" w:history="1">
        <w:r w:rsidRPr="00D51D43">
          <w:rPr>
            <w:rFonts w:ascii="Times New Roman" w:eastAsia="Times New Roman" w:hAnsi="Times New Roman"/>
            <w:sz w:val="28"/>
            <w:szCs w:val="28"/>
            <w:lang w:val="en-US" w:eastAsia="ru-RU"/>
          </w:rPr>
          <w:t>https</w:t>
        </w:r>
        <w:r w:rsidRPr="00D51D43">
          <w:rPr>
            <w:rFonts w:ascii="Times New Roman" w:eastAsia="Times New Roman" w:hAnsi="Times New Roman"/>
            <w:sz w:val="28"/>
            <w:szCs w:val="28"/>
            <w:lang w:eastAsia="ru-RU"/>
          </w:rPr>
          <w:t>://</w:t>
        </w:r>
        <w:r w:rsidRPr="00D51D43">
          <w:rPr>
            <w:rFonts w:ascii="Times New Roman" w:eastAsia="Times New Roman" w:hAnsi="Times New Roman"/>
            <w:sz w:val="28"/>
            <w:szCs w:val="28"/>
            <w:lang w:val="en-US" w:eastAsia="ru-RU"/>
          </w:rPr>
          <w:t>www</w:t>
        </w:r>
        <w:r w:rsidRPr="00D51D43">
          <w:rPr>
            <w:rFonts w:ascii="Times New Roman" w:eastAsia="Times New Roman" w:hAnsi="Times New Roman"/>
            <w:sz w:val="28"/>
            <w:szCs w:val="28"/>
            <w:lang w:eastAsia="ru-RU"/>
          </w:rPr>
          <w:t>.</w:t>
        </w:r>
        <w:r w:rsidRPr="00D51D43">
          <w:rPr>
            <w:rFonts w:ascii="Times New Roman" w:eastAsia="Times New Roman" w:hAnsi="Times New Roman"/>
            <w:sz w:val="28"/>
            <w:szCs w:val="28"/>
            <w:lang w:val="en-US" w:eastAsia="ru-RU"/>
          </w:rPr>
          <w:t>gosuslugi</w:t>
        </w:r>
        <w:r w:rsidRPr="00D51D43">
          <w:rPr>
            <w:rFonts w:ascii="Times New Roman" w:eastAsia="Times New Roman" w:hAnsi="Times New Roman"/>
            <w:sz w:val="28"/>
            <w:szCs w:val="28"/>
            <w:lang w:eastAsia="ru-RU"/>
          </w:rPr>
          <w:t>.</w:t>
        </w:r>
        <w:r w:rsidRPr="00D51D43">
          <w:rPr>
            <w:rFonts w:ascii="Times New Roman" w:eastAsia="Times New Roman" w:hAnsi="Times New Roman"/>
            <w:sz w:val="28"/>
            <w:szCs w:val="28"/>
            <w:lang w:val="en-US" w:eastAsia="ru-RU"/>
          </w:rPr>
          <w:t>ru</w:t>
        </w:r>
        <w:r w:rsidRPr="00D51D43">
          <w:rPr>
            <w:rFonts w:ascii="Times New Roman" w:eastAsia="Times New Roman" w:hAnsi="Times New Roman"/>
            <w:sz w:val="28"/>
            <w:szCs w:val="28"/>
            <w:lang w:eastAsia="ru-RU"/>
          </w:rPr>
          <w:t>/</w:t>
        </w:r>
      </w:hyperlink>
      <w:r w:rsidRPr="00D51D43">
        <w:rPr>
          <w:rFonts w:ascii="Times New Roman" w:eastAsia="Times New Roman" w:hAnsi="Times New Roman"/>
          <w:sz w:val="28"/>
          <w:szCs w:val="28"/>
          <w:lang w:eastAsia="ru-RU"/>
        </w:rPr>
        <w:t>) (далее - Единый портал);</w:t>
      </w:r>
    </w:p>
    <w:p w:rsidR="00D51D43" w:rsidRPr="00D51D43" w:rsidRDefault="00D51D43" w:rsidP="00D51D43">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D51D43">
        <w:rPr>
          <w:rFonts w:ascii="Times New Roman" w:eastAsia="Times New Roman" w:hAnsi="Times New Roman"/>
          <w:sz w:val="28"/>
          <w:szCs w:val="28"/>
          <w:lang w:eastAsia="ru-RU"/>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 (далее - региональный портал);</w:t>
      </w:r>
    </w:p>
    <w:p w:rsidR="00D51D43" w:rsidRPr="00D51D43" w:rsidRDefault="00D51D43" w:rsidP="00D51D43">
      <w:pPr>
        <w:tabs>
          <w:tab w:val="left" w:pos="142"/>
        </w:tabs>
        <w:spacing w:after="0" w:line="240" w:lineRule="auto"/>
        <w:ind w:firstLine="709"/>
        <w:contextualSpacing/>
        <w:jc w:val="both"/>
        <w:rPr>
          <w:rFonts w:ascii="Times New Roman" w:hAnsi="Times New Roman"/>
          <w:sz w:val="28"/>
          <w:szCs w:val="28"/>
        </w:rPr>
      </w:pPr>
      <w:r w:rsidRPr="00D51D43">
        <w:rPr>
          <w:rFonts w:ascii="Times New Roman" w:eastAsia="Times New Roman" w:hAnsi="Times New Roman"/>
          <w:sz w:val="28"/>
          <w:szCs w:val="28"/>
          <w:lang w:eastAsia="ru-RU"/>
        </w:rPr>
        <w:t>- посредством размещения информации на информационных стендах             в Уполномоченном органе местного самоуправления, МФЦ.</w:t>
      </w:r>
    </w:p>
    <w:p w:rsidR="00D51D43" w:rsidRPr="00D51D43" w:rsidRDefault="00D51D43" w:rsidP="00D51D43">
      <w:pPr>
        <w:tabs>
          <w:tab w:val="left" w:pos="142"/>
        </w:tabs>
        <w:spacing w:after="0" w:line="240" w:lineRule="auto"/>
        <w:ind w:firstLine="709"/>
        <w:contextualSpacing/>
        <w:jc w:val="both"/>
        <w:rPr>
          <w:rFonts w:ascii="Times New Roman" w:hAnsi="Times New Roman"/>
          <w:sz w:val="28"/>
          <w:szCs w:val="28"/>
        </w:rPr>
      </w:pPr>
      <w:r>
        <w:rPr>
          <w:rFonts w:ascii="Times New Roman" w:eastAsia="Times New Roman" w:hAnsi="Times New Roman"/>
          <w:sz w:val="28"/>
          <w:szCs w:val="28"/>
          <w:lang w:eastAsia="ru-RU"/>
        </w:rPr>
        <w:t>1.7</w:t>
      </w:r>
      <w:r w:rsidRPr="00D51D43">
        <w:rPr>
          <w:rFonts w:ascii="Times New Roman" w:eastAsia="Times New Roman" w:hAnsi="Times New Roman"/>
          <w:sz w:val="28"/>
          <w:szCs w:val="28"/>
          <w:lang w:eastAsia="ru-RU"/>
        </w:rPr>
        <w:t>. Информирование заявителя осуществляется по вопросам, касающимся:</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 способов подачи заявления о предоставлении муниципальной услуги;</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 адресов Уполномоченног</w:t>
      </w:r>
      <w:r w:rsidR="00790E12">
        <w:rPr>
          <w:rFonts w:ascii="Times New Roman" w:hAnsi="Times New Roman"/>
          <w:sz w:val="28"/>
          <w:szCs w:val="28"/>
        </w:rPr>
        <w:t>о органа</w:t>
      </w:r>
      <w:r w:rsidRPr="00D51D43">
        <w:rPr>
          <w:rFonts w:ascii="Times New Roman" w:hAnsi="Times New Roman"/>
          <w:sz w:val="28"/>
          <w:szCs w:val="28"/>
        </w:rPr>
        <w:t>, МФЦ;</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 справочной информации о работе Уполномоченног</w:t>
      </w:r>
      <w:r w:rsidR="00790E12">
        <w:rPr>
          <w:rFonts w:ascii="Times New Roman" w:hAnsi="Times New Roman"/>
          <w:sz w:val="28"/>
          <w:szCs w:val="28"/>
        </w:rPr>
        <w:t>о</w:t>
      </w:r>
      <w:r w:rsidRPr="00D51D43">
        <w:rPr>
          <w:rFonts w:ascii="Times New Roman" w:hAnsi="Times New Roman"/>
          <w:sz w:val="28"/>
          <w:szCs w:val="28"/>
        </w:rPr>
        <w:t>, МФЦ;</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 документов, необходимых для предоставления муниципальной услуги;</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 порядка и сроков предоставления муниципальной услуги;</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 порядка получения сведений о ходе рассмотрения заявл</w:t>
      </w:r>
      <w:r w:rsidR="00790E12">
        <w:rPr>
          <w:rFonts w:ascii="Times New Roman" w:hAnsi="Times New Roman"/>
          <w:sz w:val="28"/>
          <w:szCs w:val="28"/>
        </w:rPr>
        <w:t xml:space="preserve">ения                                        </w:t>
      </w:r>
      <w:r w:rsidRPr="00D51D43">
        <w:rPr>
          <w:rFonts w:ascii="Times New Roman" w:hAnsi="Times New Roman"/>
          <w:sz w:val="28"/>
          <w:szCs w:val="28"/>
        </w:rPr>
        <w:t>о предоставлении муниципальной услуги;</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Получение информации по вопросам предоставления муниципальной услуги осуществляется бесплатно.</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1.8</w:t>
      </w:r>
      <w:r w:rsidRPr="00D51D43">
        <w:rPr>
          <w:rFonts w:ascii="Times New Roman" w:hAnsi="Times New Roman"/>
          <w:sz w:val="28"/>
          <w:szCs w:val="28"/>
        </w:rPr>
        <w:t>. В случае устного обращения (лично или по телефону) заявителя специалист, осуществляющий консультирование, подробно и в вежливой (корректной) форме информирует обратившегося по интересующим вопросам.</w:t>
      </w:r>
    </w:p>
    <w:p w:rsidR="00D51D43" w:rsidRPr="00D51D43" w:rsidRDefault="00D51D43" w:rsidP="00D51D43">
      <w:pPr>
        <w:tabs>
          <w:tab w:val="left" w:pos="142"/>
        </w:tabs>
        <w:spacing w:after="0" w:line="240" w:lineRule="auto"/>
        <w:ind w:firstLine="709"/>
        <w:contextualSpacing/>
        <w:jc w:val="both"/>
        <w:rPr>
          <w:rFonts w:ascii="Times New Roman" w:hAnsi="Times New Roman"/>
          <w:sz w:val="28"/>
          <w:szCs w:val="28"/>
        </w:rPr>
      </w:pPr>
      <w:r w:rsidRPr="00D51D43">
        <w:rPr>
          <w:rFonts w:ascii="Times New Roman" w:hAnsi="Times New Roman"/>
          <w:sz w:val="28"/>
          <w:szCs w:val="28"/>
        </w:rPr>
        <w:t>Ответ на телефонный звонок должен начинаться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При невозможности специалиста, принявшего телефонный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Если для подготовки ответа т</w:t>
      </w:r>
      <w:r w:rsidR="00F412A7">
        <w:rPr>
          <w:rFonts w:ascii="Times New Roman" w:hAnsi="Times New Roman"/>
          <w:sz w:val="28"/>
          <w:szCs w:val="28"/>
        </w:rPr>
        <w:t>ребуется продолжительное время</w:t>
      </w:r>
      <w:r w:rsidRPr="00D51D43">
        <w:rPr>
          <w:rFonts w:ascii="Times New Roman" w:hAnsi="Times New Roman"/>
          <w:sz w:val="28"/>
          <w:szCs w:val="28"/>
        </w:rPr>
        <w:t>, специалист, осуществляющий устное информирование, должен предложить заявителю один из следующих вариантов дальнейших действий:</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 изложить обращение в письменной форме;</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 назначить другое время для консультации.</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 xml:space="preserve">Специалист Уполномоченного органа местного самоуправления, МФЦ     не вправе осуществлять информирование, выходящее за рамки стандартных </w:t>
      </w:r>
      <w:r w:rsidRPr="00D51D43">
        <w:rPr>
          <w:rFonts w:ascii="Times New Roman" w:hAnsi="Times New Roman"/>
          <w:sz w:val="28"/>
          <w:szCs w:val="28"/>
        </w:rPr>
        <w:lastRenderedPageBreak/>
        <w:t>процедур и условий предоставления муниципальной услуги и влияющее прямо или косвенно на принимаемое решение.</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Продолжительность информирования по телефону не должна превышать 10 минут.</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sidRPr="00D51D43">
        <w:rPr>
          <w:rFonts w:ascii="Times New Roman" w:hAnsi="Times New Roman"/>
          <w:sz w:val="28"/>
          <w:szCs w:val="28"/>
        </w:rPr>
        <w:t>Информирование осуществляется в соответствии с графиком приема граждан.</w:t>
      </w:r>
    </w:p>
    <w:p w:rsidR="00D51D43" w:rsidRPr="00D51D43" w:rsidRDefault="00790E12" w:rsidP="00D51D43">
      <w:pPr>
        <w:tabs>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1.9</w:t>
      </w:r>
      <w:r w:rsidR="00D51D43" w:rsidRPr="00D51D43">
        <w:rPr>
          <w:rFonts w:ascii="Times New Roman" w:hAnsi="Times New Roman"/>
          <w:sz w:val="28"/>
          <w:szCs w:val="28"/>
        </w:rPr>
        <w:t>. По письменному обращению должностное лицо Уполномоченног</w:t>
      </w:r>
      <w:r>
        <w:rPr>
          <w:rFonts w:ascii="Times New Roman" w:hAnsi="Times New Roman"/>
          <w:sz w:val="28"/>
          <w:szCs w:val="28"/>
        </w:rPr>
        <w:t>о органа</w:t>
      </w:r>
      <w:r w:rsidR="00D51D43" w:rsidRPr="00D51D43">
        <w:rPr>
          <w:rFonts w:ascii="Times New Roman" w:hAnsi="Times New Roman"/>
          <w:sz w:val="28"/>
          <w:szCs w:val="28"/>
        </w:rPr>
        <w:t xml:space="preserve"> подробно в письменной форме разъясняет заявителю сведения по </w:t>
      </w:r>
      <w:r>
        <w:rPr>
          <w:rFonts w:ascii="Times New Roman" w:hAnsi="Times New Roman"/>
          <w:sz w:val="28"/>
          <w:szCs w:val="28"/>
        </w:rPr>
        <w:t>вопросам, указанным в пункте 1.6</w:t>
      </w:r>
      <w:r w:rsidR="00D51D43" w:rsidRPr="00D51D43">
        <w:rPr>
          <w:rFonts w:ascii="Times New Roman" w:hAnsi="Times New Roman"/>
          <w:sz w:val="28"/>
          <w:szCs w:val="28"/>
        </w:rPr>
        <w:t xml:space="preserve"> административного регламента, в порядке, установленном Федеральным законом от 02.05.</w:t>
      </w:r>
      <w:r w:rsidR="00D51D43" w:rsidRPr="00790E12">
        <w:rPr>
          <w:rFonts w:ascii="Times New Roman" w:hAnsi="Times New Roman"/>
          <w:sz w:val="28"/>
          <w:szCs w:val="28"/>
        </w:rPr>
        <w:t xml:space="preserve">2006 №59-ФЗ </w:t>
      </w:r>
      <w:r w:rsidR="00D51D43" w:rsidRPr="00790E12">
        <w:rPr>
          <w:rFonts w:ascii="Times New Roman" w:eastAsia="Times New Roman" w:hAnsi="Times New Roman"/>
          <w:sz w:val="28"/>
          <w:szCs w:val="28"/>
          <w:lang w:eastAsia="ru-RU"/>
        </w:rPr>
        <w:t>"</w:t>
      </w:r>
      <w:r w:rsidR="00D51D43" w:rsidRPr="00790E12">
        <w:rPr>
          <w:rFonts w:ascii="Times New Roman" w:hAnsi="Times New Roman"/>
          <w:sz w:val="28"/>
          <w:szCs w:val="28"/>
        </w:rPr>
        <w:t xml:space="preserve">О </w:t>
      </w:r>
      <w:r w:rsidR="00D51D43" w:rsidRPr="00D51D43">
        <w:rPr>
          <w:rFonts w:ascii="Times New Roman" w:hAnsi="Times New Roman"/>
          <w:sz w:val="28"/>
          <w:szCs w:val="28"/>
        </w:rPr>
        <w:t>порядке рассмотрения обращений граждан Российской Федерации</w:t>
      </w:r>
      <w:r w:rsidR="00D51D43" w:rsidRPr="00D51D43">
        <w:rPr>
          <w:rFonts w:ascii="Times New Roman" w:eastAsia="Times New Roman" w:hAnsi="Times New Roman"/>
          <w:sz w:val="28"/>
          <w:szCs w:val="28"/>
          <w:lang w:eastAsia="ru-RU"/>
        </w:rPr>
        <w:t>".</w:t>
      </w:r>
    </w:p>
    <w:p w:rsidR="00D51D43" w:rsidRPr="00D51D43" w:rsidRDefault="00D51D43" w:rsidP="00D51D43">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1.9</w:t>
      </w:r>
      <w:r w:rsidRPr="00D51D43">
        <w:rPr>
          <w:rFonts w:ascii="Times New Roman" w:hAnsi="Times New Roman"/>
          <w:sz w:val="28"/>
          <w:szCs w:val="28"/>
        </w:rPr>
        <w:t>. На Едином и региональном порталах размещается следующая информация:</w:t>
      </w:r>
    </w:p>
    <w:p w:rsidR="00D51D43" w:rsidRPr="00D51D43" w:rsidRDefault="00D51D43" w:rsidP="00D51D43">
      <w:pPr>
        <w:tabs>
          <w:tab w:val="left" w:pos="142"/>
        </w:tabs>
        <w:autoSpaceDE w:val="0"/>
        <w:autoSpaceDN w:val="0"/>
        <w:adjustRightInd w:val="0"/>
        <w:spacing w:after="0" w:line="240" w:lineRule="auto"/>
        <w:ind w:firstLine="709"/>
        <w:jc w:val="both"/>
        <w:rPr>
          <w:rFonts w:ascii="Times New Roman" w:hAnsi="Times New Roman"/>
          <w:sz w:val="28"/>
          <w:szCs w:val="28"/>
        </w:rPr>
      </w:pPr>
      <w:r w:rsidRPr="00D51D43">
        <w:rPr>
          <w:rFonts w:ascii="Times New Roman" w:hAnsi="Times New Roman"/>
          <w:sz w:val="28"/>
          <w:szCs w:val="28"/>
        </w:rPr>
        <w:t>- исчерпывающий перечень документов, необходим</w:t>
      </w:r>
      <w:r w:rsidR="00790E12">
        <w:rPr>
          <w:rFonts w:ascii="Times New Roman" w:hAnsi="Times New Roman"/>
          <w:sz w:val="28"/>
          <w:szCs w:val="28"/>
        </w:rPr>
        <w:t xml:space="preserve">ых </w:t>
      </w:r>
      <w:r w:rsidRPr="00D51D43">
        <w:rPr>
          <w:rFonts w:ascii="Times New Roman" w:hAnsi="Times New Roman"/>
          <w:sz w:val="28"/>
          <w:szCs w:val="28"/>
        </w:rPr>
        <w:t xml:space="preserve">для предоставления муниципальной услуги, требования к оформлению указанных документов, </w:t>
      </w:r>
      <w:r w:rsidR="00006182">
        <w:rPr>
          <w:rFonts w:ascii="Times New Roman" w:hAnsi="Times New Roman"/>
          <w:sz w:val="28"/>
          <w:szCs w:val="28"/>
        </w:rPr>
        <w:t xml:space="preserve">                       </w:t>
      </w:r>
      <w:r w:rsidRPr="00D51D43">
        <w:rPr>
          <w:rFonts w:ascii="Times New Roman" w:hAnsi="Times New Roman"/>
          <w:sz w:val="28"/>
          <w:szCs w:val="28"/>
        </w:rPr>
        <w:t xml:space="preserve">а также перечень документов, которые заявитель вправе представить </w:t>
      </w:r>
      <w:r w:rsidR="00006182">
        <w:rPr>
          <w:rFonts w:ascii="Times New Roman" w:hAnsi="Times New Roman"/>
          <w:sz w:val="28"/>
          <w:szCs w:val="28"/>
        </w:rPr>
        <w:t xml:space="preserve">                                </w:t>
      </w:r>
      <w:r w:rsidRPr="00D51D43">
        <w:rPr>
          <w:rFonts w:ascii="Times New Roman" w:hAnsi="Times New Roman"/>
          <w:sz w:val="28"/>
          <w:szCs w:val="28"/>
        </w:rPr>
        <w:t>по собственной инициативе;</w:t>
      </w:r>
    </w:p>
    <w:p w:rsidR="00D51D43" w:rsidRPr="00D51D43" w:rsidRDefault="00D51D43" w:rsidP="00D51D43">
      <w:pPr>
        <w:tabs>
          <w:tab w:val="left" w:pos="142"/>
        </w:tabs>
        <w:autoSpaceDE w:val="0"/>
        <w:autoSpaceDN w:val="0"/>
        <w:adjustRightInd w:val="0"/>
        <w:spacing w:after="0" w:line="240" w:lineRule="auto"/>
        <w:ind w:firstLine="709"/>
        <w:jc w:val="both"/>
        <w:rPr>
          <w:rFonts w:ascii="Times New Roman" w:hAnsi="Times New Roman"/>
          <w:sz w:val="28"/>
          <w:szCs w:val="28"/>
        </w:rPr>
      </w:pPr>
      <w:r w:rsidRPr="00D51D43">
        <w:rPr>
          <w:rFonts w:ascii="Times New Roman" w:hAnsi="Times New Roman"/>
          <w:sz w:val="28"/>
          <w:szCs w:val="28"/>
        </w:rPr>
        <w:t>- круг заявителей;</w:t>
      </w:r>
    </w:p>
    <w:p w:rsidR="00D51D43" w:rsidRPr="00D51D43" w:rsidRDefault="00D51D43" w:rsidP="00D51D43">
      <w:pPr>
        <w:tabs>
          <w:tab w:val="left" w:pos="142"/>
        </w:tabs>
        <w:autoSpaceDE w:val="0"/>
        <w:autoSpaceDN w:val="0"/>
        <w:adjustRightInd w:val="0"/>
        <w:spacing w:after="0" w:line="240" w:lineRule="auto"/>
        <w:ind w:firstLine="709"/>
        <w:jc w:val="both"/>
        <w:rPr>
          <w:rFonts w:ascii="Times New Roman" w:hAnsi="Times New Roman"/>
          <w:sz w:val="28"/>
          <w:szCs w:val="28"/>
        </w:rPr>
      </w:pPr>
      <w:r w:rsidRPr="00D51D43">
        <w:rPr>
          <w:rFonts w:ascii="Times New Roman" w:hAnsi="Times New Roman"/>
          <w:sz w:val="28"/>
          <w:szCs w:val="28"/>
        </w:rPr>
        <w:t>- срок предоставления муниципальной услуги;</w:t>
      </w:r>
    </w:p>
    <w:p w:rsidR="00D51D43" w:rsidRPr="00D51D43" w:rsidRDefault="00D51D43" w:rsidP="00D51D43">
      <w:pPr>
        <w:tabs>
          <w:tab w:val="left" w:pos="142"/>
        </w:tabs>
        <w:autoSpaceDE w:val="0"/>
        <w:autoSpaceDN w:val="0"/>
        <w:adjustRightInd w:val="0"/>
        <w:spacing w:after="0" w:line="240" w:lineRule="auto"/>
        <w:ind w:firstLine="709"/>
        <w:jc w:val="both"/>
        <w:rPr>
          <w:rFonts w:ascii="Times New Roman" w:hAnsi="Times New Roman"/>
          <w:sz w:val="28"/>
          <w:szCs w:val="28"/>
        </w:rPr>
      </w:pPr>
      <w:r w:rsidRPr="00D51D43">
        <w:rPr>
          <w:rFonts w:ascii="Times New Roman" w:hAnsi="Times New Roman"/>
          <w:sz w:val="28"/>
          <w:szCs w:val="28"/>
        </w:rPr>
        <w:t>-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D51D43" w:rsidRPr="00D51D43" w:rsidRDefault="00D51D43" w:rsidP="00D51D43">
      <w:pPr>
        <w:tabs>
          <w:tab w:val="left" w:pos="142"/>
        </w:tabs>
        <w:autoSpaceDE w:val="0"/>
        <w:autoSpaceDN w:val="0"/>
        <w:adjustRightInd w:val="0"/>
        <w:spacing w:after="0" w:line="240" w:lineRule="auto"/>
        <w:ind w:firstLine="709"/>
        <w:jc w:val="both"/>
        <w:rPr>
          <w:rFonts w:ascii="Times New Roman" w:hAnsi="Times New Roman"/>
          <w:sz w:val="28"/>
          <w:szCs w:val="28"/>
        </w:rPr>
      </w:pPr>
      <w:r w:rsidRPr="00D51D43">
        <w:rPr>
          <w:rFonts w:ascii="Times New Roman" w:hAnsi="Times New Roman"/>
          <w:sz w:val="28"/>
          <w:szCs w:val="28"/>
        </w:rPr>
        <w:t>- размер государственной пошлины, иной платы, взимае</w:t>
      </w:r>
      <w:r w:rsidR="00790E12">
        <w:rPr>
          <w:rFonts w:ascii="Times New Roman" w:hAnsi="Times New Roman"/>
          <w:sz w:val="28"/>
          <w:szCs w:val="28"/>
        </w:rPr>
        <w:t xml:space="preserve">мой                                        </w:t>
      </w:r>
      <w:r w:rsidRPr="00D51D43">
        <w:rPr>
          <w:rFonts w:ascii="Times New Roman" w:hAnsi="Times New Roman"/>
          <w:sz w:val="28"/>
          <w:szCs w:val="28"/>
        </w:rPr>
        <w:t>за предоставление муниципальной услуги;</w:t>
      </w:r>
    </w:p>
    <w:p w:rsidR="00D51D43" w:rsidRPr="00D51D43" w:rsidRDefault="00D51D43" w:rsidP="00D51D43">
      <w:pPr>
        <w:tabs>
          <w:tab w:val="left" w:pos="142"/>
        </w:tabs>
        <w:autoSpaceDE w:val="0"/>
        <w:autoSpaceDN w:val="0"/>
        <w:adjustRightInd w:val="0"/>
        <w:spacing w:after="0" w:line="240" w:lineRule="auto"/>
        <w:ind w:firstLine="709"/>
        <w:jc w:val="both"/>
        <w:rPr>
          <w:rFonts w:ascii="Times New Roman" w:hAnsi="Times New Roman"/>
          <w:sz w:val="28"/>
          <w:szCs w:val="28"/>
        </w:rPr>
      </w:pPr>
      <w:r w:rsidRPr="00D51D43">
        <w:rPr>
          <w:rFonts w:ascii="Times New Roman" w:hAnsi="Times New Roman"/>
          <w:sz w:val="28"/>
          <w:szCs w:val="28"/>
        </w:rPr>
        <w:t>- исчерпывающий перечень оснований для отказа в предоставлении муниципальной услуги;</w:t>
      </w:r>
    </w:p>
    <w:p w:rsidR="00D51D43" w:rsidRPr="00D51D43" w:rsidRDefault="00D51D43" w:rsidP="00D51D43">
      <w:pPr>
        <w:tabs>
          <w:tab w:val="left" w:pos="142"/>
        </w:tabs>
        <w:autoSpaceDE w:val="0"/>
        <w:autoSpaceDN w:val="0"/>
        <w:adjustRightInd w:val="0"/>
        <w:spacing w:after="0" w:line="240" w:lineRule="auto"/>
        <w:ind w:firstLine="709"/>
        <w:jc w:val="both"/>
        <w:rPr>
          <w:rFonts w:ascii="Times New Roman" w:hAnsi="Times New Roman"/>
          <w:sz w:val="28"/>
          <w:szCs w:val="28"/>
        </w:rPr>
      </w:pPr>
      <w:r w:rsidRPr="00D51D43">
        <w:rPr>
          <w:rFonts w:ascii="Times New Roman" w:hAnsi="Times New Roman"/>
          <w:sz w:val="28"/>
          <w:szCs w:val="28"/>
        </w:rPr>
        <w:t>- информация о праве заявителя на досудебное (внесудебное) обжалование действий (бездействия) и решений</w:t>
      </w:r>
      <w:r w:rsidR="00790E12">
        <w:rPr>
          <w:rFonts w:ascii="Times New Roman" w:hAnsi="Times New Roman"/>
          <w:sz w:val="28"/>
          <w:szCs w:val="28"/>
        </w:rPr>
        <w:t xml:space="preserve">, принятых и осуществленных </w:t>
      </w:r>
      <w:r w:rsidRPr="00D51D43">
        <w:rPr>
          <w:rFonts w:ascii="Times New Roman" w:hAnsi="Times New Roman"/>
          <w:sz w:val="28"/>
          <w:szCs w:val="28"/>
        </w:rPr>
        <w:t>в ходе предоставления муниципальной услуги;</w:t>
      </w:r>
    </w:p>
    <w:p w:rsidR="00D51D43" w:rsidRPr="00D51D43" w:rsidRDefault="00D51D43" w:rsidP="00D51D43">
      <w:pPr>
        <w:tabs>
          <w:tab w:val="left" w:pos="142"/>
        </w:tabs>
        <w:autoSpaceDE w:val="0"/>
        <w:autoSpaceDN w:val="0"/>
        <w:adjustRightInd w:val="0"/>
        <w:spacing w:after="0" w:line="240" w:lineRule="auto"/>
        <w:ind w:firstLine="709"/>
        <w:jc w:val="both"/>
        <w:rPr>
          <w:rFonts w:ascii="Times New Roman" w:hAnsi="Times New Roman"/>
          <w:sz w:val="28"/>
          <w:szCs w:val="28"/>
        </w:rPr>
      </w:pPr>
      <w:r w:rsidRPr="00D51D43">
        <w:rPr>
          <w:rFonts w:ascii="Times New Roman" w:hAnsi="Times New Roman"/>
          <w:sz w:val="28"/>
          <w:szCs w:val="28"/>
        </w:rPr>
        <w:t>- формы заявлений (уведомлений, сообщений), используемые при предоставлении муниципальной услуги.</w:t>
      </w:r>
    </w:p>
    <w:p w:rsidR="00D51D43" w:rsidRPr="00D51D43" w:rsidRDefault="00D51D43" w:rsidP="00D51D43">
      <w:pPr>
        <w:tabs>
          <w:tab w:val="left" w:pos="142"/>
        </w:tabs>
        <w:autoSpaceDE w:val="0"/>
        <w:autoSpaceDN w:val="0"/>
        <w:adjustRightInd w:val="0"/>
        <w:spacing w:after="0" w:line="240" w:lineRule="auto"/>
        <w:ind w:firstLine="709"/>
        <w:jc w:val="both"/>
        <w:rPr>
          <w:rFonts w:ascii="Times New Roman" w:hAnsi="Times New Roman"/>
          <w:sz w:val="28"/>
          <w:szCs w:val="28"/>
        </w:rPr>
      </w:pPr>
      <w:r w:rsidRPr="00D51D43">
        <w:rPr>
          <w:rFonts w:ascii="Times New Roman" w:hAnsi="Times New Roman"/>
          <w:sz w:val="28"/>
          <w:szCs w:val="28"/>
        </w:rP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w:t>
      </w:r>
      <w:r w:rsidRPr="00361D51">
        <w:rPr>
          <w:rFonts w:ascii="Times New Roman" w:hAnsi="Times New Roman"/>
          <w:sz w:val="28"/>
          <w:szCs w:val="28"/>
        </w:rPr>
        <w:t xml:space="preserve">№861 </w:t>
      </w:r>
      <w:r w:rsidRPr="00D51D43">
        <w:rPr>
          <w:rFonts w:ascii="Times New Roman" w:hAnsi="Times New Roman"/>
          <w:color w:val="333333"/>
          <w:sz w:val="28"/>
          <w:szCs w:val="28"/>
          <w:shd w:val="clear" w:color="auto" w:fill="FFFFFF"/>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51D43" w:rsidRPr="00D51D43" w:rsidRDefault="00D51D43" w:rsidP="00D51D43">
      <w:pPr>
        <w:tabs>
          <w:tab w:val="left" w:pos="142"/>
        </w:tabs>
        <w:autoSpaceDE w:val="0"/>
        <w:autoSpaceDN w:val="0"/>
        <w:adjustRightInd w:val="0"/>
        <w:spacing w:after="0" w:line="240" w:lineRule="auto"/>
        <w:ind w:firstLine="709"/>
        <w:jc w:val="both"/>
        <w:rPr>
          <w:rFonts w:ascii="Times New Roman" w:hAnsi="Times New Roman"/>
          <w:sz w:val="28"/>
          <w:szCs w:val="28"/>
        </w:rPr>
      </w:pPr>
      <w:r w:rsidRPr="00D51D43">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51D43" w:rsidRPr="00D51D43" w:rsidRDefault="00D51D43" w:rsidP="00D51D43">
      <w:pPr>
        <w:tabs>
          <w:tab w:val="left" w:pos="142"/>
        </w:tabs>
        <w:autoSpaceDE w:val="0"/>
        <w:autoSpaceDN w:val="0"/>
        <w:adjustRightInd w:val="0"/>
        <w:spacing w:after="0" w:line="240" w:lineRule="auto"/>
        <w:ind w:firstLine="709"/>
        <w:jc w:val="both"/>
        <w:rPr>
          <w:rFonts w:ascii="Times New Roman" w:hAnsi="Times New Roman"/>
          <w:sz w:val="28"/>
          <w:szCs w:val="28"/>
        </w:rPr>
      </w:pPr>
      <w:r w:rsidRPr="00D51D43">
        <w:rPr>
          <w:rFonts w:ascii="Times New Roman" w:hAnsi="Times New Roman"/>
          <w:sz w:val="28"/>
          <w:szCs w:val="28"/>
        </w:rPr>
        <w:lastRenderedPageBreak/>
        <w:t>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Единого и регионального портала заявителю необходимо использовать информационно-телекоммуникационную сеть "Интернет".</w:t>
      </w:r>
    </w:p>
    <w:p w:rsidR="00D51D43" w:rsidRPr="00D51D43" w:rsidRDefault="00D51D43" w:rsidP="00D51D43">
      <w:pPr>
        <w:tabs>
          <w:tab w:val="left" w:pos="142"/>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1.10</w:t>
      </w:r>
      <w:r w:rsidRPr="00D51D43">
        <w:rPr>
          <w:rFonts w:ascii="Times New Roman" w:hAnsi="Times New Roman"/>
          <w:sz w:val="28"/>
          <w:szCs w:val="28"/>
        </w:rPr>
        <w:t>. На официальном сайте, на информационных стендах в местах предоставления муниципальной услуги размещается следующая справочная информация:</w:t>
      </w:r>
    </w:p>
    <w:p w:rsidR="00D51D43" w:rsidRPr="00D51D43" w:rsidRDefault="00D51D43" w:rsidP="00D51D43">
      <w:pPr>
        <w:tabs>
          <w:tab w:val="left" w:pos="142"/>
        </w:tabs>
        <w:spacing w:after="0" w:line="240" w:lineRule="auto"/>
        <w:ind w:firstLine="709"/>
        <w:contextualSpacing/>
        <w:jc w:val="both"/>
        <w:rPr>
          <w:rFonts w:ascii="Times New Roman" w:hAnsi="Times New Roman"/>
          <w:sz w:val="28"/>
          <w:szCs w:val="28"/>
        </w:rPr>
      </w:pPr>
      <w:r w:rsidRPr="00D51D43">
        <w:rPr>
          <w:rFonts w:ascii="Times New Roman" w:hAnsi="Times New Roman"/>
          <w:sz w:val="28"/>
          <w:szCs w:val="28"/>
        </w:rPr>
        <w:t>- место нахождения и график работы департамента муниципальной собственности и земельных ресурсов администрации города (далее - Департамент), Уполномоченног</w:t>
      </w:r>
      <w:r w:rsidR="00361D51">
        <w:rPr>
          <w:rFonts w:ascii="Times New Roman" w:hAnsi="Times New Roman"/>
          <w:sz w:val="28"/>
          <w:szCs w:val="28"/>
        </w:rPr>
        <w:t>о органа</w:t>
      </w:r>
      <w:r w:rsidRPr="00D51D43">
        <w:rPr>
          <w:rFonts w:ascii="Times New Roman" w:hAnsi="Times New Roman"/>
          <w:sz w:val="28"/>
          <w:szCs w:val="28"/>
        </w:rPr>
        <w:t>, а также МФЦ;</w:t>
      </w:r>
    </w:p>
    <w:p w:rsidR="00D51D43" w:rsidRPr="00D51D43" w:rsidRDefault="00D51D43" w:rsidP="00D51D43">
      <w:pPr>
        <w:tabs>
          <w:tab w:val="left" w:pos="142"/>
        </w:tabs>
        <w:spacing w:after="0" w:line="240" w:lineRule="auto"/>
        <w:ind w:firstLine="709"/>
        <w:contextualSpacing/>
        <w:jc w:val="both"/>
        <w:rPr>
          <w:rFonts w:ascii="Times New Roman" w:hAnsi="Times New Roman"/>
          <w:sz w:val="28"/>
          <w:szCs w:val="28"/>
        </w:rPr>
      </w:pPr>
      <w:r w:rsidRPr="00D51D43">
        <w:rPr>
          <w:rFonts w:ascii="Times New Roman" w:hAnsi="Times New Roman"/>
          <w:sz w:val="28"/>
          <w:szCs w:val="28"/>
        </w:rPr>
        <w:t>- справочные телефоны Департамента, Уполномоченног</w:t>
      </w:r>
      <w:r w:rsidR="00361D51">
        <w:rPr>
          <w:rFonts w:ascii="Times New Roman" w:hAnsi="Times New Roman"/>
          <w:sz w:val="28"/>
          <w:szCs w:val="28"/>
        </w:rPr>
        <w:t>о органа</w:t>
      </w:r>
      <w:r w:rsidRPr="00D51D43">
        <w:rPr>
          <w:rFonts w:ascii="Times New Roman" w:hAnsi="Times New Roman"/>
          <w:sz w:val="28"/>
          <w:szCs w:val="28"/>
        </w:rPr>
        <w:t>, МФЦ;</w:t>
      </w:r>
    </w:p>
    <w:p w:rsidR="00D51D43" w:rsidRPr="00D51D43" w:rsidRDefault="00D51D43" w:rsidP="00D51D43">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D51D43">
        <w:rPr>
          <w:rFonts w:ascii="Times New Roman" w:hAnsi="Times New Roman"/>
          <w:sz w:val="28"/>
          <w:szCs w:val="28"/>
        </w:rPr>
        <w:t>- адрес сайта, а также электронной почты и (или) формы обратной           связи Департамента, Уполномоченног</w:t>
      </w:r>
      <w:r w:rsidR="00361D51">
        <w:rPr>
          <w:rFonts w:ascii="Times New Roman" w:hAnsi="Times New Roman"/>
          <w:sz w:val="28"/>
          <w:szCs w:val="28"/>
        </w:rPr>
        <w:t>о органа</w:t>
      </w:r>
      <w:r w:rsidRPr="00D51D43">
        <w:rPr>
          <w:rFonts w:ascii="Times New Roman" w:hAnsi="Times New Roman"/>
          <w:sz w:val="28"/>
          <w:szCs w:val="28"/>
        </w:rPr>
        <w:t xml:space="preserve">, МФЦ в информационно-телекоммуникационной сети </w:t>
      </w:r>
      <w:r w:rsidRPr="00D51D43">
        <w:rPr>
          <w:rFonts w:ascii="Times New Roman" w:eastAsia="Times New Roman" w:hAnsi="Times New Roman"/>
          <w:sz w:val="28"/>
          <w:szCs w:val="28"/>
          <w:lang w:eastAsia="ru-RU"/>
        </w:rPr>
        <w:t>"</w:t>
      </w:r>
      <w:r w:rsidRPr="00D51D43">
        <w:rPr>
          <w:rFonts w:ascii="Times New Roman" w:hAnsi="Times New Roman"/>
          <w:sz w:val="28"/>
          <w:szCs w:val="28"/>
        </w:rPr>
        <w:t>Интернет</w:t>
      </w:r>
      <w:r w:rsidRPr="00D51D43">
        <w:rPr>
          <w:rFonts w:ascii="Times New Roman" w:eastAsia="Times New Roman" w:hAnsi="Times New Roman"/>
          <w:sz w:val="28"/>
          <w:szCs w:val="28"/>
          <w:lang w:eastAsia="ru-RU"/>
        </w:rPr>
        <w:t>".</w:t>
      </w:r>
    </w:p>
    <w:p w:rsidR="00D51D43" w:rsidRPr="00D51D43" w:rsidRDefault="00D51D43" w:rsidP="00D51D43">
      <w:pPr>
        <w:tabs>
          <w:tab w:val="left" w:pos="142"/>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1.11</w:t>
      </w:r>
      <w:r w:rsidRPr="00D51D43">
        <w:rPr>
          <w:rFonts w:ascii="Times New Roman" w:eastAsia="Times New Roman" w:hAnsi="Times New Roman"/>
          <w:sz w:val="28"/>
          <w:szCs w:val="28"/>
          <w:lang w:eastAsia="ru-RU"/>
        </w:rPr>
        <w:t>. В залах ожидания Уполномоченн</w:t>
      </w:r>
      <w:r w:rsidR="00361D51">
        <w:rPr>
          <w:rFonts w:ascii="Times New Roman" w:eastAsia="Times New Roman" w:hAnsi="Times New Roman"/>
          <w:sz w:val="28"/>
          <w:szCs w:val="28"/>
          <w:lang w:eastAsia="ru-RU"/>
        </w:rPr>
        <w:t xml:space="preserve">ого органа </w:t>
      </w:r>
      <w:r w:rsidRPr="00D51D43">
        <w:rPr>
          <w:rFonts w:ascii="Times New Roman" w:eastAsia="Times New Roman" w:hAnsi="Times New Roman"/>
          <w:sz w:val="28"/>
          <w:szCs w:val="28"/>
          <w:lang w:eastAsia="ru-RU"/>
        </w:rPr>
        <w:t>размещаются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w:t>
      </w:r>
      <w:r w:rsidR="00361D51">
        <w:rPr>
          <w:rFonts w:ascii="Times New Roman" w:eastAsia="Times New Roman" w:hAnsi="Times New Roman"/>
          <w:sz w:val="28"/>
          <w:szCs w:val="28"/>
          <w:lang w:eastAsia="ru-RU"/>
        </w:rPr>
        <w:t xml:space="preserve">я ему </w:t>
      </w:r>
      <w:r w:rsidRPr="00D51D43">
        <w:rPr>
          <w:rFonts w:ascii="Times New Roman" w:eastAsia="Times New Roman" w:hAnsi="Times New Roman"/>
          <w:sz w:val="28"/>
          <w:szCs w:val="28"/>
          <w:lang w:eastAsia="ru-RU"/>
        </w:rPr>
        <w:t>для ознакомления.</w:t>
      </w:r>
    </w:p>
    <w:p w:rsidR="00D51D43" w:rsidRPr="00D51D43" w:rsidRDefault="00D51D43" w:rsidP="00D51D43">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D51D43">
        <w:rPr>
          <w:rFonts w:ascii="Times New Roman" w:eastAsia="Times New Roman" w:hAnsi="Times New Roman"/>
          <w:sz w:val="28"/>
          <w:szCs w:val="28"/>
          <w:lang w:eastAsia="ru-RU"/>
        </w:rPr>
        <w:t xml:space="preserve">В случае внесения изменений в порядок предоставления муниципальной услуги специалист </w:t>
      </w:r>
      <w:r w:rsidRPr="00D51D43">
        <w:rPr>
          <w:rFonts w:ascii="Times New Roman" w:hAnsi="Times New Roman"/>
          <w:sz w:val="28"/>
          <w:szCs w:val="28"/>
        </w:rPr>
        <w:t>Уполномоченног</w:t>
      </w:r>
      <w:r w:rsidR="00361D51">
        <w:rPr>
          <w:rFonts w:ascii="Times New Roman" w:hAnsi="Times New Roman"/>
          <w:sz w:val="28"/>
          <w:szCs w:val="28"/>
        </w:rPr>
        <w:t xml:space="preserve">о органа </w:t>
      </w:r>
      <w:r w:rsidRPr="00D51D43">
        <w:rPr>
          <w:rFonts w:ascii="Times New Roman" w:eastAsia="Times New Roman" w:hAnsi="Times New Roman"/>
          <w:sz w:val="28"/>
          <w:szCs w:val="28"/>
          <w:lang w:eastAsia="ru-RU"/>
        </w:rPr>
        <w:t xml:space="preserve"> в срок, не превышающий 5 рабочих дней со дня вступления в силу таких изменений, обеспечивает актуализацию информации на официальном сайте, Едином или региональном портале, информационных стендах в местах предоставления муниципальной услуги.</w:t>
      </w:r>
    </w:p>
    <w:p w:rsidR="00D51D43" w:rsidRPr="00D51D43" w:rsidRDefault="00D51D43" w:rsidP="00D51D43">
      <w:pPr>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1.12</w:t>
      </w:r>
      <w:r w:rsidRPr="00D51D43">
        <w:rPr>
          <w:rFonts w:ascii="Times New Roman" w:eastAsia="Times New Roman" w:hAnsi="Times New Roman"/>
          <w:sz w:val="28"/>
          <w:szCs w:val="28"/>
          <w:lang w:eastAsia="ru-RU"/>
        </w:rPr>
        <w:t xml:space="preserve">. Размещение информации о порядке предоставления муниципальной услуги на информационных стендах в МФЦ осуществляется в соответствии            с соглашением, заключенным между </w:t>
      </w:r>
      <w:r w:rsidRPr="00D51D43">
        <w:rPr>
          <w:rFonts w:ascii="Times New Roman" w:hAnsi="Times New Roman"/>
          <w:sz w:val="28"/>
          <w:szCs w:val="28"/>
        </w:rPr>
        <w:t>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w:t>
      </w:r>
      <w:r w:rsidR="00361D51">
        <w:rPr>
          <w:rFonts w:ascii="Times New Roman" w:hAnsi="Times New Roman"/>
          <w:sz w:val="28"/>
          <w:szCs w:val="28"/>
        </w:rPr>
        <w:t xml:space="preserve">евартовска (далее – соглашение </w:t>
      </w:r>
      <w:r w:rsidR="00006182">
        <w:rPr>
          <w:rFonts w:ascii="Times New Roman" w:hAnsi="Times New Roman"/>
          <w:sz w:val="28"/>
          <w:szCs w:val="28"/>
        </w:rPr>
        <w:t xml:space="preserve">                                               </w:t>
      </w:r>
      <w:r w:rsidRPr="00D51D43">
        <w:rPr>
          <w:rFonts w:ascii="Times New Roman" w:hAnsi="Times New Roman"/>
          <w:sz w:val="28"/>
          <w:szCs w:val="28"/>
        </w:rPr>
        <w:t>о взаимодействии), с учетом требований к информированию, установленных административным регламентом.</w:t>
      </w:r>
    </w:p>
    <w:p w:rsidR="00D51D43" w:rsidRPr="00D51D43" w:rsidRDefault="00D51D43" w:rsidP="00D51D43">
      <w:pPr>
        <w:tabs>
          <w:tab w:val="left" w:pos="142"/>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1.13</w:t>
      </w:r>
      <w:r w:rsidRPr="00D51D43">
        <w:rPr>
          <w:rFonts w:ascii="Times New Roman" w:eastAsia="Times New Roman" w:hAnsi="Times New Roman"/>
          <w:sz w:val="28"/>
          <w:szCs w:val="28"/>
          <w:lang w:eastAsia="ru-RU"/>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в личном кабинете                          на Едином или региональном портале, а также в </w:t>
      </w:r>
      <w:r w:rsidRPr="00D51D43">
        <w:rPr>
          <w:rFonts w:ascii="Times New Roman" w:hAnsi="Times New Roman"/>
          <w:sz w:val="28"/>
          <w:szCs w:val="28"/>
        </w:rPr>
        <w:t>Уполномоченно</w:t>
      </w:r>
      <w:r w:rsidR="00361D51">
        <w:rPr>
          <w:rFonts w:ascii="Times New Roman" w:hAnsi="Times New Roman"/>
          <w:sz w:val="28"/>
          <w:szCs w:val="28"/>
        </w:rPr>
        <w:t xml:space="preserve">м органе </w:t>
      </w:r>
      <w:r w:rsidRPr="00D51D43">
        <w:rPr>
          <w:rFonts w:ascii="Times New Roman" w:eastAsia="Times New Roman" w:hAnsi="Times New Roman"/>
          <w:sz w:val="28"/>
          <w:szCs w:val="28"/>
          <w:lang w:eastAsia="ru-RU"/>
        </w:rPr>
        <w:t>при обращении заявителя лично, по телефону, посредством электронной почты.</w:t>
      </w:r>
    </w:p>
    <w:p w:rsidR="00D51D43" w:rsidRDefault="00D51D43" w:rsidP="000E78E4">
      <w:pPr>
        <w:spacing w:after="0" w:line="240" w:lineRule="auto"/>
        <w:ind w:firstLine="709"/>
        <w:jc w:val="both"/>
        <w:rPr>
          <w:rFonts w:ascii="Times New Roman" w:hAnsi="Times New Roman"/>
          <w:sz w:val="28"/>
          <w:szCs w:val="28"/>
        </w:rPr>
      </w:pPr>
    </w:p>
    <w:p w:rsidR="00D51D43" w:rsidRPr="00D51D43" w:rsidRDefault="00D51D43" w:rsidP="00D51D43">
      <w:pPr>
        <w:spacing w:after="0" w:line="240" w:lineRule="auto"/>
        <w:ind w:firstLine="709"/>
        <w:jc w:val="center"/>
        <w:rPr>
          <w:rFonts w:ascii="Times New Roman" w:hAnsi="Times New Roman"/>
          <w:b/>
          <w:bCs/>
          <w:sz w:val="28"/>
          <w:szCs w:val="28"/>
        </w:rPr>
      </w:pPr>
      <w:r w:rsidRPr="00D51D43">
        <w:rPr>
          <w:rFonts w:ascii="Times New Roman" w:hAnsi="Times New Roman"/>
          <w:b/>
          <w:bCs/>
          <w:sz w:val="28"/>
          <w:szCs w:val="28"/>
        </w:rPr>
        <w:t>II. Стандарт предоставления государственной</w:t>
      </w:r>
    </w:p>
    <w:p w:rsidR="00D51D43" w:rsidRDefault="00D51D43" w:rsidP="00F84B99">
      <w:pPr>
        <w:spacing w:after="0" w:line="240" w:lineRule="auto"/>
        <w:ind w:firstLine="709"/>
        <w:jc w:val="both"/>
        <w:rPr>
          <w:b/>
          <w:bCs/>
          <w:sz w:val="28"/>
          <w:szCs w:val="28"/>
        </w:rPr>
      </w:pPr>
    </w:p>
    <w:p w:rsidR="00D51D43" w:rsidRPr="00F84B99" w:rsidRDefault="00D51D43" w:rsidP="00F84B99">
      <w:pPr>
        <w:spacing w:after="0" w:line="240" w:lineRule="auto"/>
        <w:ind w:firstLine="709"/>
        <w:jc w:val="center"/>
        <w:rPr>
          <w:rFonts w:ascii="Times New Roman" w:hAnsi="Times New Roman"/>
          <w:bCs/>
          <w:sz w:val="28"/>
          <w:szCs w:val="28"/>
        </w:rPr>
      </w:pPr>
      <w:r w:rsidRPr="00F84B99">
        <w:rPr>
          <w:rFonts w:ascii="Times New Roman" w:hAnsi="Times New Roman"/>
          <w:bCs/>
          <w:sz w:val="28"/>
          <w:szCs w:val="28"/>
        </w:rPr>
        <w:t>Наименовани</w:t>
      </w:r>
      <w:r w:rsidR="00F84B99" w:rsidRPr="00F84B99">
        <w:rPr>
          <w:rFonts w:ascii="Times New Roman" w:hAnsi="Times New Roman"/>
          <w:bCs/>
          <w:sz w:val="28"/>
          <w:szCs w:val="28"/>
        </w:rPr>
        <w:t>е муниципальной</w:t>
      </w:r>
      <w:r w:rsidRPr="00F84B99">
        <w:rPr>
          <w:rFonts w:ascii="Times New Roman" w:hAnsi="Times New Roman"/>
          <w:bCs/>
          <w:sz w:val="28"/>
          <w:szCs w:val="28"/>
        </w:rPr>
        <w:t xml:space="preserve"> услуги</w:t>
      </w:r>
    </w:p>
    <w:p w:rsidR="00D51D43" w:rsidRPr="00D51D43" w:rsidRDefault="00D51D43" w:rsidP="000E78E4">
      <w:pPr>
        <w:spacing w:after="0" w:line="240" w:lineRule="auto"/>
        <w:ind w:firstLine="709"/>
        <w:jc w:val="both"/>
        <w:rPr>
          <w:rFonts w:ascii="Times New Roman" w:hAnsi="Times New Roman"/>
          <w:b/>
          <w:bCs/>
          <w:sz w:val="28"/>
          <w:szCs w:val="28"/>
        </w:rPr>
      </w:pPr>
    </w:p>
    <w:p w:rsidR="00F84B99" w:rsidRDefault="00D51D43" w:rsidP="000E78E4">
      <w:pPr>
        <w:spacing w:after="0" w:line="240" w:lineRule="auto"/>
        <w:ind w:firstLine="709"/>
        <w:jc w:val="both"/>
        <w:rPr>
          <w:rFonts w:ascii="Times New Roman" w:hAnsi="Times New Roman"/>
          <w:b/>
          <w:bCs/>
          <w:sz w:val="28"/>
          <w:szCs w:val="28"/>
        </w:rPr>
      </w:pPr>
      <w:r w:rsidRPr="00D51D43">
        <w:rPr>
          <w:rFonts w:ascii="Times New Roman" w:hAnsi="Times New Roman"/>
          <w:sz w:val="28"/>
          <w:szCs w:val="28"/>
        </w:rPr>
        <w:t xml:space="preserve">2.1. </w:t>
      </w:r>
      <w:r w:rsidR="00F84B99">
        <w:rPr>
          <w:rFonts w:ascii="Times New Roman" w:hAnsi="Times New Roman"/>
          <w:sz w:val="28"/>
          <w:szCs w:val="28"/>
        </w:rPr>
        <w:t xml:space="preserve">Муниципальная услуга </w:t>
      </w:r>
      <w:r w:rsidR="00F84B99" w:rsidRPr="00D51D43">
        <w:rPr>
          <w:rFonts w:ascii="Times New Roman" w:hAnsi="Times New Roman"/>
          <w:sz w:val="28"/>
          <w:szCs w:val="28"/>
        </w:rPr>
        <w:t>"</w:t>
      </w:r>
      <w:r w:rsidRPr="00D51D43">
        <w:rPr>
          <w:rFonts w:ascii="Times New Roman" w:hAnsi="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w:t>
      </w:r>
      <w:r w:rsidR="00F84B99">
        <w:rPr>
          <w:rFonts w:ascii="Times New Roman" w:hAnsi="Times New Roman"/>
          <w:sz w:val="28"/>
          <w:szCs w:val="28"/>
        </w:rPr>
        <w:t xml:space="preserve"> лицу в собственность бесплатно</w:t>
      </w:r>
      <w:r w:rsidR="00F84B99" w:rsidRPr="00D51D43">
        <w:rPr>
          <w:rFonts w:ascii="Times New Roman" w:hAnsi="Times New Roman"/>
          <w:sz w:val="28"/>
          <w:szCs w:val="28"/>
        </w:rPr>
        <w:t>"</w:t>
      </w:r>
      <w:r w:rsidRPr="00D51D43">
        <w:rPr>
          <w:rFonts w:ascii="Times New Roman" w:hAnsi="Times New Roman"/>
          <w:sz w:val="28"/>
          <w:szCs w:val="28"/>
        </w:rPr>
        <w:t>.</w:t>
      </w:r>
    </w:p>
    <w:p w:rsidR="00F84B99" w:rsidRDefault="00F84B99" w:rsidP="00F84B99">
      <w:pPr>
        <w:pStyle w:val="a3"/>
        <w:tabs>
          <w:tab w:val="left" w:pos="142"/>
        </w:tabs>
        <w:spacing w:after="0" w:line="240" w:lineRule="auto"/>
        <w:ind w:left="0"/>
        <w:jc w:val="center"/>
        <w:rPr>
          <w:rFonts w:ascii="Times New Roman" w:hAnsi="Times New Roman"/>
          <w:sz w:val="28"/>
          <w:szCs w:val="28"/>
        </w:rPr>
      </w:pPr>
      <w:r>
        <w:rPr>
          <w:rFonts w:ascii="Times New Roman" w:hAnsi="Times New Roman"/>
          <w:sz w:val="28"/>
          <w:szCs w:val="28"/>
        </w:rPr>
        <w:tab/>
      </w:r>
    </w:p>
    <w:p w:rsidR="00F84B99" w:rsidRPr="00F84B99" w:rsidRDefault="00F84B99" w:rsidP="00F84B99">
      <w:pPr>
        <w:pStyle w:val="a3"/>
        <w:tabs>
          <w:tab w:val="left" w:pos="142"/>
        </w:tabs>
        <w:spacing w:after="0" w:line="240" w:lineRule="auto"/>
        <w:ind w:left="0"/>
        <w:jc w:val="center"/>
        <w:rPr>
          <w:rFonts w:ascii="Times New Roman" w:eastAsia="Times New Roman" w:hAnsi="Times New Roman"/>
          <w:sz w:val="28"/>
          <w:szCs w:val="28"/>
          <w:lang w:eastAsia="ru-RU"/>
        </w:rPr>
      </w:pPr>
      <w:r w:rsidRPr="00F84B99">
        <w:rPr>
          <w:rFonts w:ascii="Times New Roman" w:eastAsia="Times New Roman" w:hAnsi="Times New Roman"/>
          <w:sz w:val="28"/>
          <w:szCs w:val="28"/>
          <w:lang w:eastAsia="ru-RU"/>
        </w:rPr>
        <w:lastRenderedPageBreak/>
        <w:t xml:space="preserve">Наименование органа, </w:t>
      </w:r>
    </w:p>
    <w:p w:rsidR="00F84B99" w:rsidRDefault="00F84B99" w:rsidP="00F84B99">
      <w:pPr>
        <w:tabs>
          <w:tab w:val="left" w:pos="142"/>
        </w:tabs>
        <w:spacing w:after="0" w:line="240" w:lineRule="auto"/>
        <w:contextualSpacing/>
        <w:jc w:val="center"/>
        <w:rPr>
          <w:rFonts w:ascii="Times New Roman" w:eastAsia="Times New Roman" w:hAnsi="Times New Roman"/>
          <w:sz w:val="28"/>
          <w:szCs w:val="28"/>
          <w:lang w:eastAsia="ru-RU"/>
        </w:rPr>
      </w:pPr>
      <w:r w:rsidRPr="00F84B99">
        <w:rPr>
          <w:rFonts w:ascii="Times New Roman" w:eastAsia="Times New Roman" w:hAnsi="Times New Roman"/>
          <w:sz w:val="28"/>
          <w:szCs w:val="28"/>
          <w:lang w:eastAsia="ru-RU"/>
        </w:rPr>
        <w:t>предоставляющего муниципальную услугу</w:t>
      </w:r>
    </w:p>
    <w:p w:rsidR="00F84B99" w:rsidRDefault="00F84B99" w:rsidP="00F84B99">
      <w:pPr>
        <w:tabs>
          <w:tab w:val="left" w:pos="142"/>
        </w:tabs>
        <w:spacing w:after="0" w:line="240" w:lineRule="auto"/>
        <w:contextualSpacing/>
        <w:jc w:val="center"/>
        <w:rPr>
          <w:rFonts w:ascii="Times New Roman" w:eastAsia="Times New Roman" w:hAnsi="Times New Roman"/>
          <w:sz w:val="28"/>
          <w:szCs w:val="28"/>
          <w:lang w:eastAsia="ru-RU"/>
        </w:rPr>
      </w:pPr>
    </w:p>
    <w:p w:rsidR="00F84B99" w:rsidRPr="00F84B99" w:rsidRDefault="00F84B99" w:rsidP="00F84B99">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F84B99">
        <w:rPr>
          <w:rFonts w:ascii="Times New Roman" w:eastAsia="Times New Roman" w:hAnsi="Times New Roman"/>
          <w:sz w:val="28"/>
          <w:szCs w:val="28"/>
          <w:lang w:eastAsia="ru-RU"/>
        </w:rPr>
        <w:t xml:space="preserve">2.2. Муниципальная услуга предоставляется Департаментом. </w:t>
      </w:r>
    </w:p>
    <w:p w:rsidR="00F84B99" w:rsidRPr="00F84B99" w:rsidRDefault="00F84B99" w:rsidP="00F84B99">
      <w:pPr>
        <w:tabs>
          <w:tab w:val="left" w:pos="142"/>
        </w:tabs>
        <w:spacing w:after="0" w:line="240" w:lineRule="auto"/>
        <w:ind w:firstLine="709"/>
        <w:jc w:val="both"/>
        <w:rPr>
          <w:rFonts w:ascii="Times New Roman" w:eastAsia="Times New Roman" w:hAnsi="Times New Roman"/>
          <w:sz w:val="28"/>
          <w:szCs w:val="28"/>
          <w:lang w:eastAsia="ru-RU"/>
        </w:rPr>
      </w:pPr>
      <w:r w:rsidRPr="00F84B99">
        <w:rPr>
          <w:rFonts w:ascii="Times New Roman" w:eastAsia="Times New Roman" w:hAnsi="Times New Roman"/>
          <w:sz w:val="28"/>
          <w:szCs w:val="28"/>
          <w:lang w:eastAsia="ru-RU"/>
        </w:rPr>
        <w:t>Непосредственное предоставление муниципальной услуги осуществляет Уполномоченн</w:t>
      </w:r>
      <w:r>
        <w:rPr>
          <w:rFonts w:ascii="Times New Roman" w:eastAsia="Times New Roman" w:hAnsi="Times New Roman"/>
          <w:sz w:val="28"/>
          <w:szCs w:val="28"/>
          <w:lang w:eastAsia="ru-RU"/>
        </w:rPr>
        <w:t>ый орган</w:t>
      </w:r>
      <w:r w:rsidRPr="00F84B99">
        <w:rPr>
          <w:rFonts w:ascii="Times New Roman" w:eastAsia="Times New Roman" w:hAnsi="Times New Roman"/>
          <w:sz w:val="28"/>
          <w:szCs w:val="28"/>
          <w:lang w:eastAsia="ru-RU"/>
        </w:rPr>
        <w:t>.</w:t>
      </w:r>
    </w:p>
    <w:p w:rsidR="00F84B99" w:rsidRPr="00F84B99" w:rsidRDefault="00F84B99" w:rsidP="00F84B99">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F84B99">
        <w:rPr>
          <w:rFonts w:ascii="Times New Roman" w:eastAsia="Times New Roman" w:hAnsi="Times New Roman"/>
          <w:sz w:val="28"/>
          <w:szCs w:val="28"/>
          <w:lang w:eastAsia="ru-RU"/>
        </w:rPr>
        <w:t>2.3. В предоставлении муниципальной услуги в части выдачи результата предоставления муниципальной услуги принимает участие МФЦ.</w:t>
      </w:r>
    </w:p>
    <w:p w:rsidR="00F84B99" w:rsidRPr="00F84B99" w:rsidRDefault="00F84B99" w:rsidP="00F84B99">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F84B99">
        <w:rPr>
          <w:rFonts w:ascii="Times New Roman" w:eastAsia="Times New Roman" w:hAnsi="Times New Roman"/>
          <w:sz w:val="28"/>
          <w:szCs w:val="28"/>
          <w:lang w:eastAsia="ru-RU"/>
        </w:rPr>
        <w:t xml:space="preserve">При предоставлении муниципальной услуги </w:t>
      </w:r>
      <w:r w:rsidRPr="00F84B99">
        <w:rPr>
          <w:rFonts w:ascii="Times New Roman" w:hAnsi="Times New Roman"/>
          <w:sz w:val="28"/>
          <w:szCs w:val="28"/>
        </w:rPr>
        <w:t>Уполномоченный орган</w:t>
      </w:r>
      <w:r w:rsidRPr="00F84B99">
        <w:rPr>
          <w:rFonts w:ascii="Times New Roman" w:eastAsia="Times New Roman" w:hAnsi="Times New Roman"/>
          <w:sz w:val="28"/>
          <w:szCs w:val="28"/>
          <w:lang w:eastAsia="ru-RU"/>
        </w:rPr>
        <w:t xml:space="preserve"> взаимодействует с:</w:t>
      </w:r>
    </w:p>
    <w:p w:rsidR="00F84B99" w:rsidRDefault="00F84B99" w:rsidP="00F84B99">
      <w:pPr>
        <w:tabs>
          <w:tab w:val="left" w:pos="142"/>
        </w:tabs>
        <w:spacing w:after="0" w:line="240" w:lineRule="auto"/>
        <w:ind w:firstLine="709"/>
        <w:contextualSpacing/>
        <w:jc w:val="both"/>
        <w:rPr>
          <w:rFonts w:ascii="Times New Roman" w:hAnsi="Times New Roman"/>
          <w:sz w:val="28"/>
          <w:szCs w:val="28"/>
        </w:rPr>
      </w:pPr>
      <w:r w:rsidRPr="00F84B99">
        <w:rPr>
          <w:rFonts w:ascii="Times New Roman" w:hAnsi="Times New Roman"/>
          <w:sz w:val="28"/>
          <w:szCs w:val="28"/>
        </w:rPr>
        <w:t xml:space="preserve">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w:t>
      </w:r>
      <w:r>
        <w:rPr>
          <w:rFonts w:ascii="Times New Roman" w:hAnsi="Times New Roman"/>
          <w:sz w:val="28"/>
          <w:szCs w:val="28"/>
        </w:rPr>
        <w:t>индивидуальных предпринимателей.</w:t>
      </w:r>
    </w:p>
    <w:p w:rsidR="00F84B99" w:rsidRDefault="00F84B99" w:rsidP="00F84B99">
      <w:pPr>
        <w:tabs>
          <w:tab w:val="left" w:pos="142"/>
        </w:tabs>
        <w:spacing w:after="0" w:line="240" w:lineRule="auto"/>
        <w:ind w:firstLine="709"/>
        <w:contextualSpacing/>
        <w:jc w:val="both"/>
        <w:rPr>
          <w:rFonts w:ascii="Times New Roman" w:hAnsi="Times New Roman"/>
          <w:sz w:val="28"/>
          <w:szCs w:val="28"/>
        </w:rPr>
      </w:pPr>
      <w:r w:rsidRPr="00F84B99">
        <w:rPr>
          <w:rFonts w:ascii="Times New Roman" w:hAnsi="Times New Roman"/>
          <w:sz w:val="28"/>
          <w:szCs w:val="28"/>
        </w:rPr>
        <w:t xml:space="preserve"> 2.3.2. Федеральной службой государственной регистрации, кадастра </w:t>
      </w:r>
      <w:r w:rsidR="00006182">
        <w:rPr>
          <w:rFonts w:ascii="Times New Roman" w:hAnsi="Times New Roman"/>
          <w:sz w:val="28"/>
          <w:szCs w:val="28"/>
        </w:rPr>
        <w:t xml:space="preserve">                     </w:t>
      </w:r>
      <w:r w:rsidRPr="00F84B99">
        <w:rPr>
          <w:rFonts w:ascii="Times New Roman" w:hAnsi="Times New Roman"/>
          <w:sz w:val="28"/>
          <w:szCs w:val="28"/>
        </w:rPr>
        <w:t>и картографии в части получения сведений из Единого государственного реестра недвижимости</w:t>
      </w:r>
      <w:r>
        <w:rPr>
          <w:rFonts w:ascii="Times New Roman" w:hAnsi="Times New Roman"/>
          <w:sz w:val="28"/>
          <w:szCs w:val="28"/>
        </w:rPr>
        <w:t>.</w:t>
      </w:r>
    </w:p>
    <w:p w:rsidR="00F84B99" w:rsidRDefault="00F84B99" w:rsidP="00F84B99">
      <w:pPr>
        <w:tabs>
          <w:tab w:val="left" w:pos="142"/>
        </w:tabs>
        <w:spacing w:after="0" w:line="240" w:lineRule="auto"/>
        <w:ind w:firstLine="709"/>
        <w:contextualSpacing/>
        <w:jc w:val="both"/>
        <w:rPr>
          <w:rFonts w:ascii="Times New Roman" w:hAnsi="Times New Roman"/>
          <w:sz w:val="28"/>
          <w:szCs w:val="28"/>
        </w:rPr>
      </w:pPr>
      <w:r w:rsidRPr="00F84B99">
        <w:rPr>
          <w:rFonts w:ascii="Times New Roman" w:hAnsi="Times New Roman"/>
          <w:sz w:val="28"/>
          <w:szCs w:val="28"/>
        </w:rPr>
        <w:t xml:space="preserve"> 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w:t>
      </w:r>
      <w:r w:rsidRPr="00361D51">
        <w:rPr>
          <w:rFonts w:ascii="Times New Roman" w:hAnsi="Times New Roman"/>
          <w:sz w:val="28"/>
          <w:szCs w:val="28"/>
        </w:rPr>
        <w:t xml:space="preserve">пункте </w:t>
      </w:r>
      <w:r w:rsidR="00361D51" w:rsidRPr="00361D51">
        <w:rPr>
          <w:rFonts w:ascii="Times New Roman" w:hAnsi="Times New Roman"/>
          <w:sz w:val="28"/>
          <w:szCs w:val="28"/>
        </w:rPr>
        <w:t xml:space="preserve">2.13 </w:t>
      </w:r>
      <w:r w:rsidRPr="00361D51">
        <w:rPr>
          <w:rFonts w:ascii="Times New Roman" w:hAnsi="Times New Roman"/>
          <w:sz w:val="28"/>
          <w:szCs w:val="28"/>
        </w:rPr>
        <w:t>ад</w:t>
      </w:r>
      <w:r w:rsidRPr="00F84B99">
        <w:rPr>
          <w:rFonts w:ascii="Times New Roman" w:hAnsi="Times New Roman"/>
          <w:sz w:val="28"/>
          <w:szCs w:val="28"/>
        </w:rPr>
        <w:t>министративного регламента.</w:t>
      </w:r>
    </w:p>
    <w:p w:rsidR="004318C1" w:rsidRDefault="00F84B99" w:rsidP="00F84B99">
      <w:pPr>
        <w:tabs>
          <w:tab w:val="left" w:pos="142"/>
        </w:tabs>
        <w:spacing w:after="0" w:line="240" w:lineRule="auto"/>
        <w:ind w:firstLine="709"/>
        <w:contextualSpacing/>
        <w:jc w:val="both"/>
        <w:rPr>
          <w:rFonts w:ascii="Times New Roman" w:hAnsi="Times New Roman"/>
          <w:sz w:val="28"/>
          <w:szCs w:val="28"/>
        </w:rPr>
      </w:pPr>
      <w:r w:rsidRPr="00F84B99">
        <w:rPr>
          <w:rFonts w:ascii="Times New Roman" w:hAnsi="Times New Roman"/>
          <w:sz w:val="28"/>
          <w:szCs w:val="28"/>
        </w:rPr>
        <w:t xml:space="preserve"> 2.4. В </w:t>
      </w:r>
      <w:r>
        <w:rPr>
          <w:rFonts w:ascii="Times New Roman" w:hAnsi="Times New Roman"/>
          <w:sz w:val="28"/>
          <w:szCs w:val="28"/>
        </w:rPr>
        <w:t>предоставлении муниципальной</w:t>
      </w:r>
      <w:r w:rsidRPr="00F84B99">
        <w:rPr>
          <w:rFonts w:ascii="Times New Roman" w:hAnsi="Times New Roman"/>
          <w:sz w:val="28"/>
          <w:szCs w:val="28"/>
        </w:rPr>
        <w:t xml:space="preserve"> услуги могут принимать участие многофункциональные центры предоставления государственных </w:t>
      </w:r>
      <w:r w:rsidR="00006182">
        <w:rPr>
          <w:rFonts w:ascii="Times New Roman" w:hAnsi="Times New Roman"/>
          <w:sz w:val="28"/>
          <w:szCs w:val="28"/>
        </w:rPr>
        <w:t xml:space="preserve">                                           </w:t>
      </w:r>
      <w:r w:rsidRPr="00F84B99">
        <w:rPr>
          <w:rFonts w:ascii="Times New Roman" w:hAnsi="Times New Roman"/>
          <w:sz w:val="28"/>
          <w:szCs w:val="28"/>
        </w:rPr>
        <w:t>и м</w:t>
      </w:r>
      <w:r>
        <w:rPr>
          <w:rFonts w:ascii="Times New Roman" w:hAnsi="Times New Roman"/>
          <w:sz w:val="28"/>
          <w:szCs w:val="28"/>
        </w:rPr>
        <w:t xml:space="preserve">униципальных услуг </w:t>
      </w:r>
      <w:r w:rsidRPr="00F84B99">
        <w:rPr>
          <w:rFonts w:ascii="Times New Roman" w:hAnsi="Times New Roman"/>
          <w:sz w:val="28"/>
          <w:szCs w:val="28"/>
        </w:rPr>
        <w:t xml:space="preserve">при наличии соответствующего соглашения </w:t>
      </w:r>
      <w:r w:rsidR="00006182">
        <w:rPr>
          <w:rFonts w:ascii="Times New Roman" w:hAnsi="Times New Roman"/>
          <w:sz w:val="28"/>
          <w:szCs w:val="28"/>
        </w:rPr>
        <w:t xml:space="preserve">                                     </w:t>
      </w:r>
      <w:r w:rsidRPr="00F84B99">
        <w:rPr>
          <w:rFonts w:ascii="Times New Roman" w:hAnsi="Times New Roman"/>
          <w:sz w:val="28"/>
          <w:szCs w:val="28"/>
        </w:rPr>
        <w:t xml:space="preserve">о взаимодействии между </w:t>
      </w:r>
      <w:r w:rsidRPr="00361D51">
        <w:rPr>
          <w:rFonts w:ascii="Times New Roman" w:hAnsi="Times New Roman"/>
          <w:sz w:val="28"/>
          <w:szCs w:val="28"/>
        </w:rPr>
        <w:t xml:space="preserve">МФЦ и </w:t>
      </w:r>
      <w:r w:rsidR="00F412A7">
        <w:rPr>
          <w:rFonts w:ascii="Times New Roman" w:hAnsi="Times New Roman"/>
          <w:sz w:val="28"/>
          <w:szCs w:val="28"/>
        </w:rPr>
        <w:t>администрацией города Нижневартовска</w:t>
      </w:r>
      <w:r w:rsidRPr="00361D51">
        <w:rPr>
          <w:rFonts w:ascii="Times New Roman" w:hAnsi="Times New Roman"/>
          <w:sz w:val="28"/>
          <w:szCs w:val="28"/>
        </w:rPr>
        <w:t>, заключенным</w:t>
      </w:r>
      <w:r w:rsidR="00F412A7">
        <w:rPr>
          <w:rFonts w:ascii="Times New Roman" w:hAnsi="Times New Roman"/>
          <w:sz w:val="28"/>
          <w:szCs w:val="28"/>
        </w:rPr>
        <w:t xml:space="preserve"> </w:t>
      </w:r>
      <w:r w:rsidRPr="00361D51">
        <w:rPr>
          <w:rFonts w:ascii="Times New Roman" w:hAnsi="Times New Roman"/>
          <w:sz w:val="28"/>
          <w:szCs w:val="28"/>
        </w:rPr>
        <w:t>в соответствии с постановлением Правительства Российской Федераци</w:t>
      </w:r>
      <w:r w:rsidR="00361D51">
        <w:rPr>
          <w:rFonts w:ascii="Times New Roman" w:hAnsi="Times New Roman"/>
          <w:sz w:val="28"/>
          <w:szCs w:val="28"/>
        </w:rPr>
        <w:t>и от 27.09.</w:t>
      </w:r>
      <w:r w:rsidRPr="00361D51">
        <w:rPr>
          <w:rFonts w:ascii="Times New Roman" w:hAnsi="Times New Roman"/>
          <w:sz w:val="28"/>
          <w:szCs w:val="28"/>
        </w:rPr>
        <w:t xml:space="preserve"> 2011 №</w:t>
      </w:r>
      <w:r w:rsidR="00361D51">
        <w:rPr>
          <w:rFonts w:ascii="Times New Roman" w:hAnsi="Times New Roman"/>
          <w:sz w:val="28"/>
          <w:szCs w:val="28"/>
        </w:rPr>
        <w:t>797 (далее – с</w:t>
      </w:r>
      <w:r w:rsidRPr="00361D51">
        <w:rPr>
          <w:rFonts w:ascii="Times New Roman" w:hAnsi="Times New Roman"/>
          <w:sz w:val="28"/>
          <w:szCs w:val="28"/>
        </w:rPr>
        <w:t>оглашение о взаимодействии).</w:t>
      </w:r>
      <w:r w:rsidRPr="00F84B99">
        <w:rPr>
          <w:rFonts w:ascii="Times New Roman" w:hAnsi="Times New Roman"/>
          <w:sz w:val="28"/>
          <w:szCs w:val="28"/>
        </w:rPr>
        <w:t xml:space="preserve"> МФЦ, в которых подается заявление о </w:t>
      </w:r>
      <w:r>
        <w:rPr>
          <w:rFonts w:ascii="Times New Roman" w:hAnsi="Times New Roman"/>
          <w:sz w:val="28"/>
          <w:szCs w:val="28"/>
        </w:rPr>
        <w:t>предоставлении муниципальной</w:t>
      </w:r>
      <w:r w:rsidRPr="00F84B99">
        <w:rPr>
          <w:rFonts w:ascii="Times New Roman" w:hAnsi="Times New Roman"/>
          <w:sz w:val="28"/>
          <w:szCs w:val="28"/>
        </w:rPr>
        <w:t xml:space="preserve"> услуги, не могут принять решение об отказе в приеме заявления и документов и (или) информации, необходимых для ее предоставления.</w:t>
      </w:r>
    </w:p>
    <w:p w:rsidR="008647A2" w:rsidRPr="00A01104" w:rsidRDefault="004318C1" w:rsidP="008647A2">
      <w:pPr>
        <w:pStyle w:val="ConsPlusNormal"/>
        <w:tabs>
          <w:tab w:val="left" w:pos="142"/>
        </w:tabs>
        <w:ind w:firstLine="709"/>
        <w:jc w:val="both"/>
        <w:rPr>
          <w:rFonts w:ascii="Times New Roman" w:hAnsi="Times New Roman" w:cs="Times New Roman"/>
          <w:sz w:val="28"/>
          <w:szCs w:val="28"/>
        </w:rPr>
      </w:pPr>
      <w:r>
        <w:rPr>
          <w:rFonts w:ascii="Times New Roman" w:hAnsi="Times New Roman"/>
          <w:sz w:val="28"/>
          <w:szCs w:val="28"/>
        </w:rPr>
        <w:t xml:space="preserve">2.5. </w:t>
      </w:r>
      <w:r w:rsidR="008647A2" w:rsidRPr="00A01104">
        <w:rPr>
          <w:rFonts w:ascii="Times New Roman" w:hAnsi="Times New Roman" w:cs="Times New Roman"/>
          <w:sz w:val="28"/>
          <w:szCs w:val="28"/>
        </w:rPr>
        <w:t xml:space="preserve">В соответствии с требованиями </w:t>
      </w:r>
      <w:hyperlink r:id="rId9" w:history="1">
        <w:r w:rsidR="008647A2" w:rsidRPr="00A01104">
          <w:rPr>
            <w:rFonts w:ascii="Times New Roman" w:hAnsi="Times New Roman" w:cs="Times New Roman"/>
            <w:sz w:val="28"/>
            <w:szCs w:val="28"/>
          </w:rPr>
          <w:t xml:space="preserve">пункта 3 части 1 статьи </w:t>
        </w:r>
        <w:r w:rsidR="00006182">
          <w:rPr>
            <w:rFonts w:ascii="Times New Roman" w:hAnsi="Times New Roman" w:cs="Times New Roman"/>
            <w:sz w:val="28"/>
            <w:szCs w:val="28"/>
          </w:rPr>
          <w:t xml:space="preserve">                                           </w:t>
        </w:r>
        <w:r w:rsidR="008647A2" w:rsidRPr="00A01104">
          <w:rPr>
            <w:rFonts w:ascii="Times New Roman" w:hAnsi="Times New Roman" w:cs="Times New Roman"/>
            <w:sz w:val="28"/>
            <w:szCs w:val="28"/>
          </w:rPr>
          <w:t>7</w:t>
        </w:r>
      </w:hyperlink>
      <w:r w:rsidR="008647A2" w:rsidRPr="00A01104">
        <w:rPr>
          <w:rFonts w:ascii="Times New Roman" w:hAnsi="Times New Roman" w:cs="Times New Roman"/>
          <w:sz w:val="28"/>
          <w:szCs w:val="28"/>
        </w:rPr>
        <w:t xml:space="preserve"> </w:t>
      </w:r>
      <w:r w:rsidR="008647A2" w:rsidRPr="00361D51">
        <w:rPr>
          <w:rFonts w:ascii="Times New Roman" w:hAnsi="Times New Roman" w:cs="Times New Roman"/>
          <w:sz w:val="28"/>
          <w:szCs w:val="28"/>
        </w:rPr>
        <w:t>Федерального закона от 27.07.2010 №210-ФЗ "Об организации предоставления государственных и муниципальных услуг" (далее - Федеральный закон               №210-ФЗ) запрещается</w:t>
      </w:r>
      <w:r w:rsidR="008647A2" w:rsidRPr="00A01104">
        <w:rPr>
          <w:rFonts w:ascii="Times New Roman" w:hAnsi="Times New Roman" w:cs="Times New Roman"/>
          <w:sz w:val="28"/>
          <w:szCs w:val="28"/>
        </w:rPr>
        <w:t xml:space="preserve"> требовать от заявителя осуществления действий, в том числе согласований, необходимых для получения муниципальной услуги </w:t>
      </w:r>
      <w:r w:rsidR="00361D51">
        <w:rPr>
          <w:rFonts w:ascii="Times New Roman" w:hAnsi="Times New Roman" w:cs="Times New Roman"/>
          <w:sz w:val="28"/>
          <w:szCs w:val="28"/>
        </w:rPr>
        <w:t xml:space="preserve">                             </w:t>
      </w:r>
      <w:r w:rsidR="008647A2" w:rsidRPr="00A01104">
        <w:rPr>
          <w:rFonts w:ascii="Times New Roman" w:hAnsi="Times New Roman" w:cs="Times New Roman"/>
          <w:sz w:val="28"/>
          <w:szCs w:val="28"/>
        </w:rPr>
        <w:t xml:space="preserve">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0" w:history="1">
        <w:r w:rsidR="008647A2" w:rsidRPr="00A01104">
          <w:rPr>
            <w:rFonts w:ascii="Times New Roman" w:hAnsi="Times New Roman" w:cs="Times New Roman"/>
            <w:sz w:val="28"/>
            <w:szCs w:val="28"/>
          </w:rPr>
          <w:t>Перечень</w:t>
        </w:r>
      </w:hyperlink>
      <w:r w:rsidR="008647A2" w:rsidRPr="00A01104">
        <w:rPr>
          <w:rFonts w:ascii="Times New Roman" w:hAnsi="Times New Roman" w:cs="Times New Roman"/>
          <w:sz w:val="28"/>
          <w:szCs w:val="28"/>
        </w:rPr>
        <w:t xml:space="preserve"> услуг, которые являются необходимыми </w:t>
      </w:r>
      <w:r w:rsidR="008647A2">
        <w:rPr>
          <w:rFonts w:ascii="Times New Roman" w:hAnsi="Times New Roman" w:cs="Times New Roman"/>
          <w:sz w:val="28"/>
          <w:szCs w:val="28"/>
        </w:rPr>
        <w:t xml:space="preserve">          </w:t>
      </w:r>
      <w:r w:rsidR="00361D51">
        <w:rPr>
          <w:rFonts w:ascii="Times New Roman" w:hAnsi="Times New Roman" w:cs="Times New Roman"/>
          <w:sz w:val="28"/>
          <w:szCs w:val="28"/>
        </w:rPr>
        <w:t xml:space="preserve">                    </w:t>
      </w:r>
      <w:r w:rsidR="008647A2" w:rsidRPr="00A01104">
        <w:rPr>
          <w:rFonts w:ascii="Times New Roman" w:hAnsi="Times New Roman" w:cs="Times New Roman"/>
          <w:sz w:val="28"/>
          <w:szCs w:val="28"/>
        </w:rPr>
        <w:t>и обязательными для предоставления органами местного самоуправления муниципальных услуг, утвержденный решением Думы города Нижневартовска от 24.06.2011 №59.</w:t>
      </w:r>
    </w:p>
    <w:p w:rsidR="00F84B99" w:rsidRDefault="00F84B99" w:rsidP="00361D51">
      <w:pPr>
        <w:widowControl w:val="0"/>
        <w:tabs>
          <w:tab w:val="left" w:pos="142"/>
        </w:tabs>
        <w:autoSpaceDE w:val="0"/>
        <w:autoSpaceDN w:val="0"/>
        <w:adjustRightInd w:val="0"/>
        <w:spacing w:after="0" w:line="240" w:lineRule="auto"/>
        <w:rPr>
          <w:rFonts w:ascii="Times New Roman" w:eastAsia="Times New Roman" w:hAnsi="Times New Roman"/>
          <w:sz w:val="28"/>
          <w:szCs w:val="28"/>
          <w:lang w:eastAsia="ru-RU"/>
        </w:rPr>
      </w:pPr>
    </w:p>
    <w:p w:rsidR="00F84B99" w:rsidRDefault="00F84B99" w:rsidP="00F84B99">
      <w:pPr>
        <w:widowControl w:val="0"/>
        <w:tabs>
          <w:tab w:val="left" w:pos="142"/>
        </w:tabs>
        <w:autoSpaceDE w:val="0"/>
        <w:autoSpaceDN w:val="0"/>
        <w:adjustRightInd w:val="0"/>
        <w:spacing w:after="0" w:line="240" w:lineRule="auto"/>
        <w:jc w:val="center"/>
        <w:rPr>
          <w:rFonts w:ascii="Times New Roman" w:eastAsia="Times New Roman" w:hAnsi="Times New Roman"/>
          <w:sz w:val="28"/>
          <w:szCs w:val="28"/>
          <w:lang w:eastAsia="ru-RU"/>
        </w:rPr>
      </w:pPr>
      <w:r w:rsidRPr="00F84B99">
        <w:rPr>
          <w:rFonts w:ascii="Times New Roman" w:eastAsia="Times New Roman" w:hAnsi="Times New Roman"/>
          <w:sz w:val="28"/>
          <w:szCs w:val="28"/>
          <w:lang w:eastAsia="ru-RU"/>
        </w:rPr>
        <w:t>Результат предоставления муниципальной услуги</w:t>
      </w:r>
    </w:p>
    <w:p w:rsidR="00F84B99" w:rsidRDefault="00F84B99" w:rsidP="00F84B99">
      <w:pPr>
        <w:widowControl w:val="0"/>
        <w:tabs>
          <w:tab w:val="left" w:pos="142"/>
        </w:tabs>
        <w:autoSpaceDE w:val="0"/>
        <w:autoSpaceDN w:val="0"/>
        <w:adjustRightInd w:val="0"/>
        <w:spacing w:after="0" w:line="240" w:lineRule="auto"/>
        <w:jc w:val="center"/>
        <w:rPr>
          <w:rFonts w:ascii="Times New Roman" w:eastAsia="Times New Roman" w:hAnsi="Times New Roman"/>
          <w:sz w:val="28"/>
          <w:szCs w:val="28"/>
          <w:lang w:eastAsia="ru-RU"/>
        </w:rPr>
      </w:pPr>
    </w:p>
    <w:p w:rsidR="00F84B99" w:rsidRDefault="008647A2" w:rsidP="00F84B99">
      <w:pPr>
        <w:widowControl w:val="0"/>
        <w:tabs>
          <w:tab w:val="left" w:pos="142"/>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2.6</w:t>
      </w:r>
      <w:r w:rsidR="00F84B99" w:rsidRPr="00F84B99">
        <w:rPr>
          <w:rFonts w:ascii="Times New Roman" w:hAnsi="Times New Roman"/>
          <w:sz w:val="28"/>
          <w:szCs w:val="28"/>
        </w:rPr>
        <w:t xml:space="preserve">. В соответствии с вариантами, приведенными </w:t>
      </w:r>
      <w:r w:rsidR="00F84B99" w:rsidRPr="00361D51">
        <w:rPr>
          <w:rFonts w:ascii="Times New Roman" w:hAnsi="Times New Roman"/>
          <w:sz w:val="28"/>
          <w:szCs w:val="28"/>
        </w:rPr>
        <w:t xml:space="preserve">в </w:t>
      </w:r>
      <w:r w:rsidR="00361D51" w:rsidRPr="00361D51">
        <w:rPr>
          <w:rFonts w:ascii="Times New Roman" w:hAnsi="Times New Roman"/>
          <w:sz w:val="28"/>
          <w:szCs w:val="28"/>
        </w:rPr>
        <w:t>пункте 3.11</w:t>
      </w:r>
      <w:r w:rsidR="00F84B99" w:rsidRPr="00F84B99">
        <w:rPr>
          <w:rFonts w:ascii="Times New Roman" w:hAnsi="Times New Roman"/>
          <w:sz w:val="28"/>
          <w:szCs w:val="28"/>
        </w:rPr>
        <w:t xml:space="preserve"> </w:t>
      </w:r>
      <w:r w:rsidR="00F84B99">
        <w:rPr>
          <w:rFonts w:ascii="Times New Roman" w:hAnsi="Times New Roman"/>
          <w:sz w:val="28"/>
          <w:szCs w:val="28"/>
        </w:rPr>
        <w:lastRenderedPageBreak/>
        <w:t>а</w:t>
      </w:r>
      <w:r w:rsidR="00F84B99" w:rsidRPr="00F84B99">
        <w:rPr>
          <w:rFonts w:ascii="Times New Roman" w:hAnsi="Times New Roman"/>
          <w:sz w:val="28"/>
          <w:szCs w:val="28"/>
        </w:rPr>
        <w:t xml:space="preserve">дминистративного регламента, результатом </w:t>
      </w:r>
      <w:r w:rsidR="00F84B99">
        <w:rPr>
          <w:rFonts w:ascii="Times New Roman" w:hAnsi="Times New Roman"/>
          <w:sz w:val="28"/>
          <w:szCs w:val="28"/>
        </w:rPr>
        <w:t>предоставления муниципальной</w:t>
      </w:r>
      <w:r w:rsidR="00F84B99" w:rsidRPr="00F84B99">
        <w:rPr>
          <w:rFonts w:ascii="Times New Roman" w:hAnsi="Times New Roman"/>
          <w:sz w:val="28"/>
          <w:szCs w:val="28"/>
        </w:rPr>
        <w:t xml:space="preserve"> услуги являются:</w:t>
      </w:r>
    </w:p>
    <w:p w:rsidR="0073594B" w:rsidRDefault="008647A2" w:rsidP="00F84B99">
      <w:pPr>
        <w:widowControl w:val="0"/>
        <w:tabs>
          <w:tab w:val="left" w:pos="142"/>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2.6</w:t>
      </w:r>
      <w:r w:rsidR="00F84B99" w:rsidRPr="00F84B99">
        <w:rPr>
          <w:rFonts w:ascii="Times New Roman" w:hAnsi="Times New Roman"/>
          <w:sz w:val="28"/>
          <w:szCs w:val="28"/>
        </w:rPr>
        <w:t xml:space="preserve">.1. </w:t>
      </w:r>
      <w:r w:rsidR="00F84B99">
        <w:rPr>
          <w:rFonts w:ascii="Times New Roman" w:hAnsi="Times New Roman"/>
          <w:sz w:val="28"/>
          <w:szCs w:val="28"/>
        </w:rPr>
        <w:t>Р</w:t>
      </w:r>
      <w:r w:rsidR="00F84B99" w:rsidRPr="00F84B99">
        <w:rPr>
          <w:rFonts w:ascii="Times New Roman" w:hAnsi="Times New Roman"/>
          <w:sz w:val="28"/>
          <w:szCs w:val="28"/>
        </w:rPr>
        <w:t xml:space="preserve">ешение о предоставлении земельного участка, находящегося </w:t>
      </w:r>
      <w:r w:rsidR="00006182">
        <w:rPr>
          <w:rFonts w:ascii="Times New Roman" w:hAnsi="Times New Roman"/>
          <w:sz w:val="28"/>
          <w:szCs w:val="28"/>
        </w:rPr>
        <w:t xml:space="preserve">                        </w:t>
      </w:r>
      <w:r w:rsidR="00F84B99" w:rsidRPr="00F84B99">
        <w:rPr>
          <w:rFonts w:ascii="Times New Roman" w:hAnsi="Times New Roman"/>
          <w:sz w:val="28"/>
          <w:szCs w:val="28"/>
        </w:rPr>
        <w:t>в государственной или муниципальной собственности, в собственнос</w:t>
      </w:r>
      <w:r w:rsidR="0073594B">
        <w:rPr>
          <w:rFonts w:ascii="Times New Roman" w:hAnsi="Times New Roman"/>
          <w:sz w:val="28"/>
          <w:szCs w:val="28"/>
        </w:rPr>
        <w:t>ть бесплатно по форме согласно приложению №</w:t>
      </w:r>
      <w:r w:rsidR="00F84B99" w:rsidRPr="00F84B99">
        <w:rPr>
          <w:rFonts w:ascii="Times New Roman" w:hAnsi="Times New Roman"/>
          <w:sz w:val="28"/>
          <w:szCs w:val="28"/>
        </w:rPr>
        <w:t xml:space="preserve">2 </w:t>
      </w:r>
      <w:r w:rsidR="00361D51">
        <w:rPr>
          <w:rFonts w:ascii="Times New Roman" w:hAnsi="Times New Roman"/>
          <w:sz w:val="28"/>
          <w:szCs w:val="28"/>
        </w:rPr>
        <w:t xml:space="preserve">к </w:t>
      </w:r>
      <w:r w:rsidR="0073594B">
        <w:rPr>
          <w:rFonts w:ascii="Times New Roman" w:hAnsi="Times New Roman"/>
          <w:sz w:val="28"/>
          <w:szCs w:val="28"/>
        </w:rPr>
        <w:t>а</w:t>
      </w:r>
      <w:r w:rsidR="00F84B99" w:rsidRPr="00F84B99">
        <w:rPr>
          <w:rFonts w:ascii="Times New Roman" w:hAnsi="Times New Roman"/>
          <w:sz w:val="28"/>
          <w:szCs w:val="28"/>
        </w:rPr>
        <w:t>дминистративному регламенту</w:t>
      </w:r>
      <w:r w:rsidR="0073594B">
        <w:rPr>
          <w:rFonts w:ascii="Times New Roman" w:hAnsi="Times New Roman"/>
          <w:sz w:val="28"/>
          <w:szCs w:val="28"/>
        </w:rPr>
        <w:t>.</w:t>
      </w:r>
    </w:p>
    <w:p w:rsidR="0073594B" w:rsidRDefault="008647A2" w:rsidP="0073594B">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2.6</w:t>
      </w:r>
      <w:r w:rsidR="00F84B99" w:rsidRPr="00F84B99">
        <w:rPr>
          <w:rFonts w:ascii="Times New Roman" w:hAnsi="Times New Roman"/>
          <w:sz w:val="28"/>
          <w:szCs w:val="28"/>
        </w:rPr>
        <w:t xml:space="preserve">.2. </w:t>
      </w:r>
      <w:r w:rsidR="0073594B">
        <w:rPr>
          <w:rFonts w:ascii="Times New Roman" w:hAnsi="Times New Roman"/>
          <w:sz w:val="28"/>
          <w:szCs w:val="28"/>
        </w:rPr>
        <w:t>Р</w:t>
      </w:r>
      <w:r w:rsidR="00F84B99" w:rsidRPr="00F84B99">
        <w:rPr>
          <w:rFonts w:ascii="Times New Roman" w:hAnsi="Times New Roman"/>
          <w:sz w:val="28"/>
          <w:szCs w:val="28"/>
        </w:rPr>
        <w:t>ешение об отказе в предоставлении</w:t>
      </w:r>
      <w:r w:rsidR="0073594B">
        <w:rPr>
          <w:rFonts w:ascii="Times New Roman" w:hAnsi="Times New Roman"/>
          <w:sz w:val="28"/>
          <w:szCs w:val="28"/>
        </w:rPr>
        <w:t xml:space="preserve"> муниципальной услуги по форме согласно приложению №</w:t>
      </w:r>
      <w:r w:rsidR="00F84B99" w:rsidRPr="00F84B99">
        <w:rPr>
          <w:rFonts w:ascii="Times New Roman" w:hAnsi="Times New Roman"/>
          <w:sz w:val="28"/>
          <w:szCs w:val="28"/>
        </w:rPr>
        <w:t xml:space="preserve">3 </w:t>
      </w:r>
      <w:r w:rsidR="00361D51">
        <w:rPr>
          <w:rFonts w:ascii="Times New Roman" w:hAnsi="Times New Roman"/>
          <w:sz w:val="28"/>
          <w:szCs w:val="28"/>
        </w:rPr>
        <w:t xml:space="preserve">к </w:t>
      </w:r>
      <w:r w:rsidR="0073594B">
        <w:rPr>
          <w:rFonts w:ascii="Times New Roman" w:hAnsi="Times New Roman"/>
          <w:sz w:val="28"/>
          <w:szCs w:val="28"/>
        </w:rPr>
        <w:t>а</w:t>
      </w:r>
      <w:r w:rsidR="00F84B99" w:rsidRPr="00F84B99">
        <w:rPr>
          <w:rFonts w:ascii="Times New Roman" w:hAnsi="Times New Roman"/>
          <w:sz w:val="28"/>
          <w:szCs w:val="28"/>
        </w:rPr>
        <w:t xml:space="preserve">дминистративному регламенту. </w:t>
      </w:r>
    </w:p>
    <w:p w:rsidR="0073594B" w:rsidRDefault="008647A2" w:rsidP="0073594B">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2.7</w:t>
      </w:r>
      <w:r w:rsidR="00F84B99" w:rsidRPr="00F84B99">
        <w:rPr>
          <w:rFonts w:ascii="Times New Roman" w:hAnsi="Times New Roman"/>
          <w:sz w:val="28"/>
          <w:szCs w:val="28"/>
        </w:rPr>
        <w:t>. Документом, содержащим решение о пр</w:t>
      </w:r>
      <w:r w:rsidR="0073594B">
        <w:rPr>
          <w:rFonts w:ascii="Times New Roman" w:hAnsi="Times New Roman"/>
          <w:sz w:val="28"/>
          <w:szCs w:val="28"/>
        </w:rPr>
        <w:t>едоставление муниципальной услуги, на основании которого з</w:t>
      </w:r>
      <w:r w:rsidR="00F84B99" w:rsidRPr="00F84B99">
        <w:rPr>
          <w:rFonts w:ascii="Times New Roman" w:hAnsi="Times New Roman"/>
          <w:sz w:val="28"/>
          <w:szCs w:val="28"/>
        </w:rPr>
        <w:t xml:space="preserve">аявителю предоставляются результаты, указанные в </w:t>
      </w:r>
      <w:r w:rsidR="00F84B99" w:rsidRPr="00361D51">
        <w:rPr>
          <w:rFonts w:ascii="Times New Roman" w:hAnsi="Times New Roman"/>
          <w:sz w:val="28"/>
          <w:szCs w:val="28"/>
        </w:rPr>
        <w:t xml:space="preserve">пункте </w:t>
      </w:r>
      <w:r w:rsidR="00361D51" w:rsidRPr="00361D51">
        <w:rPr>
          <w:rFonts w:ascii="Times New Roman" w:hAnsi="Times New Roman"/>
          <w:sz w:val="28"/>
          <w:szCs w:val="28"/>
        </w:rPr>
        <w:t>2.6</w:t>
      </w:r>
      <w:r w:rsidR="00006182">
        <w:rPr>
          <w:rFonts w:ascii="Times New Roman" w:hAnsi="Times New Roman"/>
          <w:sz w:val="28"/>
          <w:szCs w:val="28"/>
        </w:rPr>
        <w:t xml:space="preserve"> </w:t>
      </w:r>
      <w:r w:rsidR="0073594B">
        <w:rPr>
          <w:rFonts w:ascii="Times New Roman" w:hAnsi="Times New Roman"/>
          <w:sz w:val="28"/>
          <w:szCs w:val="28"/>
        </w:rPr>
        <w:t>а</w:t>
      </w:r>
      <w:r w:rsidR="00F84B99" w:rsidRPr="00F84B99">
        <w:rPr>
          <w:rFonts w:ascii="Times New Roman" w:hAnsi="Times New Roman"/>
          <w:sz w:val="28"/>
          <w:szCs w:val="28"/>
        </w:rPr>
        <w:t>дминистративного регламента, является</w:t>
      </w:r>
      <w:r w:rsidR="0073594B">
        <w:rPr>
          <w:rFonts w:ascii="Times New Roman" w:hAnsi="Times New Roman"/>
          <w:sz w:val="28"/>
          <w:szCs w:val="28"/>
        </w:rPr>
        <w:t xml:space="preserve"> приказ Департамента</w:t>
      </w:r>
      <w:r w:rsidR="00F84B99" w:rsidRPr="00F84B99">
        <w:rPr>
          <w:rFonts w:ascii="Times New Roman" w:hAnsi="Times New Roman"/>
          <w:sz w:val="28"/>
          <w:szCs w:val="28"/>
        </w:rPr>
        <w:t xml:space="preserve">, содержащий такие реквизиты, как номер и дата. </w:t>
      </w:r>
    </w:p>
    <w:p w:rsidR="0073594B" w:rsidRPr="0073594B" w:rsidRDefault="0073594B" w:rsidP="0073594B">
      <w:pPr>
        <w:widowControl w:val="0"/>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73594B">
        <w:rPr>
          <w:rFonts w:ascii="Times New Roman" w:eastAsia="Times New Roman" w:hAnsi="Times New Roman"/>
          <w:sz w:val="28"/>
          <w:szCs w:val="28"/>
          <w:lang w:eastAsia="ru-RU"/>
        </w:rPr>
        <w:t xml:space="preserve">Решение </w:t>
      </w:r>
      <w:r w:rsidRPr="00F84B99">
        <w:rPr>
          <w:rFonts w:ascii="Times New Roman" w:hAnsi="Times New Roman"/>
          <w:sz w:val="28"/>
          <w:szCs w:val="28"/>
        </w:rPr>
        <w:t xml:space="preserve">о предоставлении земельного участка, находящегося </w:t>
      </w:r>
      <w:r w:rsidR="00006182">
        <w:rPr>
          <w:rFonts w:ascii="Times New Roman" w:hAnsi="Times New Roman"/>
          <w:sz w:val="28"/>
          <w:szCs w:val="28"/>
        </w:rPr>
        <w:t xml:space="preserve">                                       </w:t>
      </w:r>
      <w:r w:rsidRPr="00F84B99">
        <w:rPr>
          <w:rFonts w:ascii="Times New Roman" w:hAnsi="Times New Roman"/>
          <w:sz w:val="28"/>
          <w:szCs w:val="28"/>
        </w:rPr>
        <w:t>в государственной или муниципальной собственности, в собственнос</w:t>
      </w:r>
      <w:r>
        <w:rPr>
          <w:rFonts w:ascii="Times New Roman" w:hAnsi="Times New Roman"/>
          <w:sz w:val="28"/>
          <w:szCs w:val="28"/>
        </w:rPr>
        <w:t>ть бесплатно или р</w:t>
      </w:r>
      <w:r w:rsidRPr="00F84B99">
        <w:rPr>
          <w:rFonts w:ascii="Times New Roman" w:hAnsi="Times New Roman"/>
          <w:sz w:val="28"/>
          <w:szCs w:val="28"/>
        </w:rPr>
        <w:t>ешение об отказе в предоставлении</w:t>
      </w:r>
      <w:r>
        <w:rPr>
          <w:rFonts w:ascii="Times New Roman" w:hAnsi="Times New Roman"/>
          <w:sz w:val="28"/>
          <w:szCs w:val="28"/>
        </w:rPr>
        <w:t xml:space="preserve"> муниципальной услуги </w:t>
      </w:r>
      <w:r w:rsidRPr="0073594B">
        <w:rPr>
          <w:rFonts w:ascii="Times New Roman" w:eastAsiaTheme="minorEastAsia" w:hAnsi="Times New Roman"/>
          <w:sz w:val="28"/>
          <w:szCs w:val="28"/>
          <w:lang w:eastAsia="ru-RU"/>
        </w:rPr>
        <w:t xml:space="preserve">оформляется в форме электронного документа, либо документа на бумажном носителе и подписывается директором </w:t>
      </w:r>
      <w:r>
        <w:rPr>
          <w:rFonts w:ascii="Times New Roman" w:eastAsiaTheme="minorEastAsia" w:hAnsi="Times New Roman"/>
          <w:sz w:val="28"/>
          <w:szCs w:val="28"/>
          <w:lang w:eastAsia="ru-RU"/>
        </w:rPr>
        <w:t>Департамента</w:t>
      </w:r>
      <w:r w:rsidRPr="0073594B">
        <w:rPr>
          <w:rFonts w:ascii="Times New Roman" w:eastAsiaTheme="minorEastAsia" w:hAnsi="Times New Roman"/>
          <w:sz w:val="28"/>
          <w:szCs w:val="28"/>
          <w:lang w:eastAsia="ru-RU"/>
        </w:rPr>
        <w:t xml:space="preserve">. Решение на бумажном носителе оформляется на официальном бланке </w:t>
      </w:r>
      <w:r>
        <w:rPr>
          <w:rFonts w:ascii="Times New Roman" w:eastAsiaTheme="minorEastAsia" w:hAnsi="Times New Roman"/>
          <w:sz w:val="28"/>
          <w:szCs w:val="28"/>
          <w:lang w:eastAsia="ru-RU"/>
        </w:rPr>
        <w:t>Департамента</w:t>
      </w:r>
      <w:r w:rsidRPr="0073594B">
        <w:rPr>
          <w:rFonts w:ascii="Times New Roman" w:eastAsiaTheme="minorEastAsia" w:hAnsi="Times New Roman"/>
          <w:sz w:val="28"/>
          <w:szCs w:val="28"/>
          <w:lang w:eastAsia="ru-RU"/>
        </w:rPr>
        <w:t>.</w:t>
      </w:r>
    </w:p>
    <w:p w:rsidR="00D51D43" w:rsidRDefault="008647A2" w:rsidP="00361D51">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00F84B99" w:rsidRPr="00F84B99">
        <w:rPr>
          <w:rFonts w:ascii="Times New Roman" w:hAnsi="Times New Roman"/>
          <w:sz w:val="28"/>
          <w:szCs w:val="28"/>
        </w:rPr>
        <w:t xml:space="preserve">. </w:t>
      </w:r>
      <w:r w:rsidR="0073594B">
        <w:rPr>
          <w:rFonts w:ascii="Times New Roman" w:hAnsi="Times New Roman"/>
          <w:sz w:val="28"/>
          <w:szCs w:val="28"/>
        </w:rPr>
        <w:t>Результаты государственной муниципальной</w:t>
      </w:r>
      <w:r w:rsidR="00F84B99" w:rsidRPr="00F84B99">
        <w:rPr>
          <w:rFonts w:ascii="Times New Roman" w:hAnsi="Times New Roman"/>
          <w:sz w:val="28"/>
          <w:szCs w:val="28"/>
        </w:rPr>
        <w:t xml:space="preserve"> услуги, указанные </w:t>
      </w:r>
      <w:r w:rsidR="00006182">
        <w:rPr>
          <w:rFonts w:ascii="Times New Roman" w:hAnsi="Times New Roman"/>
          <w:sz w:val="28"/>
          <w:szCs w:val="28"/>
        </w:rPr>
        <w:t xml:space="preserve">                       </w:t>
      </w:r>
      <w:r w:rsidR="00F84B99" w:rsidRPr="00F84B99">
        <w:rPr>
          <w:rFonts w:ascii="Times New Roman" w:hAnsi="Times New Roman"/>
          <w:sz w:val="28"/>
          <w:szCs w:val="28"/>
        </w:rPr>
        <w:t xml:space="preserve">в </w:t>
      </w:r>
      <w:r w:rsidR="00F84B99" w:rsidRPr="00361D51">
        <w:rPr>
          <w:rFonts w:ascii="Times New Roman" w:hAnsi="Times New Roman"/>
          <w:sz w:val="28"/>
          <w:szCs w:val="28"/>
        </w:rPr>
        <w:t xml:space="preserve">пункте </w:t>
      </w:r>
      <w:r w:rsidR="00361D51" w:rsidRPr="00361D51">
        <w:rPr>
          <w:rFonts w:ascii="Times New Roman" w:hAnsi="Times New Roman"/>
          <w:sz w:val="28"/>
          <w:szCs w:val="28"/>
        </w:rPr>
        <w:t>2.6</w:t>
      </w:r>
      <w:r w:rsidR="00006182">
        <w:rPr>
          <w:rFonts w:ascii="Times New Roman" w:hAnsi="Times New Roman"/>
          <w:sz w:val="28"/>
          <w:szCs w:val="28"/>
        </w:rPr>
        <w:t xml:space="preserve"> </w:t>
      </w:r>
      <w:r w:rsidR="0073594B">
        <w:rPr>
          <w:rFonts w:ascii="Times New Roman" w:hAnsi="Times New Roman"/>
          <w:sz w:val="28"/>
          <w:szCs w:val="28"/>
        </w:rPr>
        <w:t>а</w:t>
      </w:r>
      <w:r w:rsidR="00F84B99" w:rsidRPr="00F84B99">
        <w:rPr>
          <w:rFonts w:ascii="Times New Roman" w:hAnsi="Times New Roman"/>
          <w:sz w:val="28"/>
          <w:szCs w:val="28"/>
        </w:rPr>
        <w:t>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w:t>
      </w:r>
      <w:r w:rsidR="00361D51">
        <w:rPr>
          <w:rFonts w:ascii="Times New Roman" w:hAnsi="Times New Roman"/>
          <w:sz w:val="28"/>
          <w:szCs w:val="28"/>
        </w:rPr>
        <w:t>омоченного на принятие решения.</w:t>
      </w:r>
    </w:p>
    <w:p w:rsidR="00361D51" w:rsidRDefault="00361D51" w:rsidP="00361D51">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p>
    <w:p w:rsidR="0073594B" w:rsidRDefault="0073594B" w:rsidP="0073594B">
      <w:pPr>
        <w:widowControl w:val="0"/>
        <w:tabs>
          <w:tab w:val="left" w:pos="142"/>
        </w:tabs>
        <w:autoSpaceDE w:val="0"/>
        <w:autoSpaceDN w:val="0"/>
        <w:adjustRightInd w:val="0"/>
        <w:spacing w:after="0" w:line="240" w:lineRule="auto"/>
        <w:jc w:val="center"/>
        <w:rPr>
          <w:rFonts w:ascii="Times New Roman" w:eastAsia="Times New Roman" w:hAnsi="Times New Roman"/>
          <w:sz w:val="28"/>
          <w:szCs w:val="28"/>
          <w:lang w:eastAsia="ru-RU"/>
        </w:rPr>
      </w:pPr>
      <w:r w:rsidRPr="005D4844">
        <w:rPr>
          <w:rFonts w:ascii="Times New Roman" w:eastAsia="Times New Roman" w:hAnsi="Times New Roman"/>
          <w:sz w:val="28"/>
          <w:szCs w:val="28"/>
          <w:lang w:eastAsia="ru-RU"/>
        </w:rPr>
        <w:t>Срок пред</w:t>
      </w:r>
      <w:r>
        <w:rPr>
          <w:rFonts w:ascii="Times New Roman" w:eastAsia="Times New Roman" w:hAnsi="Times New Roman"/>
          <w:sz w:val="28"/>
          <w:szCs w:val="28"/>
          <w:lang w:eastAsia="ru-RU"/>
        </w:rPr>
        <w:t>оставления муниципальной услуги</w:t>
      </w:r>
    </w:p>
    <w:p w:rsidR="0073594B" w:rsidRPr="0073594B" w:rsidRDefault="0073594B" w:rsidP="0073594B">
      <w:pPr>
        <w:widowControl w:val="0"/>
        <w:tabs>
          <w:tab w:val="left" w:pos="142"/>
        </w:tabs>
        <w:autoSpaceDE w:val="0"/>
        <w:autoSpaceDN w:val="0"/>
        <w:adjustRightInd w:val="0"/>
        <w:spacing w:after="0" w:line="240" w:lineRule="auto"/>
        <w:jc w:val="center"/>
        <w:rPr>
          <w:rFonts w:ascii="Times New Roman" w:eastAsia="Times New Roman" w:hAnsi="Times New Roman"/>
          <w:sz w:val="28"/>
          <w:szCs w:val="28"/>
          <w:lang w:eastAsia="ru-RU"/>
        </w:rPr>
      </w:pPr>
    </w:p>
    <w:p w:rsidR="00A0026E" w:rsidRPr="00A92EF4" w:rsidRDefault="008647A2" w:rsidP="007666EA">
      <w:pPr>
        <w:widowControl w:val="0"/>
        <w:autoSpaceDE w:val="0"/>
        <w:autoSpaceDN w:val="0"/>
        <w:adjustRightInd w:val="0"/>
        <w:spacing w:after="0" w:line="240" w:lineRule="auto"/>
        <w:ind w:firstLine="540"/>
        <w:jc w:val="both"/>
        <w:rPr>
          <w:rFonts w:ascii="Times New Roman" w:eastAsiaTheme="minorEastAsia" w:hAnsi="Times New Roman"/>
          <w:color w:val="000000" w:themeColor="text1"/>
          <w:sz w:val="28"/>
          <w:szCs w:val="28"/>
          <w:lang w:eastAsia="ru-RU"/>
        </w:rPr>
      </w:pPr>
      <w:r w:rsidRPr="00A92EF4">
        <w:rPr>
          <w:rFonts w:ascii="Times New Roman" w:hAnsi="Times New Roman"/>
          <w:sz w:val="28"/>
          <w:szCs w:val="28"/>
        </w:rPr>
        <w:t>2.9</w:t>
      </w:r>
      <w:r w:rsidR="0073594B" w:rsidRPr="00A92EF4">
        <w:rPr>
          <w:rFonts w:ascii="Times New Roman" w:hAnsi="Times New Roman"/>
          <w:sz w:val="28"/>
          <w:szCs w:val="28"/>
        </w:rPr>
        <w:t xml:space="preserve">. </w:t>
      </w:r>
      <w:r w:rsidR="007666EA" w:rsidRPr="00A92EF4">
        <w:rPr>
          <w:rFonts w:ascii="Times New Roman" w:eastAsiaTheme="minorEastAsia" w:hAnsi="Times New Roman"/>
          <w:color w:val="000000" w:themeColor="text1"/>
          <w:sz w:val="28"/>
          <w:szCs w:val="28"/>
          <w:lang w:eastAsia="ru-RU"/>
        </w:rPr>
        <w:t>Общий срок предоставления муниципальной услуги составляет</w:t>
      </w:r>
      <w:r w:rsidR="00A0026E" w:rsidRPr="00A92EF4">
        <w:rPr>
          <w:rFonts w:ascii="Times New Roman" w:eastAsiaTheme="minorEastAsia" w:hAnsi="Times New Roman"/>
          <w:color w:val="000000" w:themeColor="text1"/>
          <w:sz w:val="28"/>
          <w:szCs w:val="28"/>
          <w:lang w:eastAsia="ru-RU"/>
        </w:rPr>
        <w:t>:</w:t>
      </w:r>
    </w:p>
    <w:p w:rsidR="00A0026E" w:rsidRPr="00A92EF4" w:rsidRDefault="00A0026E" w:rsidP="00A0026E">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A92EF4">
        <w:rPr>
          <w:rFonts w:ascii="Times New Roman" w:eastAsiaTheme="minorEastAsia" w:hAnsi="Times New Roman"/>
          <w:sz w:val="28"/>
          <w:szCs w:val="28"/>
          <w:lang w:eastAsia="ru-RU"/>
        </w:rPr>
        <w:t>- 14 календарных дней со дня поступления заявления о предоставлении</w:t>
      </w:r>
      <w:r w:rsidR="00A92EF4" w:rsidRPr="00A92EF4">
        <w:rPr>
          <w:rFonts w:ascii="Times New Roman" w:eastAsiaTheme="minorEastAsia" w:hAnsi="Times New Roman"/>
          <w:sz w:val="28"/>
          <w:szCs w:val="28"/>
          <w:lang w:eastAsia="ru-RU"/>
        </w:rPr>
        <w:t xml:space="preserve"> муниципальной услуги (в случае предоставления</w:t>
      </w:r>
      <w:r w:rsidRPr="00A92EF4">
        <w:rPr>
          <w:rFonts w:ascii="Times New Roman" w:eastAsiaTheme="minorEastAsia" w:hAnsi="Times New Roman"/>
          <w:sz w:val="28"/>
          <w:szCs w:val="28"/>
          <w:lang w:eastAsia="ru-RU"/>
        </w:rPr>
        <w:t xml:space="preserve"> земельного участка, предназначенного для ведения садоводства, огородничества, без проведения торгов в собственность бесплатно членам садоводческого, огороднического некоммерческого товарищества</w:t>
      </w:r>
      <w:r w:rsidR="00A92EF4" w:rsidRPr="00A92EF4">
        <w:rPr>
          <w:rFonts w:ascii="Times New Roman" w:eastAsiaTheme="minorEastAsia" w:hAnsi="Times New Roman"/>
          <w:sz w:val="28"/>
          <w:szCs w:val="28"/>
          <w:lang w:eastAsia="ru-RU"/>
        </w:rPr>
        <w:t>)</w:t>
      </w:r>
      <w:r w:rsidRPr="00A92EF4">
        <w:rPr>
          <w:rFonts w:ascii="Times New Roman" w:eastAsiaTheme="minorEastAsia" w:hAnsi="Times New Roman"/>
          <w:sz w:val="28"/>
          <w:szCs w:val="28"/>
          <w:lang w:eastAsia="ru-RU"/>
        </w:rPr>
        <w:t>;</w:t>
      </w:r>
    </w:p>
    <w:p w:rsidR="00A0026E" w:rsidRPr="00A0026E" w:rsidRDefault="00A0026E" w:rsidP="00A0026E">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A92EF4">
        <w:rPr>
          <w:rFonts w:ascii="Times New Roman" w:eastAsiaTheme="minorEastAsia" w:hAnsi="Times New Roman"/>
          <w:sz w:val="28"/>
          <w:szCs w:val="28"/>
          <w:lang w:eastAsia="ru-RU"/>
        </w:rPr>
        <w:t>- 20 календарных дней со дня поступления заявления о предоставлении земельного участка в собственность.</w:t>
      </w:r>
    </w:p>
    <w:p w:rsidR="00A0026E" w:rsidRPr="00A01104" w:rsidRDefault="00A0026E" w:rsidP="00A0026E">
      <w:pPr>
        <w:tabs>
          <w:tab w:val="left" w:pos="142"/>
        </w:tabs>
        <w:autoSpaceDE w:val="0"/>
        <w:autoSpaceDN w:val="0"/>
        <w:adjustRightInd w:val="0"/>
        <w:spacing w:after="0" w:line="240" w:lineRule="auto"/>
        <w:ind w:firstLine="709"/>
        <w:jc w:val="both"/>
        <w:rPr>
          <w:rFonts w:ascii="Times New Roman" w:hAnsi="Times New Roman"/>
          <w:sz w:val="28"/>
          <w:szCs w:val="28"/>
          <w:lang w:eastAsia="ru-RU"/>
        </w:rPr>
      </w:pPr>
      <w:r w:rsidRPr="00A01104">
        <w:rPr>
          <w:rFonts w:ascii="Times New Roman" w:hAnsi="Times New Roman"/>
          <w:sz w:val="28"/>
          <w:szCs w:val="28"/>
          <w:lang w:eastAsia="ru-RU"/>
        </w:rPr>
        <w:t xml:space="preserve">Уполномоченным </w:t>
      </w:r>
      <w:r w:rsidR="00F412A7">
        <w:rPr>
          <w:rFonts w:ascii="Times New Roman" w:hAnsi="Times New Roman"/>
          <w:sz w:val="28"/>
          <w:szCs w:val="28"/>
          <w:lang w:eastAsia="ru-RU"/>
        </w:rPr>
        <w:t xml:space="preserve">органом </w:t>
      </w:r>
      <w:bookmarkStart w:id="0" w:name="_GoBack"/>
      <w:bookmarkEnd w:id="0"/>
      <w:r w:rsidRPr="00A01104">
        <w:rPr>
          <w:rFonts w:ascii="Times New Roman" w:hAnsi="Times New Roman"/>
          <w:sz w:val="28"/>
          <w:szCs w:val="28"/>
          <w:lang w:eastAsia="ru-RU"/>
        </w:rPr>
        <w:t>может быть предусмотрено оказание муниципальной услуги в иной срок, не превышающий установленный Земельным кодексом Российской Федерации.</w:t>
      </w:r>
    </w:p>
    <w:p w:rsidR="0073594B" w:rsidRDefault="0073594B" w:rsidP="0073594B">
      <w:pPr>
        <w:tabs>
          <w:tab w:val="left" w:pos="1665"/>
        </w:tabs>
        <w:spacing w:after="0" w:line="240" w:lineRule="auto"/>
        <w:ind w:firstLine="709"/>
        <w:jc w:val="both"/>
        <w:rPr>
          <w:rFonts w:ascii="Times New Roman" w:hAnsi="Times New Roman"/>
          <w:sz w:val="28"/>
          <w:szCs w:val="28"/>
        </w:rPr>
      </w:pPr>
    </w:p>
    <w:p w:rsidR="0073594B" w:rsidRDefault="0073594B" w:rsidP="0073594B">
      <w:pPr>
        <w:tabs>
          <w:tab w:val="left" w:pos="142"/>
        </w:tabs>
        <w:spacing w:after="0" w:line="240" w:lineRule="auto"/>
        <w:jc w:val="center"/>
        <w:rPr>
          <w:rFonts w:ascii="Times New Roman" w:hAnsi="Times New Roman"/>
          <w:sz w:val="28"/>
          <w:szCs w:val="28"/>
        </w:rPr>
      </w:pPr>
      <w:r w:rsidRPr="005D4844">
        <w:rPr>
          <w:rFonts w:ascii="Times New Roman" w:hAnsi="Times New Roman"/>
          <w:sz w:val="28"/>
          <w:szCs w:val="28"/>
        </w:rPr>
        <w:t xml:space="preserve">Правовые основания </w:t>
      </w:r>
    </w:p>
    <w:p w:rsidR="0073594B" w:rsidRPr="005D4844" w:rsidRDefault="0073594B" w:rsidP="0073594B">
      <w:pPr>
        <w:tabs>
          <w:tab w:val="left" w:pos="142"/>
        </w:tabs>
        <w:spacing w:after="0" w:line="240" w:lineRule="auto"/>
        <w:jc w:val="center"/>
        <w:rPr>
          <w:rFonts w:ascii="Times New Roman" w:hAnsi="Times New Roman"/>
          <w:sz w:val="28"/>
          <w:szCs w:val="28"/>
        </w:rPr>
      </w:pPr>
      <w:r w:rsidRPr="005D4844">
        <w:rPr>
          <w:rFonts w:ascii="Times New Roman" w:hAnsi="Times New Roman"/>
          <w:sz w:val="28"/>
          <w:szCs w:val="28"/>
        </w:rPr>
        <w:t>для предоставления муниципальной услуги</w:t>
      </w:r>
    </w:p>
    <w:p w:rsidR="0073594B" w:rsidRPr="005D4844" w:rsidRDefault="0073594B" w:rsidP="0073594B">
      <w:pPr>
        <w:tabs>
          <w:tab w:val="left" w:pos="142"/>
        </w:tabs>
        <w:spacing w:after="0" w:line="240" w:lineRule="auto"/>
        <w:jc w:val="center"/>
        <w:rPr>
          <w:rFonts w:ascii="Times New Roman" w:hAnsi="Times New Roman"/>
          <w:sz w:val="28"/>
          <w:szCs w:val="28"/>
        </w:rPr>
      </w:pPr>
    </w:p>
    <w:p w:rsidR="0073594B" w:rsidRDefault="008647A2" w:rsidP="0073594B">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2.10</w:t>
      </w:r>
      <w:r w:rsidR="0073594B" w:rsidRPr="00A01104">
        <w:rPr>
          <w:rFonts w:ascii="Times New Roman" w:hAnsi="Times New Roman"/>
          <w:sz w:val="28"/>
          <w:szCs w:val="28"/>
        </w:rPr>
        <w:t xml:space="preserve">. Перечень правовых актов, регулирующих предоставление муниципальной услуги (с указанием их реквизитов и источников официального </w:t>
      </w:r>
      <w:r w:rsidR="0073594B" w:rsidRPr="00A01104">
        <w:rPr>
          <w:rFonts w:ascii="Times New Roman" w:hAnsi="Times New Roman"/>
          <w:sz w:val="28"/>
          <w:szCs w:val="28"/>
        </w:rPr>
        <w:lastRenderedPageBreak/>
        <w:t>опубликования), размещается в федеральной государственной информационной системе "Фед</w:t>
      </w:r>
      <w:r w:rsidR="00361D51">
        <w:rPr>
          <w:rFonts w:ascii="Times New Roman" w:hAnsi="Times New Roman"/>
          <w:sz w:val="28"/>
          <w:szCs w:val="28"/>
        </w:rPr>
        <w:t xml:space="preserve">еральный реестр государственных </w:t>
      </w:r>
      <w:r w:rsidR="0073594B" w:rsidRPr="00A01104">
        <w:rPr>
          <w:rFonts w:ascii="Times New Roman" w:hAnsi="Times New Roman"/>
          <w:sz w:val="28"/>
          <w:szCs w:val="28"/>
        </w:rPr>
        <w:t>и муниципальных услуг (функций)</w:t>
      </w:r>
      <w:r w:rsidR="0073594B" w:rsidRPr="005D4844">
        <w:rPr>
          <w:rFonts w:ascii="Times New Roman" w:hAnsi="Times New Roman"/>
          <w:sz w:val="28"/>
          <w:szCs w:val="28"/>
        </w:rPr>
        <w:t>"</w:t>
      </w:r>
      <w:r w:rsidR="0073594B" w:rsidRPr="00A01104">
        <w:rPr>
          <w:rFonts w:ascii="Times New Roman" w:hAnsi="Times New Roman"/>
          <w:sz w:val="28"/>
          <w:szCs w:val="28"/>
        </w:rPr>
        <w:t xml:space="preserve">, на официальном сайте, Едином </w:t>
      </w:r>
      <w:r w:rsidR="0073594B">
        <w:rPr>
          <w:rFonts w:ascii="Times New Roman" w:hAnsi="Times New Roman"/>
          <w:sz w:val="28"/>
          <w:szCs w:val="28"/>
        </w:rPr>
        <w:t>и</w:t>
      </w:r>
      <w:r w:rsidR="0073594B" w:rsidRPr="00A01104">
        <w:rPr>
          <w:rFonts w:ascii="Times New Roman" w:hAnsi="Times New Roman"/>
          <w:sz w:val="28"/>
          <w:szCs w:val="28"/>
        </w:rPr>
        <w:t xml:space="preserve"> региональном портал</w:t>
      </w:r>
      <w:r w:rsidR="0073594B">
        <w:rPr>
          <w:rFonts w:ascii="Times New Roman" w:hAnsi="Times New Roman"/>
          <w:sz w:val="28"/>
          <w:szCs w:val="28"/>
        </w:rPr>
        <w:t>ах</w:t>
      </w:r>
      <w:r w:rsidR="0073594B" w:rsidRPr="00A01104">
        <w:rPr>
          <w:rFonts w:ascii="Times New Roman" w:hAnsi="Times New Roman"/>
          <w:sz w:val="28"/>
          <w:szCs w:val="28"/>
        </w:rPr>
        <w:t>.</w:t>
      </w:r>
    </w:p>
    <w:p w:rsidR="0073594B" w:rsidRDefault="0073594B" w:rsidP="0073594B">
      <w:pPr>
        <w:tabs>
          <w:tab w:val="left" w:pos="142"/>
        </w:tabs>
        <w:spacing w:after="0" w:line="240" w:lineRule="auto"/>
        <w:ind w:firstLine="709"/>
        <w:jc w:val="both"/>
        <w:rPr>
          <w:rFonts w:ascii="Times New Roman" w:hAnsi="Times New Roman"/>
          <w:sz w:val="28"/>
          <w:szCs w:val="28"/>
        </w:rPr>
      </w:pPr>
    </w:p>
    <w:p w:rsidR="0073594B" w:rsidRPr="0073594B" w:rsidRDefault="0073594B" w:rsidP="0073594B">
      <w:pPr>
        <w:tabs>
          <w:tab w:val="left" w:pos="142"/>
        </w:tabs>
        <w:spacing w:after="0" w:line="240" w:lineRule="auto"/>
        <w:contextualSpacing/>
        <w:jc w:val="center"/>
        <w:rPr>
          <w:rFonts w:ascii="Times New Roman" w:hAnsi="Times New Roman"/>
          <w:sz w:val="28"/>
          <w:szCs w:val="28"/>
        </w:rPr>
      </w:pPr>
      <w:r w:rsidRPr="0073594B">
        <w:rPr>
          <w:rFonts w:ascii="Times New Roman" w:hAnsi="Times New Roman"/>
          <w:sz w:val="28"/>
          <w:szCs w:val="28"/>
        </w:rPr>
        <w:t xml:space="preserve">Исчерпывающий перечень документов, </w:t>
      </w:r>
    </w:p>
    <w:p w:rsidR="0073594B" w:rsidRPr="0073594B" w:rsidRDefault="0073594B" w:rsidP="0073594B">
      <w:pPr>
        <w:tabs>
          <w:tab w:val="left" w:pos="142"/>
        </w:tabs>
        <w:spacing w:after="0" w:line="240" w:lineRule="auto"/>
        <w:contextualSpacing/>
        <w:jc w:val="center"/>
        <w:rPr>
          <w:rFonts w:ascii="Times New Roman" w:hAnsi="Times New Roman"/>
          <w:sz w:val="28"/>
          <w:szCs w:val="28"/>
        </w:rPr>
      </w:pPr>
      <w:r w:rsidRPr="0073594B">
        <w:rPr>
          <w:rFonts w:ascii="Times New Roman" w:hAnsi="Times New Roman"/>
          <w:sz w:val="28"/>
          <w:szCs w:val="28"/>
        </w:rPr>
        <w:t xml:space="preserve">необходимых в соответствии с законодательными </w:t>
      </w:r>
    </w:p>
    <w:p w:rsidR="0073594B" w:rsidRPr="0073594B" w:rsidRDefault="0073594B" w:rsidP="0073594B">
      <w:pPr>
        <w:tabs>
          <w:tab w:val="left" w:pos="142"/>
        </w:tabs>
        <w:spacing w:after="0" w:line="240" w:lineRule="auto"/>
        <w:contextualSpacing/>
        <w:jc w:val="center"/>
        <w:rPr>
          <w:rFonts w:ascii="Times New Roman" w:hAnsi="Times New Roman"/>
          <w:sz w:val="28"/>
          <w:szCs w:val="28"/>
        </w:rPr>
      </w:pPr>
      <w:r w:rsidRPr="0073594B">
        <w:rPr>
          <w:rFonts w:ascii="Times New Roman" w:hAnsi="Times New Roman"/>
          <w:sz w:val="28"/>
          <w:szCs w:val="28"/>
        </w:rPr>
        <w:t xml:space="preserve">или иными нормативными правовыми актами </w:t>
      </w:r>
    </w:p>
    <w:p w:rsidR="0073594B" w:rsidRPr="0073594B" w:rsidRDefault="0073594B" w:rsidP="0073594B">
      <w:pPr>
        <w:tabs>
          <w:tab w:val="left" w:pos="142"/>
        </w:tabs>
        <w:spacing w:after="0" w:line="240" w:lineRule="auto"/>
        <w:contextualSpacing/>
        <w:jc w:val="center"/>
        <w:rPr>
          <w:rFonts w:ascii="Times New Roman" w:hAnsi="Times New Roman"/>
          <w:sz w:val="28"/>
          <w:szCs w:val="28"/>
        </w:rPr>
      </w:pPr>
      <w:r w:rsidRPr="0073594B">
        <w:rPr>
          <w:rFonts w:ascii="Times New Roman" w:hAnsi="Times New Roman"/>
          <w:sz w:val="28"/>
          <w:szCs w:val="28"/>
        </w:rPr>
        <w:t xml:space="preserve">для предоставления муниципальной услуги </w:t>
      </w:r>
    </w:p>
    <w:p w:rsidR="0073594B" w:rsidRDefault="0073594B" w:rsidP="0073594B">
      <w:pPr>
        <w:tabs>
          <w:tab w:val="left" w:pos="142"/>
        </w:tabs>
        <w:spacing w:after="0" w:line="240" w:lineRule="auto"/>
        <w:ind w:firstLine="709"/>
        <w:jc w:val="both"/>
        <w:rPr>
          <w:rFonts w:ascii="Times New Roman" w:hAnsi="Times New Roman"/>
          <w:sz w:val="28"/>
          <w:szCs w:val="28"/>
        </w:rPr>
      </w:pPr>
    </w:p>
    <w:p w:rsidR="004741FB" w:rsidRDefault="008647A2" w:rsidP="0073594B">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2.11</w:t>
      </w:r>
      <w:r w:rsidR="0073594B" w:rsidRPr="0073594B">
        <w:rPr>
          <w:rFonts w:ascii="Times New Roman" w:hAnsi="Times New Roman"/>
          <w:sz w:val="28"/>
          <w:szCs w:val="28"/>
        </w:rPr>
        <w:t xml:space="preserve">. </w:t>
      </w:r>
      <w:r w:rsidR="004741FB">
        <w:rPr>
          <w:rFonts w:ascii="Times New Roman" w:hAnsi="Times New Roman"/>
          <w:sz w:val="28"/>
          <w:szCs w:val="28"/>
        </w:rPr>
        <w:t>Для получения муниципальной услуги з</w:t>
      </w:r>
      <w:r w:rsidR="0073594B" w:rsidRPr="0073594B">
        <w:rPr>
          <w:rFonts w:ascii="Times New Roman" w:hAnsi="Times New Roman"/>
          <w:sz w:val="28"/>
          <w:szCs w:val="28"/>
        </w:rPr>
        <w:t xml:space="preserve">аявитель представляет </w:t>
      </w:r>
      <w:r w:rsidR="00006182">
        <w:rPr>
          <w:rFonts w:ascii="Times New Roman" w:hAnsi="Times New Roman"/>
          <w:sz w:val="28"/>
          <w:szCs w:val="28"/>
        </w:rPr>
        <w:t xml:space="preserve">                         </w:t>
      </w:r>
      <w:r w:rsidR="0073594B" w:rsidRPr="0073594B">
        <w:rPr>
          <w:rFonts w:ascii="Times New Roman" w:hAnsi="Times New Roman"/>
          <w:sz w:val="28"/>
          <w:szCs w:val="28"/>
        </w:rPr>
        <w:t>в</w:t>
      </w:r>
      <w:r w:rsidR="004741FB">
        <w:rPr>
          <w:rFonts w:ascii="Times New Roman" w:hAnsi="Times New Roman"/>
          <w:sz w:val="28"/>
          <w:szCs w:val="28"/>
        </w:rPr>
        <w:t xml:space="preserve"> Департамент,</w:t>
      </w:r>
      <w:r w:rsidR="0073594B" w:rsidRPr="0073594B">
        <w:rPr>
          <w:rFonts w:ascii="Times New Roman" w:hAnsi="Times New Roman"/>
          <w:sz w:val="28"/>
          <w:szCs w:val="28"/>
        </w:rPr>
        <w:t xml:space="preserve"> Уполномоченный орган заявление о </w:t>
      </w:r>
      <w:r w:rsidR="004741FB">
        <w:rPr>
          <w:rFonts w:ascii="Times New Roman" w:hAnsi="Times New Roman"/>
          <w:sz w:val="28"/>
          <w:szCs w:val="28"/>
        </w:rPr>
        <w:t>предоставлении муниципальной</w:t>
      </w:r>
      <w:r w:rsidR="0073594B" w:rsidRPr="0073594B">
        <w:rPr>
          <w:rFonts w:ascii="Times New Roman" w:hAnsi="Times New Roman"/>
          <w:sz w:val="28"/>
          <w:szCs w:val="28"/>
        </w:rPr>
        <w:t xml:space="preserve"> услуги п</w:t>
      </w:r>
      <w:r w:rsidR="004741FB">
        <w:rPr>
          <w:rFonts w:ascii="Times New Roman" w:hAnsi="Times New Roman"/>
          <w:sz w:val="28"/>
          <w:szCs w:val="28"/>
        </w:rPr>
        <w:t>о форме согласно приложению №</w:t>
      </w:r>
      <w:r w:rsidR="0073594B" w:rsidRPr="0073594B">
        <w:rPr>
          <w:rFonts w:ascii="Times New Roman" w:hAnsi="Times New Roman"/>
          <w:sz w:val="28"/>
          <w:szCs w:val="28"/>
        </w:rPr>
        <w:t xml:space="preserve">4 </w:t>
      </w:r>
      <w:r w:rsidR="00006182">
        <w:rPr>
          <w:rFonts w:ascii="Times New Roman" w:hAnsi="Times New Roman"/>
          <w:sz w:val="28"/>
          <w:szCs w:val="28"/>
        </w:rPr>
        <w:t xml:space="preserve">                                                          </w:t>
      </w:r>
      <w:r w:rsidR="004741FB">
        <w:rPr>
          <w:rFonts w:ascii="Times New Roman" w:hAnsi="Times New Roman"/>
          <w:sz w:val="28"/>
          <w:szCs w:val="28"/>
        </w:rPr>
        <w:t>к а</w:t>
      </w:r>
      <w:r w:rsidR="0073594B" w:rsidRPr="0073594B">
        <w:rPr>
          <w:rFonts w:ascii="Times New Roman" w:hAnsi="Times New Roman"/>
          <w:sz w:val="28"/>
          <w:szCs w:val="28"/>
        </w:rPr>
        <w:t>дминистративному регламенту одним из следующих способов по личному усмотрению:</w:t>
      </w:r>
    </w:p>
    <w:p w:rsidR="004741FB" w:rsidRDefault="008647A2" w:rsidP="0073594B">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 xml:space="preserve"> 2.11</w:t>
      </w:r>
      <w:r w:rsidR="0073594B" w:rsidRPr="0073594B">
        <w:rPr>
          <w:rFonts w:ascii="Times New Roman" w:hAnsi="Times New Roman"/>
          <w:sz w:val="28"/>
          <w:szCs w:val="28"/>
        </w:rPr>
        <w:t xml:space="preserve">.1. </w:t>
      </w:r>
      <w:r w:rsidR="004741FB">
        <w:rPr>
          <w:rFonts w:ascii="Times New Roman" w:hAnsi="Times New Roman"/>
          <w:sz w:val="28"/>
          <w:szCs w:val="28"/>
        </w:rPr>
        <w:t>В</w:t>
      </w:r>
      <w:r w:rsidR="0073594B" w:rsidRPr="0073594B">
        <w:rPr>
          <w:rFonts w:ascii="Times New Roman" w:hAnsi="Times New Roman"/>
          <w:sz w:val="28"/>
          <w:szCs w:val="28"/>
        </w:rPr>
        <w:t xml:space="preserve"> электронной форме посредством ЕПГУ</w:t>
      </w:r>
      <w:r w:rsidR="004741FB">
        <w:rPr>
          <w:rFonts w:ascii="Times New Roman" w:hAnsi="Times New Roman"/>
          <w:sz w:val="28"/>
          <w:szCs w:val="28"/>
        </w:rPr>
        <w:t>:</w:t>
      </w:r>
    </w:p>
    <w:p w:rsidR="004741FB" w:rsidRDefault="0073594B" w:rsidP="0073594B">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 xml:space="preserve"> </w:t>
      </w:r>
      <w:r w:rsidR="00361D51">
        <w:rPr>
          <w:rFonts w:ascii="Times New Roman" w:hAnsi="Times New Roman"/>
          <w:sz w:val="28"/>
          <w:szCs w:val="28"/>
        </w:rPr>
        <w:t>- в</w:t>
      </w:r>
      <w:r w:rsidR="004741FB">
        <w:rPr>
          <w:rFonts w:ascii="Times New Roman" w:hAnsi="Times New Roman"/>
          <w:sz w:val="28"/>
          <w:szCs w:val="28"/>
        </w:rPr>
        <w:t xml:space="preserve"> случае представления з</w:t>
      </w:r>
      <w:r w:rsidRPr="0073594B">
        <w:rPr>
          <w:rFonts w:ascii="Times New Roman" w:hAnsi="Times New Roman"/>
          <w:sz w:val="28"/>
          <w:szCs w:val="28"/>
        </w:rPr>
        <w:t>аявления</w:t>
      </w:r>
      <w:r w:rsidR="004741FB">
        <w:rPr>
          <w:rFonts w:ascii="Times New Roman" w:hAnsi="Times New Roman"/>
          <w:sz w:val="28"/>
          <w:szCs w:val="28"/>
        </w:rPr>
        <w:t xml:space="preserve"> о предоставлении муниципальной услуги</w:t>
      </w:r>
      <w:r w:rsidRPr="0073594B">
        <w:rPr>
          <w:rFonts w:ascii="Times New Roman" w:hAnsi="Times New Roman"/>
          <w:sz w:val="28"/>
          <w:szCs w:val="28"/>
        </w:rPr>
        <w:t xml:space="preserve"> и прилагаемых к нему документов указанным способо</w:t>
      </w:r>
      <w:r w:rsidR="004741FB">
        <w:rPr>
          <w:rFonts w:ascii="Times New Roman" w:hAnsi="Times New Roman"/>
          <w:sz w:val="28"/>
          <w:szCs w:val="28"/>
        </w:rPr>
        <w:t>м з</w:t>
      </w:r>
      <w:r w:rsidRPr="0073594B">
        <w:rPr>
          <w:rFonts w:ascii="Times New Roman" w:hAnsi="Times New Roman"/>
          <w:sz w:val="28"/>
          <w:szCs w:val="28"/>
        </w:rPr>
        <w:t>аявитель, прошедший процедуры регистрации, идентификации и аутентификации с использованием федеральной государс</w:t>
      </w:r>
      <w:r w:rsidR="004741FB">
        <w:rPr>
          <w:rFonts w:ascii="Times New Roman" w:hAnsi="Times New Roman"/>
          <w:sz w:val="28"/>
          <w:szCs w:val="28"/>
        </w:rPr>
        <w:t xml:space="preserve">твенной информационной системы </w:t>
      </w:r>
      <w:r w:rsidR="004741FB" w:rsidRPr="00D51D43">
        <w:rPr>
          <w:rFonts w:ascii="Times New Roman" w:hAnsi="Times New Roman"/>
          <w:sz w:val="28"/>
          <w:szCs w:val="28"/>
        </w:rPr>
        <w:t>"</w:t>
      </w:r>
      <w:r w:rsidRPr="0073594B">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4741FB">
        <w:rPr>
          <w:rFonts w:ascii="Times New Roman" w:hAnsi="Times New Roman"/>
          <w:sz w:val="28"/>
          <w:szCs w:val="28"/>
        </w:rPr>
        <w:t>льных услуг в электронной форме</w:t>
      </w:r>
      <w:r w:rsidR="004741FB" w:rsidRPr="00D51D43">
        <w:rPr>
          <w:rFonts w:ascii="Times New Roman" w:hAnsi="Times New Roman"/>
          <w:sz w:val="28"/>
          <w:szCs w:val="28"/>
        </w:rPr>
        <w:t>"</w:t>
      </w:r>
      <w:r w:rsidRPr="0073594B">
        <w:rPr>
          <w:rFonts w:ascii="Times New Roman" w:hAnsi="Times New Roman"/>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w:t>
      </w:r>
      <w:r w:rsidR="00361D51">
        <w:rPr>
          <w:rFonts w:ascii="Times New Roman" w:hAnsi="Times New Roman"/>
          <w:sz w:val="28"/>
          <w:szCs w:val="28"/>
        </w:rPr>
        <w:t>ах, заполняет форму указанного з</w:t>
      </w:r>
      <w:r w:rsidRPr="0073594B">
        <w:rPr>
          <w:rFonts w:ascii="Times New Roman" w:hAnsi="Times New Roman"/>
          <w:sz w:val="28"/>
          <w:szCs w:val="28"/>
        </w:rPr>
        <w:t>аявления</w:t>
      </w:r>
      <w:r w:rsidR="00361D51">
        <w:rPr>
          <w:rFonts w:ascii="Times New Roman" w:hAnsi="Times New Roman"/>
          <w:sz w:val="28"/>
          <w:szCs w:val="28"/>
        </w:rPr>
        <w:t xml:space="preserve"> о предоставлении муниципальной услуги</w:t>
      </w:r>
      <w:r w:rsidRPr="0073594B">
        <w:rPr>
          <w:rFonts w:ascii="Times New Roman" w:hAnsi="Times New Roman"/>
          <w:sz w:val="28"/>
          <w:szCs w:val="28"/>
        </w:rPr>
        <w:t xml:space="preserve"> с использованием интерактивной формы в электронном виде, без необходимос</w:t>
      </w:r>
      <w:r w:rsidR="00361D51">
        <w:rPr>
          <w:rFonts w:ascii="Times New Roman" w:hAnsi="Times New Roman"/>
          <w:sz w:val="28"/>
          <w:szCs w:val="28"/>
        </w:rPr>
        <w:t>ти дополнительной подачи з</w:t>
      </w:r>
      <w:r w:rsidRPr="0073594B">
        <w:rPr>
          <w:rFonts w:ascii="Times New Roman" w:hAnsi="Times New Roman"/>
          <w:sz w:val="28"/>
          <w:szCs w:val="28"/>
        </w:rPr>
        <w:t>аявления</w:t>
      </w:r>
      <w:r w:rsidR="00361D51">
        <w:rPr>
          <w:rFonts w:ascii="Times New Roman" w:hAnsi="Times New Roman"/>
          <w:sz w:val="28"/>
          <w:szCs w:val="28"/>
        </w:rPr>
        <w:t xml:space="preserve"> о предоставлении муниципальной услуги</w:t>
      </w:r>
      <w:r w:rsidRPr="0073594B">
        <w:rPr>
          <w:rFonts w:ascii="Times New Roman" w:hAnsi="Times New Roman"/>
          <w:sz w:val="28"/>
          <w:szCs w:val="28"/>
        </w:rPr>
        <w:t xml:space="preserve"> в какой- </w:t>
      </w:r>
      <w:r w:rsidR="00361D51">
        <w:rPr>
          <w:rFonts w:ascii="Times New Roman" w:hAnsi="Times New Roman"/>
          <w:sz w:val="28"/>
          <w:szCs w:val="28"/>
        </w:rPr>
        <w:t>либо иной форме;</w:t>
      </w:r>
      <w:r w:rsidR="004741FB">
        <w:rPr>
          <w:rFonts w:ascii="Times New Roman" w:hAnsi="Times New Roman"/>
          <w:sz w:val="28"/>
          <w:szCs w:val="28"/>
        </w:rPr>
        <w:t xml:space="preserve">          </w:t>
      </w:r>
    </w:p>
    <w:p w:rsidR="004741FB" w:rsidRDefault="004741FB" w:rsidP="0073594B">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 з</w:t>
      </w:r>
      <w:r w:rsidR="0073594B" w:rsidRPr="0073594B">
        <w:rPr>
          <w:rFonts w:ascii="Times New Roman" w:hAnsi="Times New Roman"/>
          <w:sz w:val="28"/>
          <w:szCs w:val="28"/>
        </w:rPr>
        <w:t>аявление</w:t>
      </w:r>
      <w:r>
        <w:rPr>
          <w:rFonts w:ascii="Times New Roman" w:hAnsi="Times New Roman"/>
          <w:sz w:val="28"/>
          <w:szCs w:val="28"/>
        </w:rPr>
        <w:t xml:space="preserve"> о предоставлении муниципальной услуги направляется з</w:t>
      </w:r>
      <w:r w:rsidR="0073594B" w:rsidRPr="0073594B">
        <w:rPr>
          <w:rFonts w:ascii="Times New Roman" w:hAnsi="Times New Roman"/>
          <w:sz w:val="28"/>
          <w:szCs w:val="28"/>
        </w:rPr>
        <w:t xml:space="preserve">аявителем вместе с прикрепленными электронными документами, указанными в </w:t>
      </w:r>
      <w:r w:rsidR="0073594B" w:rsidRPr="00361D51">
        <w:rPr>
          <w:rFonts w:ascii="Times New Roman" w:hAnsi="Times New Roman"/>
          <w:sz w:val="28"/>
          <w:szCs w:val="28"/>
        </w:rPr>
        <w:t xml:space="preserve">подпунктах </w:t>
      </w:r>
      <w:r w:rsidR="00361D51" w:rsidRPr="00361D51">
        <w:rPr>
          <w:rFonts w:ascii="Times New Roman" w:hAnsi="Times New Roman"/>
          <w:sz w:val="28"/>
          <w:szCs w:val="28"/>
        </w:rPr>
        <w:t xml:space="preserve">2.12.2-2.12.5 пункта 2.12 </w:t>
      </w:r>
      <w:r w:rsidRPr="00361D51">
        <w:rPr>
          <w:rFonts w:ascii="Times New Roman" w:hAnsi="Times New Roman"/>
          <w:sz w:val="28"/>
          <w:szCs w:val="28"/>
        </w:rPr>
        <w:t>а</w:t>
      </w:r>
      <w:r w:rsidR="0073594B" w:rsidRPr="00361D51">
        <w:rPr>
          <w:rFonts w:ascii="Times New Roman" w:hAnsi="Times New Roman"/>
          <w:sz w:val="28"/>
          <w:szCs w:val="28"/>
        </w:rPr>
        <w:t>дминистративного</w:t>
      </w:r>
      <w:r w:rsidR="00874B5A">
        <w:rPr>
          <w:rFonts w:ascii="Times New Roman" w:hAnsi="Times New Roman"/>
          <w:sz w:val="28"/>
          <w:szCs w:val="28"/>
        </w:rPr>
        <w:t xml:space="preserve"> регламента. З</w:t>
      </w:r>
      <w:r w:rsidR="0073594B" w:rsidRPr="0073594B">
        <w:rPr>
          <w:rFonts w:ascii="Times New Roman" w:hAnsi="Times New Roman"/>
          <w:sz w:val="28"/>
          <w:szCs w:val="28"/>
        </w:rPr>
        <w:t>аявление</w:t>
      </w:r>
      <w:r w:rsidR="00874B5A">
        <w:rPr>
          <w:rFonts w:ascii="Times New Roman" w:hAnsi="Times New Roman"/>
          <w:sz w:val="28"/>
          <w:szCs w:val="28"/>
        </w:rPr>
        <w:t xml:space="preserve"> о предоставлении муниципальной услуги подписывается з</w:t>
      </w:r>
      <w:r w:rsidR="0073594B" w:rsidRPr="0073594B">
        <w:rPr>
          <w:rFonts w:ascii="Times New Roman" w:hAnsi="Times New Roman"/>
          <w:sz w:val="28"/>
          <w:szCs w:val="28"/>
        </w:rPr>
        <w:t>аявителем, уполн</w:t>
      </w:r>
      <w:r w:rsidR="00874B5A">
        <w:rPr>
          <w:rFonts w:ascii="Times New Roman" w:hAnsi="Times New Roman"/>
          <w:sz w:val="28"/>
          <w:szCs w:val="28"/>
        </w:rPr>
        <w:t>омоченным на подписание такого з</w:t>
      </w:r>
      <w:r w:rsidR="0073594B" w:rsidRPr="0073594B">
        <w:rPr>
          <w:rFonts w:ascii="Times New Roman" w:hAnsi="Times New Roman"/>
          <w:sz w:val="28"/>
          <w:szCs w:val="28"/>
        </w:rPr>
        <w:t>аявления</w:t>
      </w:r>
      <w:r w:rsidR="00874B5A">
        <w:rPr>
          <w:rFonts w:ascii="Times New Roman" w:hAnsi="Times New Roman"/>
          <w:sz w:val="28"/>
          <w:szCs w:val="28"/>
        </w:rPr>
        <w:t xml:space="preserve"> о предоставлении муниципальной услуги</w:t>
      </w:r>
      <w:r w:rsidR="0073594B" w:rsidRPr="0073594B">
        <w:rPr>
          <w:rFonts w:ascii="Times New Roman" w:hAnsi="Times New Roman"/>
          <w:sz w:val="28"/>
          <w:szCs w:val="28"/>
        </w:rPr>
        <w:t xml:space="preserve">,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w:t>
      </w:r>
      <w:r w:rsidR="00006182">
        <w:rPr>
          <w:rFonts w:ascii="Times New Roman" w:hAnsi="Times New Roman"/>
          <w:sz w:val="28"/>
          <w:szCs w:val="28"/>
        </w:rPr>
        <w:t xml:space="preserve">                 </w:t>
      </w:r>
      <w:r w:rsidR="0073594B" w:rsidRPr="0073594B">
        <w:rPr>
          <w:rFonts w:ascii="Times New Roman" w:hAnsi="Times New Roman"/>
          <w:sz w:val="28"/>
          <w:szCs w:val="28"/>
        </w:rPr>
        <w:t xml:space="preserve">в области обеспечения безопасности в соответствии с частью 5 статьи 8 </w:t>
      </w:r>
      <w:r w:rsidR="00361D51">
        <w:rPr>
          <w:rFonts w:ascii="Times New Roman" w:hAnsi="Times New Roman"/>
          <w:sz w:val="28"/>
          <w:szCs w:val="28"/>
        </w:rPr>
        <w:lastRenderedPageBreak/>
        <w:t>Федерального закона от 6.04.</w:t>
      </w:r>
      <w:r w:rsidR="00361D51" w:rsidRPr="00361D51">
        <w:rPr>
          <w:rFonts w:ascii="Times New Roman" w:hAnsi="Times New Roman"/>
          <w:sz w:val="28"/>
          <w:szCs w:val="28"/>
        </w:rPr>
        <w:t xml:space="preserve">2011 </w:t>
      </w:r>
      <w:r w:rsidR="0073594B" w:rsidRPr="00361D51">
        <w:rPr>
          <w:rFonts w:ascii="Times New Roman" w:hAnsi="Times New Roman"/>
          <w:sz w:val="28"/>
          <w:szCs w:val="28"/>
        </w:rPr>
        <w:t>№ 63-</w:t>
      </w:r>
      <w:r w:rsidRPr="00361D51">
        <w:rPr>
          <w:rFonts w:ascii="Times New Roman" w:hAnsi="Times New Roman"/>
          <w:sz w:val="28"/>
          <w:szCs w:val="28"/>
        </w:rPr>
        <w:t>ФЗ "Об электронной подписи"</w:t>
      </w:r>
      <w:r w:rsidR="0073594B" w:rsidRPr="00361D51">
        <w:rPr>
          <w:rFonts w:ascii="Times New Roman" w:hAnsi="Times New Roman"/>
          <w:sz w:val="28"/>
          <w:szCs w:val="28"/>
        </w:rPr>
        <w:t xml:space="preserve">, а </w:t>
      </w:r>
      <w:r w:rsidR="0073594B" w:rsidRPr="0073594B">
        <w:rPr>
          <w:rFonts w:ascii="Times New Roman" w:hAnsi="Times New Roman"/>
          <w:sz w:val="28"/>
          <w:szCs w:val="28"/>
        </w:rPr>
        <w:t xml:space="preserve">также при наличии у владельца сертификата ключа проверки ключа простой электронной подписи (далее – ЭП), выданного ему при личном приеме </w:t>
      </w:r>
      <w:r w:rsidR="00006182">
        <w:rPr>
          <w:rFonts w:ascii="Times New Roman" w:hAnsi="Times New Roman"/>
          <w:sz w:val="28"/>
          <w:szCs w:val="28"/>
        </w:rPr>
        <w:t xml:space="preserve">                                </w:t>
      </w:r>
      <w:r w:rsidR="0073594B" w:rsidRPr="0073594B">
        <w:rPr>
          <w:rFonts w:ascii="Times New Roman" w:hAnsi="Times New Roman"/>
          <w:sz w:val="28"/>
          <w:szCs w:val="28"/>
        </w:rPr>
        <w:t xml:space="preserve">в соответствии с Правилами использования простой ЭП при обращении </w:t>
      </w:r>
      <w:r w:rsidR="00006182">
        <w:rPr>
          <w:rFonts w:ascii="Times New Roman" w:hAnsi="Times New Roman"/>
          <w:sz w:val="28"/>
          <w:szCs w:val="28"/>
        </w:rPr>
        <w:t xml:space="preserve">                            </w:t>
      </w:r>
      <w:r w:rsidR="0073594B" w:rsidRPr="0073594B">
        <w:rPr>
          <w:rFonts w:ascii="Times New Roman" w:hAnsi="Times New Roman"/>
          <w:sz w:val="28"/>
          <w:szCs w:val="28"/>
        </w:rPr>
        <w:t xml:space="preserve">за </w:t>
      </w:r>
      <w:r w:rsidR="0073594B" w:rsidRPr="00874B5A">
        <w:rPr>
          <w:rFonts w:ascii="Times New Roman" w:hAnsi="Times New Roman"/>
          <w:sz w:val="28"/>
          <w:szCs w:val="28"/>
        </w:rPr>
        <w:t xml:space="preserve">получением государственных и муниципальных услуг, утвержденными постановлением Правительства </w:t>
      </w:r>
      <w:r w:rsidR="00874B5A" w:rsidRPr="00874B5A">
        <w:rPr>
          <w:rFonts w:ascii="Times New Roman" w:hAnsi="Times New Roman"/>
          <w:sz w:val="28"/>
          <w:szCs w:val="28"/>
        </w:rPr>
        <w:t>Российской Федерации от 25.01.2013 №</w:t>
      </w:r>
      <w:r w:rsidR="0073594B" w:rsidRPr="00874B5A">
        <w:rPr>
          <w:rFonts w:ascii="Times New Roman" w:hAnsi="Times New Roman"/>
          <w:sz w:val="28"/>
          <w:szCs w:val="28"/>
        </w:rPr>
        <w:t xml:space="preserve">33, </w:t>
      </w:r>
      <w:r w:rsidR="00006182">
        <w:rPr>
          <w:rFonts w:ascii="Times New Roman" w:hAnsi="Times New Roman"/>
          <w:sz w:val="28"/>
          <w:szCs w:val="28"/>
        </w:rPr>
        <w:t xml:space="preserve">                     </w:t>
      </w:r>
      <w:r w:rsidR="0073594B" w:rsidRPr="00874B5A">
        <w:rPr>
          <w:rFonts w:ascii="Times New Roman" w:hAnsi="Times New Roman"/>
          <w:sz w:val="28"/>
          <w:szCs w:val="28"/>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w:t>
      </w:r>
      <w:r w:rsidR="00874B5A" w:rsidRPr="00874B5A">
        <w:rPr>
          <w:rFonts w:ascii="Times New Roman" w:hAnsi="Times New Roman"/>
          <w:sz w:val="28"/>
          <w:szCs w:val="28"/>
        </w:rPr>
        <w:t xml:space="preserve">йской Федерации от </w:t>
      </w:r>
      <w:r w:rsidR="00874B5A" w:rsidRPr="00874B5A">
        <w:rPr>
          <w:rFonts w:ascii="Times New Roman" w:hAnsi="Times New Roman"/>
          <w:color w:val="000000" w:themeColor="text1"/>
          <w:sz w:val="28"/>
          <w:szCs w:val="28"/>
        </w:rPr>
        <w:t>25.06.2012</w:t>
      </w:r>
      <w:r w:rsidRPr="00874B5A">
        <w:rPr>
          <w:rFonts w:ascii="Times New Roman" w:hAnsi="Times New Roman"/>
          <w:color w:val="000000" w:themeColor="text1"/>
          <w:sz w:val="28"/>
          <w:szCs w:val="28"/>
        </w:rPr>
        <w:t xml:space="preserve"> №634.</w:t>
      </w:r>
    </w:p>
    <w:p w:rsidR="004741FB" w:rsidRDefault="008647A2" w:rsidP="0073594B">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 xml:space="preserve"> 2.11</w:t>
      </w:r>
      <w:r w:rsidR="0073594B" w:rsidRPr="0073594B">
        <w:rPr>
          <w:rFonts w:ascii="Times New Roman" w:hAnsi="Times New Roman"/>
          <w:sz w:val="28"/>
          <w:szCs w:val="28"/>
        </w:rPr>
        <w:t xml:space="preserve">.2. </w:t>
      </w:r>
      <w:r w:rsidR="004741FB">
        <w:rPr>
          <w:rFonts w:ascii="Times New Roman" w:hAnsi="Times New Roman"/>
          <w:sz w:val="28"/>
          <w:szCs w:val="28"/>
        </w:rPr>
        <w:t>Н</w:t>
      </w:r>
      <w:r w:rsidR="0073594B" w:rsidRPr="0073594B">
        <w:rPr>
          <w:rFonts w:ascii="Times New Roman" w:hAnsi="Times New Roman"/>
          <w:sz w:val="28"/>
          <w:szCs w:val="28"/>
        </w:rPr>
        <w:t xml:space="preserve">а бумажном носителе посредством личного обращения </w:t>
      </w:r>
      <w:r w:rsidR="00006182">
        <w:rPr>
          <w:rFonts w:ascii="Times New Roman" w:hAnsi="Times New Roman"/>
          <w:sz w:val="28"/>
          <w:szCs w:val="28"/>
        </w:rPr>
        <w:t xml:space="preserve">                                </w:t>
      </w:r>
      <w:r w:rsidR="0073594B" w:rsidRPr="0073594B">
        <w:rPr>
          <w:rFonts w:ascii="Times New Roman" w:hAnsi="Times New Roman"/>
          <w:sz w:val="28"/>
          <w:szCs w:val="28"/>
        </w:rPr>
        <w:t>в Уполномоченный орган, в том чи</w:t>
      </w:r>
      <w:r w:rsidR="00874B5A">
        <w:rPr>
          <w:rFonts w:ascii="Times New Roman" w:hAnsi="Times New Roman"/>
          <w:sz w:val="28"/>
          <w:szCs w:val="28"/>
        </w:rPr>
        <w:t>сле через МФЦ в соответствии с с</w:t>
      </w:r>
      <w:r w:rsidR="0073594B" w:rsidRPr="0073594B">
        <w:rPr>
          <w:rFonts w:ascii="Times New Roman" w:hAnsi="Times New Roman"/>
          <w:sz w:val="28"/>
          <w:szCs w:val="28"/>
        </w:rPr>
        <w:t xml:space="preserve">оглашением о взаимодействии, либо посредством почтового отправления с уведомлением </w:t>
      </w:r>
      <w:r w:rsidR="00006182">
        <w:rPr>
          <w:rFonts w:ascii="Times New Roman" w:hAnsi="Times New Roman"/>
          <w:sz w:val="28"/>
          <w:szCs w:val="28"/>
        </w:rPr>
        <w:t xml:space="preserve">                </w:t>
      </w:r>
      <w:r w:rsidR="0073594B" w:rsidRPr="0073594B">
        <w:rPr>
          <w:rFonts w:ascii="Times New Roman" w:hAnsi="Times New Roman"/>
          <w:sz w:val="28"/>
          <w:szCs w:val="28"/>
        </w:rPr>
        <w:t>о вручении.</w:t>
      </w:r>
    </w:p>
    <w:p w:rsidR="004741FB" w:rsidRDefault="008647A2" w:rsidP="0073594B">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 xml:space="preserve"> 2.12</w:t>
      </w:r>
      <w:r w:rsidR="0073594B" w:rsidRPr="0073594B">
        <w:rPr>
          <w:rFonts w:ascii="Times New Roman" w:hAnsi="Times New Roman"/>
          <w:sz w:val="28"/>
          <w:szCs w:val="28"/>
        </w:rPr>
        <w:t xml:space="preserve">. С заявлением о </w:t>
      </w:r>
      <w:r w:rsidR="004741FB">
        <w:rPr>
          <w:rFonts w:ascii="Times New Roman" w:hAnsi="Times New Roman"/>
          <w:sz w:val="28"/>
          <w:szCs w:val="28"/>
        </w:rPr>
        <w:t>предоставлении муниципальной услуги з</w:t>
      </w:r>
      <w:r w:rsidR="0073594B" w:rsidRPr="0073594B">
        <w:rPr>
          <w:rFonts w:ascii="Times New Roman" w:hAnsi="Times New Roman"/>
          <w:sz w:val="28"/>
          <w:szCs w:val="28"/>
        </w:rPr>
        <w:t>аявитель самостоятельно предоставляет следующие документы, необходимы</w:t>
      </w:r>
      <w:r w:rsidR="004741FB">
        <w:rPr>
          <w:rFonts w:ascii="Times New Roman" w:hAnsi="Times New Roman"/>
          <w:sz w:val="28"/>
          <w:szCs w:val="28"/>
        </w:rPr>
        <w:t>е для оказания муниципальной</w:t>
      </w:r>
      <w:r w:rsidR="0073594B" w:rsidRPr="0073594B">
        <w:rPr>
          <w:rFonts w:ascii="Times New Roman" w:hAnsi="Times New Roman"/>
          <w:sz w:val="28"/>
          <w:szCs w:val="28"/>
        </w:rPr>
        <w:t xml:space="preserve"> услуги и обязательные для предоставления:</w:t>
      </w:r>
    </w:p>
    <w:p w:rsidR="00FD21BD" w:rsidRDefault="0073594B" w:rsidP="0073594B">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 xml:space="preserve"> </w:t>
      </w:r>
      <w:r w:rsidR="008647A2">
        <w:rPr>
          <w:rFonts w:ascii="Times New Roman" w:hAnsi="Times New Roman"/>
          <w:sz w:val="28"/>
          <w:szCs w:val="28"/>
        </w:rPr>
        <w:t>2.12</w:t>
      </w:r>
      <w:r w:rsidR="004741FB" w:rsidRPr="00FD21BD">
        <w:rPr>
          <w:rFonts w:ascii="Times New Roman" w:hAnsi="Times New Roman"/>
          <w:sz w:val="28"/>
          <w:szCs w:val="28"/>
        </w:rPr>
        <w:t>.1. З</w:t>
      </w:r>
      <w:r w:rsidRPr="00FD21BD">
        <w:rPr>
          <w:rFonts w:ascii="Times New Roman" w:hAnsi="Times New Roman"/>
          <w:sz w:val="28"/>
          <w:szCs w:val="28"/>
        </w:rPr>
        <w:t xml:space="preserve">аявление о </w:t>
      </w:r>
      <w:r w:rsidR="004741FB" w:rsidRPr="00FD21BD">
        <w:rPr>
          <w:rFonts w:ascii="Times New Roman" w:hAnsi="Times New Roman"/>
          <w:sz w:val="28"/>
          <w:szCs w:val="28"/>
        </w:rPr>
        <w:t>предоставлении муниципальной</w:t>
      </w:r>
      <w:r w:rsidRPr="00FD21BD">
        <w:rPr>
          <w:rFonts w:ascii="Times New Roman" w:hAnsi="Times New Roman"/>
          <w:sz w:val="28"/>
          <w:szCs w:val="28"/>
        </w:rPr>
        <w:t xml:space="preserve"> услуги. В случае подачи заявления</w:t>
      </w:r>
      <w:r w:rsidR="00874B5A">
        <w:rPr>
          <w:rFonts w:ascii="Times New Roman" w:hAnsi="Times New Roman"/>
          <w:sz w:val="28"/>
          <w:szCs w:val="28"/>
        </w:rPr>
        <w:t xml:space="preserve"> о пред</w:t>
      </w:r>
      <w:r w:rsidR="00902E6F">
        <w:rPr>
          <w:rFonts w:ascii="Times New Roman" w:hAnsi="Times New Roman"/>
          <w:sz w:val="28"/>
          <w:szCs w:val="28"/>
        </w:rPr>
        <w:t>оставлении муниципальной услуги</w:t>
      </w:r>
      <w:r w:rsidRPr="00FD21BD">
        <w:rPr>
          <w:rFonts w:ascii="Times New Roman" w:hAnsi="Times New Roman"/>
          <w:sz w:val="28"/>
          <w:szCs w:val="28"/>
        </w:rPr>
        <w:t xml:space="preserve"> в электронной форме посредством ЕПГУ в соответствии с </w:t>
      </w:r>
      <w:r w:rsidR="00902E6F">
        <w:rPr>
          <w:rFonts w:ascii="Times New Roman" w:hAnsi="Times New Roman"/>
          <w:sz w:val="28"/>
          <w:szCs w:val="28"/>
        </w:rPr>
        <w:t xml:space="preserve">абзацем вторым подпункта 2.11.1 пункта 2.11 административного регламента </w:t>
      </w:r>
      <w:r w:rsidRPr="0073594B">
        <w:rPr>
          <w:rFonts w:ascii="Times New Roman" w:hAnsi="Times New Roman"/>
          <w:sz w:val="28"/>
          <w:szCs w:val="28"/>
        </w:rPr>
        <w:t>указанное заявление</w:t>
      </w:r>
      <w:r w:rsidR="00FD21BD">
        <w:rPr>
          <w:rFonts w:ascii="Times New Roman" w:hAnsi="Times New Roman"/>
          <w:sz w:val="28"/>
          <w:szCs w:val="28"/>
        </w:rPr>
        <w:t xml:space="preserve"> о предоставлении муниципальной услуги</w:t>
      </w:r>
      <w:r w:rsidRPr="0073594B">
        <w:rPr>
          <w:rFonts w:ascii="Times New Roman" w:hAnsi="Times New Roman"/>
          <w:sz w:val="28"/>
          <w:szCs w:val="28"/>
        </w:rPr>
        <w:t xml:space="preserve"> заполняется путем внесения соответствующих сведений в интерактивную форму на ЕПГУ, без необходимо</w:t>
      </w:r>
      <w:r w:rsidR="00FD21BD">
        <w:rPr>
          <w:rFonts w:ascii="Times New Roman" w:hAnsi="Times New Roman"/>
          <w:sz w:val="28"/>
          <w:szCs w:val="28"/>
        </w:rPr>
        <w:t>сти предоставления в иной форме.</w:t>
      </w:r>
    </w:p>
    <w:p w:rsidR="00FD21BD" w:rsidRDefault="008647A2" w:rsidP="0073594B">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 xml:space="preserve"> 2.12</w:t>
      </w:r>
      <w:r w:rsidR="00FD21BD">
        <w:rPr>
          <w:rFonts w:ascii="Times New Roman" w:hAnsi="Times New Roman"/>
          <w:sz w:val="28"/>
          <w:szCs w:val="28"/>
        </w:rPr>
        <w:t>.2. Д</w:t>
      </w:r>
      <w:r w:rsidR="0073594B" w:rsidRPr="0073594B">
        <w:rPr>
          <w:rFonts w:ascii="Times New Roman" w:hAnsi="Times New Roman"/>
          <w:sz w:val="28"/>
          <w:szCs w:val="28"/>
        </w:rPr>
        <w:t>оку</w:t>
      </w:r>
      <w:r w:rsidR="00FD21BD">
        <w:rPr>
          <w:rFonts w:ascii="Times New Roman" w:hAnsi="Times New Roman"/>
          <w:sz w:val="28"/>
          <w:szCs w:val="28"/>
        </w:rPr>
        <w:t>мент, удостоверяющего личность з</w:t>
      </w:r>
      <w:r w:rsidR="0073594B" w:rsidRPr="0073594B">
        <w:rPr>
          <w:rFonts w:ascii="Times New Roman" w:hAnsi="Times New Roman"/>
          <w:sz w:val="28"/>
          <w:szCs w:val="28"/>
        </w:rPr>
        <w:t>аявителя (предоставляется в случае личного обращения в Уполномоченный орган л</w:t>
      </w:r>
      <w:r w:rsidR="00FD21BD">
        <w:rPr>
          <w:rFonts w:ascii="Times New Roman" w:hAnsi="Times New Roman"/>
          <w:sz w:val="28"/>
          <w:szCs w:val="28"/>
        </w:rPr>
        <w:t>ибо МФЦ). В случае направления з</w:t>
      </w:r>
      <w:r w:rsidR="0073594B" w:rsidRPr="0073594B">
        <w:rPr>
          <w:rFonts w:ascii="Times New Roman" w:hAnsi="Times New Roman"/>
          <w:sz w:val="28"/>
          <w:szCs w:val="28"/>
        </w:rPr>
        <w:t>аявления</w:t>
      </w:r>
      <w:r w:rsidR="00FD21BD">
        <w:rPr>
          <w:rFonts w:ascii="Times New Roman" w:hAnsi="Times New Roman"/>
          <w:sz w:val="28"/>
          <w:szCs w:val="28"/>
        </w:rPr>
        <w:t xml:space="preserve"> о предоставлении муниципальной услуги</w:t>
      </w:r>
      <w:r w:rsidR="0073594B" w:rsidRPr="0073594B">
        <w:rPr>
          <w:rFonts w:ascii="Times New Roman" w:hAnsi="Times New Roman"/>
          <w:sz w:val="28"/>
          <w:szCs w:val="28"/>
        </w:rPr>
        <w:t xml:space="preserve"> посредством ЕПГУ сведения из докум</w:t>
      </w:r>
      <w:r w:rsidR="00FD21BD">
        <w:rPr>
          <w:rFonts w:ascii="Times New Roman" w:hAnsi="Times New Roman"/>
          <w:sz w:val="28"/>
          <w:szCs w:val="28"/>
        </w:rPr>
        <w:t>ента, удостоверяющего личность з</w:t>
      </w:r>
      <w:r w:rsidR="0073594B" w:rsidRPr="0073594B">
        <w:rPr>
          <w:rFonts w:ascii="Times New Roman" w:hAnsi="Times New Roman"/>
          <w:sz w:val="28"/>
          <w:szCs w:val="28"/>
        </w:rPr>
        <w:t xml:space="preserve">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w:t>
      </w:r>
      <w:r w:rsidR="0073594B" w:rsidRPr="00902E6F">
        <w:rPr>
          <w:rFonts w:ascii="Times New Roman" w:hAnsi="Times New Roman"/>
          <w:color w:val="000000" w:themeColor="text1"/>
          <w:sz w:val="28"/>
          <w:szCs w:val="28"/>
        </w:rPr>
        <w:t xml:space="preserve">информационной </w:t>
      </w:r>
      <w:r w:rsidR="00902E6F" w:rsidRPr="00902E6F">
        <w:rPr>
          <w:rFonts w:ascii="Times New Roman" w:hAnsi="Times New Roman"/>
          <w:color w:val="000000" w:themeColor="text1"/>
          <w:sz w:val="28"/>
          <w:szCs w:val="28"/>
        </w:rPr>
        <w:t>системы "</w:t>
      </w:r>
      <w:r w:rsidR="0073594B" w:rsidRPr="00902E6F">
        <w:rPr>
          <w:rFonts w:ascii="Times New Roman" w:hAnsi="Times New Roman"/>
          <w:color w:val="000000" w:themeColor="text1"/>
          <w:sz w:val="28"/>
          <w:szCs w:val="28"/>
        </w:rPr>
        <w:t>Единая система межведомственного электронного</w:t>
      </w:r>
      <w:r w:rsidR="00902E6F" w:rsidRPr="00902E6F">
        <w:rPr>
          <w:rFonts w:ascii="Times New Roman" w:hAnsi="Times New Roman"/>
          <w:color w:val="000000" w:themeColor="text1"/>
          <w:sz w:val="28"/>
          <w:szCs w:val="28"/>
        </w:rPr>
        <w:t xml:space="preserve"> взаимодействия"</w:t>
      </w:r>
      <w:r w:rsidR="00FD21BD" w:rsidRPr="00902E6F">
        <w:rPr>
          <w:rFonts w:ascii="Times New Roman" w:hAnsi="Times New Roman"/>
          <w:color w:val="000000" w:themeColor="text1"/>
          <w:sz w:val="28"/>
          <w:szCs w:val="28"/>
        </w:rPr>
        <w:t xml:space="preserve"> (далее – СМЭВ).</w:t>
      </w:r>
    </w:p>
    <w:p w:rsidR="00FD21BD" w:rsidRDefault="0073594B" w:rsidP="0073594B">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 xml:space="preserve"> </w:t>
      </w:r>
      <w:r w:rsidR="008647A2">
        <w:rPr>
          <w:rFonts w:ascii="Times New Roman" w:hAnsi="Times New Roman"/>
          <w:sz w:val="28"/>
          <w:szCs w:val="28"/>
        </w:rPr>
        <w:t>2.12</w:t>
      </w:r>
      <w:r w:rsidR="00FD21BD">
        <w:rPr>
          <w:rFonts w:ascii="Times New Roman" w:hAnsi="Times New Roman"/>
          <w:sz w:val="28"/>
          <w:szCs w:val="28"/>
        </w:rPr>
        <w:t>.3. Д</w:t>
      </w:r>
      <w:r w:rsidRPr="0073594B">
        <w:rPr>
          <w:rFonts w:ascii="Times New Roman" w:hAnsi="Times New Roman"/>
          <w:sz w:val="28"/>
          <w:szCs w:val="28"/>
        </w:rPr>
        <w:t>окумент, подтверждающий полномочия представителя действовать от имени заявителя - случае, если заявление</w:t>
      </w:r>
      <w:r w:rsidR="00FD21BD">
        <w:rPr>
          <w:rFonts w:ascii="Times New Roman" w:hAnsi="Times New Roman"/>
          <w:sz w:val="28"/>
          <w:szCs w:val="28"/>
        </w:rPr>
        <w:t xml:space="preserve"> о предоставлении муниципальной услуги</w:t>
      </w:r>
      <w:r w:rsidRPr="0073594B">
        <w:rPr>
          <w:rFonts w:ascii="Times New Roman" w:hAnsi="Times New Roman"/>
          <w:sz w:val="28"/>
          <w:szCs w:val="28"/>
        </w:rPr>
        <w:t xml:space="preserve"> подается представителем. </w:t>
      </w:r>
    </w:p>
    <w:p w:rsidR="00FD21BD" w:rsidRDefault="0073594B" w:rsidP="0073594B">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В случае направления заявления</w:t>
      </w:r>
      <w:r w:rsidR="00FD21BD">
        <w:rPr>
          <w:rFonts w:ascii="Times New Roman" w:hAnsi="Times New Roman"/>
          <w:sz w:val="28"/>
          <w:szCs w:val="28"/>
        </w:rPr>
        <w:t xml:space="preserve"> о предоставлении муниципальной услуги</w:t>
      </w:r>
      <w:r w:rsidRPr="0073594B">
        <w:rPr>
          <w:rFonts w:ascii="Times New Roman" w:hAnsi="Times New Roman"/>
          <w:sz w:val="28"/>
          <w:szCs w:val="28"/>
        </w:rPr>
        <w:t xml:space="preserve"> посредством ЕПГУ сведения из документа, удостоверяющего личность заявителя, представителя формируются при подтверждении учетной записи </w:t>
      </w:r>
      <w:r w:rsidR="00006182">
        <w:rPr>
          <w:rFonts w:ascii="Times New Roman" w:hAnsi="Times New Roman"/>
          <w:sz w:val="28"/>
          <w:szCs w:val="28"/>
        </w:rPr>
        <w:t xml:space="preserve">                      </w:t>
      </w:r>
      <w:r w:rsidRPr="0073594B">
        <w:rPr>
          <w:rFonts w:ascii="Times New Roman" w:hAnsi="Times New Roman"/>
          <w:sz w:val="28"/>
          <w:szCs w:val="28"/>
        </w:rPr>
        <w:t>в ЕСИА из с</w:t>
      </w:r>
      <w:r w:rsidR="00902E6F">
        <w:rPr>
          <w:rFonts w:ascii="Times New Roman" w:hAnsi="Times New Roman"/>
          <w:sz w:val="28"/>
          <w:szCs w:val="28"/>
        </w:rPr>
        <w:t xml:space="preserve">остава соответствующих данных </w:t>
      </w:r>
      <w:r w:rsidRPr="0073594B">
        <w:rPr>
          <w:rFonts w:ascii="Times New Roman" w:hAnsi="Times New Roman"/>
          <w:sz w:val="28"/>
          <w:szCs w:val="28"/>
        </w:rPr>
        <w:t xml:space="preserve">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FD21BD" w:rsidRDefault="0073594B" w:rsidP="0073594B">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При обращении посредством ЕПГУ указанный документ, выданный:</w:t>
      </w:r>
    </w:p>
    <w:p w:rsidR="00FD21BD" w:rsidRDefault="00FD21BD" w:rsidP="00FD21BD">
      <w:pPr>
        <w:tabs>
          <w:tab w:val="left" w:pos="142"/>
        </w:tabs>
        <w:spacing w:after="0" w:line="240" w:lineRule="auto"/>
        <w:jc w:val="both"/>
        <w:rPr>
          <w:rFonts w:ascii="Times New Roman" w:hAnsi="Times New Roman"/>
          <w:sz w:val="28"/>
          <w:szCs w:val="28"/>
        </w:rPr>
      </w:pPr>
      <w:r>
        <w:rPr>
          <w:rFonts w:ascii="Times New Roman" w:hAnsi="Times New Roman"/>
          <w:sz w:val="28"/>
          <w:szCs w:val="28"/>
        </w:rPr>
        <w:t xml:space="preserve">           - </w:t>
      </w:r>
      <w:r w:rsidR="0073594B" w:rsidRPr="0073594B">
        <w:rPr>
          <w:rFonts w:ascii="Times New Roman" w:hAnsi="Times New Roman"/>
          <w:sz w:val="28"/>
          <w:szCs w:val="28"/>
        </w:rPr>
        <w:t xml:space="preserve">организацией, удостоверяется УКЭП правомочного должностного лица организации; </w:t>
      </w:r>
    </w:p>
    <w:p w:rsidR="00FD21BD" w:rsidRDefault="00FD21BD" w:rsidP="00FD21BD">
      <w:pPr>
        <w:tabs>
          <w:tab w:val="left" w:pos="142"/>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 </w:t>
      </w:r>
      <w:r w:rsidR="0073594B" w:rsidRPr="0073594B">
        <w:rPr>
          <w:rFonts w:ascii="Times New Roman" w:hAnsi="Times New Roman"/>
          <w:sz w:val="28"/>
          <w:szCs w:val="28"/>
        </w:rPr>
        <w:t xml:space="preserve">физическим лицом, - УКЭП нотариуса с приложением файла </w:t>
      </w:r>
      <w:r>
        <w:rPr>
          <w:rFonts w:ascii="Times New Roman" w:hAnsi="Times New Roman"/>
          <w:sz w:val="28"/>
          <w:szCs w:val="28"/>
        </w:rPr>
        <w:t>открепленной УКЭП в формате sig.</w:t>
      </w:r>
    </w:p>
    <w:p w:rsidR="00FD21BD" w:rsidRDefault="0073594B" w:rsidP="00FD21BD">
      <w:pPr>
        <w:tabs>
          <w:tab w:val="left" w:pos="142"/>
        </w:tabs>
        <w:spacing w:after="0" w:line="240" w:lineRule="auto"/>
        <w:jc w:val="both"/>
        <w:rPr>
          <w:rFonts w:ascii="Times New Roman" w:hAnsi="Times New Roman"/>
          <w:sz w:val="28"/>
          <w:szCs w:val="28"/>
        </w:rPr>
      </w:pPr>
      <w:r w:rsidRPr="0073594B">
        <w:rPr>
          <w:rFonts w:ascii="Times New Roman" w:hAnsi="Times New Roman"/>
          <w:sz w:val="28"/>
          <w:szCs w:val="28"/>
        </w:rPr>
        <w:t xml:space="preserve"> </w:t>
      </w:r>
      <w:r w:rsidR="00FD21BD">
        <w:rPr>
          <w:rFonts w:ascii="Times New Roman" w:hAnsi="Times New Roman"/>
          <w:sz w:val="28"/>
          <w:szCs w:val="28"/>
        </w:rPr>
        <w:t xml:space="preserve">          </w:t>
      </w:r>
      <w:r w:rsidR="008647A2">
        <w:rPr>
          <w:rFonts w:ascii="Times New Roman" w:hAnsi="Times New Roman"/>
          <w:sz w:val="28"/>
          <w:szCs w:val="28"/>
        </w:rPr>
        <w:t>2.12</w:t>
      </w:r>
      <w:r w:rsidR="00FD21BD">
        <w:rPr>
          <w:rFonts w:ascii="Times New Roman" w:hAnsi="Times New Roman"/>
          <w:sz w:val="28"/>
          <w:szCs w:val="28"/>
        </w:rPr>
        <w:t>.4. З</w:t>
      </w:r>
      <w:r w:rsidRPr="0073594B">
        <w:rPr>
          <w:rFonts w:ascii="Times New Roman" w:hAnsi="Times New Roman"/>
          <w:sz w:val="28"/>
          <w:szCs w:val="28"/>
        </w:rPr>
        <w:t xml:space="preserve">аверенный перевод на русский язык документов </w:t>
      </w:r>
      <w:r w:rsidR="00006182">
        <w:rPr>
          <w:rFonts w:ascii="Times New Roman" w:hAnsi="Times New Roman"/>
          <w:sz w:val="28"/>
          <w:szCs w:val="28"/>
        </w:rPr>
        <w:t xml:space="preserve">                                                  </w:t>
      </w:r>
      <w:r w:rsidRPr="0073594B">
        <w:rPr>
          <w:rFonts w:ascii="Times New Roman" w:hAnsi="Times New Roman"/>
          <w:sz w:val="28"/>
          <w:szCs w:val="28"/>
        </w:rPr>
        <w:t xml:space="preserve">о государственной регистрации юридического лица в соответствии </w:t>
      </w:r>
      <w:r w:rsidR="00006182">
        <w:rPr>
          <w:rFonts w:ascii="Times New Roman" w:hAnsi="Times New Roman"/>
          <w:sz w:val="28"/>
          <w:szCs w:val="28"/>
        </w:rPr>
        <w:t xml:space="preserve">                                      </w:t>
      </w:r>
      <w:r w:rsidRPr="0073594B">
        <w:rPr>
          <w:rFonts w:ascii="Times New Roman" w:hAnsi="Times New Roman"/>
          <w:sz w:val="28"/>
          <w:szCs w:val="28"/>
        </w:rPr>
        <w:t>с законодательством иностранного государства в случае, если заявителем являет</w:t>
      </w:r>
      <w:r w:rsidR="00FD21BD">
        <w:rPr>
          <w:rFonts w:ascii="Times New Roman" w:hAnsi="Times New Roman"/>
          <w:sz w:val="28"/>
          <w:szCs w:val="28"/>
        </w:rPr>
        <w:t>ся иностранное юридическое лицо.</w:t>
      </w:r>
    </w:p>
    <w:p w:rsidR="00FD21BD" w:rsidRDefault="0073594B" w:rsidP="00FD21BD">
      <w:pPr>
        <w:tabs>
          <w:tab w:val="left" w:pos="142"/>
        </w:tabs>
        <w:spacing w:after="0" w:line="240" w:lineRule="auto"/>
        <w:jc w:val="both"/>
        <w:rPr>
          <w:rFonts w:ascii="Times New Roman" w:hAnsi="Times New Roman"/>
          <w:sz w:val="28"/>
          <w:szCs w:val="28"/>
        </w:rPr>
      </w:pPr>
      <w:r w:rsidRPr="0073594B">
        <w:rPr>
          <w:rFonts w:ascii="Times New Roman" w:hAnsi="Times New Roman"/>
          <w:sz w:val="28"/>
          <w:szCs w:val="28"/>
        </w:rPr>
        <w:t xml:space="preserve"> </w:t>
      </w:r>
      <w:r w:rsidR="00FD21BD">
        <w:rPr>
          <w:rFonts w:ascii="Times New Roman" w:hAnsi="Times New Roman"/>
          <w:sz w:val="28"/>
          <w:szCs w:val="28"/>
        </w:rPr>
        <w:t xml:space="preserve">          </w:t>
      </w:r>
      <w:r w:rsidR="008647A2">
        <w:rPr>
          <w:rFonts w:ascii="Times New Roman" w:hAnsi="Times New Roman"/>
          <w:sz w:val="28"/>
          <w:szCs w:val="28"/>
        </w:rPr>
        <w:t>2.12</w:t>
      </w:r>
      <w:r w:rsidR="00FD21BD">
        <w:rPr>
          <w:rFonts w:ascii="Times New Roman" w:hAnsi="Times New Roman"/>
          <w:sz w:val="28"/>
          <w:szCs w:val="28"/>
        </w:rPr>
        <w:t>.5. П</w:t>
      </w:r>
      <w:r w:rsidRPr="0073594B">
        <w:rPr>
          <w:rFonts w:ascii="Times New Roman" w:hAnsi="Times New Roman"/>
          <w:sz w:val="28"/>
          <w:szCs w:val="28"/>
        </w:rPr>
        <w:t xml:space="preserve">одготовленный садоводческим или огородническим некоммерческим товариществом реестр членов такого товарищества в случае, если подано заявление </w:t>
      </w:r>
      <w:r w:rsidR="00FD21BD">
        <w:rPr>
          <w:rFonts w:ascii="Times New Roman" w:hAnsi="Times New Roman"/>
          <w:sz w:val="28"/>
          <w:szCs w:val="28"/>
        </w:rPr>
        <w:t xml:space="preserve">о </w:t>
      </w:r>
      <w:r w:rsidRPr="0073594B">
        <w:rPr>
          <w:rFonts w:ascii="Times New Roman" w:hAnsi="Times New Roman"/>
          <w:sz w:val="28"/>
          <w:szCs w:val="28"/>
        </w:rPr>
        <w:t>предоставлении земельн</w:t>
      </w:r>
      <w:r w:rsidR="00FD21BD">
        <w:rPr>
          <w:rFonts w:ascii="Times New Roman" w:hAnsi="Times New Roman"/>
          <w:sz w:val="28"/>
          <w:szCs w:val="28"/>
        </w:rPr>
        <w:t>ого участка такому товариществу.</w:t>
      </w:r>
    </w:p>
    <w:p w:rsidR="00FD21BD" w:rsidRDefault="00FD21BD" w:rsidP="00FD21BD">
      <w:pPr>
        <w:tabs>
          <w:tab w:val="left" w:pos="142"/>
        </w:tabs>
        <w:spacing w:after="0" w:line="240" w:lineRule="auto"/>
        <w:jc w:val="both"/>
        <w:rPr>
          <w:rFonts w:ascii="Times New Roman" w:hAnsi="Times New Roman"/>
          <w:sz w:val="28"/>
          <w:szCs w:val="28"/>
        </w:rPr>
      </w:pPr>
      <w:r>
        <w:rPr>
          <w:rFonts w:ascii="Times New Roman" w:hAnsi="Times New Roman"/>
          <w:sz w:val="28"/>
          <w:szCs w:val="28"/>
        </w:rPr>
        <w:t xml:space="preserve">            </w:t>
      </w:r>
      <w:r w:rsidR="008647A2">
        <w:rPr>
          <w:rFonts w:ascii="Times New Roman" w:hAnsi="Times New Roman"/>
          <w:sz w:val="28"/>
          <w:szCs w:val="28"/>
        </w:rPr>
        <w:t>2.12</w:t>
      </w:r>
      <w:r>
        <w:rPr>
          <w:rFonts w:ascii="Times New Roman" w:hAnsi="Times New Roman"/>
          <w:sz w:val="28"/>
          <w:szCs w:val="28"/>
        </w:rPr>
        <w:t>.6. Д</w:t>
      </w:r>
      <w:r w:rsidR="0073594B" w:rsidRPr="0073594B">
        <w:rPr>
          <w:rFonts w:ascii="Times New Roman" w:hAnsi="Times New Roman"/>
          <w:sz w:val="28"/>
          <w:szCs w:val="28"/>
        </w:rPr>
        <w:t>оговор о развитии застроенной территории, если обращается лицо, с которым заключен договор о развитии застроенной территории</w:t>
      </w:r>
      <w:r>
        <w:rPr>
          <w:rFonts w:ascii="Times New Roman" w:hAnsi="Times New Roman"/>
          <w:sz w:val="28"/>
          <w:szCs w:val="28"/>
        </w:rPr>
        <w:t>.</w:t>
      </w:r>
    </w:p>
    <w:p w:rsidR="00FD21BD" w:rsidRDefault="0073594B" w:rsidP="00FD21BD">
      <w:pPr>
        <w:tabs>
          <w:tab w:val="left" w:pos="142"/>
        </w:tabs>
        <w:spacing w:after="0" w:line="240" w:lineRule="auto"/>
        <w:jc w:val="both"/>
        <w:rPr>
          <w:rFonts w:ascii="Times New Roman" w:hAnsi="Times New Roman"/>
          <w:sz w:val="28"/>
          <w:szCs w:val="28"/>
        </w:rPr>
      </w:pPr>
      <w:r w:rsidRPr="0073594B">
        <w:rPr>
          <w:rFonts w:ascii="Times New Roman" w:hAnsi="Times New Roman"/>
          <w:sz w:val="28"/>
          <w:szCs w:val="28"/>
        </w:rPr>
        <w:t xml:space="preserve"> </w:t>
      </w:r>
      <w:r w:rsidR="00FD21BD">
        <w:rPr>
          <w:rFonts w:ascii="Times New Roman" w:hAnsi="Times New Roman"/>
          <w:sz w:val="28"/>
          <w:szCs w:val="28"/>
        </w:rPr>
        <w:t xml:space="preserve">           </w:t>
      </w:r>
      <w:r w:rsidR="008647A2">
        <w:rPr>
          <w:rFonts w:ascii="Times New Roman" w:hAnsi="Times New Roman"/>
          <w:sz w:val="28"/>
          <w:szCs w:val="28"/>
        </w:rPr>
        <w:t>2.12</w:t>
      </w:r>
      <w:r w:rsidR="00FD21BD">
        <w:rPr>
          <w:rFonts w:ascii="Times New Roman" w:hAnsi="Times New Roman"/>
          <w:sz w:val="28"/>
          <w:szCs w:val="28"/>
        </w:rPr>
        <w:t>.7. Д</w:t>
      </w:r>
      <w:r w:rsidRPr="0073594B">
        <w:rPr>
          <w:rFonts w:ascii="Times New Roman" w:hAnsi="Times New Roman"/>
          <w:sz w:val="28"/>
          <w:szCs w:val="28"/>
        </w:rPr>
        <w:t>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r w:rsidR="00FD21BD">
        <w:rPr>
          <w:rFonts w:ascii="Times New Roman" w:hAnsi="Times New Roman"/>
          <w:sz w:val="28"/>
          <w:szCs w:val="28"/>
        </w:rPr>
        <w:t>.</w:t>
      </w:r>
    </w:p>
    <w:p w:rsidR="00FD21BD" w:rsidRDefault="00FD21BD" w:rsidP="00FD21BD">
      <w:pPr>
        <w:tabs>
          <w:tab w:val="left" w:pos="142"/>
        </w:tabs>
        <w:spacing w:after="0" w:line="240" w:lineRule="auto"/>
        <w:jc w:val="both"/>
        <w:rPr>
          <w:rFonts w:ascii="Times New Roman" w:hAnsi="Times New Roman"/>
          <w:sz w:val="28"/>
          <w:szCs w:val="28"/>
        </w:rPr>
      </w:pPr>
      <w:r>
        <w:rPr>
          <w:rFonts w:ascii="Times New Roman" w:hAnsi="Times New Roman"/>
          <w:sz w:val="28"/>
          <w:szCs w:val="28"/>
        </w:rPr>
        <w:t xml:space="preserve">            </w:t>
      </w:r>
      <w:r w:rsidR="008647A2">
        <w:rPr>
          <w:rFonts w:ascii="Times New Roman" w:hAnsi="Times New Roman"/>
          <w:sz w:val="28"/>
          <w:szCs w:val="28"/>
        </w:rPr>
        <w:t>2.12</w:t>
      </w:r>
      <w:r>
        <w:rPr>
          <w:rFonts w:ascii="Times New Roman" w:hAnsi="Times New Roman"/>
          <w:sz w:val="28"/>
          <w:szCs w:val="28"/>
        </w:rPr>
        <w:t>.8. Д</w:t>
      </w:r>
      <w:r w:rsidR="0073594B" w:rsidRPr="0073594B">
        <w:rPr>
          <w:rFonts w:ascii="Times New Roman" w:hAnsi="Times New Roman"/>
          <w:sz w:val="28"/>
          <w:szCs w:val="28"/>
        </w:rPr>
        <w:t>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r>
        <w:rPr>
          <w:rFonts w:ascii="Times New Roman" w:hAnsi="Times New Roman"/>
          <w:sz w:val="28"/>
          <w:szCs w:val="28"/>
        </w:rPr>
        <w:t>.</w:t>
      </w:r>
    </w:p>
    <w:p w:rsidR="00FD21BD" w:rsidRDefault="00FD21BD" w:rsidP="00FD21BD">
      <w:pPr>
        <w:tabs>
          <w:tab w:val="left" w:pos="142"/>
        </w:tabs>
        <w:spacing w:after="0" w:line="240" w:lineRule="auto"/>
        <w:jc w:val="both"/>
        <w:rPr>
          <w:rFonts w:ascii="Times New Roman" w:hAnsi="Times New Roman"/>
          <w:sz w:val="28"/>
          <w:szCs w:val="28"/>
        </w:rPr>
      </w:pPr>
      <w:r>
        <w:rPr>
          <w:rFonts w:ascii="Times New Roman" w:hAnsi="Times New Roman"/>
          <w:sz w:val="28"/>
          <w:szCs w:val="28"/>
        </w:rPr>
        <w:t xml:space="preserve">             </w:t>
      </w:r>
      <w:r w:rsidR="008647A2">
        <w:rPr>
          <w:rFonts w:ascii="Times New Roman" w:hAnsi="Times New Roman"/>
          <w:sz w:val="28"/>
          <w:szCs w:val="28"/>
        </w:rPr>
        <w:t>2.12</w:t>
      </w:r>
      <w:r>
        <w:rPr>
          <w:rFonts w:ascii="Times New Roman" w:hAnsi="Times New Roman"/>
          <w:sz w:val="28"/>
          <w:szCs w:val="28"/>
        </w:rPr>
        <w:t>.9. С</w:t>
      </w:r>
      <w:r w:rsidR="0073594B" w:rsidRPr="0073594B">
        <w:rPr>
          <w:rFonts w:ascii="Times New Roman" w:hAnsi="Times New Roman"/>
          <w:sz w:val="28"/>
          <w:szCs w:val="28"/>
        </w:rPr>
        <w:t xml:space="preserve">ообщение заявителя (заявителей), содержащее перечень всех зданий, сооружений, расположенных на испрашиваемом земельном участке, </w:t>
      </w:r>
      <w:r w:rsidR="00006182">
        <w:rPr>
          <w:rFonts w:ascii="Times New Roman" w:hAnsi="Times New Roman"/>
          <w:sz w:val="28"/>
          <w:szCs w:val="28"/>
        </w:rPr>
        <w:t xml:space="preserve">                    </w:t>
      </w:r>
      <w:r w:rsidR="0073594B" w:rsidRPr="0073594B">
        <w:rPr>
          <w:rFonts w:ascii="Times New Roman" w:hAnsi="Times New Roman"/>
          <w:sz w:val="28"/>
          <w:szCs w:val="28"/>
        </w:rPr>
        <w:t xml:space="preserve">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w:t>
      </w:r>
      <w:r w:rsidR="00006182">
        <w:rPr>
          <w:rFonts w:ascii="Times New Roman" w:hAnsi="Times New Roman"/>
          <w:sz w:val="28"/>
          <w:szCs w:val="28"/>
        </w:rPr>
        <w:t xml:space="preserve">                                               </w:t>
      </w:r>
      <w:r w:rsidR="0073594B" w:rsidRPr="0073594B">
        <w:rPr>
          <w:rFonts w:ascii="Times New Roman" w:hAnsi="Times New Roman"/>
          <w:sz w:val="28"/>
          <w:szCs w:val="28"/>
        </w:rPr>
        <w:t>в собственности здания или сооружения религиозного или благотворительного назначения</w:t>
      </w:r>
      <w:r>
        <w:rPr>
          <w:rFonts w:ascii="Times New Roman" w:hAnsi="Times New Roman"/>
          <w:sz w:val="28"/>
          <w:szCs w:val="28"/>
        </w:rPr>
        <w:t>.</w:t>
      </w:r>
    </w:p>
    <w:p w:rsidR="00FD21BD" w:rsidRDefault="008647A2" w:rsidP="0046155F">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2.12</w:t>
      </w:r>
      <w:r w:rsidR="00FD21BD">
        <w:rPr>
          <w:rFonts w:ascii="Times New Roman" w:hAnsi="Times New Roman"/>
          <w:sz w:val="28"/>
          <w:szCs w:val="28"/>
        </w:rPr>
        <w:t>.10. Р</w:t>
      </w:r>
      <w:r w:rsidR="0073594B" w:rsidRPr="0073594B">
        <w:rPr>
          <w:rFonts w:ascii="Times New Roman" w:hAnsi="Times New Roman"/>
          <w:sz w:val="28"/>
          <w:szCs w:val="28"/>
        </w:rPr>
        <w:t>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r w:rsidR="00FD21BD">
        <w:rPr>
          <w:rFonts w:ascii="Times New Roman" w:hAnsi="Times New Roman"/>
          <w:sz w:val="28"/>
          <w:szCs w:val="28"/>
        </w:rPr>
        <w:t>.</w:t>
      </w:r>
    </w:p>
    <w:p w:rsidR="0046155F" w:rsidRDefault="008647A2" w:rsidP="0046155F">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2.12</w:t>
      </w:r>
      <w:r w:rsidR="00FD21BD">
        <w:rPr>
          <w:rFonts w:ascii="Times New Roman" w:hAnsi="Times New Roman"/>
          <w:sz w:val="28"/>
          <w:szCs w:val="28"/>
        </w:rPr>
        <w:t>.11. П</w:t>
      </w:r>
      <w:r w:rsidR="0073594B" w:rsidRPr="0073594B">
        <w:rPr>
          <w:rFonts w:ascii="Times New Roman" w:hAnsi="Times New Roman"/>
          <w:sz w:val="28"/>
          <w:szCs w:val="28"/>
        </w:rPr>
        <w:t xml:space="preserve">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w:t>
      </w:r>
      <w:r w:rsidR="00006182">
        <w:rPr>
          <w:rFonts w:ascii="Times New Roman" w:hAnsi="Times New Roman"/>
          <w:sz w:val="28"/>
          <w:szCs w:val="28"/>
        </w:rPr>
        <w:t xml:space="preserve">                                            </w:t>
      </w:r>
      <w:r w:rsidR="0073594B" w:rsidRPr="0073594B">
        <w:rPr>
          <w:rFonts w:ascii="Times New Roman" w:hAnsi="Times New Roman"/>
          <w:sz w:val="28"/>
          <w:szCs w:val="28"/>
        </w:rPr>
        <w:t>в муниципальном образовании по специальности, которая установлена законом субъекта Российской Федерации</w:t>
      </w:r>
      <w:r w:rsidR="0046155F">
        <w:rPr>
          <w:rFonts w:ascii="Times New Roman" w:hAnsi="Times New Roman"/>
          <w:sz w:val="28"/>
          <w:szCs w:val="28"/>
        </w:rPr>
        <w:t>.</w:t>
      </w:r>
    </w:p>
    <w:p w:rsidR="0046155F" w:rsidRDefault="0073594B" w:rsidP="0046155F">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 xml:space="preserve"> </w:t>
      </w:r>
      <w:r w:rsidR="008647A2">
        <w:rPr>
          <w:rFonts w:ascii="Times New Roman" w:hAnsi="Times New Roman"/>
          <w:sz w:val="28"/>
          <w:szCs w:val="28"/>
        </w:rPr>
        <w:t>2.12</w:t>
      </w:r>
      <w:r w:rsidR="0046155F">
        <w:rPr>
          <w:rFonts w:ascii="Times New Roman" w:hAnsi="Times New Roman"/>
          <w:sz w:val="28"/>
          <w:szCs w:val="28"/>
        </w:rPr>
        <w:t>.12. Д</w:t>
      </w:r>
      <w:r w:rsidRPr="0073594B">
        <w:rPr>
          <w:rFonts w:ascii="Times New Roman" w:hAnsi="Times New Roman"/>
          <w:sz w:val="28"/>
          <w:szCs w:val="28"/>
        </w:rPr>
        <w:t xml:space="preserve">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w:t>
      </w:r>
      <w:r w:rsidRPr="0073594B">
        <w:rPr>
          <w:rFonts w:ascii="Times New Roman" w:hAnsi="Times New Roman"/>
          <w:sz w:val="28"/>
          <w:szCs w:val="28"/>
        </w:rPr>
        <w:lastRenderedPageBreak/>
        <w:t>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318C1" w:rsidRDefault="004318C1" w:rsidP="0046155F">
      <w:pPr>
        <w:tabs>
          <w:tab w:val="left" w:pos="142"/>
        </w:tabs>
        <w:spacing w:after="0" w:line="240" w:lineRule="auto"/>
        <w:ind w:firstLine="709"/>
        <w:jc w:val="both"/>
        <w:rPr>
          <w:rFonts w:ascii="Times New Roman" w:hAnsi="Times New Roman"/>
          <w:sz w:val="28"/>
          <w:szCs w:val="28"/>
        </w:rPr>
      </w:pPr>
    </w:p>
    <w:p w:rsidR="004318C1" w:rsidRDefault="004318C1" w:rsidP="004318C1">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5D4844">
        <w:rPr>
          <w:rFonts w:ascii="Times New Roman" w:hAnsi="Times New Roman"/>
          <w:bCs/>
          <w:sz w:val="28"/>
          <w:szCs w:val="28"/>
        </w:rPr>
        <w:t xml:space="preserve">Исчерпывающий перечень документов, </w:t>
      </w:r>
    </w:p>
    <w:p w:rsidR="004318C1" w:rsidRDefault="004318C1" w:rsidP="004318C1">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5D4844">
        <w:rPr>
          <w:rFonts w:ascii="Times New Roman" w:hAnsi="Times New Roman"/>
          <w:bCs/>
          <w:sz w:val="28"/>
          <w:szCs w:val="28"/>
        </w:rPr>
        <w:t xml:space="preserve">необходимых в соответствии с законодательными </w:t>
      </w:r>
    </w:p>
    <w:p w:rsidR="004318C1" w:rsidRDefault="004318C1" w:rsidP="004318C1">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5D4844">
        <w:rPr>
          <w:rFonts w:ascii="Times New Roman" w:hAnsi="Times New Roman"/>
          <w:bCs/>
          <w:sz w:val="28"/>
          <w:szCs w:val="28"/>
        </w:rPr>
        <w:t>или иными нормативно правовыми актами</w:t>
      </w:r>
    </w:p>
    <w:p w:rsidR="004318C1" w:rsidRDefault="004318C1" w:rsidP="004318C1">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5D4844">
        <w:rPr>
          <w:rFonts w:ascii="Times New Roman" w:hAnsi="Times New Roman"/>
          <w:bCs/>
          <w:sz w:val="28"/>
          <w:szCs w:val="28"/>
        </w:rPr>
        <w:t>для предоставления муниципальной услуги,</w:t>
      </w:r>
    </w:p>
    <w:p w:rsidR="004318C1" w:rsidRDefault="004318C1" w:rsidP="004318C1">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5D4844">
        <w:rPr>
          <w:rFonts w:ascii="Times New Roman" w:hAnsi="Times New Roman"/>
          <w:bCs/>
          <w:sz w:val="28"/>
          <w:szCs w:val="28"/>
        </w:rPr>
        <w:t xml:space="preserve">которые находятся в распоряжении государственных органов, </w:t>
      </w:r>
    </w:p>
    <w:p w:rsidR="004318C1" w:rsidRDefault="004318C1" w:rsidP="004318C1">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5D4844">
        <w:rPr>
          <w:rFonts w:ascii="Times New Roman" w:hAnsi="Times New Roman"/>
          <w:bCs/>
          <w:sz w:val="28"/>
          <w:szCs w:val="28"/>
        </w:rPr>
        <w:t xml:space="preserve">органов местного самоуправления и иных органов, </w:t>
      </w:r>
    </w:p>
    <w:p w:rsidR="004318C1" w:rsidRPr="005D4844" w:rsidRDefault="004318C1" w:rsidP="004318C1">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5D4844">
        <w:rPr>
          <w:rFonts w:ascii="Times New Roman" w:hAnsi="Times New Roman"/>
          <w:bCs/>
          <w:sz w:val="28"/>
          <w:szCs w:val="28"/>
        </w:rPr>
        <w:t>участвующих в предоставлении государственных или муниципальных услуг</w:t>
      </w:r>
    </w:p>
    <w:p w:rsidR="004318C1" w:rsidRPr="005D4844" w:rsidRDefault="004318C1" w:rsidP="004318C1">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4318C1" w:rsidRPr="008647A2" w:rsidRDefault="008647A2" w:rsidP="008647A2">
      <w:pPr>
        <w:pStyle w:val="ConsPlusNormal"/>
        <w:tabs>
          <w:tab w:val="left" w:pos="142"/>
        </w:tabs>
        <w:ind w:firstLine="709"/>
        <w:jc w:val="both"/>
        <w:rPr>
          <w:rFonts w:ascii="Times New Roman" w:hAnsi="Times New Roman" w:cs="Times New Roman"/>
          <w:bCs/>
          <w:sz w:val="28"/>
          <w:szCs w:val="28"/>
        </w:rPr>
      </w:pPr>
      <w:r>
        <w:rPr>
          <w:rFonts w:ascii="Times New Roman" w:hAnsi="Times New Roman" w:cs="Times New Roman"/>
          <w:sz w:val="28"/>
          <w:szCs w:val="28"/>
        </w:rPr>
        <w:t>2.13</w:t>
      </w:r>
      <w:r w:rsidR="004318C1" w:rsidRPr="00A01104">
        <w:rPr>
          <w:rFonts w:ascii="Times New Roman" w:hAnsi="Times New Roman" w:cs="Times New Roman"/>
          <w:sz w:val="28"/>
          <w:szCs w:val="28"/>
        </w:rPr>
        <w:t xml:space="preserve">. </w:t>
      </w:r>
      <w:r w:rsidR="004318C1" w:rsidRPr="00A01104">
        <w:rPr>
          <w:rFonts w:ascii="Times New Roman" w:hAnsi="Times New Roman" w:cs="Times New Roman"/>
          <w:bCs/>
          <w:sz w:val="28"/>
          <w:szCs w:val="28"/>
        </w:rPr>
        <w:t>Исчерпывающий перечень необходимых для предоставления</w:t>
      </w:r>
      <w:r w:rsidR="004318C1" w:rsidRPr="00A01104">
        <w:rPr>
          <w:rFonts w:ascii="Times New Roman" w:hAnsi="Times New Roman" w:cs="Times New Roman"/>
          <w:sz w:val="28"/>
          <w:szCs w:val="28"/>
        </w:rPr>
        <w:t xml:space="preserve"> муниципальной</w:t>
      </w:r>
      <w:r w:rsidR="004318C1" w:rsidRPr="00A01104">
        <w:rPr>
          <w:rFonts w:ascii="Times New Roman" w:hAnsi="Times New Roman" w:cs="Times New Roman"/>
          <w:bCs/>
          <w:sz w:val="28"/>
          <w:szCs w:val="28"/>
        </w:rPr>
        <w:t xml:space="preserve"> услуги документов (их копий или сведений, содержащиеся</w:t>
      </w:r>
      <w:r w:rsidR="00902E6F">
        <w:rPr>
          <w:rFonts w:ascii="Times New Roman" w:hAnsi="Times New Roman" w:cs="Times New Roman"/>
          <w:bCs/>
          <w:sz w:val="28"/>
          <w:szCs w:val="28"/>
        </w:rPr>
        <w:t xml:space="preserve">                     </w:t>
      </w:r>
      <w:r w:rsidR="004318C1" w:rsidRPr="00A01104">
        <w:rPr>
          <w:rFonts w:ascii="Times New Roman" w:hAnsi="Times New Roman" w:cs="Times New Roman"/>
          <w:bCs/>
          <w:sz w:val="28"/>
          <w:szCs w:val="28"/>
        </w:rPr>
        <w:t xml:space="preserve">в них), которые запрашиваются Уполномоченным </w:t>
      </w:r>
      <w:r w:rsidR="00902E6F">
        <w:rPr>
          <w:rFonts w:ascii="Times New Roman" w:hAnsi="Times New Roman" w:cs="Times New Roman"/>
          <w:bCs/>
          <w:sz w:val="28"/>
          <w:szCs w:val="28"/>
        </w:rPr>
        <w:t xml:space="preserve">органом </w:t>
      </w:r>
      <w:r w:rsidR="004318C1" w:rsidRPr="00A01104">
        <w:rPr>
          <w:rFonts w:ascii="Times New Roman" w:hAnsi="Times New Roman" w:cs="Times New Roman"/>
          <w:bCs/>
          <w:sz w:val="28"/>
          <w:szCs w:val="28"/>
        </w:rPr>
        <w:t xml:space="preserve">в порядке межведомственного информационного взаимодействия (в том числе </w:t>
      </w:r>
      <w:r w:rsidR="00902E6F">
        <w:rPr>
          <w:rFonts w:ascii="Times New Roman" w:hAnsi="Times New Roman" w:cs="Times New Roman"/>
          <w:bCs/>
          <w:sz w:val="28"/>
          <w:szCs w:val="28"/>
        </w:rPr>
        <w:t xml:space="preserve">                                       </w:t>
      </w:r>
      <w:r w:rsidR="004318C1" w:rsidRPr="00A01104">
        <w:rPr>
          <w:rFonts w:ascii="Times New Roman" w:hAnsi="Times New Roman" w:cs="Times New Roman"/>
          <w:bCs/>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w:t>
      </w:r>
      <w:r w:rsidR="00902E6F">
        <w:rPr>
          <w:rFonts w:ascii="Times New Roman" w:hAnsi="Times New Roman" w:cs="Times New Roman"/>
          <w:bCs/>
          <w:sz w:val="28"/>
          <w:szCs w:val="28"/>
        </w:rPr>
        <w:t xml:space="preserve">органах местного самоуправления </w:t>
      </w:r>
      <w:r w:rsidR="004318C1" w:rsidRPr="00A01104">
        <w:rPr>
          <w:rFonts w:ascii="Times New Roman" w:hAnsi="Times New Roman" w:cs="Times New Roman"/>
          <w:bCs/>
          <w:sz w:val="28"/>
          <w:szCs w:val="28"/>
        </w:rPr>
        <w:t xml:space="preserve">и подведомственных государственным органам или органам местного самоуправления организациях, в распоряжении </w:t>
      </w:r>
      <w:r w:rsidR="004318C1" w:rsidRPr="00A01104">
        <w:rPr>
          <w:rFonts w:ascii="Times New Roman" w:hAnsi="Times New Roman" w:cs="Times New Roman"/>
          <w:sz w:val="28"/>
          <w:szCs w:val="28"/>
        </w:rPr>
        <w:t xml:space="preserve">которых </w:t>
      </w:r>
      <w:r w:rsidR="004318C1" w:rsidRPr="00A01104">
        <w:rPr>
          <w:rFonts w:ascii="Times New Roman" w:hAnsi="Times New Roman" w:cs="Times New Roman"/>
          <w:bCs/>
          <w:sz w:val="28"/>
          <w:szCs w:val="28"/>
        </w:rPr>
        <w:t xml:space="preserve">находятся </w:t>
      </w:r>
      <w:r w:rsidR="004318C1" w:rsidRPr="00A01104">
        <w:rPr>
          <w:rFonts w:ascii="Times New Roman" w:hAnsi="Times New Roman" w:cs="Times New Roman"/>
          <w:sz w:val="28"/>
          <w:szCs w:val="28"/>
        </w:rPr>
        <w:t xml:space="preserve">указанные документы, </w:t>
      </w:r>
      <w:r w:rsidR="004318C1" w:rsidRPr="00A01104">
        <w:rPr>
          <w:rFonts w:ascii="Times New Roman" w:hAnsi="Times New Roman" w:cs="Times New Roman"/>
          <w:bCs/>
          <w:sz w:val="28"/>
          <w:szCs w:val="28"/>
        </w:rPr>
        <w:t xml:space="preserve">и которые заявитель вправе представить по собственной инициативе: </w:t>
      </w:r>
    </w:p>
    <w:p w:rsidR="0046155F" w:rsidRDefault="0046155F" w:rsidP="0046155F">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3594B" w:rsidRPr="0073594B">
        <w:rPr>
          <w:rFonts w:ascii="Times New Roman" w:hAnsi="Times New Roman"/>
          <w:sz w:val="28"/>
          <w:szCs w:val="28"/>
        </w:rPr>
        <w:t xml:space="preserve">выписка из Единого государственного реестра юридических лиц </w:t>
      </w:r>
      <w:r w:rsidR="00006182">
        <w:rPr>
          <w:rFonts w:ascii="Times New Roman" w:hAnsi="Times New Roman"/>
          <w:sz w:val="28"/>
          <w:szCs w:val="28"/>
        </w:rPr>
        <w:t xml:space="preserve">                            </w:t>
      </w:r>
      <w:r w:rsidR="0073594B" w:rsidRPr="0073594B">
        <w:rPr>
          <w:rFonts w:ascii="Times New Roman" w:hAnsi="Times New Roman"/>
          <w:sz w:val="28"/>
          <w:szCs w:val="28"/>
        </w:rPr>
        <w:t>о юридическом лице, являющемся заявителем;</w:t>
      </w:r>
    </w:p>
    <w:p w:rsidR="0046155F" w:rsidRDefault="0046155F" w:rsidP="0046155F">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 xml:space="preserve"> - </w:t>
      </w:r>
      <w:r w:rsidR="0073594B" w:rsidRPr="0073594B">
        <w:rPr>
          <w:rFonts w:ascii="Times New Roman" w:hAnsi="Times New Roman"/>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r>
        <w:rPr>
          <w:rFonts w:ascii="Times New Roman" w:hAnsi="Times New Roman"/>
          <w:sz w:val="28"/>
          <w:szCs w:val="28"/>
        </w:rPr>
        <w:t xml:space="preserve">; </w:t>
      </w:r>
    </w:p>
    <w:p w:rsidR="0046155F" w:rsidRDefault="0046155F" w:rsidP="0046155F">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3594B" w:rsidRPr="0073594B">
        <w:rPr>
          <w:rFonts w:ascii="Times New Roman" w:hAnsi="Times New Roman"/>
          <w:sz w:val="28"/>
          <w:szCs w:val="28"/>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46155F" w:rsidRDefault="0046155F" w:rsidP="0046155F">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 xml:space="preserve"> - </w:t>
      </w:r>
      <w:r w:rsidR="0073594B" w:rsidRPr="0073594B">
        <w:rPr>
          <w:rFonts w:ascii="Times New Roman" w:hAnsi="Times New Roman"/>
          <w:sz w:val="28"/>
          <w:szCs w:val="28"/>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w:t>
      </w:r>
      <w:r w:rsidR="00006182">
        <w:rPr>
          <w:rFonts w:ascii="Times New Roman" w:hAnsi="Times New Roman"/>
          <w:sz w:val="28"/>
          <w:szCs w:val="28"/>
        </w:rPr>
        <w:t xml:space="preserve">                              </w:t>
      </w:r>
      <w:r w:rsidR="0073594B" w:rsidRPr="0073594B">
        <w:rPr>
          <w:rFonts w:ascii="Times New Roman" w:hAnsi="Times New Roman"/>
          <w:sz w:val="28"/>
          <w:szCs w:val="28"/>
        </w:rPr>
        <w:t xml:space="preserve">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 </w:t>
      </w:r>
    </w:p>
    <w:p w:rsidR="0046155F" w:rsidRDefault="0046155F" w:rsidP="0046155F">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3594B" w:rsidRPr="0073594B">
        <w:rPr>
          <w:rFonts w:ascii="Times New Roman" w:hAnsi="Times New Roman"/>
          <w:sz w:val="28"/>
          <w:szCs w:val="28"/>
        </w:rPr>
        <w:t xml:space="preserve">утвержденный проект межевания территории, если обращается лицо, </w:t>
      </w:r>
      <w:r w:rsidR="00006182">
        <w:rPr>
          <w:rFonts w:ascii="Times New Roman" w:hAnsi="Times New Roman"/>
          <w:sz w:val="28"/>
          <w:szCs w:val="28"/>
        </w:rPr>
        <w:t xml:space="preserve">                  </w:t>
      </w:r>
      <w:r w:rsidR="0073594B" w:rsidRPr="0073594B">
        <w:rPr>
          <w:rFonts w:ascii="Times New Roman" w:hAnsi="Times New Roman"/>
          <w:sz w:val="28"/>
          <w:szCs w:val="28"/>
        </w:rPr>
        <w:t xml:space="preserve">с которым заключен договор о развитии застроенной территории; лицо, уполномоченное на подачу заявления решением общего собрания членов </w:t>
      </w:r>
      <w:r w:rsidR="0073594B" w:rsidRPr="0073594B">
        <w:rPr>
          <w:rFonts w:ascii="Times New Roman" w:hAnsi="Times New Roman"/>
          <w:sz w:val="28"/>
          <w:szCs w:val="28"/>
        </w:rPr>
        <w:lastRenderedPageBreak/>
        <w:t>садоводческого некоммерческого товарищества или огороднического некоммерческого товарищества;</w:t>
      </w:r>
    </w:p>
    <w:p w:rsidR="0046155F" w:rsidRDefault="0073594B" w:rsidP="0046155F">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 xml:space="preserve"> </w:t>
      </w:r>
      <w:r w:rsidR="0046155F">
        <w:rPr>
          <w:rFonts w:ascii="Times New Roman" w:hAnsi="Times New Roman"/>
          <w:sz w:val="28"/>
          <w:szCs w:val="28"/>
        </w:rPr>
        <w:t xml:space="preserve">- </w:t>
      </w:r>
      <w:r w:rsidRPr="0073594B">
        <w:rPr>
          <w:rFonts w:ascii="Times New Roman" w:hAnsi="Times New Roman"/>
          <w:sz w:val="28"/>
          <w:szCs w:val="28"/>
        </w:rPr>
        <w:t xml:space="preserve">утвержденный проект планировки территории, если обращается лицо, </w:t>
      </w:r>
      <w:r w:rsidR="00006182">
        <w:rPr>
          <w:rFonts w:ascii="Times New Roman" w:hAnsi="Times New Roman"/>
          <w:sz w:val="28"/>
          <w:szCs w:val="28"/>
        </w:rPr>
        <w:t xml:space="preserve">                 </w:t>
      </w:r>
      <w:r w:rsidRPr="0073594B">
        <w:rPr>
          <w:rFonts w:ascii="Times New Roman" w:hAnsi="Times New Roman"/>
          <w:sz w:val="28"/>
          <w:szCs w:val="28"/>
        </w:rPr>
        <w:t>с которым заключен договор о развитии застроенной территории</w:t>
      </w:r>
      <w:r w:rsidR="0046155F">
        <w:rPr>
          <w:rFonts w:ascii="Times New Roman" w:hAnsi="Times New Roman"/>
          <w:sz w:val="28"/>
          <w:szCs w:val="28"/>
        </w:rPr>
        <w:t>.</w:t>
      </w:r>
    </w:p>
    <w:p w:rsidR="0046155F" w:rsidRDefault="008647A2" w:rsidP="0046155F">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 xml:space="preserve"> 2.14</w:t>
      </w:r>
      <w:r w:rsidR="0073594B" w:rsidRPr="0073594B">
        <w:rPr>
          <w:rFonts w:ascii="Times New Roman" w:hAnsi="Times New Roman"/>
          <w:sz w:val="28"/>
          <w:szCs w:val="28"/>
        </w:rPr>
        <w:t xml:space="preserve">. </w:t>
      </w:r>
      <w:r w:rsidR="0046155F">
        <w:rPr>
          <w:rFonts w:ascii="Times New Roman" w:hAnsi="Times New Roman"/>
          <w:sz w:val="28"/>
          <w:szCs w:val="28"/>
        </w:rPr>
        <w:t>Документы, прилагаемые з</w:t>
      </w:r>
      <w:r w:rsidR="0073594B" w:rsidRPr="0073594B">
        <w:rPr>
          <w:rFonts w:ascii="Times New Roman" w:hAnsi="Times New Roman"/>
          <w:sz w:val="28"/>
          <w:szCs w:val="28"/>
        </w:rPr>
        <w:t>аявител</w:t>
      </w:r>
      <w:r w:rsidR="0046155F">
        <w:rPr>
          <w:rFonts w:ascii="Times New Roman" w:hAnsi="Times New Roman"/>
          <w:sz w:val="28"/>
          <w:szCs w:val="28"/>
        </w:rPr>
        <w:t>ем к з</w:t>
      </w:r>
      <w:r w:rsidR="0073594B" w:rsidRPr="0073594B">
        <w:rPr>
          <w:rFonts w:ascii="Times New Roman" w:hAnsi="Times New Roman"/>
          <w:sz w:val="28"/>
          <w:szCs w:val="28"/>
        </w:rPr>
        <w:t>аявлению</w:t>
      </w:r>
      <w:r w:rsidR="0046155F">
        <w:rPr>
          <w:rFonts w:ascii="Times New Roman" w:hAnsi="Times New Roman"/>
          <w:sz w:val="28"/>
          <w:szCs w:val="28"/>
        </w:rPr>
        <w:t xml:space="preserve"> о предоставлении муниципальной услуги</w:t>
      </w:r>
      <w:r w:rsidR="0073594B" w:rsidRPr="0073594B">
        <w:rPr>
          <w:rFonts w:ascii="Times New Roman" w:hAnsi="Times New Roman"/>
          <w:sz w:val="28"/>
          <w:szCs w:val="28"/>
        </w:rPr>
        <w:t xml:space="preserve">, представляемые в электронной форме, направляются </w:t>
      </w:r>
      <w:r w:rsidR="00006182">
        <w:rPr>
          <w:rFonts w:ascii="Times New Roman" w:hAnsi="Times New Roman"/>
          <w:sz w:val="28"/>
          <w:szCs w:val="28"/>
        </w:rPr>
        <w:t xml:space="preserve">                   </w:t>
      </w:r>
      <w:r w:rsidR="0073594B" w:rsidRPr="0073594B">
        <w:rPr>
          <w:rFonts w:ascii="Times New Roman" w:hAnsi="Times New Roman"/>
          <w:sz w:val="28"/>
          <w:szCs w:val="28"/>
        </w:rPr>
        <w:t>в следующих форматах:</w:t>
      </w:r>
    </w:p>
    <w:p w:rsidR="0046155F" w:rsidRDefault="0073594B" w:rsidP="0046155F">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 xml:space="preserve"> </w:t>
      </w:r>
      <w:r w:rsidR="0046155F">
        <w:rPr>
          <w:rFonts w:ascii="Times New Roman" w:hAnsi="Times New Roman"/>
          <w:sz w:val="28"/>
          <w:szCs w:val="28"/>
        </w:rPr>
        <w:t xml:space="preserve">- </w:t>
      </w:r>
      <w:r w:rsidRPr="0073594B">
        <w:rPr>
          <w:rFonts w:ascii="Times New Roman" w:hAnsi="Times New Roman"/>
          <w:sz w:val="28"/>
          <w:szCs w:val="28"/>
        </w:rPr>
        <w:t xml:space="preserve">xml – для документов, в отношении которых утверждены формы </w:t>
      </w:r>
      <w:r w:rsidR="00006182">
        <w:rPr>
          <w:rFonts w:ascii="Times New Roman" w:hAnsi="Times New Roman"/>
          <w:sz w:val="28"/>
          <w:szCs w:val="28"/>
        </w:rPr>
        <w:t xml:space="preserve">                             </w:t>
      </w:r>
      <w:r w:rsidRPr="0073594B">
        <w:rPr>
          <w:rFonts w:ascii="Times New Roman" w:hAnsi="Times New Roman"/>
          <w:sz w:val="28"/>
          <w:szCs w:val="28"/>
        </w:rPr>
        <w:t xml:space="preserve">и требования по формированию электронных документов в виде файлов </w:t>
      </w:r>
      <w:r w:rsidR="00006182">
        <w:rPr>
          <w:rFonts w:ascii="Times New Roman" w:hAnsi="Times New Roman"/>
          <w:sz w:val="28"/>
          <w:szCs w:val="28"/>
        </w:rPr>
        <w:t xml:space="preserve">                            </w:t>
      </w:r>
      <w:r w:rsidRPr="0073594B">
        <w:rPr>
          <w:rFonts w:ascii="Times New Roman" w:hAnsi="Times New Roman"/>
          <w:sz w:val="28"/>
          <w:szCs w:val="28"/>
        </w:rPr>
        <w:t xml:space="preserve">в формате </w:t>
      </w:r>
      <w:r w:rsidR="0046155F">
        <w:rPr>
          <w:rFonts w:ascii="Times New Roman" w:hAnsi="Times New Roman"/>
          <w:sz w:val="28"/>
          <w:szCs w:val="28"/>
        </w:rPr>
        <w:t xml:space="preserve">xml; </w:t>
      </w:r>
    </w:p>
    <w:p w:rsidR="0046155F" w:rsidRDefault="0046155F" w:rsidP="0046155F">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3594B" w:rsidRPr="0073594B">
        <w:rPr>
          <w:rFonts w:ascii="Times New Roman" w:hAnsi="Times New Roman"/>
          <w:sz w:val="28"/>
          <w:szCs w:val="28"/>
        </w:rPr>
        <w:t xml:space="preserve">doc, docx, odt – для документов с текстовым содержанием, </w:t>
      </w:r>
      <w:r w:rsidR="00006182">
        <w:rPr>
          <w:rFonts w:ascii="Times New Roman" w:hAnsi="Times New Roman"/>
          <w:sz w:val="28"/>
          <w:szCs w:val="28"/>
        </w:rPr>
        <w:t xml:space="preserve">                                        </w:t>
      </w:r>
      <w:r w:rsidR="0073594B" w:rsidRPr="0073594B">
        <w:rPr>
          <w:rFonts w:ascii="Times New Roman" w:hAnsi="Times New Roman"/>
          <w:sz w:val="28"/>
          <w:szCs w:val="28"/>
        </w:rPr>
        <w:t>не включающим формулы;</w:t>
      </w:r>
    </w:p>
    <w:p w:rsidR="0046155F" w:rsidRDefault="0073594B" w:rsidP="0046155F">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 xml:space="preserve"> </w:t>
      </w:r>
      <w:r w:rsidR="0046155F">
        <w:rPr>
          <w:rFonts w:ascii="Times New Roman" w:hAnsi="Times New Roman"/>
          <w:sz w:val="28"/>
          <w:szCs w:val="28"/>
        </w:rPr>
        <w:t xml:space="preserve">- </w:t>
      </w:r>
      <w:r w:rsidRPr="0073594B">
        <w:rPr>
          <w:rFonts w:ascii="Times New Roman" w:hAnsi="Times New Roman"/>
          <w:sz w:val="28"/>
          <w:szCs w:val="28"/>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6155F" w:rsidRDefault="0073594B" w:rsidP="0046155F">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 xml:space="preserve"> </w:t>
      </w:r>
      <w:r w:rsidR="0046155F">
        <w:rPr>
          <w:rFonts w:ascii="Times New Roman" w:hAnsi="Times New Roman"/>
          <w:sz w:val="28"/>
          <w:szCs w:val="28"/>
        </w:rPr>
        <w:t xml:space="preserve">- </w:t>
      </w:r>
      <w:r w:rsidRPr="0073594B">
        <w:rPr>
          <w:rFonts w:ascii="Times New Roman" w:hAnsi="Times New Roman"/>
          <w:sz w:val="28"/>
          <w:szCs w:val="28"/>
        </w:rPr>
        <w:t>zip, rar – для сжатых документов в один файл;</w:t>
      </w:r>
    </w:p>
    <w:p w:rsidR="0046155F" w:rsidRDefault="0073594B" w:rsidP="0046155F">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 xml:space="preserve"> </w:t>
      </w:r>
      <w:r w:rsidR="0046155F">
        <w:rPr>
          <w:rFonts w:ascii="Times New Roman" w:hAnsi="Times New Roman"/>
          <w:sz w:val="28"/>
          <w:szCs w:val="28"/>
        </w:rPr>
        <w:t xml:space="preserve">- </w:t>
      </w:r>
      <w:r w:rsidRPr="0073594B">
        <w:rPr>
          <w:rFonts w:ascii="Times New Roman" w:hAnsi="Times New Roman"/>
          <w:sz w:val="28"/>
          <w:szCs w:val="28"/>
        </w:rPr>
        <w:t xml:space="preserve">sig – для открепленной УКЭП. </w:t>
      </w:r>
    </w:p>
    <w:p w:rsidR="0046155F" w:rsidRDefault="0073594B" w:rsidP="0046155F">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В случае если ориги</w:t>
      </w:r>
      <w:r w:rsidR="0046155F">
        <w:rPr>
          <w:rFonts w:ascii="Times New Roman" w:hAnsi="Times New Roman"/>
          <w:sz w:val="28"/>
          <w:szCs w:val="28"/>
        </w:rPr>
        <w:t>налы документов, прилагаемых к з</w:t>
      </w:r>
      <w:r w:rsidRPr="0073594B">
        <w:rPr>
          <w:rFonts w:ascii="Times New Roman" w:hAnsi="Times New Roman"/>
          <w:sz w:val="28"/>
          <w:szCs w:val="28"/>
        </w:rPr>
        <w:t>аявлению</w:t>
      </w:r>
      <w:r w:rsidR="0046155F">
        <w:rPr>
          <w:rFonts w:ascii="Times New Roman" w:hAnsi="Times New Roman"/>
          <w:sz w:val="28"/>
          <w:szCs w:val="28"/>
        </w:rPr>
        <w:t xml:space="preserve"> </w:t>
      </w:r>
      <w:r w:rsidR="00006182">
        <w:rPr>
          <w:rFonts w:ascii="Times New Roman" w:hAnsi="Times New Roman"/>
          <w:sz w:val="28"/>
          <w:szCs w:val="28"/>
        </w:rPr>
        <w:t xml:space="preserve">                               </w:t>
      </w:r>
      <w:r w:rsidR="0046155F">
        <w:rPr>
          <w:rFonts w:ascii="Times New Roman" w:hAnsi="Times New Roman"/>
          <w:sz w:val="28"/>
          <w:szCs w:val="28"/>
        </w:rPr>
        <w:t>о предоставлении муниципальной услуги</w:t>
      </w:r>
      <w:r w:rsidRPr="0073594B">
        <w:rPr>
          <w:rFonts w:ascii="Times New Roman" w:hAnsi="Times New Roman"/>
          <w:sz w:val="28"/>
          <w:szCs w:val="28"/>
        </w:rPr>
        <w:t xml:space="preserve">,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w:t>
      </w:r>
      <w:r w:rsidR="00006182">
        <w:rPr>
          <w:rFonts w:ascii="Times New Roman" w:hAnsi="Times New Roman"/>
          <w:sz w:val="28"/>
          <w:szCs w:val="28"/>
        </w:rPr>
        <w:t xml:space="preserve">                         </w:t>
      </w:r>
      <w:r w:rsidRPr="0073594B">
        <w:rPr>
          <w:rFonts w:ascii="Times New Roman" w:hAnsi="Times New Roman"/>
          <w:sz w:val="28"/>
          <w:szCs w:val="28"/>
        </w:rPr>
        <w:t xml:space="preserve">в электронной форме, путем сканирования непосредственно с оригинала документа (использование копий не допускается), которое осуществляется </w:t>
      </w:r>
      <w:r w:rsidR="00006182">
        <w:rPr>
          <w:rFonts w:ascii="Times New Roman" w:hAnsi="Times New Roman"/>
          <w:sz w:val="28"/>
          <w:szCs w:val="28"/>
        </w:rPr>
        <w:t xml:space="preserve">                     </w:t>
      </w:r>
      <w:r w:rsidRPr="0073594B">
        <w:rPr>
          <w:rFonts w:ascii="Times New Roman" w:hAnsi="Times New Roman"/>
          <w:sz w:val="28"/>
          <w:szCs w:val="28"/>
        </w:rPr>
        <w:t>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6155F" w:rsidRDefault="0073594B" w:rsidP="0046155F">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 xml:space="preserve"> </w:t>
      </w:r>
      <w:r w:rsidR="0046155F">
        <w:rPr>
          <w:rFonts w:ascii="Times New Roman" w:hAnsi="Times New Roman"/>
          <w:sz w:val="28"/>
          <w:szCs w:val="28"/>
        </w:rPr>
        <w:t xml:space="preserve">- </w:t>
      </w:r>
      <w:r w:rsidR="00902E6F" w:rsidRPr="00361D51">
        <w:rPr>
          <w:rFonts w:ascii="Times New Roman" w:hAnsi="Times New Roman"/>
          <w:sz w:val="28"/>
          <w:szCs w:val="28"/>
        </w:rPr>
        <w:t>"</w:t>
      </w:r>
      <w:r w:rsidR="00902E6F">
        <w:rPr>
          <w:rFonts w:ascii="Times New Roman" w:hAnsi="Times New Roman"/>
          <w:sz w:val="28"/>
          <w:szCs w:val="28"/>
        </w:rPr>
        <w:t>черно-белый</w:t>
      </w:r>
      <w:r w:rsidR="00902E6F" w:rsidRPr="00361D51">
        <w:rPr>
          <w:rFonts w:ascii="Times New Roman" w:hAnsi="Times New Roman"/>
          <w:sz w:val="28"/>
          <w:szCs w:val="28"/>
        </w:rPr>
        <w:t>"</w:t>
      </w:r>
      <w:r w:rsidRPr="0073594B">
        <w:rPr>
          <w:rFonts w:ascii="Times New Roman" w:hAnsi="Times New Roman"/>
          <w:sz w:val="28"/>
          <w:szCs w:val="28"/>
        </w:rPr>
        <w:t xml:space="preserve"> (при отсутствии в документе графических изображений и(или) цветного текста);</w:t>
      </w:r>
    </w:p>
    <w:p w:rsidR="0046155F" w:rsidRDefault="0073594B" w:rsidP="0046155F">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 xml:space="preserve"> </w:t>
      </w:r>
      <w:r w:rsidR="0046155F">
        <w:rPr>
          <w:rFonts w:ascii="Times New Roman" w:hAnsi="Times New Roman"/>
          <w:sz w:val="28"/>
          <w:szCs w:val="28"/>
        </w:rPr>
        <w:t xml:space="preserve">- </w:t>
      </w:r>
      <w:r w:rsidR="00902E6F" w:rsidRPr="00361D51">
        <w:rPr>
          <w:rFonts w:ascii="Times New Roman" w:hAnsi="Times New Roman"/>
          <w:sz w:val="28"/>
          <w:szCs w:val="28"/>
        </w:rPr>
        <w:t>"</w:t>
      </w:r>
      <w:r w:rsidR="00902E6F">
        <w:rPr>
          <w:rFonts w:ascii="Times New Roman" w:hAnsi="Times New Roman"/>
          <w:sz w:val="28"/>
          <w:szCs w:val="28"/>
        </w:rPr>
        <w:t>оттенки серого</w:t>
      </w:r>
      <w:r w:rsidR="00902E6F" w:rsidRPr="00361D51">
        <w:rPr>
          <w:rFonts w:ascii="Times New Roman" w:hAnsi="Times New Roman"/>
          <w:sz w:val="28"/>
          <w:szCs w:val="28"/>
        </w:rPr>
        <w:t>"</w:t>
      </w:r>
      <w:r w:rsidRPr="0073594B">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46155F" w:rsidRDefault="0073594B" w:rsidP="0046155F">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 xml:space="preserve"> </w:t>
      </w:r>
      <w:r w:rsidR="0046155F">
        <w:rPr>
          <w:rFonts w:ascii="Times New Roman" w:hAnsi="Times New Roman"/>
          <w:sz w:val="28"/>
          <w:szCs w:val="28"/>
        </w:rPr>
        <w:t xml:space="preserve">- </w:t>
      </w:r>
      <w:r w:rsidR="00902E6F" w:rsidRPr="00361D51">
        <w:rPr>
          <w:rFonts w:ascii="Times New Roman" w:hAnsi="Times New Roman"/>
          <w:sz w:val="28"/>
          <w:szCs w:val="28"/>
        </w:rPr>
        <w:t>"</w:t>
      </w:r>
      <w:r w:rsidRPr="0073594B">
        <w:rPr>
          <w:rFonts w:ascii="Times New Roman" w:hAnsi="Times New Roman"/>
          <w:sz w:val="28"/>
          <w:szCs w:val="28"/>
        </w:rPr>
        <w:t>цветной</w:t>
      </w:r>
      <w:r w:rsidR="00902E6F" w:rsidRPr="00361D51">
        <w:rPr>
          <w:rFonts w:ascii="Times New Roman" w:hAnsi="Times New Roman"/>
          <w:sz w:val="28"/>
          <w:szCs w:val="28"/>
        </w:rPr>
        <w:t>"</w:t>
      </w:r>
      <w:r w:rsidR="00902E6F">
        <w:rPr>
          <w:rFonts w:ascii="Times New Roman" w:hAnsi="Times New Roman"/>
          <w:sz w:val="28"/>
          <w:szCs w:val="28"/>
        </w:rPr>
        <w:t xml:space="preserve"> или </w:t>
      </w:r>
      <w:r w:rsidR="00902E6F" w:rsidRPr="00361D51">
        <w:rPr>
          <w:rFonts w:ascii="Times New Roman" w:hAnsi="Times New Roman"/>
          <w:sz w:val="28"/>
          <w:szCs w:val="28"/>
        </w:rPr>
        <w:t>"</w:t>
      </w:r>
      <w:r w:rsidR="00902E6F">
        <w:rPr>
          <w:rFonts w:ascii="Times New Roman" w:hAnsi="Times New Roman"/>
          <w:sz w:val="28"/>
          <w:szCs w:val="28"/>
        </w:rPr>
        <w:t>режим полной цветопередачи</w:t>
      </w:r>
      <w:r w:rsidR="00902E6F" w:rsidRPr="00361D51">
        <w:rPr>
          <w:rFonts w:ascii="Times New Roman" w:hAnsi="Times New Roman"/>
          <w:sz w:val="28"/>
          <w:szCs w:val="28"/>
        </w:rPr>
        <w:t>"</w:t>
      </w:r>
      <w:r w:rsidRPr="0073594B">
        <w:rPr>
          <w:rFonts w:ascii="Times New Roman" w:hAnsi="Times New Roman"/>
          <w:sz w:val="28"/>
          <w:szCs w:val="28"/>
        </w:rPr>
        <w:t xml:space="preserve"> (при наличии в документе цветных графических изображений либо цветного текста). </w:t>
      </w:r>
      <w:r w:rsidR="0046155F">
        <w:rPr>
          <w:rFonts w:ascii="Times New Roman" w:hAnsi="Times New Roman"/>
          <w:sz w:val="28"/>
          <w:szCs w:val="28"/>
        </w:rPr>
        <w:t xml:space="preserve">      </w:t>
      </w:r>
    </w:p>
    <w:p w:rsidR="0046155F" w:rsidRDefault="0073594B" w:rsidP="0046155F">
      <w:pPr>
        <w:tabs>
          <w:tab w:val="left" w:pos="142"/>
        </w:tabs>
        <w:spacing w:after="0" w:line="240" w:lineRule="auto"/>
        <w:ind w:firstLine="709"/>
        <w:jc w:val="both"/>
        <w:rPr>
          <w:rFonts w:ascii="Times New Roman" w:hAnsi="Times New Roman"/>
          <w:sz w:val="28"/>
          <w:szCs w:val="28"/>
        </w:rPr>
      </w:pPr>
      <w:r w:rsidRPr="0073594B">
        <w:rPr>
          <w:rFonts w:ascii="Times New Roman" w:hAnsi="Times New Roman"/>
          <w:sz w:val="28"/>
          <w:szCs w:val="28"/>
        </w:rPr>
        <w:t xml:space="preserve">Количество файлов должно соответствовать количеству документов, каждый из которых содержит текстовую и(или) графическую информацию. </w:t>
      </w:r>
      <w:r w:rsidR="0046155F">
        <w:rPr>
          <w:rFonts w:ascii="Times New Roman" w:hAnsi="Times New Roman"/>
          <w:sz w:val="28"/>
          <w:szCs w:val="28"/>
        </w:rPr>
        <w:t xml:space="preserve">      </w:t>
      </w:r>
    </w:p>
    <w:p w:rsidR="0046155F" w:rsidRDefault="0046155F" w:rsidP="0046155F">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Документы, прилагаемые заявителем к з</w:t>
      </w:r>
      <w:r w:rsidR="0073594B" w:rsidRPr="0073594B">
        <w:rPr>
          <w:rFonts w:ascii="Times New Roman" w:hAnsi="Times New Roman"/>
          <w:sz w:val="28"/>
          <w:szCs w:val="28"/>
        </w:rPr>
        <w:t>аявлению</w:t>
      </w:r>
      <w:r>
        <w:rPr>
          <w:rFonts w:ascii="Times New Roman" w:hAnsi="Times New Roman"/>
          <w:sz w:val="28"/>
          <w:szCs w:val="28"/>
        </w:rPr>
        <w:t xml:space="preserve"> о предоставлении муниципальной услуги</w:t>
      </w:r>
      <w:r w:rsidR="0073594B" w:rsidRPr="0073594B">
        <w:rPr>
          <w:rFonts w:ascii="Times New Roman" w:hAnsi="Times New Roman"/>
          <w:sz w:val="28"/>
          <w:szCs w:val="28"/>
        </w:rPr>
        <w:t xml:space="preserve">, представляемые в электронной форме, должны обеспечивать возможность идентифицировать документ и количество листов в документе. </w:t>
      </w:r>
    </w:p>
    <w:p w:rsidR="008647A2" w:rsidRPr="00A01104" w:rsidRDefault="008647A2" w:rsidP="008647A2">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2.15</w:t>
      </w:r>
      <w:r w:rsidRPr="00A01104">
        <w:rPr>
          <w:rFonts w:ascii="Times New Roman" w:hAnsi="Times New Roman"/>
          <w:sz w:val="28"/>
          <w:szCs w:val="28"/>
        </w:rPr>
        <w:t xml:space="preserve">. При предоставлении </w:t>
      </w:r>
      <w:r w:rsidRPr="00A01104">
        <w:rPr>
          <w:rFonts w:ascii="Times New Roman" w:eastAsia="Times New Roman" w:hAnsi="Times New Roman"/>
          <w:sz w:val="28"/>
          <w:szCs w:val="28"/>
          <w:lang w:eastAsia="ru-RU"/>
        </w:rPr>
        <w:t>муниципальной</w:t>
      </w:r>
      <w:r w:rsidRPr="00A01104">
        <w:rPr>
          <w:rFonts w:ascii="Times New Roman" w:hAnsi="Times New Roman"/>
          <w:sz w:val="28"/>
          <w:szCs w:val="28"/>
        </w:rPr>
        <w:t xml:space="preserve"> услуги запрещается требовать от заявителя:</w:t>
      </w:r>
    </w:p>
    <w:p w:rsidR="008647A2" w:rsidRPr="00A01104" w:rsidRDefault="008647A2" w:rsidP="008647A2">
      <w:pPr>
        <w:widowControl w:val="0"/>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01104">
        <w:rPr>
          <w:rFonts w:ascii="Times New Roman" w:eastAsia="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w:t>
      </w:r>
      <w:r w:rsidR="00902E6F">
        <w:rPr>
          <w:rFonts w:ascii="Times New Roman" w:eastAsia="Times New Roman" w:hAnsi="Times New Roman"/>
          <w:sz w:val="28"/>
          <w:szCs w:val="28"/>
          <w:lang w:eastAsia="ru-RU"/>
        </w:rPr>
        <w:t xml:space="preserve">ирующими отношения, возникающие </w:t>
      </w:r>
      <w:r w:rsidRPr="00A01104">
        <w:rPr>
          <w:rFonts w:ascii="Times New Roman" w:eastAsia="Times New Roman" w:hAnsi="Times New Roman"/>
          <w:sz w:val="28"/>
          <w:szCs w:val="28"/>
          <w:lang w:eastAsia="ru-RU"/>
        </w:rPr>
        <w:t xml:space="preserve">в связи </w:t>
      </w:r>
      <w:r w:rsidR="00902E6F">
        <w:rPr>
          <w:rFonts w:ascii="Times New Roman" w:eastAsia="Times New Roman" w:hAnsi="Times New Roman"/>
          <w:sz w:val="28"/>
          <w:szCs w:val="28"/>
          <w:lang w:eastAsia="ru-RU"/>
        </w:rPr>
        <w:t xml:space="preserve">                              </w:t>
      </w:r>
      <w:r w:rsidRPr="00A01104">
        <w:rPr>
          <w:rFonts w:ascii="Times New Roman" w:eastAsia="Times New Roman" w:hAnsi="Times New Roman"/>
          <w:sz w:val="28"/>
          <w:szCs w:val="28"/>
          <w:lang w:eastAsia="ru-RU"/>
        </w:rPr>
        <w:t>с предоставлением муниципальной услуги.</w:t>
      </w:r>
    </w:p>
    <w:p w:rsidR="008647A2" w:rsidRPr="00A01104" w:rsidRDefault="008647A2" w:rsidP="008647A2">
      <w:pPr>
        <w:widowControl w:val="0"/>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01104">
        <w:rPr>
          <w:rFonts w:ascii="Times New Roman" w:eastAsia="Times New Roman" w:hAnsi="Times New Roman"/>
          <w:sz w:val="28"/>
          <w:szCs w:val="28"/>
          <w:lang w:eastAsia="ru-RU"/>
        </w:rPr>
        <w:lastRenderedPageBreak/>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w:t>
      </w:r>
      <w:r w:rsidR="00902E6F">
        <w:rPr>
          <w:rFonts w:ascii="Times New Roman" w:eastAsia="Times New Roman" w:hAnsi="Times New Roman"/>
          <w:sz w:val="28"/>
          <w:szCs w:val="28"/>
          <w:lang w:eastAsia="ru-RU"/>
        </w:rPr>
        <w:t xml:space="preserve">вления организаций, участвующих </w:t>
      </w:r>
      <w:r w:rsidRPr="00A01104">
        <w:rPr>
          <w:rFonts w:ascii="Times New Roman" w:eastAsia="Times New Roman" w:hAnsi="Times New Roman"/>
          <w:sz w:val="28"/>
          <w:szCs w:val="28"/>
          <w:lang w:eastAsia="ru-RU"/>
        </w:rPr>
        <w:t xml:space="preserve">в предоставлении предусмотренных </w:t>
      </w:r>
      <w:hyperlink r:id="rId11" w:history="1">
        <w:r w:rsidRPr="00A01104">
          <w:rPr>
            <w:rFonts w:ascii="Times New Roman" w:eastAsia="Times New Roman" w:hAnsi="Times New Roman"/>
            <w:sz w:val="28"/>
            <w:szCs w:val="28"/>
            <w:lang w:eastAsia="ru-RU"/>
          </w:rPr>
          <w:t>частью 1 статьи 1</w:t>
        </w:r>
      </w:hyperlink>
      <w:r w:rsidRPr="00A01104">
        <w:rPr>
          <w:rFonts w:ascii="Times New Roman" w:eastAsia="Times New Roman" w:hAnsi="Times New Roman"/>
          <w:sz w:val="28"/>
          <w:szCs w:val="28"/>
          <w:lang w:eastAsia="ru-RU"/>
        </w:rPr>
        <w:t xml:space="preserve"> Федерального закона №210-ФЗ государственных и муниципальных услуг, в соответствии</w:t>
      </w:r>
      <w:r w:rsidR="00902E6F">
        <w:rPr>
          <w:rFonts w:ascii="Times New Roman" w:eastAsia="Times New Roman" w:hAnsi="Times New Roman"/>
          <w:sz w:val="28"/>
          <w:szCs w:val="28"/>
          <w:lang w:eastAsia="ru-RU"/>
        </w:rPr>
        <w:t xml:space="preserve"> </w:t>
      </w:r>
      <w:r w:rsidRPr="00A01104">
        <w:rPr>
          <w:rFonts w:ascii="Times New Roman" w:eastAsia="Times New Roman" w:hAnsi="Times New Roman"/>
          <w:sz w:val="28"/>
          <w:szCs w:val="28"/>
          <w:lang w:eastAsia="ru-RU"/>
        </w:rPr>
        <w:t>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w:t>
      </w:r>
      <w:r w:rsidR="00902E6F">
        <w:rPr>
          <w:rFonts w:ascii="Times New Roman" w:eastAsia="Times New Roman" w:hAnsi="Times New Roman"/>
          <w:sz w:val="28"/>
          <w:szCs w:val="28"/>
          <w:lang w:eastAsia="ru-RU"/>
        </w:rPr>
        <w:t xml:space="preserve"> </w:t>
      </w:r>
      <w:r w:rsidRPr="00A01104">
        <w:rPr>
          <w:rFonts w:ascii="Times New Roman" w:eastAsia="Times New Roman" w:hAnsi="Times New Roman"/>
          <w:sz w:val="28"/>
          <w:szCs w:val="28"/>
          <w:lang w:eastAsia="ru-RU"/>
        </w:rPr>
        <w:t xml:space="preserve">в определенный </w:t>
      </w:r>
      <w:hyperlink r:id="rId12" w:history="1">
        <w:r w:rsidRPr="00A01104">
          <w:rPr>
            <w:rFonts w:ascii="Times New Roman" w:eastAsia="Times New Roman" w:hAnsi="Times New Roman"/>
            <w:sz w:val="28"/>
            <w:szCs w:val="28"/>
            <w:lang w:eastAsia="ru-RU"/>
          </w:rPr>
          <w:t>частью 6 статьи 7</w:t>
        </w:r>
      </w:hyperlink>
      <w:r w:rsidRPr="00A01104">
        <w:rPr>
          <w:rFonts w:ascii="Times New Roman" w:eastAsia="Times New Roman" w:hAnsi="Times New Roman"/>
          <w:sz w:val="28"/>
          <w:szCs w:val="28"/>
          <w:lang w:eastAsia="ru-RU"/>
        </w:rPr>
        <w:t xml:space="preserve"> Федерального закона №210-ФЗ перечень документов. Заявитель вправе </w:t>
      </w:r>
      <w:r w:rsidR="00902E6F">
        <w:rPr>
          <w:rFonts w:ascii="Times New Roman" w:eastAsia="Times New Roman" w:hAnsi="Times New Roman"/>
          <w:sz w:val="28"/>
          <w:szCs w:val="28"/>
          <w:lang w:eastAsia="ru-RU"/>
        </w:rPr>
        <w:t xml:space="preserve">представить указанные документы </w:t>
      </w:r>
      <w:r w:rsidRPr="00A01104">
        <w:rPr>
          <w:rFonts w:ascii="Times New Roman" w:eastAsia="Times New Roman" w:hAnsi="Times New Roman"/>
          <w:sz w:val="28"/>
          <w:szCs w:val="28"/>
          <w:lang w:eastAsia="ru-RU"/>
        </w:rPr>
        <w:t xml:space="preserve">и информацию в органы, предоставляющие муниципальные услуги, </w:t>
      </w:r>
      <w:r w:rsidR="00902E6F">
        <w:rPr>
          <w:rFonts w:ascii="Times New Roman" w:eastAsia="Times New Roman" w:hAnsi="Times New Roman"/>
          <w:sz w:val="28"/>
          <w:szCs w:val="28"/>
          <w:lang w:eastAsia="ru-RU"/>
        </w:rPr>
        <w:t xml:space="preserve"> </w:t>
      </w:r>
      <w:r w:rsidRPr="00A01104">
        <w:rPr>
          <w:rFonts w:ascii="Times New Roman" w:eastAsia="Times New Roman" w:hAnsi="Times New Roman"/>
          <w:sz w:val="28"/>
          <w:szCs w:val="28"/>
          <w:lang w:eastAsia="ru-RU"/>
        </w:rPr>
        <w:t>по собственной инициативе.</w:t>
      </w:r>
    </w:p>
    <w:p w:rsidR="008647A2" w:rsidRPr="00A01104" w:rsidRDefault="008647A2" w:rsidP="008647A2">
      <w:pPr>
        <w:widowControl w:val="0"/>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01104">
        <w:rPr>
          <w:rFonts w:ascii="Times New Roman" w:eastAsia="Times New Roman" w:hAnsi="Times New Roman"/>
          <w:sz w:val="28"/>
          <w:szCs w:val="28"/>
          <w:lang w:eastAsia="ru-RU"/>
        </w:rPr>
        <w:t xml:space="preserve">3. Осуществление действий, в том числе согласований, необходимых </w:t>
      </w:r>
      <w:r>
        <w:rPr>
          <w:rFonts w:ascii="Times New Roman" w:eastAsia="Times New Roman" w:hAnsi="Times New Roman"/>
          <w:sz w:val="28"/>
          <w:szCs w:val="28"/>
          <w:lang w:eastAsia="ru-RU"/>
        </w:rPr>
        <w:t xml:space="preserve">           </w:t>
      </w:r>
      <w:r w:rsidRPr="00A01104">
        <w:rPr>
          <w:rFonts w:ascii="Times New Roman" w:eastAsia="Times New Roman" w:hAnsi="Times New Roman"/>
          <w:sz w:val="28"/>
          <w:szCs w:val="28"/>
          <w:lang w:eastAsia="ru-RU"/>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Pr>
          <w:rFonts w:ascii="Times New Roman" w:eastAsia="Times New Roman" w:hAnsi="Times New Roman"/>
          <w:sz w:val="28"/>
          <w:szCs w:val="28"/>
          <w:lang w:eastAsia="ru-RU"/>
        </w:rPr>
        <w:t xml:space="preserve">                      </w:t>
      </w:r>
      <w:r w:rsidRPr="00A01104">
        <w:rPr>
          <w:rFonts w:ascii="Times New Roman" w:eastAsia="Times New Roman" w:hAnsi="Times New Roman"/>
          <w:sz w:val="28"/>
          <w:szCs w:val="28"/>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Pr>
          <w:rFonts w:ascii="Times New Roman" w:eastAsia="Times New Roman" w:hAnsi="Times New Roman"/>
          <w:sz w:val="28"/>
          <w:szCs w:val="28"/>
          <w:lang w:eastAsia="ru-RU"/>
        </w:rPr>
        <w:t xml:space="preserve">                        </w:t>
      </w:r>
      <w:r w:rsidRPr="00A01104">
        <w:rPr>
          <w:rFonts w:ascii="Times New Roman" w:eastAsia="Times New Roman" w:hAnsi="Times New Roman"/>
          <w:sz w:val="28"/>
          <w:szCs w:val="28"/>
          <w:lang w:eastAsia="ru-RU"/>
        </w:rPr>
        <w:t xml:space="preserve">в перечни, указанные в </w:t>
      </w:r>
      <w:hyperlink w:anchor="Par288"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history="1">
        <w:r w:rsidRPr="00A01104">
          <w:rPr>
            <w:rFonts w:ascii="Times New Roman" w:eastAsia="Times New Roman" w:hAnsi="Times New Roman"/>
            <w:sz w:val="28"/>
            <w:szCs w:val="28"/>
            <w:lang w:eastAsia="ru-RU"/>
          </w:rPr>
          <w:t>части 1 статьи 9</w:t>
        </w:r>
      </w:hyperlink>
      <w:r w:rsidRPr="00A01104">
        <w:rPr>
          <w:rFonts w:ascii="Times New Roman" w:eastAsia="Times New Roman" w:hAnsi="Times New Roman"/>
          <w:sz w:val="28"/>
          <w:szCs w:val="28"/>
          <w:lang w:eastAsia="ru-RU"/>
        </w:rPr>
        <w:t xml:space="preserve"> Федерального закона №210-ФЗ</w:t>
      </w:r>
      <w:r w:rsidRPr="00A01104">
        <w:rPr>
          <w:rFonts w:ascii="Times New Roman" w:hAnsi="Times New Roman"/>
          <w:sz w:val="28"/>
          <w:szCs w:val="28"/>
        </w:rPr>
        <w:t>.</w:t>
      </w:r>
    </w:p>
    <w:p w:rsidR="008647A2" w:rsidRPr="00A01104" w:rsidRDefault="008647A2" w:rsidP="008647A2">
      <w:pPr>
        <w:widowControl w:val="0"/>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01104">
        <w:rPr>
          <w:rFonts w:ascii="Times New Roman" w:eastAsia="Times New Roman" w:hAnsi="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rFonts w:ascii="Times New Roman" w:eastAsia="Times New Roman" w:hAnsi="Times New Roman"/>
          <w:sz w:val="28"/>
          <w:szCs w:val="28"/>
          <w:lang w:eastAsia="ru-RU"/>
        </w:rPr>
        <w:t xml:space="preserve">                 </w:t>
      </w:r>
      <w:r w:rsidRPr="00A01104">
        <w:rPr>
          <w:rFonts w:ascii="Times New Roman" w:eastAsia="Times New Roman" w:hAnsi="Times New Roman"/>
          <w:sz w:val="28"/>
          <w:szCs w:val="28"/>
          <w:lang w:eastAsia="ru-RU"/>
        </w:rPr>
        <w:t>в предоставлении услуги, за исключением следующих случаев:</w:t>
      </w:r>
    </w:p>
    <w:p w:rsidR="008647A2" w:rsidRPr="00A01104" w:rsidRDefault="008647A2" w:rsidP="008647A2">
      <w:pPr>
        <w:widowControl w:val="0"/>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01104">
        <w:rPr>
          <w:rFonts w:ascii="Times New Roman" w:eastAsia="Times New Roman" w:hAnsi="Times New Roman"/>
          <w:sz w:val="28"/>
          <w:szCs w:val="28"/>
          <w:lang w:eastAsia="ru-RU"/>
        </w:rPr>
        <w:t>- изменение требований нормативных правовых актов, касающихся предоставлении муниципальной услуги, после первоначальной подачи заявления о предоставлении муниципальной услуги;</w:t>
      </w:r>
    </w:p>
    <w:p w:rsidR="008647A2" w:rsidRPr="00A01104" w:rsidRDefault="008647A2" w:rsidP="008647A2">
      <w:pPr>
        <w:widowControl w:val="0"/>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01104">
        <w:rPr>
          <w:rFonts w:ascii="Times New Roman" w:eastAsia="Times New Roman" w:hAnsi="Times New Roman"/>
          <w:sz w:val="28"/>
          <w:szCs w:val="28"/>
          <w:lang w:eastAsia="ru-RU"/>
        </w:rPr>
        <w:t xml:space="preserve">- наличие ошибок в заявлении о предоставлении муниципальной услуги </w:t>
      </w:r>
      <w:r>
        <w:rPr>
          <w:rFonts w:ascii="Times New Roman" w:eastAsia="Times New Roman" w:hAnsi="Times New Roman"/>
          <w:sz w:val="28"/>
          <w:szCs w:val="28"/>
          <w:lang w:eastAsia="ru-RU"/>
        </w:rPr>
        <w:t xml:space="preserve"> </w:t>
      </w:r>
      <w:r w:rsidR="00006182">
        <w:rPr>
          <w:rFonts w:ascii="Times New Roman" w:eastAsia="Times New Roman" w:hAnsi="Times New Roman"/>
          <w:sz w:val="28"/>
          <w:szCs w:val="28"/>
          <w:lang w:eastAsia="ru-RU"/>
        </w:rPr>
        <w:t xml:space="preserve">                 </w:t>
      </w:r>
      <w:r w:rsidRPr="00A01104">
        <w:rPr>
          <w:rFonts w:ascii="Times New Roman" w:eastAsia="Times New Roman" w:hAnsi="Times New Roman"/>
          <w:sz w:val="28"/>
          <w:szCs w:val="28"/>
          <w:lang w:eastAsia="ru-RU"/>
        </w:rPr>
        <w:t>и документах, поданных заявителем после первоначального отказа в приеме документов, необходимых для предоставления услуги, либо в предоставлении муниципальной услуги и не включенных в представленный ранее комплект документов;</w:t>
      </w:r>
    </w:p>
    <w:p w:rsidR="008647A2" w:rsidRPr="00A01104" w:rsidRDefault="008647A2" w:rsidP="008647A2">
      <w:pPr>
        <w:widowControl w:val="0"/>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01104">
        <w:rPr>
          <w:rFonts w:ascii="Times New Roman" w:eastAsia="Times New Roman" w:hAnsi="Times New Roman"/>
          <w:sz w:val="28"/>
          <w:szCs w:val="28"/>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647A2" w:rsidRPr="00A01104" w:rsidRDefault="008647A2" w:rsidP="008647A2">
      <w:pPr>
        <w:widowControl w:val="0"/>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01104">
        <w:rPr>
          <w:rFonts w:ascii="Times New Roman" w:eastAsia="Times New Roman" w:hAnsi="Times New Roman"/>
          <w:sz w:val="28"/>
          <w:szCs w:val="28"/>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sidRPr="00A01104">
          <w:rPr>
            <w:rFonts w:ascii="Times New Roman" w:eastAsia="Times New Roman" w:hAnsi="Times New Roman"/>
            <w:sz w:val="28"/>
            <w:szCs w:val="28"/>
            <w:lang w:eastAsia="ru-RU"/>
          </w:rPr>
          <w:t>частью 1.1 статьи 16</w:t>
        </w:r>
      </w:hyperlink>
      <w:r w:rsidRPr="00A01104">
        <w:rPr>
          <w:rFonts w:ascii="Times New Roman" w:eastAsia="Times New Roman" w:hAnsi="Times New Roman"/>
          <w:sz w:val="28"/>
          <w:szCs w:val="28"/>
          <w:lang w:eastAsia="ru-RU"/>
        </w:rPr>
        <w:t xml:space="preserve"> Федерального закона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w:t>
      </w:r>
      <w:r>
        <w:rPr>
          <w:rFonts w:ascii="Times New Roman" w:eastAsia="Times New Roman" w:hAnsi="Times New Roman"/>
          <w:sz w:val="28"/>
          <w:szCs w:val="28"/>
          <w:lang w:eastAsia="ru-RU"/>
        </w:rPr>
        <w:t xml:space="preserve">                    </w:t>
      </w:r>
      <w:r w:rsidRPr="00A01104">
        <w:rPr>
          <w:rFonts w:ascii="Times New Roman" w:eastAsia="Times New Roman" w:hAnsi="Times New Roman"/>
          <w:sz w:val="28"/>
          <w:szCs w:val="28"/>
          <w:lang w:eastAsia="ru-RU"/>
        </w:rPr>
        <w:lastRenderedPageBreak/>
        <w:t xml:space="preserve">либо руководителя организации, предусмотренной </w:t>
      </w:r>
      <w:hyperlink r:id="rId14" w:history="1">
        <w:r w:rsidRPr="00A01104">
          <w:rPr>
            <w:rFonts w:ascii="Times New Roman" w:eastAsia="Times New Roman" w:hAnsi="Times New Roman"/>
            <w:sz w:val="28"/>
            <w:szCs w:val="28"/>
            <w:lang w:eastAsia="ru-RU"/>
          </w:rPr>
          <w:t>частью 1.1 статьи 16</w:t>
        </w:r>
      </w:hyperlink>
      <w:r w:rsidRPr="00A01104">
        <w:rPr>
          <w:rFonts w:ascii="Times New Roman" w:eastAsia="Times New Roman" w:hAnsi="Times New Roman"/>
          <w:sz w:val="28"/>
          <w:szCs w:val="28"/>
          <w:lang w:eastAsia="ru-RU"/>
        </w:rPr>
        <w:t xml:space="preserve"> Федерального закона №210-ФЗ, уведомляется заявитель, а также приносятся извинения за доставленные неудобства.</w:t>
      </w:r>
    </w:p>
    <w:p w:rsidR="008647A2" w:rsidRPr="001A5C6A" w:rsidRDefault="008647A2" w:rsidP="00A92EF4">
      <w:pPr>
        <w:widowControl w:val="0"/>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01104">
        <w:rPr>
          <w:rFonts w:ascii="Times New Roman" w:eastAsia="Times New Roman" w:hAnsi="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A01104">
          <w:rPr>
            <w:rFonts w:ascii="Times New Roman" w:eastAsia="Times New Roman" w:hAnsi="Times New Roman"/>
            <w:sz w:val="28"/>
            <w:szCs w:val="28"/>
            <w:lang w:eastAsia="ru-RU"/>
          </w:rPr>
          <w:t>пунктом 7.2 части 1 статьи 16</w:t>
        </w:r>
      </w:hyperlink>
      <w:r w:rsidRPr="00A01104">
        <w:rPr>
          <w:rFonts w:ascii="Times New Roman" w:eastAsia="Times New Roman" w:hAnsi="Times New Roman"/>
          <w:sz w:val="28"/>
          <w:szCs w:val="28"/>
          <w:lang w:eastAsia="ru-RU"/>
        </w:rPr>
        <w:t xml:space="preserve">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73594B" w:rsidRPr="00A92EF4" w:rsidRDefault="001A5C6A" w:rsidP="00A92EF4">
      <w:pPr>
        <w:spacing w:after="0" w:line="240" w:lineRule="auto"/>
        <w:ind w:firstLine="709"/>
        <w:jc w:val="both"/>
        <w:rPr>
          <w:rFonts w:ascii="Arial" w:eastAsia="Times New Roman" w:hAnsi="Arial" w:cs="Arial"/>
          <w:b/>
          <w:bCs/>
          <w:sz w:val="24"/>
          <w:szCs w:val="24"/>
          <w:lang w:eastAsia="ru-RU"/>
        </w:rPr>
      </w:pPr>
      <w:r>
        <w:rPr>
          <w:rFonts w:ascii="Times New Roman" w:hAnsi="Times New Roman"/>
          <w:sz w:val="28"/>
          <w:szCs w:val="28"/>
        </w:rPr>
        <w:t>2.</w:t>
      </w:r>
      <w:r w:rsidRPr="00A92EF4">
        <w:rPr>
          <w:rFonts w:ascii="Times New Roman" w:hAnsi="Times New Roman"/>
          <w:color w:val="000000" w:themeColor="text1"/>
          <w:sz w:val="28"/>
          <w:szCs w:val="28"/>
        </w:rPr>
        <w:t>16</w:t>
      </w:r>
      <w:r w:rsidR="0073594B" w:rsidRPr="00A92EF4">
        <w:rPr>
          <w:rFonts w:ascii="Times New Roman" w:hAnsi="Times New Roman"/>
          <w:color w:val="000000" w:themeColor="text1"/>
          <w:sz w:val="28"/>
          <w:szCs w:val="28"/>
        </w:rPr>
        <w:t xml:space="preserve">. В целях </w:t>
      </w:r>
      <w:r w:rsidR="0046155F" w:rsidRPr="00A92EF4">
        <w:rPr>
          <w:rFonts w:ascii="Times New Roman" w:hAnsi="Times New Roman"/>
          <w:color w:val="000000" w:themeColor="text1"/>
          <w:sz w:val="28"/>
          <w:szCs w:val="28"/>
        </w:rPr>
        <w:t>предоставления муниципальной услуги з</w:t>
      </w:r>
      <w:r w:rsidR="0073594B" w:rsidRPr="00A92EF4">
        <w:rPr>
          <w:rFonts w:ascii="Times New Roman" w:hAnsi="Times New Roman"/>
          <w:color w:val="000000" w:themeColor="text1"/>
          <w:sz w:val="28"/>
          <w:szCs w:val="28"/>
        </w:rPr>
        <w:t xml:space="preserve">аявителю обеспечивается в МФЦ доступ к ЕПГУ, в соответствии с постановлением Правительства Российской </w:t>
      </w:r>
      <w:r w:rsidR="00902E6F" w:rsidRPr="00A92EF4">
        <w:rPr>
          <w:rFonts w:ascii="Times New Roman" w:hAnsi="Times New Roman"/>
          <w:color w:val="000000" w:themeColor="text1"/>
          <w:sz w:val="28"/>
          <w:szCs w:val="28"/>
        </w:rPr>
        <w:t xml:space="preserve">Федерации от 22.12.2012 </w:t>
      </w:r>
      <w:r w:rsidR="0073594B" w:rsidRPr="00A92EF4">
        <w:rPr>
          <w:rFonts w:ascii="Times New Roman" w:hAnsi="Times New Roman"/>
          <w:color w:val="000000" w:themeColor="text1"/>
          <w:sz w:val="28"/>
          <w:szCs w:val="28"/>
        </w:rPr>
        <w:t xml:space="preserve">№ 1376 </w:t>
      </w:r>
      <w:r w:rsidR="00A92EF4" w:rsidRPr="00A92EF4">
        <w:rPr>
          <w:rFonts w:ascii="Times New Roman" w:hAnsi="Times New Roman"/>
          <w:color w:val="000000" w:themeColor="text1"/>
          <w:sz w:val="28"/>
          <w:szCs w:val="28"/>
        </w:rPr>
        <w:t>"Об утверждении правил организации деятельности многофункциональных</w:t>
      </w:r>
      <w:r w:rsidR="00A92EF4">
        <w:rPr>
          <w:rFonts w:ascii="Times New Roman" w:hAnsi="Times New Roman"/>
          <w:color w:val="000000" w:themeColor="text1"/>
          <w:sz w:val="28"/>
          <w:szCs w:val="28"/>
        </w:rPr>
        <w:t xml:space="preserve"> </w:t>
      </w:r>
      <w:r w:rsidR="00A92EF4" w:rsidRPr="00A92EF4">
        <w:rPr>
          <w:rFonts w:ascii="Times New Roman" w:hAnsi="Times New Roman"/>
          <w:color w:val="000000" w:themeColor="text1"/>
          <w:sz w:val="28"/>
          <w:szCs w:val="28"/>
        </w:rPr>
        <w:t xml:space="preserve">центров предоставления </w:t>
      </w:r>
      <w:r w:rsidR="00A92EF4">
        <w:rPr>
          <w:rFonts w:ascii="Times New Roman" w:hAnsi="Times New Roman"/>
          <w:color w:val="000000" w:themeColor="text1"/>
          <w:sz w:val="28"/>
          <w:szCs w:val="28"/>
        </w:rPr>
        <w:t>государс</w:t>
      </w:r>
      <w:r w:rsidR="00A92EF4" w:rsidRPr="00A92EF4">
        <w:rPr>
          <w:rFonts w:ascii="Times New Roman" w:hAnsi="Times New Roman"/>
          <w:color w:val="000000" w:themeColor="text1"/>
          <w:sz w:val="28"/>
          <w:szCs w:val="28"/>
        </w:rPr>
        <w:t>твенных и муниципальных услуг"</w:t>
      </w:r>
      <w:r w:rsidR="00A92EF4" w:rsidRPr="00A92EF4">
        <w:rPr>
          <w:rFonts w:ascii="Arial" w:eastAsia="Times New Roman" w:hAnsi="Arial" w:cs="Arial"/>
          <w:b/>
          <w:bCs/>
          <w:color w:val="000000" w:themeColor="text1"/>
          <w:sz w:val="24"/>
          <w:szCs w:val="24"/>
          <w:lang w:eastAsia="ru-RU"/>
        </w:rPr>
        <w:t xml:space="preserve"> </w:t>
      </w:r>
    </w:p>
    <w:p w:rsidR="001A5C6A" w:rsidRPr="001A5C6A" w:rsidRDefault="001A5C6A" w:rsidP="00A92EF4">
      <w:pPr>
        <w:widowControl w:val="0"/>
        <w:autoSpaceDE w:val="0"/>
        <w:autoSpaceDN w:val="0"/>
        <w:adjustRightInd w:val="0"/>
        <w:spacing w:after="0" w:line="240" w:lineRule="auto"/>
        <w:ind w:firstLine="540"/>
        <w:jc w:val="both"/>
        <w:rPr>
          <w:rFonts w:ascii="Times New Roman" w:eastAsiaTheme="minorEastAsia" w:hAnsi="Times New Roman"/>
          <w:color w:val="000000" w:themeColor="text1"/>
          <w:sz w:val="28"/>
          <w:szCs w:val="28"/>
          <w:lang w:eastAsia="ru-RU"/>
        </w:rPr>
      </w:pPr>
      <w:r w:rsidRPr="001A5C6A">
        <w:rPr>
          <w:rFonts w:ascii="Times New Roman" w:eastAsiaTheme="minorEastAsia" w:hAnsi="Times New Roman"/>
          <w:color w:val="000000" w:themeColor="text1"/>
          <w:sz w:val="28"/>
          <w:szCs w:val="28"/>
          <w:lang w:eastAsia="ru-RU"/>
        </w:rPr>
        <w:t>2.16.1. З</w:t>
      </w:r>
      <w:r w:rsidR="00902E6F">
        <w:rPr>
          <w:rFonts w:ascii="Times New Roman" w:eastAsiaTheme="minorEastAsia" w:hAnsi="Times New Roman"/>
          <w:color w:val="000000" w:themeColor="text1"/>
          <w:sz w:val="28"/>
          <w:szCs w:val="28"/>
          <w:lang w:eastAsia="ru-RU"/>
        </w:rPr>
        <w:t>апрещается отказывать в приеме з</w:t>
      </w:r>
      <w:r w:rsidRPr="001A5C6A">
        <w:rPr>
          <w:rFonts w:ascii="Times New Roman" w:eastAsiaTheme="minorEastAsia" w:hAnsi="Times New Roman"/>
          <w:color w:val="000000" w:themeColor="text1"/>
          <w:sz w:val="28"/>
          <w:szCs w:val="28"/>
          <w:lang w:eastAsia="ru-RU"/>
        </w:rPr>
        <w:t>аявления</w:t>
      </w:r>
      <w:r w:rsidR="00902E6F">
        <w:rPr>
          <w:rFonts w:ascii="Times New Roman" w:eastAsiaTheme="minorEastAsia" w:hAnsi="Times New Roman"/>
          <w:color w:val="000000" w:themeColor="text1"/>
          <w:sz w:val="28"/>
          <w:szCs w:val="28"/>
          <w:lang w:eastAsia="ru-RU"/>
        </w:rPr>
        <w:t xml:space="preserve"> о предоставлении муниципальной услуги</w:t>
      </w:r>
      <w:r w:rsidRPr="001A5C6A">
        <w:rPr>
          <w:rFonts w:ascii="Times New Roman" w:eastAsiaTheme="minorEastAsia" w:hAnsi="Times New Roman"/>
          <w:color w:val="000000" w:themeColor="text1"/>
          <w:sz w:val="28"/>
          <w:szCs w:val="28"/>
          <w:lang w:eastAsia="ru-RU"/>
        </w:rPr>
        <w:t xml:space="preserve"> и иных документов, необходимых для предоставления муници</w:t>
      </w:r>
      <w:r w:rsidR="00902E6F">
        <w:rPr>
          <w:rFonts w:ascii="Times New Roman" w:eastAsiaTheme="minorEastAsia" w:hAnsi="Times New Roman"/>
          <w:color w:val="000000" w:themeColor="text1"/>
          <w:sz w:val="28"/>
          <w:szCs w:val="28"/>
          <w:lang w:eastAsia="ru-RU"/>
        </w:rPr>
        <w:t>пальной услуги, в случае, если з</w:t>
      </w:r>
      <w:r w:rsidRPr="001A5C6A">
        <w:rPr>
          <w:rFonts w:ascii="Times New Roman" w:eastAsiaTheme="minorEastAsia" w:hAnsi="Times New Roman"/>
          <w:color w:val="000000" w:themeColor="text1"/>
          <w:sz w:val="28"/>
          <w:szCs w:val="28"/>
          <w:lang w:eastAsia="ru-RU"/>
        </w:rPr>
        <w:t>аявление</w:t>
      </w:r>
      <w:r w:rsidR="00902E6F">
        <w:rPr>
          <w:rFonts w:ascii="Times New Roman" w:eastAsiaTheme="minorEastAsia" w:hAnsi="Times New Roman"/>
          <w:color w:val="000000" w:themeColor="text1"/>
          <w:sz w:val="28"/>
          <w:szCs w:val="28"/>
          <w:lang w:eastAsia="ru-RU"/>
        </w:rPr>
        <w:t xml:space="preserve"> о предоставлении муниципальной услуги</w:t>
      </w:r>
      <w:r w:rsidRPr="001A5C6A">
        <w:rPr>
          <w:rFonts w:ascii="Times New Roman" w:eastAsiaTheme="minorEastAsia" w:hAnsi="Times New Roman"/>
          <w:color w:val="000000" w:themeColor="text1"/>
          <w:sz w:val="28"/>
          <w:szCs w:val="28"/>
          <w:lang w:eastAsia="ru-RU"/>
        </w:rPr>
        <w:t xml:space="preserve"> и документы, необходимые для предоставления муниципальной услуги, поданы в соответствии с информацией о сроках </w:t>
      </w:r>
      <w:r w:rsidR="00006182">
        <w:rPr>
          <w:rFonts w:ascii="Times New Roman" w:eastAsiaTheme="minorEastAsia" w:hAnsi="Times New Roman"/>
          <w:color w:val="000000" w:themeColor="text1"/>
          <w:sz w:val="28"/>
          <w:szCs w:val="28"/>
          <w:lang w:eastAsia="ru-RU"/>
        </w:rPr>
        <w:t xml:space="preserve">                            </w:t>
      </w:r>
      <w:r w:rsidRPr="001A5C6A">
        <w:rPr>
          <w:rFonts w:ascii="Times New Roman" w:eastAsiaTheme="minorEastAsia" w:hAnsi="Times New Roman"/>
          <w:color w:val="000000" w:themeColor="text1"/>
          <w:sz w:val="28"/>
          <w:szCs w:val="28"/>
          <w:lang w:eastAsia="ru-RU"/>
        </w:rPr>
        <w:t>и порядке предоставления муниципальной услуги, опубликованной на Едином или региональном портале, официальном сайте.</w:t>
      </w:r>
    </w:p>
    <w:p w:rsidR="0046155F" w:rsidRDefault="0046155F" w:rsidP="001A5C6A">
      <w:pPr>
        <w:tabs>
          <w:tab w:val="left" w:pos="142"/>
        </w:tabs>
        <w:spacing w:after="0" w:line="240" w:lineRule="auto"/>
        <w:jc w:val="both"/>
        <w:rPr>
          <w:rFonts w:ascii="Times New Roman" w:hAnsi="Times New Roman"/>
          <w:sz w:val="28"/>
          <w:szCs w:val="28"/>
        </w:rPr>
      </w:pPr>
    </w:p>
    <w:p w:rsidR="0046155F" w:rsidRPr="0046155F" w:rsidRDefault="0046155F" w:rsidP="0046155F">
      <w:pPr>
        <w:widowControl w:val="0"/>
        <w:autoSpaceDE w:val="0"/>
        <w:autoSpaceDN w:val="0"/>
        <w:adjustRightInd w:val="0"/>
        <w:spacing w:after="0" w:line="240" w:lineRule="auto"/>
        <w:ind w:firstLine="567"/>
        <w:jc w:val="center"/>
        <w:rPr>
          <w:rFonts w:ascii="Times New Roman" w:eastAsiaTheme="minorHAnsi" w:hAnsi="Times New Roman"/>
          <w:bCs/>
          <w:sz w:val="28"/>
          <w:szCs w:val="28"/>
        </w:rPr>
      </w:pPr>
      <w:r w:rsidRPr="0046155F">
        <w:rPr>
          <w:rFonts w:ascii="Times New Roman" w:eastAsiaTheme="minorHAnsi" w:hAnsi="Times New Roman"/>
          <w:bCs/>
          <w:sz w:val="28"/>
          <w:szCs w:val="28"/>
        </w:rPr>
        <w:t>Исчерпывающий перечень оснований для отказа в приеме документов, необходимых для предоставления муниципальной услуги</w:t>
      </w:r>
    </w:p>
    <w:p w:rsidR="0046155F" w:rsidRPr="0046155F" w:rsidRDefault="0046155F" w:rsidP="0046155F">
      <w:pPr>
        <w:widowControl w:val="0"/>
        <w:autoSpaceDE w:val="0"/>
        <w:autoSpaceDN w:val="0"/>
        <w:adjustRightInd w:val="0"/>
        <w:spacing w:after="0" w:line="240" w:lineRule="auto"/>
        <w:ind w:firstLine="567"/>
        <w:jc w:val="center"/>
        <w:rPr>
          <w:rFonts w:ascii="Times New Roman" w:eastAsiaTheme="minorHAnsi" w:hAnsi="Times New Roman"/>
          <w:b/>
          <w:bCs/>
          <w:sz w:val="28"/>
          <w:szCs w:val="28"/>
        </w:rPr>
      </w:pPr>
    </w:p>
    <w:p w:rsidR="0046155F" w:rsidRPr="0046155F" w:rsidRDefault="001A5C6A" w:rsidP="0046155F">
      <w:pPr>
        <w:tabs>
          <w:tab w:val="left" w:pos="915"/>
        </w:tabs>
        <w:ind w:firstLine="567"/>
        <w:jc w:val="both"/>
        <w:rPr>
          <w:rFonts w:ascii="Times New Roman" w:eastAsiaTheme="minorHAnsi" w:hAnsi="Times New Roman"/>
          <w:sz w:val="28"/>
          <w:szCs w:val="28"/>
        </w:rPr>
      </w:pPr>
      <w:r>
        <w:rPr>
          <w:rFonts w:ascii="Times New Roman" w:eastAsiaTheme="minorHAnsi" w:hAnsi="Times New Roman"/>
          <w:sz w:val="28"/>
          <w:szCs w:val="28"/>
        </w:rPr>
        <w:t>2.17</w:t>
      </w:r>
      <w:r w:rsidR="0046155F" w:rsidRPr="0046155F">
        <w:rPr>
          <w:rFonts w:ascii="Times New Roman" w:eastAsiaTheme="minorHAnsi" w:hAnsi="Times New Roman"/>
          <w:sz w:val="28"/>
          <w:szCs w:val="28"/>
        </w:rPr>
        <w:t>. 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984751" w:rsidRDefault="00984751" w:rsidP="00984751">
      <w:pPr>
        <w:tabs>
          <w:tab w:val="left" w:pos="142"/>
        </w:tabs>
        <w:spacing w:after="0" w:line="240" w:lineRule="auto"/>
        <w:jc w:val="center"/>
        <w:rPr>
          <w:rFonts w:ascii="Times New Roman" w:hAnsi="Times New Roman"/>
          <w:bCs/>
          <w:sz w:val="28"/>
          <w:szCs w:val="28"/>
        </w:rPr>
      </w:pPr>
      <w:r>
        <w:rPr>
          <w:rFonts w:ascii="Times New Roman" w:hAnsi="Times New Roman"/>
          <w:sz w:val="28"/>
          <w:szCs w:val="28"/>
        </w:rPr>
        <w:tab/>
      </w:r>
      <w:r w:rsidRPr="005D4844">
        <w:rPr>
          <w:rFonts w:ascii="Times New Roman" w:hAnsi="Times New Roman"/>
          <w:bCs/>
          <w:sz w:val="28"/>
          <w:szCs w:val="28"/>
        </w:rPr>
        <w:t xml:space="preserve">Исчерпывающий перечень оснований </w:t>
      </w:r>
    </w:p>
    <w:p w:rsidR="00984751" w:rsidRDefault="00984751" w:rsidP="00984751">
      <w:pPr>
        <w:tabs>
          <w:tab w:val="left" w:pos="142"/>
        </w:tabs>
        <w:spacing w:after="0" w:line="240" w:lineRule="auto"/>
        <w:jc w:val="center"/>
        <w:rPr>
          <w:rFonts w:ascii="Times New Roman" w:hAnsi="Times New Roman"/>
          <w:bCs/>
          <w:sz w:val="28"/>
          <w:szCs w:val="28"/>
        </w:rPr>
      </w:pPr>
      <w:r w:rsidRPr="005D4844">
        <w:rPr>
          <w:rFonts w:ascii="Times New Roman" w:hAnsi="Times New Roman"/>
          <w:bCs/>
          <w:sz w:val="28"/>
          <w:szCs w:val="28"/>
        </w:rPr>
        <w:t xml:space="preserve">для приостановления предоставления муниципальной услуги </w:t>
      </w:r>
    </w:p>
    <w:p w:rsidR="00984751" w:rsidRPr="005D4844" w:rsidRDefault="00984751" w:rsidP="00984751">
      <w:pPr>
        <w:tabs>
          <w:tab w:val="left" w:pos="142"/>
        </w:tabs>
        <w:spacing w:after="0" w:line="240" w:lineRule="auto"/>
        <w:jc w:val="center"/>
        <w:rPr>
          <w:rFonts w:ascii="Times New Roman" w:hAnsi="Times New Roman"/>
          <w:bCs/>
          <w:sz w:val="28"/>
          <w:szCs w:val="28"/>
        </w:rPr>
      </w:pPr>
      <w:r w:rsidRPr="005D4844">
        <w:rPr>
          <w:rFonts w:ascii="Times New Roman" w:hAnsi="Times New Roman"/>
          <w:bCs/>
          <w:sz w:val="28"/>
          <w:szCs w:val="28"/>
        </w:rPr>
        <w:t>или отказа в предоставлении муниципальной услуги</w:t>
      </w:r>
    </w:p>
    <w:p w:rsidR="0046155F" w:rsidRDefault="0046155F" w:rsidP="00984751">
      <w:pPr>
        <w:tabs>
          <w:tab w:val="left" w:pos="142"/>
          <w:tab w:val="left" w:pos="915"/>
        </w:tabs>
        <w:spacing w:after="0" w:line="240" w:lineRule="auto"/>
        <w:ind w:firstLine="709"/>
        <w:jc w:val="both"/>
        <w:rPr>
          <w:rFonts w:ascii="Times New Roman" w:hAnsi="Times New Roman"/>
          <w:sz w:val="28"/>
          <w:szCs w:val="28"/>
        </w:rPr>
      </w:pPr>
    </w:p>
    <w:p w:rsidR="00984751"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2.18</w:t>
      </w:r>
      <w:r w:rsidR="00984751" w:rsidRPr="00984751">
        <w:rPr>
          <w:rFonts w:ascii="Times New Roman" w:hAnsi="Times New Roman"/>
          <w:sz w:val="28"/>
          <w:szCs w:val="28"/>
        </w:rPr>
        <w:t xml:space="preserve">. Основания для приостановления </w:t>
      </w:r>
      <w:r w:rsidR="00984751">
        <w:rPr>
          <w:rFonts w:ascii="Times New Roman" w:hAnsi="Times New Roman"/>
          <w:sz w:val="28"/>
          <w:szCs w:val="28"/>
        </w:rPr>
        <w:t>предоставления муниципальной</w:t>
      </w:r>
      <w:r w:rsidR="00984751" w:rsidRPr="00984751">
        <w:rPr>
          <w:rFonts w:ascii="Times New Roman" w:hAnsi="Times New Roman"/>
          <w:sz w:val="28"/>
          <w:szCs w:val="28"/>
        </w:rPr>
        <w:t xml:space="preserve"> услуги законодательством не установлены.</w:t>
      </w:r>
    </w:p>
    <w:p w:rsidR="00984751"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2.19</w:t>
      </w:r>
      <w:r w:rsidR="00984751" w:rsidRPr="00984751">
        <w:rPr>
          <w:rFonts w:ascii="Times New Roman" w:hAnsi="Times New Roman"/>
          <w:sz w:val="28"/>
          <w:szCs w:val="28"/>
        </w:rPr>
        <w:t xml:space="preserve">. Основания для отказа в </w:t>
      </w:r>
      <w:r w:rsidR="00984751">
        <w:rPr>
          <w:rFonts w:ascii="Times New Roman" w:hAnsi="Times New Roman"/>
          <w:sz w:val="28"/>
          <w:szCs w:val="28"/>
        </w:rPr>
        <w:t>предоставлении муниципальной</w:t>
      </w:r>
      <w:r w:rsidR="00984751" w:rsidRPr="00984751">
        <w:rPr>
          <w:rFonts w:ascii="Times New Roman" w:hAnsi="Times New Roman"/>
          <w:sz w:val="28"/>
          <w:szCs w:val="28"/>
        </w:rPr>
        <w:t xml:space="preserve"> услуги: </w:t>
      </w:r>
      <w:r w:rsidR="00984751">
        <w:rPr>
          <w:rFonts w:ascii="Times New Roman" w:hAnsi="Times New Roman"/>
          <w:sz w:val="28"/>
          <w:szCs w:val="28"/>
        </w:rPr>
        <w:t xml:space="preserve">   </w:t>
      </w:r>
    </w:p>
    <w:p w:rsidR="00984751"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2.19</w:t>
      </w:r>
      <w:r w:rsidR="00984751" w:rsidRPr="00984751">
        <w:rPr>
          <w:rFonts w:ascii="Times New Roman" w:hAnsi="Times New Roman"/>
          <w:sz w:val="28"/>
          <w:szCs w:val="28"/>
        </w:rPr>
        <w:t xml:space="preserve">.1. </w:t>
      </w:r>
      <w:r w:rsidR="00984751">
        <w:rPr>
          <w:rFonts w:ascii="Times New Roman" w:hAnsi="Times New Roman"/>
          <w:sz w:val="28"/>
          <w:szCs w:val="28"/>
        </w:rPr>
        <w:t>С</w:t>
      </w:r>
      <w:r w:rsidR="00984751" w:rsidRPr="00984751">
        <w:rPr>
          <w:rFonts w:ascii="Times New Roman" w:hAnsi="Times New Roman"/>
          <w:sz w:val="28"/>
          <w:szCs w:val="28"/>
        </w:rPr>
        <w:t xml:space="preserve"> заявлением обратилось лицо, которое в соответствии с земельным законодательством не имеет права на приобретение земельног</w:t>
      </w:r>
      <w:r w:rsidR="00984751">
        <w:rPr>
          <w:rFonts w:ascii="Times New Roman" w:hAnsi="Times New Roman"/>
          <w:sz w:val="28"/>
          <w:szCs w:val="28"/>
        </w:rPr>
        <w:t>о участка без проведения торгов.</w:t>
      </w:r>
    </w:p>
    <w:p w:rsidR="00984751"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2.19</w:t>
      </w:r>
      <w:r w:rsidR="00984751" w:rsidRPr="00984751">
        <w:rPr>
          <w:rFonts w:ascii="Times New Roman" w:hAnsi="Times New Roman"/>
          <w:sz w:val="28"/>
          <w:szCs w:val="28"/>
        </w:rPr>
        <w:t xml:space="preserve">.2. </w:t>
      </w:r>
      <w:r w:rsidR="00984751">
        <w:rPr>
          <w:rFonts w:ascii="Times New Roman" w:hAnsi="Times New Roman"/>
          <w:sz w:val="28"/>
          <w:szCs w:val="28"/>
        </w:rPr>
        <w:t>У</w:t>
      </w:r>
      <w:r w:rsidR="00984751" w:rsidRPr="00984751">
        <w:rPr>
          <w:rFonts w:ascii="Times New Roman" w:hAnsi="Times New Roman"/>
          <w:sz w:val="28"/>
          <w:szCs w:val="28"/>
        </w:rPr>
        <w:t>казанный в заявлении земельный участок предоставлен на праве постоянного (бессрочного) пользования, безвозмездного пользования, пожизненного н</w:t>
      </w:r>
      <w:r w:rsidR="00984751">
        <w:rPr>
          <w:rFonts w:ascii="Times New Roman" w:hAnsi="Times New Roman"/>
          <w:sz w:val="28"/>
          <w:szCs w:val="28"/>
        </w:rPr>
        <w:t>аследуемого владения или аренды.</w:t>
      </w:r>
    </w:p>
    <w:p w:rsidR="00984751"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2.19</w:t>
      </w:r>
      <w:r w:rsidR="00984751" w:rsidRPr="00984751">
        <w:rPr>
          <w:rFonts w:ascii="Times New Roman" w:hAnsi="Times New Roman"/>
          <w:sz w:val="28"/>
          <w:szCs w:val="28"/>
        </w:rPr>
        <w:t xml:space="preserve">.3. </w:t>
      </w:r>
      <w:r w:rsidR="00984751">
        <w:rPr>
          <w:rFonts w:ascii="Times New Roman" w:hAnsi="Times New Roman"/>
          <w:sz w:val="28"/>
          <w:szCs w:val="28"/>
        </w:rPr>
        <w:t>У</w:t>
      </w:r>
      <w:r w:rsidR="00984751" w:rsidRPr="00984751">
        <w:rPr>
          <w:rFonts w:ascii="Times New Roman" w:hAnsi="Times New Roman"/>
          <w:sz w:val="28"/>
          <w:szCs w:val="28"/>
        </w:rPr>
        <w:t xml:space="preserve">казанный в заявлении земельный участок образуется в результате раздела земельного участка, предоставленного садоводческому или </w:t>
      </w:r>
      <w:r w:rsidR="00984751" w:rsidRPr="00984751">
        <w:rPr>
          <w:rFonts w:ascii="Times New Roman" w:hAnsi="Times New Roman"/>
          <w:sz w:val="28"/>
          <w:szCs w:val="28"/>
        </w:rPr>
        <w:lastRenderedPageBreak/>
        <w:t>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sidR="00984751">
        <w:rPr>
          <w:rFonts w:ascii="Times New Roman" w:hAnsi="Times New Roman"/>
          <w:sz w:val="28"/>
          <w:szCs w:val="28"/>
        </w:rPr>
        <w:t>ным участком общего назначения).</w:t>
      </w:r>
    </w:p>
    <w:p w:rsidR="00984751"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2.19</w:t>
      </w:r>
      <w:r w:rsidR="00984751" w:rsidRPr="00984751">
        <w:rPr>
          <w:rFonts w:ascii="Times New Roman" w:hAnsi="Times New Roman"/>
          <w:sz w:val="28"/>
          <w:szCs w:val="28"/>
        </w:rPr>
        <w:t xml:space="preserve">.4. </w:t>
      </w:r>
      <w:r w:rsidR="00984751">
        <w:rPr>
          <w:rFonts w:ascii="Times New Roman" w:hAnsi="Times New Roman"/>
          <w:sz w:val="28"/>
          <w:szCs w:val="28"/>
        </w:rPr>
        <w:t>Н</w:t>
      </w:r>
      <w:r w:rsidR="00984751" w:rsidRPr="00984751">
        <w:rPr>
          <w:rFonts w:ascii="Times New Roman" w:hAnsi="Times New Roman"/>
          <w:sz w:val="28"/>
          <w:szCs w:val="28"/>
        </w:rPr>
        <w:t xml:space="preserve">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w:t>
      </w:r>
      <w:r w:rsidR="00006182">
        <w:rPr>
          <w:rFonts w:ascii="Times New Roman" w:hAnsi="Times New Roman"/>
          <w:sz w:val="28"/>
          <w:szCs w:val="28"/>
        </w:rPr>
        <w:t xml:space="preserve">                                   </w:t>
      </w:r>
      <w:r w:rsidR="00984751" w:rsidRPr="00984751">
        <w:rPr>
          <w:rFonts w:ascii="Times New Roman" w:hAnsi="Times New Roman"/>
          <w:sz w:val="28"/>
          <w:szCs w:val="28"/>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w:t>
      </w:r>
      <w:r w:rsidR="00006182">
        <w:rPr>
          <w:rFonts w:ascii="Times New Roman" w:hAnsi="Times New Roman"/>
          <w:sz w:val="28"/>
          <w:szCs w:val="28"/>
        </w:rPr>
        <w:t xml:space="preserve">                 </w:t>
      </w:r>
      <w:r w:rsidR="00984751" w:rsidRPr="00984751">
        <w:rPr>
          <w:rFonts w:ascii="Times New Roman" w:hAnsi="Times New Roman"/>
          <w:sz w:val="28"/>
          <w:szCs w:val="28"/>
        </w:rPr>
        <w:t>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w:t>
      </w:r>
      <w:r w:rsidR="00902E6F">
        <w:rPr>
          <w:rFonts w:ascii="Times New Roman" w:hAnsi="Times New Roman"/>
          <w:sz w:val="28"/>
          <w:szCs w:val="28"/>
        </w:rPr>
        <w:t xml:space="preserve">ными требованиями и в сроки, </w:t>
      </w:r>
      <w:r w:rsidR="00984751" w:rsidRPr="00984751">
        <w:rPr>
          <w:rFonts w:ascii="Times New Roman" w:hAnsi="Times New Roman"/>
          <w:sz w:val="28"/>
          <w:szCs w:val="28"/>
        </w:rPr>
        <w:t>установленные указанными решениями, не выполнены обязанности, предусмотренные частью 11 статьи 55.32 Градостроительно</w:t>
      </w:r>
      <w:r w:rsidR="00A92EF4">
        <w:rPr>
          <w:rFonts w:ascii="Times New Roman" w:hAnsi="Times New Roman"/>
          <w:sz w:val="28"/>
          <w:szCs w:val="28"/>
        </w:rPr>
        <w:t>го кодекса Российской Федерации.</w:t>
      </w:r>
    </w:p>
    <w:p w:rsidR="0086694F" w:rsidRDefault="00984751" w:rsidP="00984751">
      <w:pPr>
        <w:tabs>
          <w:tab w:val="left" w:pos="142"/>
          <w:tab w:val="left" w:pos="915"/>
        </w:tabs>
        <w:spacing w:after="0" w:line="240" w:lineRule="auto"/>
        <w:ind w:firstLine="709"/>
        <w:jc w:val="both"/>
        <w:rPr>
          <w:rFonts w:ascii="Times New Roman" w:hAnsi="Times New Roman"/>
          <w:sz w:val="28"/>
          <w:szCs w:val="28"/>
        </w:rPr>
      </w:pPr>
      <w:r w:rsidRPr="00984751">
        <w:rPr>
          <w:rFonts w:ascii="Times New Roman" w:hAnsi="Times New Roman"/>
          <w:sz w:val="28"/>
          <w:szCs w:val="28"/>
        </w:rPr>
        <w:t xml:space="preserve"> </w:t>
      </w:r>
      <w:r w:rsidR="001A5C6A">
        <w:rPr>
          <w:rFonts w:ascii="Times New Roman" w:hAnsi="Times New Roman"/>
          <w:sz w:val="28"/>
          <w:szCs w:val="28"/>
        </w:rPr>
        <w:t>2.19</w:t>
      </w:r>
      <w:r w:rsidRPr="00984751">
        <w:rPr>
          <w:rFonts w:ascii="Times New Roman" w:hAnsi="Times New Roman"/>
          <w:sz w:val="28"/>
          <w:szCs w:val="28"/>
        </w:rPr>
        <w:t xml:space="preserve">.5. </w:t>
      </w:r>
      <w:r w:rsidR="0086694F">
        <w:rPr>
          <w:rFonts w:ascii="Times New Roman" w:hAnsi="Times New Roman"/>
          <w:sz w:val="28"/>
          <w:szCs w:val="28"/>
        </w:rPr>
        <w:t>Н</w:t>
      </w:r>
      <w:r w:rsidRPr="00984751">
        <w:rPr>
          <w:rFonts w:ascii="Times New Roman" w:hAnsi="Times New Roman"/>
          <w:sz w:val="28"/>
          <w:szCs w:val="28"/>
        </w:rPr>
        <w:t xml:space="preserve">а указанном в заявлении земельном участке расположены здание, сооружение, объект незавершенного строительства, находящиеся </w:t>
      </w:r>
      <w:r w:rsidR="00006182">
        <w:rPr>
          <w:rFonts w:ascii="Times New Roman" w:hAnsi="Times New Roman"/>
          <w:sz w:val="28"/>
          <w:szCs w:val="28"/>
        </w:rPr>
        <w:t xml:space="preserve">                                         </w:t>
      </w:r>
      <w:r w:rsidRPr="00984751">
        <w:rPr>
          <w:rFonts w:ascii="Times New Roman" w:hAnsi="Times New Roman"/>
          <w:sz w:val="28"/>
          <w:szCs w:val="28"/>
        </w:rPr>
        <w:t xml:space="preserve">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w:t>
      </w:r>
      <w:r w:rsidR="00006182">
        <w:rPr>
          <w:rFonts w:ascii="Times New Roman" w:hAnsi="Times New Roman"/>
          <w:sz w:val="28"/>
          <w:szCs w:val="28"/>
        </w:rPr>
        <w:t xml:space="preserve">                       </w:t>
      </w:r>
      <w:r w:rsidRPr="00984751">
        <w:rPr>
          <w:rFonts w:ascii="Times New Roman" w:hAnsi="Times New Roman"/>
          <w:sz w:val="28"/>
          <w:szCs w:val="28"/>
        </w:rPr>
        <w:t xml:space="preserve">на основании сервитута, публичного сервитута, или объекты, размещенные </w:t>
      </w:r>
      <w:r w:rsidR="00006182">
        <w:rPr>
          <w:rFonts w:ascii="Times New Roman" w:hAnsi="Times New Roman"/>
          <w:sz w:val="28"/>
          <w:szCs w:val="28"/>
        </w:rPr>
        <w:t xml:space="preserve">                         </w:t>
      </w:r>
      <w:r w:rsidRPr="00984751">
        <w:rPr>
          <w:rFonts w:ascii="Times New Roman" w:hAnsi="Times New Roman"/>
          <w:sz w:val="28"/>
          <w:szCs w:val="28"/>
        </w:rPr>
        <w:t>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w:t>
      </w:r>
      <w:r w:rsidR="0086694F">
        <w:rPr>
          <w:rFonts w:ascii="Times New Roman" w:hAnsi="Times New Roman"/>
          <w:sz w:val="28"/>
          <w:szCs w:val="28"/>
        </w:rPr>
        <w:t>та незавершенного строительства.</w:t>
      </w:r>
    </w:p>
    <w:p w:rsidR="0086694F" w:rsidRDefault="00984751" w:rsidP="00984751">
      <w:pPr>
        <w:tabs>
          <w:tab w:val="left" w:pos="142"/>
          <w:tab w:val="left" w:pos="915"/>
        </w:tabs>
        <w:spacing w:after="0" w:line="240" w:lineRule="auto"/>
        <w:ind w:firstLine="709"/>
        <w:jc w:val="both"/>
        <w:rPr>
          <w:rFonts w:ascii="Times New Roman" w:hAnsi="Times New Roman"/>
          <w:sz w:val="28"/>
          <w:szCs w:val="28"/>
        </w:rPr>
      </w:pPr>
      <w:r w:rsidRPr="00984751">
        <w:rPr>
          <w:rFonts w:ascii="Times New Roman" w:hAnsi="Times New Roman"/>
          <w:sz w:val="28"/>
          <w:szCs w:val="28"/>
        </w:rPr>
        <w:t xml:space="preserve"> </w:t>
      </w:r>
      <w:r w:rsidR="008647A2">
        <w:rPr>
          <w:rFonts w:ascii="Times New Roman" w:hAnsi="Times New Roman"/>
          <w:sz w:val="28"/>
          <w:szCs w:val="28"/>
        </w:rPr>
        <w:t>2.1</w:t>
      </w:r>
      <w:r w:rsidR="001A5C6A">
        <w:rPr>
          <w:rFonts w:ascii="Times New Roman" w:hAnsi="Times New Roman"/>
          <w:sz w:val="28"/>
          <w:szCs w:val="28"/>
        </w:rPr>
        <w:t>9</w:t>
      </w:r>
      <w:r w:rsidRPr="00984751">
        <w:rPr>
          <w:rFonts w:ascii="Times New Roman" w:hAnsi="Times New Roman"/>
          <w:sz w:val="28"/>
          <w:szCs w:val="28"/>
        </w:rPr>
        <w:t xml:space="preserve">.6. </w:t>
      </w:r>
      <w:r w:rsidR="0086694F">
        <w:rPr>
          <w:rFonts w:ascii="Times New Roman" w:hAnsi="Times New Roman"/>
          <w:sz w:val="28"/>
          <w:szCs w:val="28"/>
        </w:rPr>
        <w:t>У</w:t>
      </w:r>
      <w:r w:rsidRPr="00984751">
        <w:rPr>
          <w:rFonts w:ascii="Times New Roman" w:hAnsi="Times New Roman"/>
          <w:sz w:val="28"/>
          <w:szCs w:val="28"/>
        </w:rPr>
        <w:t xml:space="preserve">казанный в заявлении земельный участок является изъятым </w:t>
      </w:r>
      <w:r w:rsidR="00006182">
        <w:rPr>
          <w:rFonts w:ascii="Times New Roman" w:hAnsi="Times New Roman"/>
          <w:sz w:val="28"/>
          <w:szCs w:val="28"/>
        </w:rPr>
        <w:t xml:space="preserve">                   </w:t>
      </w:r>
      <w:r w:rsidRPr="00984751">
        <w:rPr>
          <w:rFonts w:ascii="Times New Roman" w:hAnsi="Times New Roman"/>
          <w:sz w:val="28"/>
          <w:szCs w:val="28"/>
        </w:rPr>
        <w:t xml:space="preserve">из оборота или ограниченным в обороте и его предоставление не допускается </w:t>
      </w:r>
      <w:r w:rsidR="00006182">
        <w:rPr>
          <w:rFonts w:ascii="Times New Roman" w:hAnsi="Times New Roman"/>
          <w:sz w:val="28"/>
          <w:szCs w:val="28"/>
        </w:rPr>
        <w:t xml:space="preserve">                 </w:t>
      </w:r>
      <w:r w:rsidRPr="00984751">
        <w:rPr>
          <w:rFonts w:ascii="Times New Roman" w:hAnsi="Times New Roman"/>
          <w:sz w:val="28"/>
          <w:szCs w:val="28"/>
        </w:rPr>
        <w:t>на праве собственности</w:t>
      </w:r>
      <w:r w:rsidR="0086694F">
        <w:rPr>
          <w:rFonts w:ascii="Times New Roman" w:hAnsi="Times New Roman"/>
          <w:sz w:val="28"/>
          <w:szCs w:val="28"/>
        </w:rPr>
        <w:t>.</w:t>
      </w:r>
    </w:p>
    <w:p w:rsidR="0086694F"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2.19</w:t>
      </w:r>
      <w:r w:rsidR="00984751" w:rsidRPr="00984751">
        <w:rPr>
          <w:rFonts w:ascii="Times New Roman" w:hAnsi="Times New Roman"/>
          <w:sz w:val="28"/>
          <w:szCs w:val="28"/>
        </w:rPr>
        <w:t xml:space="preserve">.7. </w:t>
      </w:r>
      <w:r w:rsidR="0086694F">
        <w:rPr>
          <w:rFonts w:ascii="Times New Roman" w:hAnsi="Times New Roman"/>
          <w:sz w:val="28"/>
          <w:szCs w:val="28"/>
        </w:rPr>
        <w:t>У</w:t>
      </w:r>
      <w:r w:rsidR="00984751" w:rsidRPr="00984751">
        <w:rPr>
          <w:rFonts w:ascii="Times New Roman" w:hAnsi="Times New Roman"/>
          <w:sz w:val="28"/>
          <w:szCs w:val="28"/>
        </w:rPr>
        <w:t xml:space="preserve">казанный в заявлении земельный участок является зарезервированным для государственных или муниципальных нужд, </w:t>
      </w:r>
      <w:r w:rsidR="00006182">
        <w:rPr>
          <w:rFonts w:ascii="Times New Roman" w:hAnsi="Times New Roman"/>
          <w:sz w:val="28"/>
          <w:szCs w:val="28"/>
        </w:rPr>
        <w:t xml:space="preserve">                                </w:t>
      </w:r>
      <w:r w:rsidR="00984751" w:rsidRPr="00984751">
        <w:rPr>
          <w:rFonts w:ascii="Times New Roman" w:hAnsi="Times New Roman"/>
          <w:sz w:val="28"/>
          <w:szCs w:val="28"/>
        </w:rPr>
        <w:t>за исключением случая предоставления земельного участка для целей резервирования</w:t>
      </w:r>
      <w:r w:rsidR="0086694F">
        <w:rPr>
          <w:rFonts w:ascii="Times New Roman" w:hAnsi="Times New Roman"/>
          <w:sz w:val="28"/>
          <w:szCs w:val="28"/>
        </w:rPr>
        <w:t>.</w:t>
      </w:r>
    </w:p>
    <w:p w:rsidR="0086694F"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2.19</w:t>
      </w:r>
      <w:r w:rsidR="0086694F">
        <w:rPr>
          <w:rFonts w:ascii="Times New Roman" w:hAnsi="Times New Roman"/>
          <w:sz w:val="28"/>
          <w:szCs w:val="28"/>
        </w:rPr>
        <w:t>.8</w:t>
      </w:r>
      <w:r w:rsidR="00984751" w:rsidRPr="00984751">
        <w:rPr>
          <w:rFonts w:ascii="Times New Roman" w:hAnsi="Times New Roman"/>
          <w:sz w:val="28"/>
          <w:szCs w:val="28"/>
        </w:rPr>
        <w:t xml:space="preserve">. </w:t>
      </w:r>
      <w:r w:rsidR="0086694F">
        <w:rPr>
          <w:rFonts w:ascii="Times New Roman" w:hAnsi="Times New Roman"/>
          <w:sz w:val="28"/>
          <w:szCs w:val="28"/>
        </w:rPr>
        <w:t>У</w:t>
      </w:r>
      <w:r w:rsidR="00984751" w:rsidRPr="00984751">
        <w:rPr>
          <w:rFonts w:ascii="Times New Roman" w:hAnsi="Times New Roman"/>
          <w:sz w:val="28"/>
          <w:szCs w:val="28"/>
        </w:rPr>
        <w:t>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w:t>
      </w:r>
      <w:r w:rsidR="0086694F">
        <w:rPr>
          <w:rFonts w:ascii="Times New Roman" w:hAnsi="Times New Roman"/>
          <w:sz w:val="28"/>
          <w:szCs w:val="28"/>
        </w:rPr>
        <w:t>атель такого земельного участка.</w:t>
      </w:r>
    </w:p>
    <w:p w:rsidR="0086694F" w:rsidRDefault="00984751" w:rsidP="00984751">
      <w:pPr>
        <w:tabs>
          <w:tab w:val="left" w:pos="142"/>
          <w:tab w:val="left" w:pos="915"/>
        </w:tabs>
        <w:spacing w:after="0" w:line="240" w:lineRule="auto"/>
        <w:ind w:firstLine="709"/>
        <w:jc w:val="both"/>
        <w:rPr>
          <w:rFonts w:ascii="Times New Roman" w:hAnsi="Times New Roman"/>
          <w:sz w:val="28"/>
          <w:szCs w:val="28"/>
        </w:rPr>
      </w:pPr>
      <w:r w:rsidRPr="00984751">
        <w:rPr>
          <w:rFonts w:ascii="Times New Roman" w:hAnsi="Times New Roman"/>
          <w:sz w:val="28"/>
          <w:szCs w:val="28"/>
        </w:rPr>
        <w:lastRenderedPageBreak/>
        <w:t xml:space="preserve"> </w:t>
      </w:r>
      <w:r w:rsidR="001A5C6A">
        <w:rPr>
          <w:rFonts w:ascii="Times New Roman" w:hAnsi="Times New Roman"/>
          <w:sz w:val="28"/>
          <w:szCs w:val="28"/>
        </w:rPr>
        <w:t>2.19</w:t>
      </w:r>
      <w:r w:rsidR="0086694F">
        <w:rPr>
          <w:rFonts w:ascii="Times New Roman" w:hAnsi="Times New Roman"/>
          <w:sz w:val="28"/>
          <w:szCs w:val="28"/>
        </w:rPr>
        <w:t>.9</w:t>
      </w:r>
      <w:r w:rsidRPr="00984751">
        <w:rPr>
          <w:rFonts w:ascii="Times New Roman" w:hAnsi="Times New Roman"/>
          <w:sz w:val="28"/>
          <w:szCs w:val="28"/>
        </w:rPr>
        <w:t xml:space="preserve">. </w:t>
      </w:r>
      <w:r w:rsidR="0086694F">
        <w:rPr>
          <w:rFonts w:ascii="Times New Roman" w:hAnsi="Times New Roman"/>
          <w:sz w:val="28"/>
          <w:szCs w:val="28"/>
        </w:rPr>
        <w:t>У</w:t>
      </w:r>
      <w:r w:rsidRPr="00984751">
        <w:rPr>
          <w:rFonts w:ascii="Times New Roman" w:hAnsi="Times New Roman"/>
          <w:sz w:val="28"/>
          <w:szCs w:val="28"/>
        </w:rPr>
        <w:t xml:space="preserve">казанный в заявлении земельный участок расположен в границах территории, в отношении которой с другим лицом заключен договор </w:t>
      </w:r>
      <w:r w:rsidR="00006182">
        <w:rPr>
          <w:rFonts w:ascii="Times New Roman" w:hAnsi="Times New Roman"/>
          <w:sz w:val="28"/>
          <w:szCs w:val="28"/>
        </w:rPr>
        <w:t xml:space="preserve">                                  </w:t>
      </w:r>
      <w:r w:rsidRPr="00984751">
        <w:rPr>
          <w:rFonts w:ascii="Times New Roman" w:hAnsi="Times New Roman"/>
          <w:sz w:val="28"/>
          <w:szCs w:val="28"/>
        </w:rPr>
        <w:t xml:space="preserve">о комплексном развитии территории, или земельный участок образован из земельного участка, в отношении которого с другим лицом заключен договор </w:t>
      </w:r>
      <w:r w:rsidR="00006182">
        <w:rPr>
          <w:rFonts w:ascii="Times New Roman" w:hAnsi="Times New Roman"/>
          <w:sz w:val="28"/>
          <w:szCs w:val="28"/>
        </w:rPr>
        <w:t xml:space="preserve">                    </w:t>
      </w:r>
      <w:r w:rsidRPr="00984751">
        <w:rPr>
          <w:rFonts w:ascii="Times New Roman" w:hAnsi="Times New Roman"/>
          <w:sz w:val="28"/>
          <w:szCs w:val="28"/>
        </w:rPr>
        <w:t>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w:t>
      </w:r>
      <w:r w:rsidR="0086694F">
        <w:rPr>
          <w:rFonts w:ascii="Times New Roman" w:hAnsi="Times New Roman"/>
          <w:sz w:val="28"/>
          <w:szCs w:val="28"/>
        </w:rPr>
        <w:t>троительство указанных объектов.</w:t>
      </w:r>
    </w:p>
    <w:p w:rsidR="0086694F" w:rsidRDefault="00984751" w:rsidP="00984751">
      <w:pPr>
        <w:tabs>
          <w:tab w:val="left" w:pos="142"/>
          <w:tab w:val="left" w:pos="915"/>
        </w:tabs>
        <w:spacing w:after="0" w:line="240" w:lineRule="auto"/>
        <w:ind w:firstLine="709"/>
        <w:jc w:val="both"/>
        <w:rPr>
          <w:rFonts w:ascii="Times New Roman" w:hAnsi="Times New Roman"/>
          <w:sz w:val="28"/>
          <w:szCs w:val="28"/>
        </w:rPr>
      </w:pPr>
      <w:r w:rsidRPr="00984751">
        <w:rPr>
          <w:rFonts w:ascii="Times New Roman" w:hAnsi="Times New Roman"/>
          <w:sz w:val="28"/>
          <w:szCs w:val="28"/>
        </w:rPr>
        <w:t xml:space="preserve"> </w:t>
      </w:r>
      <w:r w:rsidR="001A5C6A">
        <w:rPr>
          <w:rFonts w:ascii="Times New Roman" w:hAnsi="Times New Roman"/>
          <w:sz w:val="28"/>
          <w:szCs w:val="28"/>
        </w:rPr>
        <w:t>2.19</w:t>
      </w:r>
      <w:r w:rsidRPr="00984751">
        <w:rPr>
          <w:rFonts w:ascii="Times New Roman" w:hAnsi="Times New Roman"/>
          <w:sz w:val="28"/>
          <w:szCs w:val="28"/>
        </w:rPr>
        <w:t xml:space="preserve">.10. </w:t>
      </w:r>
      <w:r w:rsidR="0086694F">
        <w:rPr>
          <w:rFonts w:ascii="Times New Roman" w:hAnsi="Times New Roman"/>
          <w:sz w:val="28"/>
          <w:szCs w:val="28"/>
        </w:rPr>
        <w:t>У</w:t>
      </w:r>
      <w:r w:rsidRPr="00984751">
        <w:rPr>
          <w:rFonts w:ascii="Times New Roman" w:hAnsi="Times New Roman"/>
          <w:sz w:val="28"/>
          <w:szCs w:val="28"/>
        </w:rPr>
        <w:t>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w:t>
      </w:r>
      <w:r w:rsidR="0086694F">
        <w:rPr>
          <w:rFonts w:ascii="Times New Roman" w:hAnsi="Times New Roman"/>
          <w:sz w:val="28"/>
          <w:szCs w:val="28"/>
        </w:rPr>
        <w:t xml:space="preserve"> или объектов местного значения.</w:t>
      </w:r>
    </w:p>
    <w:p w:rsidR="0086694F" w:rsidRDefault="00984751" w:rsidP="00984751">
      <w:pPr>
        <w:tabs>
          <w:tab w:val="left" w:pos="142"/>
          <w:tab w:val="left" w:pos="915"/>
        </w:tabs>
        <w:spacing w:after="0" w:line="240" w:lineRule="auto"/>
        <w:ind w:firstLine="709"/>
        <w:jc w:val="both"/>
        <w:rPr>
          <w:rFonts w:ascii="Times New Roman" w:hAnsi="Times New Roman"/>
          <w:sz w:val="28"/>
          <w:szCs w:val="28"/>
        </w:rPr>
      </w:pPr>
      <w:r w:rsidRPr="00984751">
        <w:rPr>
          <w:rFonts w:ascii="Times New Roman" w:hAnsi="Times New Roman"/>
          <w:sz w:val="28"/>
          <w:szCs w:val="28"/>
        </w:rPr>
        <w:t xml:space="preserve"> 2</w:t>
      </w:r>
      <w:r w:rsidR="001A5C6A">
        <w:rPr>
          <w:rFonts w:ascii="Times New Roman" w:hAnsi="Times New Roman"/>
          <w:sz w:val="28"/>
          <w:szCs w:val="28"/>
        </w:rPr>
        <w:t>.19</w:t>
      </w:r>
      <w:r w:rsidRPr="00984751">
        <w:rPr>
          <w:rFonts w:ascii="Times New Roman" w:hAnsi="Times New Roman"/>
          <w:sz w:val="28"/>
          <w:szCs w:val="28"/>
        </w:rPr>
        <w:t xml:space="preserve">.11. </w:t>
      </w:r>
      <w:r w:rsidR="0086694F">
        <w:rPr>
          <w:rFonts w:ascii="Times New Roman" w:hAnsi="Times New Roman"/>
          <w:sz w:val="28"/>
          <w:szCs w:val="28"/>
        </w:rPr>
        <w:t>У</w:t>
      </w:r>
      <w:r w:rsidRPr="00984751">
        <w:rPr>
          <w:rFonts w:ascii="Times New Roman" w:hAnsi="Times New Roman"/>
          <w:sz w:val="28"/>
          <w:szCs w:val="28"/>
        </w:rPr>
        <w:t xml:space="preserve">казанный в заявлении земельный участок является </w:t>
      </w:r>
      <w:r w:rsidR="00902E6F">
        <w:rPr>
          <w:rFonts w:ascii="Times New Roman" w:hAnsi="Times New Roman"/>
          <w:sz w:val="28"/>
          <w:szCs w:val="28"/>
        </w:rPr>
        <w:t xml:space="preserve">предметом аукциона, извещение о </w:t>
      </w:r>
      <w:r w:rsidRPr="00984751">
        <w:rPr>
          <w:rFonts w:ascii="Times New Roman" w:hAnsi="Times New Roman"/>
          <w:sz w:val="28"/>
          <w:szCs w:val="28"/>
        </w:rPr>
        <w:t xml:space="preserve">проведении которого размещено в соответствии </w:t>
      </w:r>
      <w:r w:rsidR="00006182">
        <w:rPr>
          <w:rFonts w:ascii="Times New Roman" w:hAnsi="Times New Roman"/>
          <w:sz w:val="28"/>
          <w:szCs w:val="28"/>
        </w:rPr>
        <w:t xml:space="preserve">                            </w:t>
      </w:r>
      <w:r w:rsidRPr="00984751">
        <w:rPr>
          <w:rFonts w:ascii="Times New Roman" w:hAnsi="Times New Roman"/>
          <w:sz w:val="28"/>
          <w:szCs w:val="28"/>
        </w:rPr>
        <w:t>с пунктом 19 статьи 39.11 Земельного кодекса Российской Федерации</w:t>
      </w:r>
      <w:r w:rsidR="0086694F">
        <w:rPr>
          <w:rFonts w:ascii="Times New Roman" w:hAnsi="Times New Roman"/>
          <w:sz w:val="28"/>
          <w:szCs w:val="28"/>
        </w:rPr>
        <w:t>.</w:t>
      </w:r>
    </w:p>
    <w:p w:rsidR="0086694F"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2.19</w:t>
      </w:r>
      <w:r w:rsidR="00984751" w:rsidRPr="00984751">
        <w:rPr>
          <w:rFonts w:ascii="Times New Roman" w:hAnsi="Times New Roman"/>
          <w:sz w:val="28"/>
          <w:szCs w:val="28"/>
        </w:rPr>
        <w:t xml:space="preserve">.12. </w:t>
      </w:r>
      <w:r w:rsidR="0086694F">
        <w:rPr>
          <w:rFonts w:ascii="Times New Roman" w:hAnsi="Times New Roman"/>
          <w:sz w:val="28"/>
          <w:szCs w:val="28"/>
        </w:rPr>
        <w:t>В</w:t>
      </w:r>
      <w:r w:rsidR="00984751" w:rsidRPr="00984751">
        <w:rPr>
          <w:rFonts w:ascii="Times New Roman" w:hAnsi="Times New Roman"/>
          <w:sz w:val="28"/>
          <w:szCs w:val="28"/>
        </w:rPr>
        <w:t xml:space="preserve">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86694F">
        <w:rPr>
          <w:rFonts w:ascii="Times New Roman" w:hAnsi="Times New Roman"/>
          <w:sz w:val="28"/>
          <w:szCs w:val="28"/>
        </w:rPr>
        <w:t>.</w:t>
      </w:r>
    </w:p>
    <w:p w:rsidR="0086694F"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2.19</w:t>
      </w:r>
      <w:r w:rsidR="00984751" w:rsidRPr="00984751">
        <w:rPr>
          <w:rFonts w:ascii="Times New Roman" w:hAnsi="Times New Roman"/>
          <w:sz w:val="28"/>
          <w:szCs w:val="28"/>
        </w:rPr>
        <w:t xml:space="preserve">.13. </w:t>
      </w:r>
      <w:r w:rsidR="0086694F">
        <w:rPr>
          <w:rFonts w:ascii="Times New Roman" w:hAnsi="Times New Roman"/>
          <w:sz w:val="28"/>
          <w:szCs w:val="28"/>
        </w:rPr>
        <w:t>В</w:t>
      </w:r>
      <w:r w:rsidR="00984751" w:rsidRPr="00984751">
        <w:rPr>
          <w:rFonts w:ascii="Times New Roman" w:hAnsi="Times New Roman"/>
          <w:sz w:val="28"/>
          <w:szCs w:val="28"/>
        </w:rPr>
        <w:t xml:space="preserve">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w:t>
      </w:r>
      <w:r w:rsidR="0086694F">
        <w:rPr>
          <w:rFonts w:ascii="Times New Roman" w:hAnsi="Times New Roman"/>
          <w:sz w:val="28"/>
          <w:szCs w:val="28"/>
        </w:rPr>
        <w:t>им) хозяйством его деятельности.</w:t>
      </w:r>
      <w:r w:rsidR="00984751" w:rsidRPr="00984751">
        <w:rPr>
          <w:rFonts w:ascii="Times New Roman" w:hAnsi="Times New Roman"/>
          <w:sz w:val="28"/>
          <w:szCs w:val="28"/>
        </w:rPr>
        <w:t xml:space="preserve"> </w:t>
      </w:r>
    </w:p>
    <w:p w:rsidR="0086694F"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2.19</w:t>
      </w:r>
      <w:r w:rsidR="00984751" w:rsidRPr="00984751">
        <w:rPr>
          <w:rFonts w:ascii="Times New Roman" w:hAnsi="Times New Roman"/>
          <w:sz w:val="28"/>
          <w:szCs w:val="28"/>
        </w:rPr>
        <w:t xml:space="preserve">.14. </w:t>
      </w:r>
      <w:r w:rsidR="0086694F">
        <w:rPr>
          <w:rFonts w:ascii="Times New Roman" w:hAnsi="Times New Roman"/>
          <w:sz w:val="28"/>
          <w:szCs w:val="28"/>
        </w:rPr>
        <w:t>Р</w:t>
      </w:r>
      <w:r w:rsidR="00984751" w:rsidRPr="00984751">
        <w:rPr>
          <w:rFonts w:ascii="Times New Roman" w:hAnsi="Times New Roman"/>
          <w:sz w:val="28"/>
          <w:szCs w:val="28"/>
        </w:rPr>
        <w:t xml:space="preserve">азрешенное использование земельного участка не соответствует целям использования такого земельного участка, указанным в заявлении, </w:t>
      </w:r>
      <w:r w:rsidR="00006182">
        <w:rPr>
          <w:rFonts w:ascii="Times New Roman" w:hAnsi="Times New Roman"/>
          <w:sz w:val="28"/>
          <w:szCs w:val="28"/>
        </w:rPr>
        <w:t xml:space="preserve">                       </w:t>
      </w:r>
      <w:r w:rsidR="00984751" w:rsidRPr="00984751">
        <w:rPr>
          <w:rFonts w:ascii="Times New Roman" w:hAnsi="Times New Roman"/>
          <w:sz w:val="28"/>
          <w:szCs w:val="28"/>
        </w:rPr>
        <w:t xml:space="preserve">за исключением случаев размещения линейного объекта в соответствии </w:t>
      </w:r>
      <w:r w:rsidR="00006182">
        <w:rPr>
          <w:rFonts w:ascii="Times New Roman" w:hAnsi="Times New Roman"/>
          <w:sz w:val="28"/>
          <w:szCs w:val="28"/>
        </w:rPr>
        <w:t xml:space="preserve">                                    </w:t>
      </w:r>
      <w:r w:rsidR="00984751" w:rsidRPr="00984751">
        <w:rPr>
          <w:rFonts w:ascii="Times New Roman" w:hAnsi="Times New Roman"/>
          <w:sz w:val="28"/>
          <w:szCs w:val="28"/>
        </w:rPr>
        <w:t>с утвержденным</w:t>
      </w:r>
      <w:r w:rsidR="0086694F">
        <w:rPr>
          <w:rFonts w:ascii="Times New Roman" w:hAnsi="Times New Roman"/>
          <w:sz w:val="28"/>
          <w:szCs w:val="28"/>
        </w:rPr>
        <w:t xml:space="preserve"> проектом планировки территории.</w:t>
      </w:r>
    </w:p>
    <w:p w:rsidR="00882FBD"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2.19</w:t>
      </w:r>
      <w:r w:rsidR="00984751" w:rsidRPr="00984751">
        <w:rPr>
          <w:rFonts w:ascii="Times New Roman" w:hAnsi="Times New Roman"/>
          <w:sz w:val="28"/>
          <w:szCs w:val="28"/>
        </w:rPr>
        <w:t xml:space="preserve">.15. </w:t>
      </w:r>
      <w:r w:rsidR="00882FBD">
        <w:rPr>
          <w:rFonts w:ascii="Times New Roman" w:hAnsi="Times New Roman"/>
          <w:sz w:val="28"/>
          <w:szCs w:val="28"/>
        </w:rPr>
        <w:t>И</w:t>
      </w:r>
      <w:r w:rsidR="00984751" w:rsidRPr="00984751">
        <w:rPr>
          <w:rFonts w:ascii="Times New Roman" w:hAnsi="Times New Roman"/>
          <w:sz w:val="28"/>
          <w:szCs w:val="28"/>
        </w:rPr>
        <w:t xml:space="preserve">спрашиваемый земельный участок полностью расположен </w:t>
      </w:r>
      <w:r w:rsidR="00006182">
        <w:rPr>
          <w:rFonts w:ascii="Times New Roman" w:hAnsi="Times New Roman"/>
          <w:sz w:val="28"/>
          <w:szCs w:val="28"/>
        </w:rPr>
        <w:t xml:space="preserve">                       </w:t>
      </w:r>
      <w:r w:rsidR="00984751" w:rsidRPr="00984751">
        <w:rPr>
          <w:rFonts w:ascii="Times New Roman" w:hAnsi="Times New Roman"/>
          <w:sz w:val="28"/>
          <w:szCs w:val="28"/>
        </w:rPr>
        <w:t xml:space="preserve">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w:t>
      </w:r>
      <w:r w:rsidR="00882FBD">
        <w:rPr>
          <w:rFonts w:ascii="Times New Roman" w:hAnsi="Times New Roman"/>
          <w:sz w:val="28"/>
          <w:szCs w:val="28"/>
        </w:rPr>
        <w:t>участка, указанными в заявлении.</w:t>
      </w:r>
    </w:p>
    <w:p w:rsidR="00882FBD" w:rsidRDefault="00984751" w:rsidP="00984751">
      <w:pPr>
        <w:tabs>
          <w:tab w:val="left" w:pos="142"/>
          <w:tab w:val="left" w:pos="915"/>
        </w:tabs>
        <w:spacing w:after="0" w:line="240" w:lineRule="auto"/>
        <w:ind w:firstLine="709"/>
        <w:jc w:val="both"/>
        <w:rPr>
          <w:rFonts w:ascii="Times New Roman" w:hAnsi="Times New Roman"/>
          <w:sz w:val="28"/>
          <w:szCs w:val="28"/>
        </w:rPr>
      </w:pPr>
      <w:r w:rsidRPr="00984751">
        <w:rPr>
          <w:rFonts w:ascii="Times New Roman" w:hAnsi="Times New Roman"/>
          <w:sz w:val="28"/>
          <w:szCs w:val="28"/>
        </w:rPr>
        <w:t xml:space="preserve"> </w:t>
      </w:r>
      <w:r w:rsidR="001A5C6A">
        <w:rPr>
          <w:rFonts w:ascii="Times New Roman" w:hAnsi="Times New Roman"/>
          <w:sz w:val="28"/>
          <w:szCs w:val="28"/>
        </w:rPr>
        <w:t>2.19</w:t>
      </w:r>
      <w:r w:rsidRPr="00984751">
        <w:rPr>
          <w:rFonts w:ascii="Times New Roman" w:hAnsi="Times New Roman"/>
          <w:sz w:val="28"/>
          <w:szCs w:val="28"/>
        </w:rPr>
        <w:t xml:space="preserve">.16. </w:t>
      </w:r>
      <w:r w:rsidR="00882FBD">
        <w:rPr>
          <w:rFonts w:ascii="Times New Roman" w:hAnsi="Times New Roman"/>
          <w:sz w:val="28"/>
          <w:szCs w:val="28"/>
        </w:rPr>
        <w:t>У</w:t>
      </w:r>
      <w:r w:rsidRPr="00984751">
        <w:rPr>
          <w:rFonts w:ascii="Times New Roman" w:hAnsi="Times New Roman"/>
          <w:sz w:val="28"/>
          <w:szCs w:val="28"/>
        </w:rPr>
        <w:t xml:space="preserve">казанный в заявлении земельный участок в соответствии </w:t>
      </w:r>
      <w:r w:rsidR="00006182">
        <w:rPr>
          <w:rFonts w:ascii="Times New Roman" w:hAnsi="Times New Roman"/>
          <w:sz w:val="28"/>
          <w:szCs w:val="28"/>
        </w:rPr>
        <w:t xml:space="preserve">                          </w:t>
      </w:r>
      <w:r w:rsidRPr="00984751">
        <w:rPr>
          <w:rFonts w:ascii="Times New Roman" w:hAnsi="Times New Roman"/>
          <w:sz w:val="28"/>
          <w:szCs w:val="28"/>
        </w:rPr>
        <w:t xml:space="preserve">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w:t>
      </w:r>
      <w:r w:rsidRPr="00984751">
        <w:rPr>
          <w:rFonts w:ascii="Times New Roman" w:hAnsi="Times New Roman"/>
          <w:sz w:val="28"/>
          <w:szCs w:val="28"/>
        </w:rPr>
        <w:lastRenderedPageBreak/>
        <w:t xml:space="preserve">объектов местного значения и с заявлением обратилось лицо, </w:t>
      </w:r>
      <w:r w:rsidR="00006182">
        <w:rPr>
          <w:rFonts w:ascii="Times New Roman" w:hAnsi="Times New Roman"/>
          <w:sz w:val="28"/>
          <w:szCs w:val="28"/>
        </w:rPr>
        <w:t xml:space="preserve">                                                   </w:t>
      </w:r>
      <w:r w:rsidRPr="00984751">
        <w:rPr>
          <w:rFonts w:ascii="Times New Roman" w:hAnsi="Times New Roman"/>
          <w:sz w:val="28"/>
          <w:szCs w:val="28"/>
        </w:rPr>
        <w:t>не уполномоченное</w:t>
      </w:r>
      <w:r w:rsidR="00882FBD">
        <w:rPr>
          <w:rFonts w:ascii="Times New Roman" w:hAnsi="Times New Roman"/>
          <w:sz w:val="28"/>
          <w:szCs w:val="28"/>
        </w:rPr>
        <w:t xml:space="preserve"> на строительство этих объектов.</w:t>
      </w:r>
    </w:p>
    <w:p w:rsidR="00882FBD" w:rsidRDefault="00984751" w:rsidP="00984751">
      <w:pPr>
        <w:tabs>
          <w:tab w:val="left" w:pos="142"/>
          <w:tab w:val="left" w:pos="915"/>
        </w:tabs>
        <w:spacing w:after="0" w:line="240" w:lineRule="auto"/>
        <w:ind w:firstLine="709"/>
        <w:jc w:val="both"/>
        <w:rPr>
          <w:rFonts w:ascii="Times New Roman" w:hAnsi="Times New Roman"/>
          <w:sz w:val="28"/>
          <w:szCs w:val="28"/>
        </w:rPr>
      </w:pPr>
      <w:r w:rsidRPr="00984751">
        <w:rPr>
          <w:rFonts w:ascii="Times New Roman" w:hAnsi="Times New Roman"/>
          <w:sz w:val="28"/>
          <w:szCs w:val="28"/>
        </w:rPr>
        <w:t xml:space="preserve"> </w:t>
      </w:r>
      <w:r w:rsidR="001A5C6A">
        <w:rPr>
          <w:rFonts w:ascii="Times New Roman" w:hAnsi="Times New Roman"/>
          <w:sz w:val="28"/>
          <w:szCs w:val="28"/>
        </w:rPr>
        <w:t>2.19</w:t>
      </w:r>
      <w:r w:rsidRPr="00984751">
        <w:rPr>
          <w:rFonts w:ascii="Times New Roman" w:hAnsi="Times New Roman"/>
          <w:sz w:val="28"/>
          <w:szCs w:val="28"/>
        </w:rPr>
        <w:t xml:space="preserve">.17. </w:t>
      </w:r>
      <w:r w:rsidR="00882FBD">
        <w:rPr>
          <w:rFonts w:ascii="Times New Roman" w:hAnsi="Times New Roman"/>
          <w:sz w:val="28"/>
          <w:szCs w:val="28"/>
        </w:rPr>
        <w:t>У</w:t>
      </w:r>
      <w:r w:rsidRPr="00984751">
        <w:rPr>
          <w:rFonts w:ascii="Times New Roman" w:hAnsi="Times New Roman"/>
          <w:sz w:val="28"/>
          <w:szCs w:val="28"/>
        </w:rPr>
        <w:t xml:space="preserve">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w:t>
      </w:r>
      <w:r w:rsidR="00006182">
        <w:rPr>
          <w:rFonts w:ascii="Times New Roman" w:hAnsi="Times New Roman"/>
          <w:sz w:val="28"/>
          <w:szCs w:val="28"/>
        </w:rPr>
        <w:t xml:space="preserve">                                           </w:t>
      </w:r>
      <w:r w:rsidRPr="00984751">
        <w:rPr>
          <w:rFonts w:ascii="Times New Roman" w:hAnsi="Times New Roman"/>
          <w:sz w:val="28"/>
          <w:szCs w:val="28"/>
        </w:rPr>
        <w:t>на строит</w:t>
      </w:r>
      <w:r w:rsidR="00882FBD">
        <w:rPr>
          <w:rFonts w:ascii="Times New Roman" w:hAnsi="Times New Roman"/>
          <w:sz w:val="28"/>
          <w:szCs w:val="28"/>
        </w:rPr>
        <w:t>ельство этих здания, сооружения.</w:t>
      </w:r>
    </w:p>
    <w:p w:rsidR="00882FBD" w:rsidRDefault="00984751" w:rsidP="00984751">
      <w:pPr>
        <w:tabs>
          <w:tab w:val="left" w:pos="142"/>
          <w:tab w:val="left" w:pos="915"/>
        </w:tabs>
        <w:spacing w:after="0" w:line="240" w:lineRule="auto"/>
        <w:ind w:firstLine="709"/>
        <w:jc w:val="both"/>
        <w:rPr>
          <w:rFonts w:ascii="Times New Roman" w:hAnsi="Times New Roman"/>
          <w:sz w:val="28"/>
          <w:szCs w:val="28"/>
        </w:rPr>
      </w:pPr>
      <w:r w:rsidRPr="00984751">
        <w:rPr>
          <w:rFonts w:ascii="Times New Roman" w:hAnsi="Times New Roman"/>
          <w:sz w:val="28"/>
          <w:szCs w:val="28"/>
        </w:rPr>
        <w:t xml:space="preserve"> </w:t>
      </w:r>
      <w:r w:rsidR="001A5C6A">
        <w:rPr>
          <w:rFonts w:ascii="Times New Roman" w:hAnsi="Times New Roman"/>
          <w:sz w:val="28"/>
          <w:szCs w:val="28"/>
        </w:rPr>
        <w:t>2.19</w:t>
      </w:r>
      <w:r w:rsidRPr="00984751">
        <w:rPr>
          <w:rFonts w:ascii="Times New Roman" w:hAnsi="Times New Roman"/>
          <w:sz w:val="28"/>
          <w:szCs w:val="28"/>
        </w:rPr>
        <w:t xml:space="preserve">.18. </w:t>
      </w:r>
      <w:r w:rsidR="00882FBD">
        <w:rPr>
          <w:rFonts w:ascii="Times New Roman" w:hAnsi="Times New Roman"/>
          <w:sz w:val="28"/>
          <w:szCs w:val="28"/>
        </w:rPr>
        <w:t>П</w:t>
      </w:r>
      <w:r w:rsidRPr="00984751">
        <w:rPr>
          <w:rFonts w:ascii="Times New Roman" w:hAnsi="Times New Roman"/>
          <w:sz w:val="28"/>
          <w:szCs w:val="28"/>
        </w:rPr>
        <w:t>редоставление земельного участка на заяв</w:t>
      </w:r>
      <w:r w:rsidR="00882FBD">
        <w:rPr>
          <w:rFonts w:ascii="Times New Roman" w:hAnsi="Times New Roman"/>
          <w:sz w:val="28"/>
          <w:szCs w:val="28"/>
        </w:rPr>
        <w:t xml:space="preserve">ленном виде прав </w:t>
      </w:r>
      <w:r w:rsidR="00006182">
        <w:rPr>
          <w:rFonts w:ascii="Times New Roman" w:hAnsi="Times New Roman"/>
          <w:sz w:val="28"/>
          <w:szCs w:val="28"/>
        </w:rPr>
        <w:t xml:space="preserve">                   </w:t>
      </w:r>
      <w:r w:rsidR="00882FBD">
        <w:rPr>
          <w:rFonts w:ascii="Times New Roman" w:hAnsi="Times New Roman"/>
          <w:sz w:val="28"/>
          <w:szCs w:val="28"/>
        </w:rPr>
        <w:t>не допускается.</w:t>
      </w:r>
      <w:r w:rsidRPr="00984751">
        <w:rPr>
          <w:rFonts w:ascii="Times New Roman" w:hAnsi="Times New Roman"/>
          <w:sz w:val="28"/>
          <w:szCs w:val="28"/>
        </w:rPr>
        <w:t xml:space="preserve"> </w:t>
      </w:r>
    </w:p>
    <w:p w:rsidR="00882FBD"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2.19</w:t>
      </w:r>
      <w:r w:rsidR="00984751" w:rsidRPr="00984751">
        <w:rPr>
          <w:rFonts w:ascii="Times New Roman" w:hAnsi="Times New Roman"/>
          <w:sz w:val="28"/>
          <w:szCs w:val="28"/>
        </w:rPr>
        <w:t xml:space="preserve">.19. </w:t>
      </w:r>
      <w:r w:rsidR="00882FBD">
        <w:rPr>
          <w:rFonts w:ascii="Times New Roman" w:hAnsi="Times New Roman"/>
          <w:sz w:val="28"/>
          <w:szCs w:val="28"/>
        </w:rPr>
        <w:t>В</w:t>
      </w:r>
      <w:r w:rsidR="00984751" w:rsidRPr="00984751">
        <w:rPr>
          <w:rFonts w:ascii="Times New Roman" w:hAnsi="Times New Roman"/>
          <w:sz w:val="28"/>
          <w:szCs w:val="28"/>
        </w:rPr>
        <w:t xml:space="preserve"> отношении земельного участка, указанного в заявлении, </w:t>
      </w:r>
      <w:r w:rsidR="00006182">
        <w:rPr>
          <w:rFonts w:ascii="Times New Roman" w:hAnsi="Times New Roman"/>
          <w:sz w:val="28"/>
          <w:szCs w:val="28"/>
        </w:rPr>
        <w:t xml:space="preserve">                        </w:t>
      </w:r>
      <w:r w:rsidR="00984751" w:rsidRPr="00984751">
        <w:rPr>
          <w:rFonts w:ascii="Times New Roman" w:hAnsi="Times New Roman"/>
          <w:sz w:val="28"/>
          <w:szCs w:val="28"/>
        </w:rPr>
        <w:t>не установлен</w:t>
      </w:r>
      <w:r w:rsidR="00882FBD">
        <w:rPr>
          <w:rFonts w:ascii="Times New Roman" w:hAnsi="Times New Roman"/>
          <w:sz w:val="28"/>
          <w:szCs w:val="28"/>
        </w:rPr>
        <w:t xml:space="preserve"> вид разрешенного использования.</w:t>
      </w:r>
    </w:p>
    <w:p w:rsidR="00882FBD" w:rsidRDefault="00984751" w:rsidP="00984751">
      <w:pPr>
        <w:tabs>
          <w:tab w:val="left" w:pos="142"/>
          <w:tab w:val="left" w:pos="915"/>
        </w:tabs>
        <w:spacing w:after="0" w:line="240" w:lineRule="auto"/>
        <w:ind w:firstLine="709"/>
        <w:jc w:val="both"/>
        <w:rPr>
          <w:rFonts w:ascii="Times New Roman" w:hAnsi="Times New Roman"/>
          <w:sz w:val="28"/>
          <w:szCs w:val="28"/>
        </w:rPr>
      </w:pPr>
      <w:r w:rsidRPr="00984751">
        <w:rPr>
          <w:rFonts w:ascii="Times New Roman" w:hAnsi="Times New Roman"/>
          <w:sz w:val="28"/>
          <w:szCs w:val="28"/>
        </w:rPr>
        <w:t xml:space="preserve"> </w:t>
      </w:r>
      <w:r w:rsidR="001A5C6A">
        <w:rPr>
          <w:rFonts w:ascii="Times New Roman" w:hAnsi="Times New Roman"/>
          <w:sz w:val="28"/>
          <w:szCs w:val="28"/>
        </w:rPr>
        <w:t>2.19</w:t>
      </w:r>
      <w:r w:rsidRPr="00984751">
        <w:rPr>
          <w:rFonts w:ascii="Times New Roman" w:hAnsi="Times New Roman"/>
          <w:sz w:val="28"/>
          <w:szCs w:val="28"/>
        </w:rPr>
        <w:t xml:space="preserve">.20. </w:t>
      </w:r>
      <w:r w:rsidR="00882FBD">
        <w:rPr>
          <w:rFonts w:ascii="Times New Roman" w:hAnsi="Times New Roman"/>
          <w:sz w:val="28"/>
          <w:szCs w:val="28"/>
        </w:rPr>
        <w:t>У</w:t>
      </w:r>
      <w:r w:rsidRPr="00984751">
        <w:rPr>
          <w:rFonts w:ascii="Times New Roman" w:hAnsi="Times New Roman"/>
          <w:sz w:val="28"/>
          <w:szCs w:val="28"/>
        </w:rPr>
        <w:t xml:space="preserve">казанный в заявлении земельный участок, не отнесен </w:t>
      </w:r>
      <w:r w:rsidR="00006182">
        <w:rPr>
          <w:rFonts w:ascii="Times New Roman" w:hAnsi="Times New Roman"/>
          <w:sz w:val="28"/>
          <w:szCs w:val="28"/>
        </w:rPr>
        <w:t xml:space="preserve">                                  </w:t>
      </w:r>
      <w:r w:rsidR="00882FBD">
        <w:rPr>
          <w:rFonts w:ascii="Times New Roman" w:hAnsi="Times New Roman"/>
          <w:sz w:val="28"/>
          <w:szCs w:val="28"/>
        </w:rPr>
        <w:t>к определенной категории земель.</w:t>
      </w:r>
    </w:p>
    <w:p w:rsidR="00882FBD" w:rsidRDefault="00984751" w:rsidP="00984751">
      <w:pPr>
        <w:tabs>
          <w:tab w:val="left" w:pos="142"/>
          <w:tab w:val="left" w:pos="915"/>
        </w:tabs>
        <w:spacing w:after="0" w:line="240" w:lineRule="auto"/>
        <w:ind w:firstLine="709"/>
        <w:jc w:val="both"/>
        <w:rPr>
          <w:rFonts w:ascii="Times New Roman" w:hAnsi="Times New Roman"/>
          <w:sz w:val="28"/>
          <w:szCs w:val="28"/>
        </w:rPr>
      </w:pPr>
      <w:r w:rsidRPr="00984751">
        <w:rPr>
          <w:rFonts w:ascii="Times New Roman" w:hAnsi="Times New Roman"/>
          <w:sz w:val="28"/>
          <w:szCs w:val="28"/>
        </w:rPr>
        <w:t xml:space="preserve"> </w:t>
      </w:r>
      <w:r w:rsidR="001A5C6A">
        <w:rPr>
          <w:rFonts w:ascii="Times New Roman" w:hAnsi="Times New Roman"/>
          <w:sz w:val="28"/>
          <w:szCs w:val="28"/>
        </w:rPr>
        <w:t>2.19</w:t>
      </w:r>
      <w:r w:rsidRPr="00984751">
        <w:rPr>
          <w:rFonts w:ascii="Times New Roman" w:hAnsi="Times New Roman"/>
          <w:sz w:val="28"/>
          <w:szCs w:val="28"/>
        </w:rPr>
        <w:t xml:space="preserve">.21. </w:t>
      </w:r>
      <w:r w:rsidR="00882FBD">
        <w:rPr>
          <w:rFonts w:ascii="Times New Roman" w:hAnsi="Times New Roman"/>
          <w:sz w:val="28"/>
          <w:szCs w:val="28"/>
        </w:rPr>
        <w:t>В</w:t>
      </w:r>
      <w:r w:rsidRPr="00984751">
        <w:rPr>
          <w:rFonts w:ascii="Times New Roman" w:hAnsi="Times New Roman"/>
          <w:sz w:val="28"/>
          <w:szCs w:val="28"/>
        </w:rPr>
        <w:t xml:space="preserve"> отношении земельного участка, указанного в заявлении, принято решение о предварительном согласовании его предоставления, </w:t>
      </w:r>
      <w:r w:rsidR="00882FBD">
        <w:rPr>
          <w:rFonts w:ascii="Times New Roman" w:hAnsi="Times New Roman"/>
          <w:sz w:val="28"/>
          <w:szCs w:val="28"/>
        </w:rPr>
        <w:t>срок действия которого не истек.</w:t>
      </w:r>
    </w:p>
    <w:p w:rsidR="00882FBD" w:rsidRDefault="00984751" w:rsidP="00984751">
      <w:pPr>
        <w:tabs>
          <w:tab w:val="left" w:pos="142"/>
          <w:tab w:val="left" w:pos="915"/>
        </w:tabs>
        <w:spacing w:after="0" w:line="240" w:lineRule="auto"/>
        <w:ind w:firstLine="709"/>
        <w:jc w:val="both"/>
        <w:rPr>
          <w:rFonts w:ascii="Times New Roman" w:hAnsi="Times New Roman"/>
          <w:sz w:val="28"/>
          <w:szCs w:val="28"/>
        </w:rPr>
      </w:pPr>
      <w:r w:rsidRPr="00984751">
        <w:rPr>
          <w:rFonts w:ascii="Times New Roman" w:hAnsi="Times New Roman"/>
          <w:sz w:val="28"/>
          <w:szCs w:val="28"/>
        </w:rPr>
        <w:t xml:space="preserve"> </w:t>
      </w:r>
      <w:r w:rsidR="001A5C6A">
        <w:rPr>
          <w:rFonts w:ascii="Times New Roman" w:hAnsi="Times New Roman"/>
          <w:sz w:val="28"/>
          <w:szCs w:val="28"/>
        </w:rPr>
        <w:t>2.19</w:t>
      </w:r>
      <w:r w:rsidRPr="00984751">
        <w:rPr>
          <w:rFonts w:ascii="Times New Roman" w:hAnsi="Times New Roman"/>
          <w:sz w:val="28"/>
          <w:szCs w:val="28"/>
        </w:rPr>
        <w:t xml:space="preserve">.22. </w:t>
      </w:r>
      <w:r w:rsidR="00882FBD">
        <w:rPr>
          <w:rFonts w:ascii="Times New Roman" w:hAnsi="Times New Roman"/>
          <w:sz w:val="28"/>
          <w:szCs w:val="28"/>
        </w:rPr>
        <w:t>У</w:t>
      </w:r>
      <w:r w:rsidRPr="00984751">
        <w:rPr>
          <w:rFonts w:ascii="Times New Roman" w:hAnsi="Times New Roman"/>
          <w:sz w:val="28"/>
          <w:szCs w:val="28"/>
        </w:rPr>
        <w:t xml:space="preserve">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w:t>
      </w:r>
      <w:r w:rsidR="00006182">
        <w:rPr>
          <w:rFonts w:ascii="Times New Roman" w:hAnsi="Times New Roman"/>
          <w:sz w:val="28"/>
          <w:szCs w:val="28"/>
        </w:rPr>
        <w:t xml:space="preserve">                       </w:t>
      </w:r>
      <w:r w:rsidRPr="00984751">
        <w:rPr>
          <w:rFonts w:ascii="Times New Roman" w:hAnsi="Times New Roman"/>
          <w:sz w:val="28"/>
          <w:szCs w:val="28"/>
        </w:rPr>
        <w:t>в связи с признанием многоквартирного дома, который расположен на таком земельном участке, аварийным и подлежащим сносу или реконструкции;</w:t>
      </w:r>
    </w:p>
    <w:p w:rsidR="00882FBD" w:rsidRDefault="00984751" w:rsidP="00882FBD">
      <w:pPr>
        <w:tabs>
          <w:tab w:val="left" w:pos="142"/>
          <w:tab w:val="left" w:pos="915"/>
        </w:tabs>
        <w:spacing w:after="0" w:line="240" w:lineRule="auto"/>
        <w:ind w:firstLine="709"/>
        <w:jc w:val="both"/>
        <w:rPr>
          <w:rFonts w:ascii="Times New Roman" w:hAnsi="Times New Roman"/>
          <w:sz w:val="28"/>
          <w:szCs w:val="28"/>
        </w:rPr>
      </w:pPr>
      <w:r w:rsidRPr="00984751">
        <w:rPr>
          <w:rFonts w:ascii="Times New Roman" w:hAnsi="Times New Roman"/>
          <w:sz w:val="28"/>
          <w:szCs w:val="28"/>
        </w:rPr>
        <w:t xml:space="preserve"> </w:t>
      </w:r>
      <w:r w:rsidR="001A5C6A" w:rsidRPr="00902E6F">
        <w:rPr>
          <w:rFonts w:ascii="Times New Roman" w:hAnsi="Times New Roman"/>
          <w:sz w:val="28"/>
          <w:szCs w:val="28"/>
        </w:rPr>
        <w:t>2.19</w:t>
      </w:r>
      <w:r w:rsidRPr="00902E6F">
        <w:rPr>
          <w:rFonts w:ascii="Times New Roman" w:hAnsi="Times New Roman"/>
          <w:sz w:val="28"/>
          <w:szCs w:val="28"/>
        </w:rPr>
        <w:t xml:space="preserve">.23. </w:t>
      </w:r>
      <w:r w:rsidR="00882FBD" w:rsidRPr="00902E6F">
        <w:rPr>
          <w:rFonts w:ascii="Times New Roman" w:hAnsi="Times New Roman"/>
          <w:sz w:val="28"/>
          <w:szCs w:val="28"/>
        </w:rPr>
        <w:t>Г</w:t>
      </w:r>
      <w:r w:rsidRPr="00902E6F">
        <w:rPr>
          <w:rFonts w:ascii="Times New Roman" w:hAnsi="Times New Roman"/>
          <w:sz w:val="28"/>
          <w:szCs w:val="28"/>
        </w:rPr>
        <w:t>раницы земельного участка, указанного в заявлении, подлежат уточнению в соответствии с</w:t>
      </w:r>
      <w:r w:rsidR="00902E6F" w:rsidRPr="00902E6F">
        <w:rPr>
          <w:rFonts w:ascii="Times New Roman" w:hAnsi="Times New Roman"/>
          <w:sz w:val="28"/>
          <w:szCs w:val="28"/>
        </w:rPr>
        <w:t xml:space="preserve"> Федеральным законом №</w:t>
      </w:r>
      <w:r w:rsidRPr="00902E6F">
        <w:rPr>
          <w:rFonts w:ascii="Times New Roman" w:hAnsi="Times New Roman"/>
          <w:sz w:val="28"/>
          <w:szCs w:val="28"/>
        </w:rPr>
        <w:t>218-ФЗ</w:t>
      </w:r>
      <w:r w:rsidR="00882FBD" w:rsidRPr="00902E6F">
        <w:rPr>
          <w:rFonts w:ascii="Times New Roman" w:hAnsi="Times New Roman"/>
          <w:sz w:val="28"/>
          <w:szCs w:val="28"/>
        </w:rPr>
        <w:t>.</w:t>
      </w:r>
    </w:p>
    <w:p w:rsidR="00984751" w:rsidRPr="00984751" w:rsidRDefault="001A5C6A" w:rsidP="00984751">
      <w:pPr>
        <w:tabs>
          <w:tab w:val="left" w:pos="142"/>
          <w:tab w:val="left" w:pos="91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2.19</w:t>
      </w:r>
      <w:r w:rsidR="00984751" w:rsidRPr="00984751">
        <w:rPr>
          <w:rFonts w:ascii="Times New Roman" w:hAnsi="Times New Roman"/>
          <w:sz w:val="28"/>
          <w:szCs w:val="28"/>
        </w:rPr>
        <w:t xml:space="preserve">.24. </w:t>
      </w:r>
      <w:r w:rsidR="00882FBD">
        <w:rPr>
          <w:rFonts w:ascii="Times New Roman" w:hAnsi="Times New Roman"/>
          <w:sz w:val="28"/>
          <w:szCs w:val="28"/>
        </w:rPr>
        <w:t>П</w:t>
      </w:r>
      <w:r w:rsidR="00984751" w:rsidRPr="00984751">
        <w:rPr>
          <w:rFonts w:ascii="Times New Roman" w:hAnsi="Times New Roman"/>
          <w:sz w:val="28"/>
          <w:szCs w:val="28"/>
        </w:rPr>
        <w:t xml:space="preserve">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w:t>
      </w:r>
      <w:r w:rsidR="00006182">
        <w:rPr>
          <w:rFonts w:ascii="Times New Roman" w:hAnsi="Times New Roman"/>
          <w:sz w:val="28"/>
          <w:szCs w:val="28"/>
        </w:rPr>
        <w:t xml:space="preserve">                           </w:t>
      </w:r>
      <w:r w:rsidR="00984751" w:rsidRPr="00984751">
        <w:rPr>
          <w:rFonts w:ascii="Times New Roman" w:hAnsi="Times New Roman"/>
          <w:sz w:val="28"/>
          <w:szCs w:val="28"/>
        </w:rPr>
        <w:t xml:space="preserve">в соответствии с которыми такой земельный участок образован, более чем </w:t>
      </w:r>
      <w:r w:rsidR="00006182">
        <w:rPr>
          <w:rFonts w:ascii="Times New Roman" w:hAnsi="Times New Roman"/>
          <w:sz w:val="28"/>
          <w:szCs w:val="28"/>
        </w:rPr>
        <w:t xml:space="preserve">                     </w:t>
      </w:r>
      <w:r w:rsidR="00984751" w:rsidRPr="00984751">
        <w:rPr>
          <w:rFonts w:ascii="Times New Roman" w:hAnsi="Times New Roman"/>
          <w:sz w:val="28"/>
          <w:szCs w:val="28"/>
        </w:rPr>
        <w:t xml:space="preserve">на десять процентов. </w:t>
      </w:r>
    </w:p>
    <w:p w:rsidR="0073594B" w:rsidRDefault="0073594B" w:rsidP="00984751">
      <w:pPr>
        <w:tabs>
          <w:tab w:val="left" w:pos="1665"/>
        </w:tabs>
        <w:spacing w:after="0" w:line="240" w:lineRule="auto"/>
        <w:ind w:firstLine="709"/>
        <w:jc w:val="both"/>
        <w:rPr>
          <w:rFonts w:ascii="Times New Roman" w:hAnsi="Times New Roman"/>
          <w:sz w:val="28"/>
          <w:szCs w:val="28"/>
        </w:rPr>
      </w:pPr>
    </w:p>
    <w:p w:rsidR="00882FBD" w:rsidRDefault="00882FBD" w:rsidP="00882FBD">
      <w:pPr>
        <w:tabs>
          <w:tab w:val="left" w:pos="142"/>
        </w:tabs>
        <w:spacing w:after="0" w:line="240" w:lineRule="auto"/>
        <w:jc w:val="center"/>
        <w:rPr>
          <w:rFonts w:ascii="Times New Roman" w:hAnsi="Times New Roman"/>
          <w:sz w:val="28"/>
          <w:szCs w:val="28"/>
        </w:rPr>
      </w:pPr>
      <w:r w:rsidRPr="00642BB6">
        <w:rPr>
          <w:rFonts w:ascii="Times New Roman" w:hAnsi="Times New Roman"/>
          <w:sz w:val="28"/>
          <w:szCs w:val="28"/>
        </w:rPr>
        <w:t xml:space="preserve">Размер платы, взимаемой с заявителя </w:t>
      </w:r>
    </w:p>
    <w:p w:rsidR="00882FBD" w:rsidRPr="00642BB6" w:rsidRDefault="00882FBD" w:rsidP="00882FBD">
      <w:pPr>
        <w:tabs>
          <w:tab w:val="left" w:pos="142"/>
        </w:tabs>
        <w:spacing w:after="0" w:line="240" w:lineRule="auto"/>
        <w:jc w:val="center"/>
        <w:rPr>
          <w:rFonts w:ascii="Times New Roman" w:hAnsi="Times New Roman"/>
          <w:sz w:val="28"/>
          <w:szCs w:val="28"/>
        </w:rPr>
      </w:pPr>
      <w:r w:rsidRPr="00642BB6">
        <w:rPr>
          <w:rFonts w:ascii="Times New Roman" w:hAnsi="Times New Roman"/>
          <w:sz w:val="28"/>
          <w:szCs w:val="28"/>
        </w:rPr>
        <w:t>при предоставлении муниципальной услуги, и способы ее взимания</w:t>
      </w:r>
    </w:p>
    <w:p w:rsidR="00882FBD" w:rsidRPr="00642BB6" w:rsidRDefault="00882FBD" w:rsidP="00882FBD">
      <w:pPr>
        <w:tabs>
          <w:tab w:val="left" w:pos="142"/>
        </w:tabs>
        <w:spacing w:after="0" w:line="240" w:lineRule="auto"/>
        <w:jc w:val="center"/>
        <w:rPr>
          <w:rFonts w:ascii="Times New Roman" w:hAnsi="Times New Roman"/>
          <w:sz w:val="28"/>
          <w:szCs w:val="28"/>
        </w:rPr>
      </w:pPr>
    </w:p>
    <w:p w:rsidR="00882FBD" w:rsidRPr="00A01104" w:rsidRDefault="001A5C6A" w:rsidP="00882FBD">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2.20</w:t>
      </w:r>
      <w:r w:rsidR="00882FBD" w:rsidRPr="00A01104">
        <w:rPr>
          <w:rFonts w:ascii="Times New Roman" w:hAnsi="Times New Roman"/>
          <w:sz w:val="28"/>
          <w:szCs w:val="28"/>
        </w:rPr>
        <w:t>. Предоставление</w:t>
      </w:r>
      <w:r w:rsidR="00882FBD" w:rsidRPr="00A01104">
        <w:rPr>
          <w:rFonts w:ascii="Times New Roman" w:eastAsia="Times New Roman" w:hAnsi="Times New Roman"/>
          <w:sz w:val="28"/>
          <w:szCs w:val="28"/>
          <w:lang w:eastAsia="ru-RU"/>
        </w:rPr>
        <w:t xml:space="preserve"> муниципальной</w:t>
      </w:r>
      <w:r w:rsidR="00882FBD" w:rsidRPr="00A01104">
        <w:rPr>
          <w:rFonts w:ascii="Times New Roman" w:hAnsi="Times New Roman"/>
          <w:sz w:val="28"/>
          <w:szCs w:val="28"/>
        </w:rPr>
        <w:t xml:space="preserve"> услуги осуществляется бесплатно.</w:t>
      </w:r>
    </w:p>
    <w:p w:rsidR="00882FBD" w:rsidRDefault="00882FBD" w:rsidP="00882FBD">
      <w:pPr>
        <w:tabs>
          <w:tab w:val="left" w:pos="142"/>
        </w:tabs>
        <w:spacing w:after="0" w:line="240" w:lineRule="auto"/>
        <w:contextualSpacing/>
        <w:jc w:val="center"/>
        <w:rPr>
          <w:rFonts w:ascii="Times New Roman" w:hAnsi="Times New Roman"/>
          <w:bCs/>
          <w:sz w:val="28"/>
          <w:szCs w:val="28"/>
        </w:rPr>
      </w:pPr>
    </w:p>
    <w:p w:rsidR="00882FBD" w:rsidRPr="00882FBD" w:rsidRDefault="00882FBD" w:rsidP="00882FBD">
      <w:pPr>
        <w:tabs>
          <w:tab w:val="left" w:pos="142"/>
        </w:tabs>
        <w:spacing w:after="0" w:line="240" w:lineRule="auto"/>
        <w:contextualSpacing/>
        <w:jc w:val="center"/>
        <w:rPr>
          <w:rFonts w:ascii="Times New Roman" w:hAnsi="Times New Roman"/>
          <w:bCs/>
          <w:sz w:val="28"/>
          <w:szCs w:val="28"/>
        </w:rPr>
      </w:pPr>
      <w:r w:rsidRPr="00882FBD">
        <w:rPr>
          <w:rFonts w:ascii="Times New Roman" w:hAnsi="Times New Roman"/>
          <w:bCs/>
          <w:sz w:val="28"/>
          <w:szCs w:val="28"/>
        </w:rPr>
        <w:t xml:space="preserve">Максимальный срок ожидания в очереди при подаче запроса </w:t>
      </w:r>
    </w:p>
    <w:p w:rsidR="00882FBD" w:rsidRPr="00882FBD" w:rsidRDefault="00882FBD" w:rsidP="00882FBD">
      <w:pPr>
        <w:tabs>
          <w:tab w:val="left" w:pos="142"/>
        </w:tabs>
        <w:spacing w:after="0" w:line="240" w:lineRule="auto"/>
        <w:contextualSpacing/>
        <w:jc w:val="center"/>
        <w:rPr>
          <w:rFonts w:ascii="Times New Roman" w:hAnsi="Times New Roman"/>
          <w:bCs/>
          <w:sz w:val="28"/>
          <w:szCs w:val="28"/>
        </w:rPr>
      </w:pPr>
      <w:r w:rsidRPr="00882FBD">
        <w:rPr>
          <w:rFonts w:ascii="Times New Roman" w:hAnsi="Times New Roman"/>
          <w:bCs/>
          <w:sz w:val="28"/>
          <w:szCs w:val="28"/>
        </w:rPr>
        <w:t xml:space="preserve">о предоставлении муниципальной услуги и при получении результата </w:t>
      </w:r>
    </w:p>
    <w:p w:rsidR="00882FBD" w:rsidRPr="00882FBD" w:rsidRDefault="00882FBD" w:rsidP="00882FBD">
      <w:pPr>
        <w:tabs>
          <w:tab w:val="left" w:pos="142"/>
        </w:tabs>
        <w:spacing w:after="0" w:line="240" w:lineRule="auto"/>
        <w:contextualSpacing/>
        <w:jc w:val="center"/>
        <w:rPr>
          <w:rFonts w:ascii="Times New Roman" w:hAnsi="Times New Roman"/>
          <w:bCs/>
          <w:sz w:val="28"/>
          <w:szCs w:val="28"/>
        </w:rPr>
      </w:pPr>
      <w:r w:rsidRPr="00882FBD">
        <w:rPr>
          <w:rFonts w:ascii="Times New Roman" w:hAnsi="Times New Roman"/>
          <w:bCs/>
          <w:sz w:val="28"/>
          <w:szCs w:val="28"/>
        </w:rPr>
        <w:t>предоставления муниципальной услуги</w:t>
      </w:r>
    </w:p>
    <w:p w:rsidR="00882FBD" w:rsidRPr="00882FBD" w:rsidRDefault="00882FBD" w:rsidP="00882FBD">
      <w:pPr>
        <w:tabs>
          <w:tab w:val="left" w:pos="142"/>
        </w:tabs>
        <w:spacing w:after="0" w:line="240" w:lineRule="auto"/>
        <w:contextualSpacing/>
        <w:jc w:val="center"/>
        <w:rPr>
          <w:rFonts w:ascii="Times New Roman" w:hAnsi="Times New Roman"/>
          <w:bCs/>
          <w:sz w:val="28"/>
          <w:szCs w:val="28"/>
        </w:rPr>
      </w:pPr>
    </w:p>
    <w:p w:rsidR="00882FBD" w:rsidRPr="00882FBD" w:rsidRDefault="001A5C6A" w:rsidP="00882FBD">
      <w:pPr>
        <w:tabs>
          <w:tab w:val="left" w:pos="142"/>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2.21</w:t>
      </w:r>
      <w:r w:rsidR="00882FBD" w:rsidRPr="00882FBD">
        <w:rPr>
          <w:rFonts w:ascii="Times New Roman" w:hAnsi="Times New Roman"/>
          <w:sz w:val="28"/>
          <w:szCs w:val="28"/>
        </w:rPr>
        <w:t xml:space="preserve">. Максимальный срок ожидания в очереди при подаче запроса                         о предоставлении </w:t>
      </w:r>
      <w:r w:rsidR="00882FBD" w:rsidRPr="00882FBD">
        <w:rPr>
          <w:rFonts w:ascii="Times New Roman" w:eastAsia="Times New Roman" w:hAnsi="Times New Roman"/>
          <w:sz w:val="28"/>
          <w:szCs w:val="28"/>
          <w:lang w:eastAsia="ru-RU"/>
        </w:rPr>
        <w:t>муниципальной</w:t>
      </w:r>
      <w:r w:rsidR="00882FBD" w:rsidRPr="00882FBD">
        <w:rPr>
          <w:rFonts w:ascii="Times New Roman" w:hAnsi="Times New Roman"/>
          <w:sz w:val="28"/>
          <w:szCs w:val="28"/>
        </w:rPr>
        <w:t xml:space="preserve"> услуги и при получении результата предоставления</w:t>
      </w:r>
      <w:r w:rsidR="00882FBD" w:rsidRPr="00882FBD">
        <w:rPr>
          <w:rFonts w:ascii="Times New Roman" w:eastAsia="Times New Roman" w:hAnsi="Times New Roman"/>
          <w:sz w:val="28"/>
          <w:szCs w:val="28"/>
          <w:lang w:eastAsia="ru-RU"/>
        </w:rPr>
        <w:t xml:space="preserve"> муниципальной</w:t>
      </w:r>
      <w:r w:rsidR="00882FBD" w:rsidRPr="00882FBD">
        <w:rPr>
          <w:rFonts w:ascii="Times New Roman" w:hAnsi="Times New Roman"/>
          <w:sz w:val="28"/>
          <w:szCs w:val="28"/>
        </w:rPr>
        <w:t xml:space="preserve"> услуги в Уполномоченно</w:t>
      </w:r>
      <w:r w:rsidR="00902E6F">
        <w:rPr>
          <w:rFonts w:ascii="Times New Roman" w:hAnsi="Times New Roman"/>
          <w:sz w:val="28"/>
          <w:szCs w:val="28"/>
        </w:rPr>
        <w:t>м органе</w:t>
      </w:r>
      <w:r w:rsidR="00882FBD" w:rsidRPr="00882FBD">
        <w:rPr>
          <w:rFonts w:ascii="Times New Roman" w:hAnsi="Times New Roman"/>
          <w:sz w:val="28"/>
          <w:szCs w:val="28"/>
        </w:rPr>
        <w:t>, МФЦ составляет не более 15 минут.</w:t>
      </w:r>
    </w:p>
    <w:p w:rsidR="00882FBD" w:rsidRDefault="00882FBD" w:rsidP="00902E6F">
      <w:pPr>
        <w:tabs>
          <w:tab w:val="left" w:pos="1665"/>
        </w:tabs>
        <w:spacing w:after="0" w:line="240" w:lineRule="auto"/>
        <w:jc w:val="both"/>
        <w:rPr>
          <w:rFonts w:ascii="Times New Roman" w:hAnsi="Times New Roman"/>
          <w:sz w:val="28"/>
          <w:szCs w:val="28"/>
        </w:rPr>
      </w:pPr>
    </w:p>
    <w:p w:rsidR="00882FBD" w:rsidRPr="00882FBD" w:rsidRDefault="00882FBD" w:rsidP="00882FBD">
      <w:pPr>
        <w:tabs>
          <w:tab w:val="left" w:pos="142"/>
        </w:tabs>
        <w:spacing w:after="0" w:line="240" w:lineRule="auto"/>
        <w:contextualSpacing/>
        <w:jc w:val="center"/>
        <w:rPr>
          <w:rFonts w:ascii="Times New Roman" w:hAnsi="Times New Roman"/>
          <w:bCs/>
          <w:sz w:val="28"/>
          <w:szCs w:val="28"/>
        </w:rPr>
      </w:pPr>
      <w:r w:rsidRPr="00882FBD">
        <w:rPr>
          <w:rFonts w:ascii="Times New Roman" w:hAnsi="Times New Roman"/>
          <w:bCs/>
          <w:sz w:val="28"/>
          <w:szCs w:val="28"/>
        </w:rPr>
        <w:lastRenderedPageBreak/>
        <w:t xml:space="preserve">Срок и порядок регистрации запроса заявителя </w:t>
      </w:r>
    </w:p>
    <w:p w:rsidR="00882FBD" w:rsidRPr="00882FBD" w:rsidRDefault="00882FBD" w:rsidP="00882FBD">
      <w:pPr>
        <w:tabs>
          <w:tab w:val="left" w:pos="142"/>
        </w:tabs>
        <w:spacing w:after="0" w:line="240" w:lineRule="auto"/>
        <w:contextualSpacing/>
        <w:jc w:val="center"/>
        <w:rPr>
          <w:rFonts w:ascii="Times New Roman" w:hAnsi="Times New Roman"/>
          <w:bCs/>
          <w:sz w:val="28"/>
          <w:szCs w:val="28"/>
        </w:rPr>
      </w:pPr>
      <w:r w:rsidRPr="00882FBD">
        <w:rPr>
          <w:rFonts w:ascii="Times New Roman" w:hAnsi="Times New Roman"/>
          <w:bCs/>
          <w:sz w:val="28"/>
          <w:szCs w:val="28"/>
        </w:rPr>
        <w:t>о предоставлении муниципальной услуги</w:t>
      </w:r>
    </w:p>
    <w:p w:rsidR="00882FBD" w:rsidRPr="00882FBD" w:rsidRDefault="00882FBD" w:rsidP="00882FBD">
      <w:pPr>
        <w:tabs>
          <w:tab w:val="left" w:pos="142"/>
        </w:tabs>
        <w:spacing w:after="0" w:line="240" w:lineRule="auto"/>
        <w:contextualSpacing/>
        <w:jc w:val="center"/>
        <w:rPr>
          <w:rFonts w:ascii="Times New Roman" w:hAnsi="Times New Roman"/>
          <w:bCs/>
          <w:sz w:val="28"/>
          <w:szCs w:val="28"/>
        </w:rPr>
      </w:pPr>
    </w:p>
    <w:p w:rsidR="00882FBD" w:rsidRPr="00882FBD" w:rsidRDefault="001A5C6A" w:rsidP="00882FBD">
      <w:pPr>
        <w:widowControl w:val="0"/>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2.22</w:t>
      </w:r>
      <w:r w:rsidR="00882FBD" w:rsidRPr="00882FBD">
        <w:rPr>
          <w:rFonts w:ascii="Times New Roman" w:eastAsia="Times New Roman" w:hAnsi="Times New Roman"/>
          <w:bCs/>
          <w:sz w:val="28"/>
          <w:szCs w:val="28"/>
          <w:lang w:eastAsia="ru-RU"/>
        </w:rPr>
        <w:t xml:space="preserve">. </w:t>
      </w:r>
      <w:r w:rsidR="00882FBD" w:rsidRPr="00882FBD">
        <w:rPr>
          <w:rFonts w:ascii="Times New Roman" w:eastAsia="Times New Roman" w:hAnsi="Times New Roman"/>
          <w:sz w:val="28"/>
          <w:szCs w:val="28"/>
          <w:lang w:eastAsia="ru-RU"/>
        </w:rPr>
        <w:t xml:space="preserve">Заявление о предоставлении муниципальной услуги, поступившее    </w:t>
      </w:r>
      <w:r w:rsidR="00006182">
        <w:rPr>
          <w:rFonts w:ascii="Times New Roman" w:eastAsia="Times New Roman" w:hAnsi="Times New Roman"/>
          <w:sz w:val="28"/>
          <w:szCs w:val="28"/>
          <w:lang w:eastAsia="ru-RU"/>
        </w:rPr>
        <w:t xml:space="preserve">                </w:t>
      </w:r>
      <w:r w:rsidR="00882FBD" w:rsidRPr="00882FBD">
        <w:rPr>
          <w:rFonts w:ascii="Times New Roman" w:eastAsia="Times New Roman" w:hAnsi="Times New Roman"/>
          <w:sz w:val="28"/>
          <w:szCs w:val="28"/>
          <w:lang w:eastAsia="ru-RU"/>
        </w:rPr>
        <w:t>в адрес Департамента, Уполномоченног</w:t>
      </w:r>
      <w:r w:rsidR="00902E6F">
        <w:rPr>
          <w:rFonts w:ascii="Times New Roman" w:eastAsia="Times New Roman" w:hAnsi="Times New Roman"/>
          <w:sz w:val="28"/>
          <w:szCs w:val="28"/>
          <w:lang w:eastAsia="ru-RU"/>
        </w:rPr>
        <w:t>о органа</w:t>
      </w:r>
      <w:r w:rsidR="00882FBD" w:rsidRPr="00882FBD">
        <w:rPr>
          <w:rFonts w:ascii="Times New Roman" w:eastAsia="Times New Roman" w:hAnsi="Times New Roman"/>
          <w:sz w:val="28"/>
          <w:szCs w:val="28"/>
          <w:lang w:eastAsia="ru-RU"/>
        </w:rPr>
        <w:t xml:space="preserve">, подлежит обязательной регистрации специалистом Департамента, ответственным за делопроизводство, в системе электронного документооборота администрации города с присвоением входящего номера и указанием даты поступления в течение 1 рабочего дня </w:t>
      </w:r>
      <w:r w:rsidR="00006182">
        <w:rPr>
          <w:rFonts w:ascii="Times New Roman" w:eastAsia="Times New Roman" w:hAnsi="Times New Roman"/>
          <w:sz w:val="28"/>
          <w:szCs w:val="28"/>
          <w:lang w:eastAsia="ru-RU"/>
        </w:rPr>
        <w:t xml:space="preserve">                     </w:t>
      </w:r>
      <w:r w:rsidR="00882FBD" w:rsidRPr="00882FBD">
        <w:rPr>
          <w:rFonts w:ascii="Times New Roman" w:eastAsia="Times New Roman" w:hAnsi="Times New Roman"/>
          <w:sz w:val="28"/>
          <w:szCs w:val="28"/>
          <w:lang w:eastAsia="ru-RU"/>
        </w:rPr>
        <w:t>со дня поступления в Департамент, Уполномоченный о</w:t>
      </w:r>
      <w:r w:rsidR="00902E6F">
        <w:rPr>
          <w:rFonts w:ascii="Times New Roman" w:eastAsia="Times New Roman" w:hAnsi="Times New Roman"/>
          <w:sz w:val="28"/>
          <w:szCs w:val="28"/>
          <w:lang w:eastAsia="ru-RU"/>
        </w:rPr>
        <w:t>рган</w:t>
      </w:r>
      <w:r w:rsidR="00882FBD" w:rsidRPr="00882FBD">
        <w:rPr>
          <w:rFonts w:ascii="Times New Roman" w:eastAsia="Times New Roman" w:hAnsi="Times New Roman"/>
          <w:sz w:val="28"/>
          <w:szCs w:val="28"/>
          <w:lang w:eastAsia="ru-RU"/>
        </w:rPr>
        <w:t>.</w:t>
      </w:r>
    </w:p>
    <w:p w:rsidR="00882FBD" w:rsidRDefault="00882FBD" w:rsidP="00984751">
      <w:pPr>
        <w:tabs>
          <w:tab w:val="left" w:pos="1665"/>
        </w:tabs>
        <w:spacing w:after="0" w:line="240" w:lineRule="auto"/>
        <w:ind w:firstLine="709"/>
        <w:jc w:val="both"/>
        <w:rPr>
          <w:rFonts w:ascii="Times New Roman" w:hAnsi="Times New Roman"/>
          <w:sz w:val="28"/>
          <w:szCs w:val="28"/>
        </w:rPr>
      </w:pPr>
    </w:p>
    <w:p w:rsidR="00882FBD" w:rsidRDefault="00882FBD" w:rsidP="00882FBD">
      <w:pPr>
        <w:widowControl w:val="0"/>
        <w:tabs>
          <w:tab w:val="left" w:pos="142"/>
        </w:tabs>
        <w:autoSpaceDE w:val="0"/>
        <w:autoSpaceDN w:val="0"/>
        <w:adjustRightInd w:val="0"/>
        <w:spacing w:after="0" w:line="240" w:lineRule="auto"/>
        <w:jc w:val="center"/>
        <w:rPr>
          <w:rFonts w:ascii="Times New Roman" w:hAnsi="Times New Roman"/>
          <w:sz w:val="28"/>
          <w:szCs w:val="28"/>
        </w:rPr>
      </w:pPr>
      <w:r w:rsidRPr="00642BB6">
        <w:rPr>
          <w:rFonts w:ascii="Times New Roman" w:hAnsi="Times New Roman"/>
          <w:sz w:val="28"/>
          <w:szCs w:val="28"/>
        </w:rPr>
        <w:t xml:space="preserve">Требования к помещениям, </w:t>
      </w:r>
    </w:p>
    <w:p w:rsidR="00882FBD" w:rsidRPr="00642BB6" w:rsidRDefault="00882FBD" w:rsidP="00882FBD">
      <w:pPr>
        <w:widowControl w:val="0"/>
        <w:tabs>
          <w:tab w:val="left" w:pos="142"/>
        </w:tabs>
        <w:autoSpaceDE w:val="0"/>
        <w:autoSpaceDN w:val="0"/>
        <w:adjustRightInd w:val="0"/>
        <w:spacing w:after="0" w:line="240" w:lineRule="auto"/>
        <w:jc w:val="center"/>
        <w:rPr>
          <w:rFonts w:ascii="Times New Roman" w:hAnsi="Times New Roman"/>
          <w:sz w:val="28"/>
          <w:szCs w:val="28"/>
        </w:rPr>
      </w:pPr>
      <w:r w:rsidRPr="00642BB6">
        <w:rPr>
          <w:rFonts w:ascii="Times New Roman" w:hAnsi="Times New Roman"/>
          <w:sz w:val="28"/>
          <w:szCs w:val="28"/>
        </w:rPr>
        <w:t>в которых предоставляется муниципальная услуга</w:t>
      </w:r>
    </w:p>
    <w:p w:rsidR="00882FBD" w:rsidRPr="00642BB6" w:rsidRDefault="00882FBD" w:rsidP="00882FBD">
      <w:pPr>
        <w:widowControl w:val="0"/>
        <w:tabs>
          <w:tab w:val="left" w:pos="142"/>
        </w:tabs>
        <w:autoSpaceDE w:val="0"/>
        <w:autoSpaceDN w:val="0"/>
        <w:adjustRightInd w:val="0"/>
        <w:spacing w:after="0" w:line="240" w:lineRule="auto"/>
        <w:jc w:val="center"/>
        <w:rPr>
          <w:rFonts w:ascii="Times New Roman" w:hAnsi="Times New Roman"/>
          <w:sz w:val="28"/>
          <w:szCs w:val="28"/>
        </w:rPr>
      </w:pPr>
    </w:p>
    <w:p w:rsidR="004D1E01" w:rsidRDefault="001A5C6A" w:rsidP="004D1E01">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2.23</w:t>
      </w:r>
      <w:r w:rsidR="00882FBD" w:rsidRPr="00A01104">
        <w:rPr>
          <w:rFonts w:ascii="Times New Roman" w:hAnsi="Times New Roman"/>
          <w:sz w:val="28"/>
          <w:szCs w:val="28"/>
        </w:rPr>
        <w:t xml:space="preserve">. </w:t>
      </w:r>
      <w:r w:rsidR="004D1E01" w:rsidRPr="004D1E01">
        <w:rPr>
          <w:rFonts w:ascii="Times New Roman" w:hAnsi="Times New Roman"/>
          <w:sz w:val="28"/>
          <w:szCs w:val="28"/>
        </w:rPr>
        <w:t>Административные здания, в которых п</w:t>
      </w:r>
      <w:r w:rsidR="004D1E01">
        <w:rPr>
          <w:rFonts w:ascii="Times New Roman" w:hAnsi="Times New Roman"/>
          <w:sz w:val="28"/>
          <w:szCs w:val="28"/>
        </w:rPr>
        <w:t>редоставляется муниципальная</w:t>
      </w:r>
      <w:r w:rsidR="004D1E01" w:rsidRPr="004D1E01">
        <w:rPr>
          <w:rFonts w:ascii="Times New Roman" w:hAnsi="Times New Roman"/>
          <w:sz w:val="28"/>
          <w:szCs w:val="28"/>
        </w:rPr>
        <w:t xml:space="preserve"> услуга, должны обеспечивать уд</w:t>
      </w:r>
      <w:r w:rsidR="004D1E01">
        <w:rPr>
          <w:rFonts w:ascii="Times New Roman" w:hAnsi="Times New Roman"/>
          <w:sz w:val="28"/>
          <w:szCs w:val="28"/>
        </w:rPr>
        <w:t>обные и комфортные условия для з</w:t>
      </w:r>
      <w:r w:rsidR="004D1E01" w:rsidRPr="004D1E01">
        <w:rPr>
          <w:rFonts w:ascii="Times New Roman" w:hAnsi="Times New Roman"/>
          <w:sz w:val="28"/>
          <w:szCs w:val="28"/>
        </w:rPr>
        <w:t xml:space="preserve">аявителей.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Местоположение административных зданий, в которых осуществляется прием заявлений о пред</w:t>
      </w:r>
      <w:r w:rsidR="00902E6F">
        <w:rPr>
          <w:rFonts w:ascii="Times New Roman" w:hAnsi="Times New Roman"/>
          <w:sz w:val="28"/>
          <w:szCs w:val="28"/>
        </w:rPr>
        <w:t xml:space="preserve">оставлении муниципальной услуги </w:t>
      </w:r>
      <w:r w:rsidRPr="00A01104">
        <w:rPr>
          <w:rFonts w:ascii="Times New Roman" w:hAnsi="Times New Roman"/>
          <w:sz w:val="28"/>
          <w:szCs w:val="28"/>
        </w:rPr>
        <w:t>и документов, необходимых для предоставления</w:t>
      </w:r>
      <w:r w:rsidRPr="00A01104">
        <w:rPr>
          <w:rFonts w:ascii="Times New Roman" w:eastAsia="Times New Roman" w:hAnsi="Times New Roman"/>
          <w:sz w:val="28"/>
          <w:szCs w:val="28"/>
          <w:lang w:eastAsia="ru-RU"/>
        </w:rPr>
        <w:t xml:space="preserve"> муниципальной</w:t>
      </w:r>
      <w:r w:rsidRPr="00A01104">
        <w:rPr>
          <w:rFonts w:ascii="Times New Roman" w:hAnsi="Times New Roman"/>
          <w:sz w:val="28"/>
          <w:szCs w:val="28"/>
        </w:rPr>
        <w:t xml:space="preserve"> услуги,</w:t>
      </w:r>
      <w:r w:rsidR="00902E6F">
        <w:rPr>
          <w:rFonts w:ascii="Times New Roman" w:hAnsi="Times New Roman"/>
          <w:sz w:val="28"/>
          <w:szCs w:val="28"/>
        </w:rPr>
        <w:t xml:space="preserve"> </w:t>
      </w:r>
      <w:r w:rsidRPr="00A01104">
        <w:rPr>
          <w:rFonts w:ascii="Times New Roman" w:hAnsi="Times New Roman"/>
          <w:sz w:val="28"/>
          <w:szCs w:val="28"/>
        </w:rPr>
        <w:t xml:space="preserve">а также выдача результатов предоставления </w:t>
      </w:r>
      <w:r w:rsidRPr="00A01104">
        <w:rPr>
          <w:rFonts w:ascii="Times New Roman" w:eastAsia="Times New Roman" w:hAnsi="Times New Roman"/>
          <w:sz w:val="28"/>
          <w:szCs w:val="28"/>
          <w:lang w:eastAsia="ru-RU"/>
        </w:rPr>
        <w:t>муниципальной</w:t>
      </w:r>
      <w:r w:rsidRPr="00A01104">
        <w:rPr>
          <w:rFonts w:ascii="Times New Roman" w:hAnsi="Times New Roman"/>
          <w:sz w:val="28"/>
          <w:szCs w:val="28"/>
        </w:rPr>
        <w:t xml:space="preserve"> услуги, должно обеспечивать удобство для граждан с точки зрения пешеходной доступности</w:t>
      </w:r>
      <w:r>
        <w:rPr>
          <w:rFonts w:ascii="Times New Roman" w:hAnsi="Times New Roman"/>
          <w:sz w:val="28"/>
          <w:szCs w:val="28"/>
        </w:rPr>
        <w:t xml:space="preserve">  </w:t>
      </w:r>
      <w:r w:rsidRPr="00A01104">
        <w:rPr>
          <w:rFonts w:ascii="Times New Roman" w:hAnsi="Times New Roman"/>
          <w:sz w:val="28"/>
          <w:szCs w:val="28"/>
        </w:rPr>
        <w:t xml:space="preserve"> от остановок общественного транспорта.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Для парковки специальных автотранспортных средств инвалидов </w:t>
      </w:r>
      <w:r>
        <w:rPr>
          <w:rFonts w:ascii="Times New Roman" w:hAnsi="Times New Roman"/>
          <w:sz w:val="28"/>
          <w:szCs w:val="28"/>
        </w:rPr>
        <w:t xml:space="preserve">                      </w:t>
      </w:r>
      <w:r w:rsidRPr="00A01104">
        <w:rPr>
          <w:rFonts w:ascii="Times New Roman" w:hAnsi="Times New Roman"/>
          <w:sz w:val="28"/>
          <w:szCs w:val="28"/>
        </w:rPr>
        <w:t xml:space="preserve">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Pr>
          <w:rFonts w:ascii="Times New Roman" w:hAnsi="Times New Roman"/>
          <w:sz w:val="28"/>
          <w:szCs w:val="28"/>
        </w:rPr>
        <w:t xml:space="preserve">                      </w:t>
      </w:r>
      <w:r w:rsidRPr="00A01104">
        <w:rPr>
          <w:rFonts w:ascii="Times New Roman" w:hAnsi="Times New Roman"/>
          <w:sz w:val="28"/>
          <w:szCs w:val="28"/>
        </w:rPr>
        <w:t>в которых предоставляется</w:t>
      </w:r>
      <w:r w:rsidRPr="00A01104">
        <w:rPr>
          <w:rFonts w:ascii="Times New Roman" w:eastAsia="Times New Roman" w:hAnsi="Times New Roman"/>
          <w:sz w:val="28"/>
          <w:szCs w:val="28"/>
          <w:lang w:eastAsia="ru-RU"/>
        </w:rPr>
        <w:t xml:space="preserve"> муниципальная</w:t>
      </w:r>
      <w:r w:rsidRPr="00A01104">
        <w:rPr>
          <w:rFonts w:ascii="Times New Roman" w:hAnsi="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w:t>
      </w:r>
      <w:r>
        <w:rPr>
          <w:rFonts w:ascii="Times New Roman" w:hAnsi="Times New Roman"/>
          <w:sz w:val="28"/>
          <w:szCs w:val="28"/>
        </w:rPr>
        <w:t xml:space="preserve">                            </w:t>
      </w:r>
      <w:r w:rsidRPr="00A01104">
        <w:rPr>
          <w:rFonts w:ascii="Times New Roman" w:hAnsi="Times New Roman"/>
          <w:sz w:val="28"/>
          <w:szCs w:val="28"/>
        </w:rPr>
        <w:t xml:space="preserve"> с законодательством Российской Федерации о социальной защите инвалидов.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наименование;</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местонахождение и юридический адрес;</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lastRenderedPageBreak/>
        <w:t>- режим работы;</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график приема;</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 номера телефонов для справок.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Помещения, в которых предоставляется</w:t>
      </w:r>
      <w:r w:rsidRPr="00A01104">
        <w:rPr>
          <w:rFonts w:ascii="Times New Roman" w:eastAsia="Times New Roman" w:hAnsi="Times New Roman"/>
          <w:sz w:val="28"/>
          <w:szCs w:val="28"/>
          <w:lang w:eastAsia="ru-RU"/>
        </w:rPr>
        <w:t xml:space="preserve"> муниципальная</w:t>
      </w:r>
      <w:r w:rsidRPr="00A01104">
        <w:rPr>
          <w:rFonts w:ascii="Times New Roman" w:hAnsi="Times New Roman"/>
          <w:sz w:val="28"/>
          <w:szCs w:val="28"/>
        </w:rPr>
        <w:t xml:space="preserve"> услуга, должны соответствовать санитарно-эпидемиологическим правилам и нормативам.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Помещения, в которых предоставляется муниципальная услуга, оснащаются: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противопожарной системой и средствами пожаротушения;</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системой оповещения о возникновении чрезвычайной ситуации;</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средствами оказания первой медицинской помощи;</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 туалетными комнатами для посетителей.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w:t>
      </w:r>
      <w:r>
        <w:rPr>
          <w:rFonts w:ascii="Times New Roman" w:hAnsi="Times New Roman"/>
          <w:sz w:val="28"/>
          <w:szCs w:val="28"/>
        </w:rPr>
        <w:t xml:space="preserve">                 </w:t>
      </w:r>
      <w:r w:rsidRPr="00A01104">
        <w:rPr>
          <w:rFonts w:ascii="Times New Roman" w:hAnsi="Times New Roman"/>
          <w:sz w:val="28"/>
          <w:szCs w:val="28"/>
        </w:rPr>
        <w:t xml:space="preserve">для их размещения в помещении, а также информационными стендами.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Места для заполнения заявлений о предоставлении муниципальной услуги оборудуются стульями, столами</w:t>
      </w:r>
      <w:r w:rsidR="00902E6F">
        <w:rPr>
          <w:rFonts w:ascii="Times New Roman" w:hAnsi="Times New Roman"/>
          <w:sz w:val="28"/>
          <w:szCs w:val="28"/>
        </w:rPr>
        <w:t xml:space="preserve"> (стойками), бланками заявлений                                            </w:t>
      </w:r>
      <w:r w:rsidRPr="00A01104">
        <w:rPr>
          <w:rFonts w:ascii="Times New Roman" w:hAnsi="Times New Roman"/>
          <w:sz w:val="28"/>
          <w:szCs w:val="28"/>
        </w:rPr>
        <w:t>о предоставлении муниципальной услуги, письменными принадлежностями.</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Места приема заявителей оборудуются информационными табличками (вывесками) с указанием:</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номера кабинета и наименования отдела;</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фамили</w:t>
      </w:r>
      <w:r>
        <w:rPr>
          <w:rFonts w:ascii="Times New Roman" w:hAnsi="Times New Roman"/>
          <w:sz w:val="28"/>
          <w:szCs w:val="28"/>
        </w:rPr>
        <w:t>и, имени и отчества (последнее -</w:t>
      </w:r>
      <w:r w:rsidRPr="00A01104">
        <w:rPr>
          <w:rFonts w:ascii="Times New Roman" w:hAnsi="Times New Roman"/>
          <w:sz w:val="28"/>
          <w:szCs w:val="28"/>
        </w:rPr>
        <w:t xml:space="preserve"> при наличии), должности ответственного лица за прием документов;</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 графика приема заявителей.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00006182">
        <w:rPr>
          <w:rFonts w:ascii="Times New Roman" w:hAnsi="Times New Roman"/>
          <w:sz w:val="28"/>
          <w:szCs w:val="28"/>
        </w:rPr>
        <w:t xml:space="preserve">                          </w:t>
      </w:r>
      <w:r w:rsidRPr="00A01104">
        <w:rPr>
          <w:rFonts w:ascii="Times New Roman" w:hAnsi="Times New Roman"/>
          <w:sz w:val="28"/>
          <w:szCs w:val="28"/>
        </w:rPr>
        <w:t>к необходимым информационным базам данных, печатающим устройством (принтером) и копирующим устройством.</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 Лицо, ответственное за прием документов, должно иметь настольную табличку с указанием фамилии, имени, отчества (последнее - при наличии) </w:t>
      </w:r>
      <w:r>
        <w:rPr>
          <w:rFonts w:ascii="Times New Roman" w:hAnsi="Times New Roman"/>
          <w:sz w:val="28"/>
          <w:szCs w:val="28"/>
        </w:rPr>
        <w:t xml:space="preserve">               </w:t>
      </w:r>
      <w:r w:rsidRPr="00A01104">
        <w:rPr>
          <w:rFonts w:ascii="Times New Roman" w:hAnsi="Times New Roman"/>
          <w:sz w:val="28"/>
          <w:szCs w:val="28"/>
        </w:rPr>
        <w:t xml:space="preserve">и должности. </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При предоставлении</w:t>
      </w:r>
      <w:r w:rsidRPr="00A01104">
        <w:rPr>
          <w:rFonts w:ascii="Times New Roman" w:eastAsia="Times New Roman" w:hAnsi="Times New Roman"/>
          <w:sz w:val="28"/>
          <w:szCs w:val="28"/>
          <w:lang w:eastAsia="ru-RU"/>
        </w:rPr>
        <w:t xml:space="preserve"> муниципальной</w:t>
      </w:r>
      <w:r w:rsidRPr="00A01104">
        <w:rPr>
          <w:rFonts w:ascii="Times New Roman" w:hAnsi="Times New Roman"/>
          <w:sz w:val="28"/>
          <w:szCs w:val="28"/>
        </w:rPr>
        <w:t xml:space="preserve"> услуги инвалидам обеспечиваются:</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возможность беспрепятственного доступа к объекту (зданию, помещению), в котором предоставляется</w:t>
      </w:r>
      <w:r w:rsidRPr="00A01104">
        <w:rPr>
          <w:rFonts w:ascii="Times New Roman" w:eastAsia="Times New Roman" w:hAnsi="Times New Roman"/>
          <w:sz w:val="28"/>
          <w:szCs w:val="28"/>
          <w:lang w:eastAsia="ru-RU"/>
        </w:rPr>
        <w:t xml:space="preserve"> муниципальная</w:t>
      </w:r>
      <w:r w:rsidRPr="00A01104">
        <w:rPr>
          <w:rFonts w:ascii="Times New Roman" w:hAnsi="Times New Roman"/>
          <w:sz w:val="28"/>
          <w:szCs w:val="28"/>
        </w:rPr>
        <w:t xml:space="preserve"> услуга;</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 возможность самостоятельного передвижения по территории, </w:t>
      </w:r>
      <w:r>
        <w:rPr>
          <w:rFonts w:ascii="Times New Roman" w:hAnsi="Times New Roman"/>
          <w:sz w:val="28"/>
          <w:szCs w:val="28"/>
        </w:rPr>
        <w:t xml:space="preserve">                             </w:t>
      </w:r>
      <w:r w:rsidRPr="00A01104">
        <w:rPr>
          <w:rFonts w:ascii="Times New Roman" w:hAnsi="Times New Roman"/>
          <w:sz w:val="28"/>
          <w:szCs w:val="28"/>
        </w:rPr>
        <w:t>на которой расположены здания и помещения, в которых предоставляется</w:t>
      </w:r>
      <w:r w:rsidRPr="00A01104">
        <w:rPr>
          <w:rFonts w:ascii="Times New Roman" w:eastAsia="Times New Roman" w:hAnsi="Times New Roman"/>
          <w:sz w:val="28"/>
          <w:szCs w:val="28"/>
          <w:lang w:eastAsia="ru-RU"/>
        </w:rPr>
        <w:t xml:space="preserve"> муниципальная</w:t>
      </w:r>
      <w:r w:rsidRPr="00A01104">
        <w:rPr>
          <w:rFonts w:ascii="Times New Roman" w:hAnsi="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сопровождение инвалидов, имеющих стойкие расстройства функции зрения и самостоятельного передвижения;</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зданиям </w:t>
      </w:r>
      <w:r w:rsidRPr="00A01104">
        <w:rPr>
          <w:rFonts w:ascii="Times New Roman" w:hAnsi="Times New Roman"/>
          <w:sz w:val="28"/>
          <w:szCs w:val="28"/>
        </w:rPr>
        <w:lastRenderedPageBreak/>
        <w:t xml:space="preserve">и помещениям, в которых предоставляется муниципальная услуга, и к услуге </w:t>
      </w:r>
      <w:r>
        <w:rPr>
          <w:rFonts w:ascii="Times New Roman" w:hAnsi="Times New Roman"/>
          <w:sz w:val="28"/>
          <w:szCs w:val="28"/>
        </w:rPr>
        <w:t xml:space="preserve">           </w:t>
      </w:r>
      <w:r w:rsidRPr="00A01104">
        <w:rPr>
          <w:rFonts w:ascii="Times New Roman" w:hAnsi="Times New Roman"/>
          <w:sz w:val="28"/>
          <w:szCs w:val="28"/>
        </w:rPr>
        <w:t>с учетом ограничений их жизнедеятельности;</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допуск сурдопереводчика и тифлосурдопереводчика;</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 допуск собаки-проводника при наличии документа, подтверждающего </w:t>
      </w:r>
      <w:r w:rsidR="00006182">
        <w:rPr>
          <w:rFonts w:ascii="Times New Roman" w:hAnsi="Times New Roman"/>
          <w:sz w:val="28"/>
          <w:szCs w:val="28"/>
        </w:rPr>
        <w:t xml:space="preserve">               </w:t>
      </w:r>
      <w:r w:rsidRPr="00A01104">
        <w:rPr>
          <w:rFonts w:ascii="Times New Roman" w:hAnsi="Times New Roman"/>
          <w:sz w:val="28"/>
          <w:szCs w:val="28"/>
        </w:rPr>
        <w:t>ее специальное обучение, на объекты (здания, помещения), в которых предоставляются</w:t>
      </w:r>
      <w:r w:rsidRPr="00A01104">
        <w:rPr>
          <w:rFonts w:ascii="Times New Roman" w:eastAsia="Times New Roman" w:hAnsi="Times New Roman"/>
          <w:sz w:val="28"/>
          <w:szCs w:val="28"/>
          <w:lang w:eastAsia="ru-RU"/>
        </w:rPr>
        <w:t xml:space="preserve"> муниципальные</w:t>
      </w:r>
      <w:r w:rsidRPr="00A01104">
        <w:rPr>
          <w:rFonts w:ascii="Times New Roman" w:hAnsi="Times New Roman"/>
          <w:sz w:val="28"/>
          <w:szCs w:val="28"/>
        </w:rPr>
        <w:t xml:space="preserve"> услуги;</w:t>
      </w:r>
    </w:p>
    <w:p w:rsidR="00882FBD" w:rsidRPr="00A01104" w:rsidRDefault="00882FBD" w:rsidP="00882FBD">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оказание инвалидам помощи в преодолении барьеров, мешающих получению ими</w:t>
      </w:r>
      <w:r w:rsidRPr="00A01104">
        <w:rPr>
          <w:rFonts w:ascii="Times New Roman" w:eastAsia="Times New Roman" w:hAnsi="Times New Roman"/>
          <w:sz w:val="28"/>
          <w:szCs w:val="28"/>
          <w:lang w:eastAsia="ru-RU"/>
        </w:rPr>
        <w:t xml:space="preserve"> муниципальных</w:t>
      </w:r>
      <w:r w:rsidRPr="00A01104">
        <w:rPr>
          <w:rFonts w:ascii="Times New Roman" w:hAnsi="Times New Roman"/>
          <w:sz w:val="28"/>
          <w:szCs w:val="28"/>
        </w:rPr>
        <w:t xml:space="preserve"> услуг наравне с другими лицами.</w:t>
      </w:r>
    </w:p>
    <w:p w:rsidR="00882FBD" w:rsidRPr="00642BB6" w:rsidRDefault="00882FBD" w:rsidP="00882FBD">
      <w:pPr>
        <w:widowControl w:val="0"/>
        <w:tabs>
          <w:tab w:val="left" w:pos="142"/>
        </w:tabs>
        <w:autoSpaceDE w:val="0"/>
        <w:autoSpaceDN w:val="0"/>
        <w:adjustRightInd w:val="0"/>
        <w:spacing w:after="0" w:line="240" w:lineRule="auto"/>
        <w:jc w:val="center"/>
        <w:rPr>
          <w:rFonts w:ascii="Times New Roman" w:hAnsi="Times New Roman"/>
          <w:sz w:val="28"/>
          <w:szCs w:val="28"/>
        </w:rPr>
      </w:pPr>
    </w:p>
    <w:p w:rsidR="004D1E01" w:rsidRPr="00642BB6" w:rsidRDefault="004D1E01" w:rsidP="004D1E01">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Показатели доступности и качества муниципальной услуги</w:t>
      </w:r>
    </w:p>
    <w:p w:rsidR="004D1E01" w:rsidRPr="00642BB6" w:rsidRDefault="004D1E01" w:rsidP="004D1E01">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4D1E01" w:rsidRPr="00A01104" w:rsidRDefault="001A5C6A" w:rsidP="004D1E01">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2.24</w:t>
      </w:r>
      <w:r w:rsidR="004D1E01" w:rsidRPr="00A01104">
        <w:rPr>
          <w:rFonts w:ascii="Times New Roman" w:hAnsi="Times New Roman"/>
          <w:sz w:val="28"/>
          <w:szCs w:val="28"/>
        </w:rPr>
        <w:t xml:space="preserve">. Основными показателями доступности предоставления </w:t>
      </w:r>
      <w:r w:rsidR="004D1E01" w:rsidRPr="00A01104">
        <w:rPr>
          <w:rFonts w:ascii="Times New Roman" w:eastAsia="Times New Roman" w:hAnsi="Times New Roman"/>
          <w:sz w:val="28"/>
          <w:szCs w:val="28"/>
          <w:lang w:eastAsia="ru-RU"/>
        </w:rPr>
        <w:t>муниципальной</w:t>
      </w:r>
      <w:r w:rsidR="004D1E01" w:rsidRPr="00A01104">
        <w:rPr>
          <w:rFonts w:ascii="Times New Roman" w:hAnsi="Times New Roman"/>
          <w:sz w:val="28"/>
          <w:szCs w:val="28"/>
        </w:rPr>
        <w:t xml:space="preserve"> услуги являются:</w:t>
      </w:r>
    </w:p>
    <w:p w:rsidR="004D1E01" w:rsidRPr="00A01104" w:rsidRDefault="00902E6F" w:rsidP="004D1E01">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2.24</w:t>
      </w:r>
      <w:r w:rsidR="004D1E01" w:rsidRPr="00A01104">
        <w:rPr>
          <w:rFonts w:ascii="Times New Roman" w:hAnsi="Times New Roman"/>
          <w:sz w:val="28"/>
          <w:szCs w:val="28"/>
        </w:rPr>
        <w:t>.1. Наличие полной и понятной информации о порядке, сроках и ходе предоставления</w:t>
      </w:r>
      <w:r w:rsidR="004D1E01" w:rsidRPr="00A01104">
        <w:rPr>
          <w:rFonts w:ascii="Times New Roman" w:eastAsia="Times New Roman" w:hAnsi="Times New Roman"/>
          <w:sz w:val="28"/>
          <w:szCs w:val="28"/>
          <w:lang w:eastAsia="ru-RU"/>
        </w:rPr>
        <w:t xml:space="preserve"> муниципальной</w:t>
      </w:r>
      <w:r w:rsidR="004D1E01" w:rsidRPr="00A01104">
        <w:rPr>
          <w:rFonts w:ascii="Times New Roman" w:hAnsi="Times New Roman"/>
          <w:sz w:val="28"/>
          <w:szCs w:val="28"/>
        </w:rPr>
        <w:t xml:space="preserve"> услуги в информационно - телекоммуникационной сети "Интернет"</w:t>
      </w:r>
      <w:r w:rsidR="004D1E01" w:rsidRPr="00A01104">
        <w:rPr>
          <w:rFonts w:ascii="Times New Roman" w:hAnsi="Times New Roman"/>
        </w:rPr>
        <w:t xml:space="preserve"> </w:t>
      </w:r>
      <w:r w:rsidR="004D1E01" w:rsidRPr="00A01104">
        <w:rPr>
          <w:rFonts w:ascii="Times New Roman" w:hAnsi="Times New Roman"/>
          <w:sz w:val="28"/>
          <w:szCs w:val="28"/>
        </w:rPr>
        <w:t xml:space="preserve">на официальном сайте, Едином </w:t>
      </w:r>
      <w:r w:rsidR="004D1E01">
        <w:rPr>
          <w:rFonts w:ascii="Times New Roman" w:hAnsi="Times New Roman"/>
          <w:sz w:val="28"/>
          <w:szCs w:val="28"/>
        </w:rPr>
        <w:t xml:space="preserve">                       </w:t>
      </w:r>
      <w:r w:rsidR="004D1E01" w:rsidRPr="00A01104">
        <w:rPr>
          <w:rFonts w:ascii="Times New Roman" w:hAnsi="Times New Roman"/>
          <w:sz w:val="28"/>
          <w:szCs w:val="28"/>
        </w:rPr>
        <w:t>и региональном порталах.</w:t>
      </w:r>
    </w:p>
    <w:p w:rsidR="004D1E01" w:rsidRPr="00A01104" w:rsidRDefault="00902E6F" w:rsidP="004D1E01">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2.24</w:t>
      </w:r>
      <w:r w:rsidR="004D1E01" w:rsidRPr="00A01104">
        <w:rPr>
          <w:rFonts w:ascii="Times New Roman" w:hAnsi="Times New Roman"/>
          <w:sz w:val="28"/>
          <w:szCs w:val="28"/>
        </w:rPr>
        <w:t>.2. Возможность получения заявителем уведомлений о предоставлении</w:t>
      </w:r>
      <w:r w:rsidR="004D1E01" w:rsidRPr="00A01104">
        <w:rPr>
          <w:rFonts w:ascii="Times New Roman" w:eastAsia="Times New Roman" w:hAnsi="Times New Roman"/>
          <w:sz w:val="28"/>
          <w:szCs w:val="28"/>
          <w:lang w:eastAsia="ru-RU"/>
        </w:rPr>
        <w:t xml:space="preserve"> муниципальной</w:t>
      </w:r>
      <w:r w:rsidR="004D1E01" w:rsidRPr="00A01104">
        <w:rPr>
          <w:rFonts w:ascii="Times New Roman" w:hAnsi="Times New Roman"/>
          <w:sz w:val="28"/>
          <w:szCs w:val="28"/>
        </w:rPr>
        <w:t xml:space="preserve"> услуги с помощью Единого портала, регионального портала.</w:t>
      </w:r>
    </w:p>
    <w:p w:rsidR="004D1E01" w:rsidRPr="00A01104" w:rsidRDefault="00902E6F" w:rsidP="004D1E01">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2.24</w:t>
      </w:r>
      <w:r w:rsidR="004D1E01" w:rsidRPr="00A01104">
        <w:rPr>
          <w:rFonts w:ascii="Times New Roman" w:hAnsi="Times New Roman"/>
          <w:sz w:val="28"/>
          <w:szCs w:val="28"/>
        </w:rPr>
        <w:t>.3. Возможность получения информации о ходе предоставления</w:t>
      </w:r>
      <w:r w:rsidR="004D1E01" w:rsidRPr="00A01104">
        <w:rPr>
          <w:rFonts w:ascii="Times New Roman" w:eastAsia="Times New Roman" w:hAnsi="Times New Roman"/>
          <w:sz w:val="28"/>
          <w:szCs w:val="28"/>
          <w:lang w:eastAsia="ru-RU"/>
        </w:rPr>
        <w:t xml:space="preserve"> муниципальной</w:t>
      </w:r>
      <w:r w:rsidR="004D1E01" w:rsidRPr="00A01104">
        <w:rPr>
          <w:rFonts w:ascii="Times New Roman" w:hAnsi="Times New Roman"/>
          <w:sz w:val="28"/>
          <w:szCs w:val="28"/>
        </w:rPr>
        <w:t xml:space="preserve"> услуги, в том числе с использованием информационно - коммуникационных технологий.</w:t>
      </w:r>
    </w:p>
    <w:p w:rsidR="004D1E01" w:rsidRPr="00A01104" w:rsidRDefault="00902E6F" w:rsidP="004D1E01">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2.25</w:t>
      </w:r>
      <w:r w:rsidR="004D1E01" w:rsidRPr="00A01104">
        <w:rPr>
          <w:rFonts w:ascii="Times New Roman" w:hAnsi="Times New Roman"/>
          <w:sz w:val="28"/>
          <w:szCs w:val="28"/>
        </w:rPr>
        <w:t xml:space="preserve">. Основными показателями качества предоставления </w:t>
      </w:r>
      <w:r w:rsidR="004D1E01" w:rsidRPr="00A01104">
        <w:rPr>
          <w:rFonts w:ascii="Times New Roman" w:eastAsia="Times New Roman" w:hAnsi="Times New Roman"/>
          <w:sz w:val="28"/>
          <w:szCs w:val="28"/>
          <w:lang w:eastAsia="ru-RU"/>
        </w:rPr>
        <w:t>муниципальной</w:t>
      </w:r>
      <w:r w:rsidR="004D1E01" w:rsidRPr="00A01104">
        <w:rPr>
          <w:rFonts w:ascii="Times New Roman" w:hAnsi="Times New Roman"/>
          <w:sz w:val="28"/>
          <w:szCs w:val="28"/>
        </w:rPr>
        <w:t xml:space="preserve"> услуги являются:</w:t>
      </w:r>
    </w:p>
    <w:p w:rsidR="004D1E01" w:rsidRPr="00A01104" w:rsidRDefault="004D1E01" w:rsidP="004D1E01">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2.</w:t>
      </w:r>
      <w:r w:rsidR="00902E6F">
        <w:rPr>
          <w:rFonts w:ascii="Times New Roman" w:hAnsi="Times New Roman"/>
          <w:sz w:val="28"/>
          <w:szCs w:val="28"/>
        </w:rPr>
        <w:t>25</w:t>
      </w:r>
      <w:r w:rsidRPr="00A01104">
        <w:rPr>
          <w:rFonts w:ascii="Times New Roman" w:hAnsi="Times New Roman"/>
          <w:sz w:val="28"/>
          <w:szCs w:val="28"/>
        </w:rPr>
        <w:t>.1. Своевременность предоставления</w:t>
      </w:r>
      <w:r w:rsidRPr="00A01104">
        <w:rPr>
          <w:rFonts w:ascii="Times New Roman" w:eastAsia="Times New Roman" w:hAnsi="Times New Roman"/>
          <w:sz w:val="28"/>
          <w:szCs w:val="28"/>
          <w:lang w:eastAsia="ru-RU"/>
        </w:rPr>
        <w:t xml:space="preserve"> муниципальной</w:t>
      </w:r>
      <w:r w:rsidRPr="00A01104">
        <w:rPr>
          <w:rFonts w:ascii="Times New Roman" w:hAnsi="Times New Roman"/>
          <w:sz w:val="28"/>
          <w:szCs w:val="28"/>
        </w:rPr>
        <w:t xml:space="preserve"> услуги </w:t>
      </w:r>
      <w:r>
        <w:rPr>
          <w:rFonts w:ascii="Times New Roman" w:hAnsi="Times New Roman"/>
          <w:sz w:val="28"/>
          <w:szCs w:val="28"/>
        </w:rPr>
        <w:t xml:space="preserve">                             </w:t>
      </w:r>
      <w:r w:rsidRPr="00A01104">
        <w:rPr>
          <w:rFonts w:ascii="Times New Roman" w:hAnsi="Times New Roman"/>
          <w:sz w:val="28"/>
          <w:szCs w:val="28"/>
        </w:rPr>
        <w:t xml:space="preserve">в соответствии со стандартом ее предоставления, установленным административным регламентом. </w:t>
      </w:r>
    </w:p>
    <w:p w:rsidR="004D1E01" w:rsidRPr="00A01104" w:rsidRDefault="00902E6F" w:rsidP="004D1E01">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2.25</w:t>
      </w:r>
      <w:r w:rsidR="004D1E01" w:rsidRPr="00A01104">
        <w:rPr>
          <w:rFonts w:ascii="Times New Roman" w:hAnsi="Times New Roman"/>
          <w:sz w:val="28"/>
          <w:szCs w:val="28"/>
        </w:rPr>
        <w:t>.2. Минимально возможное количество взаимодействий гражданина</w:t>
      </w:r>
      <w:r w:rsidR="004D1E01">
        <w:rPr>
          <w:rFonts w:ascii="Times New Roman" w:hAnsi="Times New Roman"/>
          <w:sz w:val="28"/>
          <w:szCs w:val="28"/>
        </w:rPr>
        <w:t xml:space="preserve"> </w:t>
      </w:r>
      <w:r w:rsidR="004D1E01" w:rsidRPr="00A01104">
        <w:rPr>
          <w:rFonts w:ascii="Times New Roman" w:hAnsi="Times New Roman"/>
          <w:sz w:val="28"/>
          <w:szCs w:val="28"/>
        </w:rPr>
        <w:t xml:space="preserve"> </w:t>
      </w:r>
      <w:r>
        <w:rPr>
          <w:rFonts w:ascii="Times New Roman" w:hAnsi="Times New Roman"/>
          <w:sz w:val="28"/>
          <w:szCs w:val="28"/>
        </w:rPr>
        <w:t xml:space="preserve">                  </w:t>
      </w:r>
      <w:r w:rsidR="004D1E01" w:rsidRPr="00A01104">
        <w:rPr>
          <w:rFonts w:ascii="Times New Roman" w:hAnsi="Times New Roman"/>
          <w:sz w:val="28"/>
          <w:szCs w:val="28"/>
        </w:rPr>
        <w:t>с должностными лицами, участвующими в предоставлении</w:t>
      </w:r>
      <w:r w:rsidR="004D1E01" w:rsidRPr="00A01104">
        <w:rPr>
          <w:rFonts w:ascii="Times New Roman" w:eastAsia="Times New Roman" w:hAnsi="Times New Roman"/>
          <w:sz w:val="28"/>
          <w:szCs w:val="28"/>
          <w:lang w:eastAsia="ru-RU"/>
        </w:rPr>
        <w:t xml:space="preserve"> муниципальной</w:t>
      </w:r>
      <w:r w:rsidR="004D1E01" w:rsidRPr="00A01104">
        <w:rPr>
          <w:rFonts w:ascii="Times New Roman" w:hAnsi="Times New Roman"/>
          <w:sz w:val="28"/>
          <w:szCs w:val="28"/>
        </w:rPr>
        <w:t xml:space="preserve"> услуги.</w:t>
      </w:r>
    </w:p>
    <w:p w:rsidR="004D1E01" w:rsidRPr="00A01104" w:rsidRDefault="0017035E" w:rsidP="004D1E01">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2.25</w:t>
      </w:r>
      <w:r w:rsidR="004D1E01" w:rsidRPr="00A01104">
        <w:rPr>
          <w:rFonts w:ascii="Times New Roman" w:hAnsi="Times New Roman"/>
          <w:sz w:val="28"/>
          <w:szCs w:val="28"/>
        </w:rPr>
        <w:t xml:space="preserve">.3. Отсутствие обоснованных жалоб на действия (бездействие) сотрудников и их некорректное (невнимательное) отношение к заявителям. </w:t>
      </w:r>
    </w:p>
    <w:p w:rsidR="004D1E01" w:rsidRPr="00A01104" w:rsidRDefault="0017035E" w:rsidP="004D1E01">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2.25</w:t>
      </w:r>
      <w:r w:rsidR="004D1E01" w:rsidRPr="00A01104">
        <w:rPr>
          <w:rFonts w:ascii="Times New Roman" w:hAnsi="Times New Roman"/>
          <w:sz w:val="28"/>
          <w:szCs w:val="28"/>
        </w:rPr>
        <w:t xml:space="preserve">.4. Отсутствие нарушений установленных сроков в процессе предоставления </w:t>
      </w:r>
      <w:r w:rsidR="004D1E01" w:rsidRPr="00A01104">
        <w:rPr>
          <w:rFonts w:ascii="Times New Roman" w:eastAsia="Times New Roman" w:hAnsi="Times New Roman"/>
          <w:sz w:val="28"/>
          <w:szCs w:val="28"/>
          <w:lang w:eastAsia="ru-RU"/>
        </w:rPr>
        <w:t>муниципальной</w:t>
      </w:r>
      <w:r w:rsidR="004D1E01" w:rsidRPr="00A01104">
        <w:rPr>
          <w:rFonts w:ascii="Times New Roman" w:hAnsi="Times New Roman"/>
          <w:sz w:val="28"/>
          <w:szCs w:val="28"/>
        </w:rPr>
        <w:t xml:space="preserve"> услуги. </w:t>
      </w:r>
    </w:p>
    <w:p w:rsidR="004D1E01" w:rsidRPr="00A01104" w:rsidRDefault="0017035E" w:rsidP="004D1E01">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2.25</w:t>
      </w:r>
      <w:r w:rsidR="004D1E01" w:rsidRPr="00A01104">
        <w:rPr>
          <w:rFonts w:ascii="Times New Roman" w:hAnsi="Times New Roman"/>
          <w:sz w:val="28"/>
          <w:szCs w:val="28"/>
        </w:rPr>
        <w:t>.5. Отсутствие заявлений об оспаривании решений, действий (бездействия) Уполномоченног</w:t>
      </w:r>
      <w:r>
        <w:rPr>
          <w:rFonts w:ascii="Times New Roman" w:hAnsi="Times New Roman"/>
          <w:sz w:val="28"/>
          <w:szCs w:val="28"/>
        </w:rPr>
        <w:t>о органа</w:t>
      </w:r>
      <w:r w:rsidR="004D1E01" w:rsidRPr="00A01104">
        <w:rPr>
          <w:rFonts w:ascii="Times New Roman" w:hAnsi="Times New Roman"/>
          <w:sz w:val="28"/>
          <w:szCs w:val="28"/>
        </w:rPr>
        <w:t>, его должностных лиц, принимаемых (совершенных) при предоставлении</w:t>
      </w:r>
      <w:r w:rsidR="004D1E01" w:rsidRPr="00A01104">
        <w:rPr>
          <w:rFonts w:ascii="Times New Roman" w:eastAsia="Times New Roman" w:hAnsi="Times New Roman"/>
          <w:sz w:val="28"/>
          <w:szCs w:val="28"/>
          <w:lang w:eastAsia="ru-RU"/>
        </w:rPr>
        <w:t xml:space="preserve"> муниципальной</w:t>
      </w:r>
      <w:r w:rsidR="004D1E01" w:rsidRPr="00A01104">
        <w:rPr>
          <w:rFonts w:ascii="Times New Roman" w:hAnsi="Times New Roman"/>
          <w:sz w:val="28"/>
          <w:szCs w:val="28"/>
        </w:rPr>
        <w:t xml:space="preserve"> услуги, по итогам рассмотрения которых вынесены решения </w:t>
      </w:r>
      <w:r w:rsidR="004D1E01">
        <w:rPr>
          <w:rFonts w:ascii="Times New Roman" w:hAnsi="Times New Roman"/>
          <w:sz w:val="28"/>
          <w:szCs w:val="28"/>
        </w:rPr>
        <w:t xml:space="preserve"> </w:t>
      </w:r>
      <w:r w:rsidR="004D1E01" w:rsidRPr="00A01104">
        <w:rPr>
          <w:rFonts w:ascii="Times New Roman" w:hAnsi="Times New Roman"/>
          <w:sz w:val="28"/>
          <w:szCs w:val="28"/>
        </w:rPr>
        <w:t>об удовлетворении (частичном удовлетворении) требований заявителей.</w:t>
      </w:r>
    </w:p>
    <w:p w:rsidR="004D1E01" w:rsidRPr="00642BB6" w:rsidRDefault="004D1E01" w:rsidP="004D1E01">
      <w:pPr>
        <w:widowControl w:val="0"/>
        <w:tabs>
          <w:tab w:val="left" w:pos="142"/>
        </w:tabs>
        <w:autoSpaceDE w:val="0"/>
        <w:autoSpaceDN w:val="0"/>
        <w:adjustRightInd w:val="0"/>
        <w:spacing w:after="0" w:line="240" w:lineRule="auto"/>
        <w:jc w:val="center"/>
        <w:rPr>
          <w:rFonts w:ascii="Times New Roman" w:hAnsi="Times New Roman"/>
          <w:sz w:val="28"/>
          <w:szCs w:val="28"/>
        </w:rPr>
      </w:pPr>
    </w:p>
    <w:p w:rsidR="004D1E01" w:rsidRPr="004D1E01" w:rsidRDefault="004D1E01" w:rsidP="004D1E01">
      <w:pPr>
        <w:tabs>
          <w:tab w:val="left" w:pos="1665"/>
        </w:tabs>
        <w:spacing w:after="0" w:line="240" w:lineRule="auto"/>
        <w:ind w:firstLine="709"/>
        <w:jc w:val="center"/>
        <w:rPr>
          <w:rFonts w:ascii="Times New Roman" w:hAnsi="Times New Roman"/>
          <w:bCs/>
          <w:sz w:val="28"/>
          <w:szCs w:val="28"/>
        </w:rPr>
      </w:pPr>
      <w:r w:rsidRPr="004D1E01">
        <w:rPr>
          <w:rFonts w:ascii="Times New Roman" w:hAnsi="Times New Roman"/>
          <w:bCs/>
          <w:sz w:val="28"/>
          <w:szCs w:val="28"/>
        </w:rPr>
        <w:t xml:space="preserve">Иные требования к </w:t>
      </w:r>
      <w:r>
        <w:rPr>
          <w:rFonts w:ascii="Times New Roman" w:hAnsi="Times New Roman"/>
          <w:bCs/>
          <w:sz w:val="28"/>
          <w:szCs w:val="28"/>
        </w:rPr>
        <w:t>предоставлению муниципальной</w:t>
      </w:r>
      <w:r w:rsidRPr="004D1E01">
        <w:rPr>
          <w:rFonts w:ascii="Times New Roman" w:hAnsi="Times New Roman"/>
          <w:bCs/>
          <w:sz w:val="28"/>
          <w:szCs w:val="28"/>
        </w:rPr>
        <w:t xml:space="preserve"> услуги</w:t>
      </w:r>
    </w:p>
    <w:p w:rsidR="004D1E01" w:rsidRPr="004D1E01" w:rsidRDefault="004D1E01" w:rsidP="00984751">
      <w:pPr>
        <w:tabs>
          <w:tab w:val="left" w:pos="1665"/>
        </w:tabs>
        <w:spacing w:after="0" w:line="240" w:lineRule="auto"/>
        <w:ind w:firstLine="709"/>
        <w:jc w:val="both"/>
        <w:rPr>
          <w:rFonts w:ascii="Times New Roman" w:hAnsi="Times New Roman"/>
          <w:bCs/>
          <w:sz w:val="28"/>
          <w:szCs w:val="28"/>
        </w:rPr>
      </w:pPr>
    </w:p>
    <w:p w:rsidR="004D1E01" w:rsidRDefault="0017035E" w:rsidP="00984751">
      <w:pPr>
        <w:tabs>
          <w:tab w:val="left" w:pos="1665"/>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2.26</w:t>
      </w:r>
      <w:r w:rsidR="004D1E01" w:rsidRPr="004D1E01">
        <w:rPr>
          <w:rFonts w:ascii="Times New Roman" w:hAnsi="Times New Roman"/>
          <w:sz w:val="28"/>
          <w:szCs w:val="28"/>
        </w:rPr>
        <w:t xml:space="preserve">. Услуги, являющиеся обязательными и необходимыми для </w:t>
      </w:r>
      <w:r w:rsidR="004D1E01">
        <w:rPr>
          <w:rFonts w:ascii="Times New Roman" w:hAnsi="Times New Roman"/>
          <w:sz w:val="28"/>
          <w:szCs w:val="28"/>
        </w:rPr>
        <w:t>предоставления муниципальной</w:t>
      </w:r>
      <w:r w:rsidR="004D1E01" w:rsidRPr="004D1E01">
        <w:rPr>
          <w:rFonts w:ascii="Times New Roman" w:hAnsi="Times New Roman"/>
          <w:sz w:val="28"/>
          <w:szCs w:val="28"/>
        </w:rPr>
        <w:t xml:space="preserve"> услуги, отсутствуют.</w:t>
      </w:r>
    </w:p>
    <w:p w:rsidR="004D1E01" w:rsidRDefault="004D1E01" w:rsidP="00984751">
      <w:pPr>
        <w:tabs>
          <w:tab w:val="left" w:pos="1665"/>
        </w:tabs>
        <w:spacing w:after="0" w:line="240" w:lineRule="auto"/>
        <w:ind w:firstLine="709"/>
        <w:jc w:val="both"/>
        <w:rPr>
          <w:rFonts w:ascii="Times New Roman" w:hAnsi="Times New Roman"/>
          <w:sz w:val="28"/>
          <w:szCs w:val="28"/>
        </w:rPr>
      </w:pPr>
      <w:r w:rsidRPr="004D1E01">
        <w:rPr>
          <w:rFonts w:ascii="Times New Roman" w:hAnsi="Times New Roman"/>
          <w:sz w:val="28"/>
          <w:szCs w:val="28"/>
        </w:rPr>
        <w:t xml:space="preserve"> </w:t>
      </w:r>
      <w:r w:rsidR="0017035E">
        <w:rPr>
          <w:rFonts w:ascii="Times New Roman" w:hAnsi="Times New Roman"/>
          <w:sz w:val="28"/>
          <w:szCs w:val="28"/>
        </w:rPr>
        <w:t>2.27</w:t>
      </w:r>
      <w:r w:rsidRPr="004D1E01">
        <w:rPr>
          <w:rFonts w:ascii="Times New Roman" w:hAnsi="Times New Roman"/>
          <w:sz w:val="28"/>
          <w:szCs w:val="28"/>
        </w:rPr>
        <w:t xml:space="preserve">. Информационные системы, используемые для предоставления государственной (муниципальной) услуги, не предусмотрены. </w:t>
      </w:r>
    </w:p>
    <w:p w:rsidR="004D1E01" w:rsidRDefault="004D1E01" w:rsidP="004D1E01">
      <w:pPr>
        <w:rPr>
          <w:rFonts w:ascii="Times New Roman" w:hAnsi="Times New Roman"/>
          <w:sz w:val="28"/>
          <w:szCs w:val="28"/>
        </w:rPr>
      </w:pPr>
    </w:p>
    <w:p w:rsidR="004D1E01" w:rsidRPr="00A01104" w:rsidRDefault="004D1E01" w:rsidP="004D1E01">
      <w:pPr>
        <w:widowControl w:val="0"/>
        <w:tabs>
          <w:tab w:val="left" w:pos="142"/>
        </w:tabs>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Pr>
          <w:rFonts w:ascii="Times New Roman" w:hAnsi="Times New Roman"/>
          <w:sz w:val="28"/>
          <w:szCs w:val="28"/>
        </w:rPr>
        <w:tab/>
      </w:r>
      <w:r w:rsidRPr="00A01104">
        <w:rPr>
          <w:rFonts w:ascii="Times New Roman" w:eastAsia="Times New Roman" w:hAnsi="Times New Roman"/>
          <w:b/>
          <w:bCs/>
          <w:sz w:val="28"/>
          <w:szCs w:val="28"/>
          <w:lang w:eastAsia="ru-RU"/>
        </w:rPr>
        <w:t>III. Состав, последовательность и сроки выполнения</w:t>
      </w:r>
    </w:p>
    <w:p w:rsidR="004D1E01" w:rsidRDefault="004D1E01" w:rsidP="004D1E01">
      <w:pPr>
        <w:widowControl w:val="0"/>
        <w:tabs>
          <w:tab w:val="left" w:pos="142"/>
        </w:tabs>
        <w:autoSpaceDE w:val="0"/>
        <w:autoSpaceDN w:val="0"/>
        <w:adjustRightInd w:val="0"/>
        <w:spacing w:after="0" w:line="240" w:lineRule="auto"/>
        <w:jc w:val="center"/>
        <w:rPr>
          <w:rFonts w:ascii="Times New Roman" w:eastAsia="Times New Roman" w:hAnsi="Times New Roman"/>
          <w:b/>
          <w:bCs/>
          <w:sz w:val="28"/>
          <w:szCs w:val="28"/>
          <w:lang w:eastAsia="ru-RU"/>
        </w:rPr>
      </w:pPr>
      <w:r w:rsidRPr="00A01104">
        <w:rPr>
          <w:rFonts w:ascii="Times New Roman" w:eastAsia="Times New Roman" w:hAnsi="Times New Roman"/>
          <w:b/>
          <w:bCs/>
          <w:sz w:val="28"/>
          <w:szCs w:val="28"/>
          <w:lang w:eastAsia="ru-RU"/>
        </w:rPr>
        <w:t>административных процедур, требования к порядку их</w:t>
      </w:r>
      <w:r>
        <w:rPr>
          <w:rFonts w:ascii="Times New Roman" w:eastAsia="Times New Roman" w:hAnsi="Times New Roman"/>
          <w:b/>
          <w:bCs/>
          <w:sz w:val="28"/>
          <w:szCs w:val="28"/>
          <w:lang w:eastAsia="ru-RU"/>
        </w:rPr>
        <w:t xml:space="preserve"> </w:t>
      </w:r>
      <w:r w:rsidRPr="00A01104">
        <w:rPr>
          <w:rFonts w:ascii="Times New Roman" w:eastAsia="Times New Roman" w:hAnsi="Times New Roman"/>
          <w:b/>
          <w:bCs/>
          <w:sz w:val="28"/>
          <w:szCs w:val="28"/>
          <w:lang w:eastAsia="ru-RU"/>
        </w:rPr>
        <w:t xml:space="preserve">выполнения, </w:t>
      </w:r>
    </w:p>
    <w:p w:rsidR="004D1E01" w:rsidRDefault="004D1E01" w:rsidP="004D1E01">
      <w:pPr>
        <w:widowControl w:val="0"/>
        <w:tabs>
          <w:tab w:val="left" w:pos="142"/>
        </w:tabs>
        <w:autoSpaceDE w:val="0"/>
        <w:autoSpaceDN w:val="0"/>
        <w:adjustRightInd w:val="0"/>
        <w:spacing w:after="0" w:line="240" w:lineRule="auto"/>
        <w:jc w:val="center"/>
        <w:rPr>
          <w:rFonts w:ascii="Times New Roman" w:eastAsia="Times New Roman" w:hAnsi="Times New Roman"/>
          <w:b/>
          <w:bCs/>
          <w:sz w:val="28"/>
          <w:szCs w:val="28"/>
          <w:lang w:eastAsia="ru-RU"/>
        </w:rPr>
      </w:pPr>
      <w:r w:rsidRPr="00A01104">
        <w:rPr>
          <w:rFonts w:ascii="Times New Roman" w:eastAsia="Times New Roman" w:hAnsi="Times New Roman"/>
          <w:b/>
          <w:bCs/>
          <w:sz w:val="28"/>
          <w:szCs w:val="28"/>
          <w:lang w:eastAsia="ru-RU"/>
        </w:rPr>
        <w:t>в том числе особенности выполнения</w:t>
      </w:r>
      <w:r>
        <w:rPr>
          <w:rFonts w:ascii="Times New Roman" w:eastAsia="Times New Roman" w:hAnsi="Times New Roman"/>
          <w:b/>
          <w:bCs/>
          <w:sz w:val="28"/>
          <w:szCs w:val="28"/>
          <w:lang w:eastAsia="ru-RU"/>
        </w:rPr>
        <w:t xml:space="preserve"> </w:t>
      </w:r>
      <w:r w:rsidRPr="00A01104">
        <w:rPr>
          <w:rFonts w:ascii="Times New Roman" w:eastAsia="Times New Roman" w:hAnsi="Times New Roman"/>
          <w:b/>
          <w:bCs/>
          <w:sz w:val="28"/>
          <w:szCs w:val="28"/>
          <w:lang w:eastAsia="ru-RU"/>
        </w:rPr>
        <w:t xml:space="preserve">административных процедур </w:t>
      </w:r>
    </w:p>
    <w:p w:rsidR="004D1E01" w:rsidRPr="00A01104" w:rsidRDefault="004D1E01" w:rsidP="004D1E01">
      <w:pPr>
        <w:widowControl w:val="0"/>
        <w:tabs>
          <w:tab w:val="left" w:pos="142"/>
        </w:tabs>
        <w:autoSpaceDE w:val="0"/>
        <w:autoSpaceDN w:val="0"/>
        <w:adjustRightInd w:val="0"/>
        <w:spacing w:after="0" w:line="240" w:lineRule="auto"/>
        <w:jc w:val="center"/>
        <w:rPr>
          <w:rFonts w:ascii="Times New Roman" w:eastAsia="Times New Roman" w:hAnsi="Times New Roman"/>
          <w:b/>
          <w:bCs/>
          <w:sz w:val="28"/>
          <w:szCs w:val="28"/>
          <w:lang w:eastAsia="ru-RU"/>
        </w:rPr>
      </w:pPr>
      <w:r w:rsidRPr="00A01104">
        <w:rPr>
          <w:rFonts w:ascii="Times New Roman" w:eastAsia="Times New Roman" w:hAnsi="Times New Roman"/>
          <w:b/>
          <w:bCs/>
          <w:sz w:val="28"/>
          <w:szCs w:val="28"/>
          <w:lang w:eastAsia="ru-RU"/>
        </w:rPr>
        <w:t>в электронной форме</w:t>
      </w:r>
    </w:p>
    <w:p w:rsidR="004D1E01" w:rsidRPr="00A01104" w:rsidRDefault="004D1E01" w:rsidP="004D1E01">
      <w:pPr>
        <w:widowControl w:val="0"/>
        <w:tabs>
          <w:tab w:val="left" w:pos="142"/>
        </w:tabs>
        <w:autoSpaceDE w:val="0"/>
        <w:autoSpaceDN w:val="0"/>
        <w:adjustRightInd w:val="0"/>
        <w:spacing w:after="0" w:line="240" w:lineRule="auto"/>
        <w:jc w:val="center"/>
        <w:rPr>
          <w:rFonts w:ascii="Times New Roman" w:eastAsia="Times New Roman" w:hAnsi="Times New Roman"/>
          <w:b/>
          <w:bCs/>
          <w:sz w:val="28"/>
          <w:szCs w:val="28"/>
          <w:lang w:eastAsia="ru-RU"/>
        </w:rPr>
      </w:pPr>
    </w:p>
    <w:p w:rsidR="004D1E01" w:rsidRPr="00A01104" w:rsidRDefault="004D1E01" w:rsidP="004D1E01">
      <w:pPr>
        <w:pStyle w:val="Default"/>
        <w:tabs>
          <w:tab w:val="left" w:pos="142"/>
        </w:tabs>
        <w:jc w:val="center"/>
        <w:rPr>
          <w:b/>
          <w:bCs/>
          <w:color w:val="auto"/>
          <w:sz w:val="28"/>
          <w:szCs w:val="28"/>
        </w:rPr>
      </w:pPr>
      <w:r w:rsidRPr="00642BB6">
        <w:rPr>
          <w:bCs/>
          <w:color w:val="auto"/>
          <w:sz w:val="28"/>
          <w:szCs w:val="28"/>
        </w:rPr>
        <w:t xml:space="preserve">Исчерпывающий перечень </w:t>
      </w:r>
      <w:r w:rsidRPr="004D1E01">
        <w:rPr>
          <w:bCs/>
          <w:color w:val="auto"/>
          <w:sz w:val="28"/>
          <w:szCs w:val="28"/>
        </w:rPr>
        <w:t>административных процедур</w:t>
      </w:r>
    </w:p>
    <w:p w:rsidR="004D1E01" w:rsidRDefault="004D1E01" w:rsidP="004D1E01">
      <w:pPr>
        <w:pStyle w:val="Default"/>
        <w:tabs>
          <w:tab w:val="left" w:pos="142"/>
        </w:tabs>
        <w:ind w:firstLine="709"/>
        <w:jc w:val="both"/>
        <w:rPr>
          <w:color w:val="auto"/>
          <w:sz w:val="28"/>
          <w:szCs w:val="28"/>
        </w:rPr>
      </w:pPr>
    </w:p>
    <w:p w:rsidR="004D1E01" w:rsidRPr="00A92EF4" w:rsidRDefault="004D1E01" w:rsidP="004D1E01">
      <w:pPr>
        <w:pStyle w:val="Default"/>
        <w:tabs>
          <w:tab w:val="left" w:pos="142"/>
        </w:tabs>
        <w:ind w:firstLine="709"/>
        <w:jc w:val="both"/>
        <w:rPr>
          <w:color w:val="auto"/>
          <w:sz w:val="28"/>
          <w:szCs w:val="28"/>
        </w:rPr>
      </w:pPr>
      <w:r w:rsidRPr="00A92EF4">
        <w:rPr>
          <w:color w:val="auto"/>
          <w:sz w:val="28"/>
          <w:szCs w:val="28"/>
        </w:rPr>
        <w:t>3.1. Предоставление муниципальной услуги включает в себя следующие административные процедуры:</w:t>
      </w:r>
    </w:p>
    <w:p w:rsidR="00F453CC" w:rsidRPr="00F453CC" w:rsidRDefault="00A92EF4" w:rsidP="00F453CC">
      <w:pPr>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453CC" w:rsidRPr="00F453CC">
        <w:rPr>
          <w:rFonts w:ascii="Times New Roman" w:hAnsi="Times New Roman"/>
          <w:sz w:val="28"/>
          <w:szCs w:val="28"/>
        </w:rPr>
        <w:t>проверка документов и регистрация заявления о предоставлении муниципальной услуги;</w:t>
      </w:r>
    </w:p>
    <w:p w:rsidR="00F453CC" w:rsidRPr="00A92EF4" w:rsidRDefault="00A92EF4" w:rsidP="00A92EF4">
      <w:pPr>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A92EF4">
        <w:rPr>
          <w:rFonts w:ascii="Times New Roman" w:hAnsi="Times New Roman"/>
          <w:sz w:val="28"/>
          <w:szCs w:val="28"/>
        </w:rPr>
        <w:t>получение сведений</w:t>
      </w:r>
      <w:r>
        <w:rPr>
          <w:rFonts w:ascii="Times New Roman" w:hAnsi="Times New Roman"/>
          <w:sz w:val="28"/>
          <w:szCs w:val="28"/>
        </w:rPr>
        <w:t xml:space="preserve"> посредством ЕПГУ</w:t>
      </w:r>
      <w:r w:rsidRPr="00A92EF4">
        <w:rPr>
          <w:rFonts w:ascii="Times New Roman" w:hAnsi="Times New Roman"/>
          <w:sz w:val="28"/>
          <w:szCs w:val="28"/>
        </w:rPr>
        <w:t>;</w:t>
      </w:r>
    </w:p>
    <w:p w:rsidR="00A92EF4" w:rsidRPr="00A92EF4" w:rsidRDefault="006558D9" w:rsidP="00A92EF4">
      <w:pPr>
        <w:pStyle w:val="Default"/>
        <w:tabs>
          <w:tab w:val="left" w:pos="142"/>
        </w:tabs>
        <w:ind w:firstLine="709"/>
        <w:jc w:val="both"/>
        <w:rPr>
          <w:sz w:val="28"/>
          <w:szCs w:val="28"/>
        </w:rPr>
      </w:pPr>
      <w:r w:rsidRPr="00A92EF4">
        <w:rPr>
          <w:sz w:val="28"/>
          <w:szCs w:val="28"/>
        </w:rPr>
        <w:t xml:space="preserve">- </w:t>
      </w:r>
      <w:r w:rsidR="004D1E01" w:rsidRPr="00A92EF4">
        <w:rPr>
          <w:sz w:val="28"/>
          <w:szCs w:val="28"/>
        </w:rPr>
        <w:t>рас</w:t>
      </w:r>
      <w:r w:rsidR="00A92EF4" w:rsidRPr="00A92EF4">
        <w:rPr>
          <w:sz w:val="28"/>
          <w:szCs w:val="28"/>
        </w:rPr>
        <w:t>смотрение документов и сведений;</w:t>
      </w:r>
    </w:p>
    <w:p w:rsidR="006558D9" w:rsidRPr="00A92EF4" w:rsidRDefault="006558D9" w:rsidP="006558D9">
      <w:pPr>
        <w:pStyle w:val="Default"/>
        <w:tabs>
          <w:tab w:val="left" w:pos="142"/>
        </w:tabs>
        <w:ind w:firstLine="709"/>
        <w:jc w:val="both"/>
        <w:rPr>
          <w:sz w:val="28"/>
          <w:szCs w:val="28"/>
        </w:rPr>
      </w:pPr>
      <w:r w:rsidRPr="00A92EF4">
        <w:rPr>
          <w:sz w:val="28"/>
          <w:szCs w:val="28"/>
        </w:rPr>
        <w:t xml:space="preserve"> - </w:t>
      </w:r>
      <w:r w:rsidR="004D1E01" w:rsidRPr="00A92EF4">
        <w:rPr>
          <w:sz w:val="28"/>
          <w:szCs w:val="28"/>
        </w:rPr>
        <w:t xml:space="preserve">принятие решения о </w:t>
      </w:r>
      <w:r w:rsidRPr="00A92EF4">
        <w:rPr>
          <w:sz w:val="28"/>
          <w:szCs w:val="28"/>
        </w:rPr>
        <w:t>предоставлении муниципальной</w:t>
      </w:r>
      <w:r w:rsidR="004D1E01" w:rsidRPr="00A92EF4">
        <w:rPr>
          <w:sz w:val="28"/>
          <w:szCs w:val="28"/>
        </w:rPr>
        <w:t xml:space="preserve"> услуги:</w:t>
      </w:r>
    </w:p>
    <w:p w:rsidR="006558D9" w:rsidRPr="00A92EF4" w:rsidRDefault="006558D9" w:rsidP="006558D9">
      <w:pPr>
        <w:pStyle w:val="Default"/>
        <w:tabs>
          <w:tab w:val="left" w:pos="142"/>
        </w:tabs>
        <w:ind w:firstLine="709"/>
        <w:jc w:val="both"/>
        <w:rPr>
          <w:sz w:val="28"/>
          <w:szCs w:val="28"/>
        </w:rPr>
      </w:pPr>
      <w:r w:rsidRPr="00A92EF4">
        <w:rPr>
          <w:sz w:val="28"/>
          <w:szCs w:val="28"/>
        </w:rPr>
        <w:t xml:space="preserve">- </w:t>
      </w:r>
      <w:r w:rsidR="004D1E01" w:rsidRPr="00A92EF4">
        <w:rPr>
          <w:sz w:val="28"/>
          <w:szCs w:val="28"/>
        </w:rPr>
        <w:t>выдача ре</w:t>
      </w:r>
      <w:r w:rsidR="00A92EF4" w:rsidRPr="00A92EF4">
        <w:rPr>
          <w:sz w:val="28"/>
          <w:szCs w:val="28"/>
        </w:rPr>
        <w:t>зультата предоставления муниципальной услуги</w:t>
      </w:r>
      <w:r w:rsidR="004D1E01" w:rsidRPr="00A92EF4">
        <w:rPr>
          <w:sz w:val="28"/>
          <w:szCs w:val="28"/>
        </w:rPr>
        <w:t xml:space="preserve">. </w:t>
      </w:r>
    </w:p>
    <w:p w:rsidR="004D1E01" w:rsidRDefault="004D1E01" w:rsidP="004D1E01">
      <w:pPr>
        <w:pStyle w:val="Default"/>
        <w:tabs>
          <w:tab w:val="left" w:pos="142"/>
        </w:tabs>
        <w:ind w:firstLine="709"/>
        <w:jc w:val="both"/>
        <w:rPr>
          <w:color w:val="auto"/>
          <w:sz w:val="28"/>
          <w:szCs w:val="28"/>
        </w:rPr>
      </w:pPr>
      <w:r w:rsidRPr="00A92EF4">
        <w:rPr>
          <w:sz w:val="28"/>
          <w:szCs w:val="28"/>
        </w:rPr>
        <w:t xml:space="preserve">3.2. Описание административных процедур </w:t>
      </w:r>
      <w:r w:rsidR="006558D9" w:rsidRPr="00A92EF4">
        <w:rPr>
          <w:sz w:val="28"/>
          <w:szCs w:val="28"/>
        </w:rPr>
        <w:t>предоставления муниципальной усл</w:t>
      </w:r>
      <w:r w:rsidR="00A92EF4">
        <w:rPr>
          <w:sz w:val="28"/>
          <w:szCs w:val="28"/>
        </w:rPr>
        <w:t xml:space="preserve">уги представлено в приложении№ 5 к </w:t>
      </w:r>
      <w:r w:rsidR="006558D9" w:rsidRPr="00A92EF4">
        <w:rPr>
          <w:sz w:val="28"/>
          <w:szCs w:val="28"/>
        </w:rPr>
        <w:t>а</w:t>
      </w:r>
      <w:r w:rsidRPr="00A92EF4">
        <w:rPr>
          <w:sz w:val="28"/>
          <w:szCs w:val="28"/>
        </w:rPr>
        <w:t>дминистративному регламенту.</w:t>
      </w:r>
      <w:r>
        <w:rPr>
          <w:sz w:val="28"/>
          <w:szCs w:val="28"/>
        </w:rPr>
        <w:t xml:space="preserve"> </w:t>
      </w:r>
    </w:p>
    <w:p w:rsidR="004D1E01" w:rsidRDefault="004D1E01" w:rsidP="004D1E01">
      <w:pPr>
        <w:pStyle w:val="Default"/>
        <w:tabs>
          <w:tab w:val="left" w:pos="142"/>
        </w:tabs>
        <w:ind w:firstLine="709"/>
        <w:jc w:val="both"/>
        <w:rPr>
          <w:color w:val="auto"/>
          <w:sz w:val="28"/>
          <w:szCs w:val="28"/>
        </w:rPr>
      </w:pPr>
    </w:p>
    <w:p w:rsidR="006558D9" w:rsidRDefault="006558D9" w:rsidP="006558D9">
      <w:pPr>
        <w:pStyle w:val="Default"/>
        <w:tabs>
          <w:tab w:val="left" w:pos="142"/>
        </w:tabs>
        <w:jc w:val="center"/>
        <w:rPr>
          <w:bCs/>
          <w:color w:val="auto"/>
          <w:sz w:val="28"/>
          <w:szCs w:val="28"/>
        </w:rPr>
      </w:pPr>
      <w:r w:rsidRPr="00642BB6">
        <w:rPr>
          <w:bCs/>
          <w:color w:val="auto"/>
          <w:sz w:val="28"/>
          <w:szCs w:val="28"/>
        </w:rPr>
        <w:t xml:space="preserve">Перечень административных процедур (действий) </w:t>
      </w:r>
    </w:p>
    <w:p w:rsidR="006558D9" w:rsidRDefault="006558D9" w:rsidP="006558D9">
      <w:pPr>
        <w:pStyle w:val="Default"/>
        <w:tabs>
          <w:tab w:val="left" w:pos="142"/>
        </w:tabs>
        <w:jc w:val="center"/>
        <w:rPr>
          <w:bCs/>
          <w:color w:val="auto"/>
          <w:sz w:val="28"/>
          <w:szCs w:val="28"/>
        </w:rPr>
      </w:pPr>
      <w:r w:rsidRPr="00642BB6">
        <w:rPr>
          <w:bCs/>
          <w:color w:val="auto"/>
          <w:sz w:val="28"/>
          <w:szCs w:val="28"/>
        </w:rPr>
        <w:t xml:space="preserve">при предоставлении муниципальной услуги услуг </w:t>
      </w:r>
    </w:p>
    <w:p w:rsidR="006558D9" w:rsidRPr="00642BB6" w:rsidRDefault="006558D9" w:rsidP="006558D9">
      <w:pPr>
        <w:pStyle w:val="Default"/>
        <w:tabs>
          <w:tab w:val="left" w:pos="142"/>
        </w:tabs>
        <w:jc w:val="center"/>
        <w:rPr>
          <w:bCs/>
          <w:color w:val="auto"/>
          <w:sz w:val="28"/>
          <w:szCs w:val="28"/>
        </w:rPr>
      </w:pPr>
      <w:r w:rsidRPr="00642BB6">
        <w:rPr>
          <w:bCs/>
          <w:color w:val="auto"/>
          <w:sz w:val="28"/>
          <w:szCs w:val="28"/>
        </w:rPr>
        <w:t>в электронной форме</w:t>
      </w:r>
    </w:p>
    <w:p w:rsidR="006558D9" w:rsidRPr="00642BB6" w:rsidRDefault="006558D9" w:rsidP="006558D9">
      <w:pPr>
        <w:pStyle w:val="Default"/>
        <w:tabs>
          <w:tab w:val="left" w:pos="142"/>
        </w:tabs>
        <w:jc w:val="center"/>
        <w:rPr>
          <w:bCs/>
          <w:color w:val="auto"/>
          <w:sz w:val="28"/>
          <w:szCs w:val="28"/>
        </w:rPr>
      </w:pPr>
    </w:p>
    <w:p w:rsidR="006558D9" w:rsidRPr="00A01104" w:rsidRDefault="006558D9" w:rsidP="006558D9">
      <w:pPr>
        <w:pStyle w:val="Default"/>
        <w:tabs>
          <w:tab w:val="left" w:pos="142"/>
        </w:tabs>
        <w:ind w:firstLine="709"/>
        <w:jc w:val="both"/>
        <w:rPr>
          <w:color w:val="auto"/>
          <w:sz w:val="28"/>
          <w:szCs w:val="28"/>
        </w:rPr>
      </w:pPr>
      <w:r>
        <w:rPr>
          <w:color w:val="auto"/>
          <w:sz w:val="28"/>
          <w:szCs w:val="28"/>
        </w:rPr>
        <w:t>3.3</w:t>
      </w:r>
      <w:r w:rsidRPr="00A01104">
        <w:rPr>
          <w:color w:val="auto"/>
          <w:sz w:val="28"/>
          <w:szCs w:val="28"/>
        </w:rPr>
        <w:t>. При предоставлении муниципальной услуги в электронной форме заявителю обеспечиваются:</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получение информации о порядке и сроках предоставления муниципальной услуги;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формирование заявления о предоставлении муниципальной услуги;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прием и регистрация заявления о предоставлении муниципальной услуги и иных документов, необходимых для предоставления муниципальной услуги;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получение результата предоставления муниципальной услуги;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получение сведений о ходе рассмотрения заявления о предоставлении муниципальной услуги;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осуществление оценки качества предоставления муниципальной услуги;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досудебное (внесудебное) обжалование решений и действий (бездей</w:t>
      </w:r>
      <w:r w:rsidR="0017035E">
        <w:rPr>
          <w:color w:val="auto"/>
          <w:sz w:val="28"/>
          <w:szCs w:val="28"/>
        </w:rPr>
        <w:t xml:space="preserve">ствия) Уполномоченного органа </w:t>
      </w:r>
      <w:r w:rsidRPr="00A01104">
        <w:rPr>
          <w:color w:val="auto"/>
          <w:sz w:val="28"/>
          <w:szCs w:val="28"/>
        </w:rPr>
        <w:t>либо действия (бездействие) должностных лиц Департамента, Уполномоченного органа местного самоуправления, предоставляющего муниципальную услугу;</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lastRenderedPageBreak/>
        <w:t>- анкетирование (предъявл</w:t>
      </w:r>
      <w:r w:rsidR="0017035E">
        <w:rPr>
          <w:color w:val="auto"/>
          <w:sz w:val="28"/>
          <w:szCs w:val="28"/>
        </w:rPr>
        <w:t xml:space="preserve">ение заявителю перечня вопросов                                         </w:t>
      </w:r>
      <w:r w:rsidRPr="00A01104">
        <w:rPr>
          <w:color w:val="auto"/>
          <w:sz w:val="28"/>
          <w:szCs w:val="28"/>
        </w:rPr>
        <w:t>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предъявление варианта предоставления муниципальной услуги, предусмотренного административным регламентом.</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Предоставление муниципальной услуги посредством Единого портала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(функций)".</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xml:space="preserve">Предоставление муниципальной услуги в электронной форме может осуществляться с использованием информационных систем, интегрированных </w:t>
      </w:r>
      <w:r w:rsidR="00006182">
        <w:rPr>
          <w:color w:val="auto"/>
          <w:sz w:val="28"/>
          <w:szCs w:val="28"/>
        </w:rPr>
        <w:t xml:space="preserve">             </w:t>
      </w:r>
      <w:r w:rsidRPr="00A01104">
        <w:rPr>
          <w:color w:val="auto"/>
          <w:sz w:val="28"/>
          <w:szCs w:val="28"/>
        </w:rPr>
        <w:t>в установленном порядке с Единым порталом и обеспечивающих санкционированный доступ заявителей к функциональности Единого портала.</w:t>
      </w:r>
    </w:p>
    <w:p w:rsidR="004D1E01" w:rsidRDefault="004D1E01" w:rsidP="004D1E01">
      <w:pPr>
        <w:pStyle w:val="Default"/>
        <w:tabs>
          <w:tab w:val="left" w:pos="142"/>
        </w:tabs>
        <w:ind w:firstLine="709"/>
        <w:jc w:val="both"/>
        <w:rPr>
          <w:color w:val="auto"/>
          <w:sz w:val="28"/>
          <w:szCs w:val="28"/>
        </w:rPr>
      </w:pPr>
    </w:p>
    <w:p w:rsidR="006558D9" w:rsidRDefault="006558D9" w:rsidP="006558D9">
      <w:pPr>
        <w:pStyle w:val="Default"/>
        <w:tabs>
          <w:tab w:val="left" w:pos="142"/>
        </w:tabs>
        <w:jc w:val="center"/>
        <w:rPr>
          <w:bCs/>
          <w:color w:val="auto"/>
          <w:sz w:val="28"/>
          <w:szCs w:val="28"/>
        </w:rPr>
      </w:pPr>
      <w:r w:rsidRPr="00642BB6">
        <w:rPr>
          <w:bCs/>
          <w:color w:val="auto"/>
          <w:sz w:val="28"/>
          <w:szCs w:val="28"/>
        </w:rPr>
        <w:t xml:space="preserve">Порядок осуществления административных процедур (действий) </w:t>
      </w:r>
    </w:p>
    <w:p w:rsidR="006558D9" w:rsidRPr="00642BB6" w:rsidRDefault="006558D9" w:rsidP="006558D9">
      <w:pPr>
        <w:pStyle w:val="Default"/>
        <w:tabs>
          <w:tab w:val="left" w:pos="142"/>
        </w:tabs>
        <w:jc w:val="center"/>
        <w:rPr>
          <w:bCs/>
          <w:color w:val="auto"/>
          <w:sz w:val="28"/>
          <w:szCs w:val="28"/>
        </w:rPr>
      </w:pPr>
      <w:r w:rsidRPr="00642BB6">
        <w:rPr>
          <w:bCs/>
          <w:color w:val="auto"/>
          <w:sz w:val="28"/>
          <w:szCs w:val="28"/>
        </w:rPr>
        <w:t>в электронной форме</w:t>
      </w:r>
    </w:p>
    <w:p w:rsidR="006558D9" w:rsidRPr="00642BB6" w:rsidRDefault="006558D9" w:rsidP="006558D9">
      <w:pPr>
        <w:pStyle w:val="Default"/>
        <w:tabs>
          <w:tab w:val="left" w:pos="142"/>
        </w:tabs>
        <w:jc w:val="center"/>
        <w:rPr>
          <w:bCs/>
          <w:color w:val="auto"/>
          <w:sz w:val="28"/>
          <w:szCs w:val="28"/>
        </w:rPr>
      </w:pPr>
    </w:p>
    <w:p w:rsidR="006558D9" w:rsidRPr="00A01104" w:rsidRDefault="006558D9" w:rsidP="006558D9">
      <w:pPr>
        <w:pStyle w:val="Default"/>
        <w:tabs>
          <w:tab w:val="left" w:pos="142"/>
        </w:tabs>
        <w:ind w:firstLine="709"/>
        <w:jc w:val="both"/>
        <w:rPr>
          <w:color w:val="auto"/>
          <w:sz w:val="28"/>
          <w:szCs w:val="28"/>
        </w:rPr>
      </w:pPr>
      <w:r>
        <w:rPr>
          <w:color w:val="auto"/>
          <w:sz w:val="28"/>
          <w:szCs w:val="28"/>
        </w:rPr>
        <w:t>3.4</w:t>
      </w:r>
      <w:r w:rsidRPr="00A01104">
        <w:rPr>
          <w:color w:val="auto"/>
          <w:sz w:val="28"/>
          <w:szCs w:val="28"/>
        </w:rPr>
        <w:t>. Формирование заявления о предоставлении муниципальной услуги.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xml:space="preserve">Формирование заявления о предоставлении муниципальной услуги осуществляется посредством заполнения электронной формы заявления </w:t>
      </w:r>
      <w:r>
        <w:rPr>
          <w:color w:val="auto"/>
          <w:sz w:val="28"/>
          <w:szCs w:val="28"/>
        </w:rPr>
        <w:t xml:space="preserve">                         </w:t>
      </w:r>
      <w:r w:rsidRPr="00A01104">
        <w:rPr>
          <w:color w:val="auto"/>
          <w:sz w:val="28"/>
          <w:szCs w:val="28"/>
        </w:rPr>
        <w:t xml:space="preserve">о предоставлении муниципальной услуги на Едином портале, региональном портале без необходимости </w:t>
      </w:r>
      <w:r w:rsidR="0017035E">
        <w:rPr>
          <w:color w:val="auto"/>
          <w:sz w:val="28"/>
          <w:szCs w:val="28"/>
        </w:rPr>
        <w:t xml:space="preserve">дополнительной подачи заявления </w:t>
      </w:r>
      <w:r w:rsidRPr="00A01104">
        <w:rPr>
          <w:color w:val="auto"/>
          <w:sz w:val="28"/>
          <w:szCs w:val="28"/>
        </w:rPr>
        <w:t>о предоставлении муниципальной услуги в какой-либо иной форме.</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Форматно-логическая проверка сформированного заявления</w:t>
      </w:r>
      <w:r w:rsidR="0017035E">
        <w:rPr>
          <w:color w:val="auto"/>
          <w:sz w:val="28"/>
          <w:szCs w:val="28"/>
        </w:rPr>
        <w:t xml:space="preserve">                                          </w:t>
      </w:r>
      <w:r w:rsidRPr="00A01104">
        <w:rPr>
          <w:color w:val="auto"/>
          <w:sz w:val="28"/>
          <w:szCs w:val="28"/>
        </w:rPr>
        <w:t xml:space="preserve">о предоставлении муниципальной услуги осуществляется после заполнения заявителем каждого из полей электронной формы заявления о предоставлении муниципальной услуги. При выявлении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w:t>
      </w:r>
      <w:r>
        <w:rPr>
          <w:color w:val="auto"/>
          <w:sz w:val="28"/>
          <w:szCs w:val="28"/>
        </w:rPr>
        <w:t xml:space="preserve">                            </w:t>
      </w:r>
      <w:r w:rsidRPr="00A01104">
        <w:rPr>
          <w:color w:val="auto"/>
          <w:sz w:val="28"/>
          <w:szCs w:val="28"/>
        </w:rPr>
        <w:t>ее устранения посредством информационного сообщения непосредственно</w:t>
      </w:r>
      <w:r>
        <w:rPr>
          <w:color w:val="auto"/>
          <w:sz w:val="28"/>
          <w:szCs w:val="28"/>
        </w:rPr>
        <w:t xml:space="preserve">                </w:t>
      </w:r>
      <w:r w:rsidRPr="00A01104">
        <w:rPr>
          <w:color w:val="auto"/>
          <w:sz w:val="28"/>
          <w:szCs w:val="28"/>
        </w:rPr>
        <w:t xml:space="preserve"> в электронной форме заявления о предоставлении муниципальной услуги.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При формировании заявления о предоставлении муниципальной услуги заявителю обеспечивается:</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а) возможность копирования и сохранения заявления о предоставлении муниципальной услуги и иных до</w:t>
      </w:r>
      <w:r w:rsidR="0017035E">
        <w:rPr>
          <w:color w:val="auto"/>
          <w:sz w:val="28"/>
          <w:szCs w:val="28"/>
        </w:rPr>
        <w:t>кументов, указанных в пункте 2.12</w:t>
      </w:r>
      <w:r w:rsidRPr="00A01104">
        <w:rPr>
          <w:color w:val="auto"/>
          <w:sz w:val="28"/>
          <w:szCs w:val="28"/>
        </w:rPr>
        <w:t xml:space="preserve"> административного регламента, необходимых для предоставления муниципальной услуги;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б) возможность печати на бумажном носителе копии электронной формы заявления о предоставлении муниципальной услуги;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xml:space="preserve">в) сохранение ранее введенных в электронную форму заявления </w:t>
      </w:r>
      <w:r>
        <w:rPr>
          <w:color w:val="auto"/>
          <w:sz w:val="28"/>
          <w:szCs w:val="28"/>
        </w:rPr>
        <w:t xml:space="preserve">                            </w:t>
      </w:r>
      <w:r w:rsidRPr="00A01104">
        <w:rPr>
          <w:color w:val="auto"/>
          <w:sz w:val="28"/>
          <w:szCs w:val="28"/>
        </w:rPr>
        <w:t>о предоставлении муниципальной</w:t>
      </w:r>
      <w:r w:rsidR="0017035E">
        <w:rPr>
          <w:color w:val="auto"/>
          <w:sz w:val="28"/>
          <w:szCs w:val="28"/>
        </w:rPr>
        <w:t xml:space="preserve"> услуги значений в любой момент </w:t>
      </w:r>
      <w:r w:rsidRPr="00A01104">
        <w:rPr>
          <w:color w:val="auto"/>
          <w:sz w:val="28"/>
          <w:szCs w:val="28"/>
        </w:rPr>
        <w:t>по желанию пользователя, в том числе при возникновении ошибок ввода</w:t>
      </w:r>
      <w:r w:rsidR="0017035E">
        <w:rPr>
          <w:color w:val="auto"/>
          <w:sz w:val="28"/>
          <w:szCs w:val="28"/>
        </w:rPr>
        <w:t xml:space="preserve"> </w:t>
      </w:r>
      <w:r w:rsidRPr="00A01104">
        <w:rPr>
          <w:color w:val="auto"/>
          <w:sz w:val="28"/>
          <w:szCs w:val="28"/>
        </w:rPr>
        <w:t>и возврате для повторного ввода значений в электронную форму заявления</w:t>
      </w:r>
      <w:r w:rsidR="0017035E">
        <w:rPr>
          <w:color w:val="auto"/>
          <w:sz w:val="28"/>
          <w:szCs w:val="28"/>
        </w:rPr>
        <w:t xml:space="preserve"> </w:t>
      </w:r>
      <w:r w:rsidRPr="00A01104">
        <w:rPr>
          <w:color w:val="auto"/>
          <w:sz w:val="28"/>
          <w:szCs w:val="28"/>
        </w:rPr>
        <w:t>о предоставлении муниципальной услуги;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lastRenderedPageBreak/>
        <w:t>г) заполнение полей электронной формы заявления о предоставлении муниципальной услуги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д) возможность вернуться на любой из этапов заполнения электронной формы заявления о предоставлении муниципальной услуги без потери ранее введенной информации;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е) возможность доступа заявителя на Едином портале, региональном портале к ранее поданным им заявлениям о предоставлении муниципальной услуги в течение не менее одного года, а также частично сформированных заявлений о предо</w:t>
      </w:r>
      <w:r>
        <w:rPr>
          <w:color w:val="auto"/>
          <w:sz w:val="28"/>
          <w:szCs w:val="28"/>
        </w:rPr>
        <w:t>ставлении муниципальной услуги -</w:t>
      </w:r>
      <w:r w:rsidRPr="00A01104">
        <w:rPr>
          <w:color w:val="auto"/>
          <w:sz w:val="28"/>
          <w:szCs w:val="28"/>
        </w:rPr>
        <w:t xml:space="preserve"> в течение не менее</w:t>
      </w:r>
      <w:r w:rsidR="0017035E">
        <w:rPr>
          <w:color w:val="auto"/>
          <w:sz w:val="28"/>
          <w:szCs w:val="28"/>
        </w:rPr>
        <w:t xml:space="preserve">                           </w:t>
      </w:r>
      <w:r w:rsidRPr="00A01104">
        <w:rPr>
          <w:color w:val="auto"/>
          <w:sz w:val="28"/>
          <w:szCs w:val="28"/>
        </w:rPr>
        <w:t>3 месяцев.</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Сформированное и подписанное заявление</w:t>
      </w:r>
      <w:r w:rsidRPr="00A01104">
        <w:rPr>
          <w:rFonts w:eastAsia="Times New Roman"/>
          <w:color w:val="auto"/>
          <w:sz w:val="28"/>
          <w:szCs w:val="28"/>
          <w:lang w:eastAsia="ru-RU"/>
        </w:rPr>
        <w:t xml:space="preserve"> о предоставлении муниципальной услуги</w:t>
      </w:r>
      <w:r w:rsidRPr="00A01104">
        <w:rPr>
          <w:color w:val="auto"/>
          <w:sz w:val="28"/>
          <w:szCs w:val="28"/>
        </w:rPr>
        <w:t xml:space="preserve"> и иные документы, необходимые для предоставления муниципальной услуги, направляются в Департамент, Уполномоченны</w:t>
      </w:r>
      <w:r w:rsidR="0017035E">
        <w:rPr>
          <w:color w:val="auto"/>
          <w:sz w:val="28"/>
          <w:szCs w:val="28"/>
        </w:rPr>
        <w:t xml:space="preserve">й орган </w:t>
      </w:r>
      <w:r w:rsidRPr="00A01104">
        <w:rPr>
          <w:color w:val="auto"/>
          <w:sz w:val="28"/>
          <w:szCs w:val="28"/>
        </w:rPr>
        <w:t>посредством Единого портала, регионального портала.</w:t>
      </w:r>
    </w:p>
    <w:p w:rsidR="006558D9" w:rsidRPr="00A01104" w:rsidRDefault="006558D9" w:rsidP="006558D9">
      <w:pPr>
        <w:pStyle w:val="Default"/>
        <w:tabs>
          <w:tab w:val="left" w:pos="142"/>
        </w:tabs>
        <w:ind w:firstLine="709"/>
        <w:jc w:val="both"/>
        <w:rPr>
          <w:color w:val="auto"/>
          <w:sz w:val="28"/>
          <w:szCs w:val="28"/>
        </w:rPr>
      </w:pPr>
      <w:r>
        <w:rPr>
          <w:color w:val="auto"/>
          <w:sz w:val="28"/>
          <w:szCs w:val="28"/>
        </w:rPr>
        <w:t>3.5</w:t>
      </w:r>
      <w:r w:rsidRPr="00A01104">
        <w:rPr>
          <w:color w:val="auto"/>
          <w:sz w:val="28"/>
          <w:szCs w:val="28"/>
        </w:rPr>
        <w:t>. Департамент обеспечивает в срок не позднее 1 рабочего дня с момента подачи заявления о предоставлении муниципальной услуги</w:t>
      </w:r>
      <w:r w:rsidR="0017035E">
        <w:rPr>
          <w:color w:val="auto"/>
          <w:sz w:val="28"/>
          <w:szCs w:val="28"/>
        </w:rPr>
        <w:t xml:space="preserve"> </w:t>
      </w:r>
      <w:r w:rsidRPr="00A01104">
        <w:rPr>
          <w:color w:val="auto"/>
          <w:sz w:val="28"/>
          <w:szCs w:val="28"/>
        </w:rPr>
        <w:t>на Единый портал, региональный портал, а в случае его поступления</w:t>
      </w:r>
      <w:r w:rsidR="0017035E">
        <w:rPr>
          <w:color w:val="auto"/>
          <w:sz w:val="28"/>
          <w:szCs w:val="28"/>
        </w:rPr>
        <w:t xml:space="preserve"> </w:t>
      </w:r>
      <w:r w:rsidRPr="00A01104">
        <w:rPr>
          <w:color w:val="auto"/>
          <w:sz w:val="28"/>
          <w:szCs w:val="28"/>
        </w:rPr>
        <w:t>в н</w:t>
      </w:r>
      <w:r>
        <w:rPr>
          <w:color w:val="auto"/>
          <w:sz w:val="28"/>
          <w:szCs w:val="28"/>
        </w:rPr>
        <w:t>ерабочий или праздничный день, -</w:t>
      </w:r>
      <w:r w:rsidRPr="00A01104">
        <w:rPr>
          <w:color w:val="auto"/>
          <w:sz w:val="28"/>
          <w:szCs w:val="28"/>
        </w:rPr>
        <w:t xml:space="preserve"> в следующий за ним первый рабочий день:</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 о предоставлении муниципальной услуги;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б) регистрацию заявления о предоставлении муниципальной услуги</w:t>
      </w:r>
      <w:r>
        <w:rPr>
          <w:color w:val="auto"/>
          <w:sz w:val="28"/>
          <w:szCs w:val="28"/>
        </w:rPr>
        <w:t xml:space="preserve">                     </w:t>
      </w:r>
      <w:r w:rsidRPr="00A01104">
        <w:rPr>
          <w:color w:val="auto"/>
          <w:sz w:val="28"/>
          <w:szCs w:val="28"/>
        </w:rPr>
        <w:t xml:space="preserve"> и направление заявителю увед</w:t>
      </w:r>
      <w:r w:rsidR="0017035E">
        <w:rPr>
          <w:color w:val="auto"/>
          <w:sz w:val="28"/>
          <w:szCs w:val="28"/>
        </w:rPr>
        <w:t xml:space="preserve">омления о регистрации заявления                                                     </w:t>
      </w:r>
      <w:r w:rsidRPr="00A01104">
        <w:rPr>
          <w:color w:val="auto"/>
          <w:sz w:val="28"/>
          <w:szCs w:val="28"/>
        </w:rPr>
        <w:t>о предоставлении муниципальной услуги.</w:t>
      </w:r>
    </w:p>
    <w:p w:rsidR="006558D9" w:rsidRPr="00A01104" w:rsidRDefault="006558D9" w:rsidP="006558D9">
      <w:pPr>
        <w:pStyle w:val="Default"/>
        <w:tabs>
          <w:tab w:val="left" w:pos="142"/>
        </w:tabs>
        <w:ind w:firstLine="709"/>
        <w:jc w:val="both"/>
        <w:rPr>
          <w:color w:val="auto"/>
          <w:sz w:val="28"/>
          <w:szCs w:val="28"/>
        </w:rPr>
      </w:pPr>
      <w:r>
        <w:rPr>
          <w:color w:val="auto"/>
          <w:sz w:val="28"/>
          <w:szCs w:val="28"/>
        </w:rPr>
        <w:t>3.6</w:t>
      </w:r>
      <w:r w:rsidRPr="00A01104">
        <w:rPr>
          <w:color w:val="auto"/>
          <w:sz w:val="28"/>
          <w:szCs w:val="28"/>
        </w:rPr>
        <w:t xml:space="preserve">. Электронное заявление </w:t>
      </w:r>
      <w:r w:rsidRPr="00A01104">
        <w:rPr>
          <w:rFonts w:eastAsia="Times New Roman"/>
          <w:color w:val="auto"/>
          <w:sz w:val="28"/>
          <w:szCs w:val="28"/>
          <w:lang w:eastAsia="ru-RU"/>
        </w:rPr>
        <w:t xml:space="preserve">о предоставлении муниципальной услуги </w:t>
      </w:r>
      <w:r w:rsidRPr="00A01104">
        <w:rPr>
          <w:color w:val="auto"/>
          <w:sz w:val="28"/>
          <w:szCs w:val="28"/>
        </w:rPr>
        <w:t xml:space="preserve">становится доступным для специалиста Департамента, ответственного за прием и регистрацию заявления о предоставлении муниципальной услуги (далее </w:t>
      </w:r>
      <w:r>
        <w:rPr>
          <w:color w:val="auto"/>
          <w:sz w:val="28"/>
          <w:szCs w:val="28"/>
        </w:rPr>
        <w:t>-</w:t>
      </w:r>
      <w:r w:rsidRPr="00A01104">
        <w:rPr>
          <w:color w:val="auto"/>
          <w:sz w:val="28"/>
          <w:szCs w:val="28"/>
        </w:rPr>
        <w:t xml:space="preserve"> ответственный специалист за делопроизводство), в государственной информационной системе, используемой Департаментом, Уполномоченным </w:t>
      </w:r>
      <w:r w:rsidR="0017035E">
        <w:rPr>
          <w:color w:val="auto"/>
          <w:sz w:val="28"/>
          <w:szCs w:val="28"/>
        </w:rPr>
        <w:t xml:space="preserve">органом </w:t>
      </w:r>
      <w:r w:rsidRPr="00A01104">
        <w:rPr>
          <w:color w:val="auto"/>
          <w:sz w:val="28"/>
          <w:szCs w:val="28"/>
        </w:rPr>
        <w:t>дл</w:t>
      </w:r>
      <w:r>
        <w:rPr>
          <w:color w:val="auto"/>
          <w:sz w:val="28"/>
          <w:szCs w:val="28"/>
        </w:rPr>
        <w:t>я предоставления услуги (далее -</w:t>
      </w:r>
      <w:r w:rsidRPr="00A01104">
        <w:rPr>
          <w:color w:val="auto"/>
          <w:sz w:val="28"/>
          <w:szCs w:val="28"/>
        </w:rPr>
        <w:t xml:space="preserve"> ГИС).</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Специалист, ответственный за делопроизводство:</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проверяет наличие электронных заявлений о предоставлении муниципальной услуги, поступивших с Единого портала, регионального портала, с периодом не реже 2 раз в день;</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рассматривает поступившие заявления о предоставлении муниципальной услуги и приложенные образы документов (документы);</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 производит действия в соотве</w:t>
      </w:r>
      <w:r w:rsidR="0017035E">
        <w:rPr>
          <w:color w:val="auto"/>
          <w:sz w:val="28"/>
          <w:szCs w:val="28"/>
        </w:rPr>
        <w:t xml:space="preserve">тствии с пунктом 3.4 </w:t>
      </w:r>
      <w:r w:rsidRPr="00A01104">
        <w:rPr>
          <w:color w:val="auto"/>
          <w:sz w:val="28"/>
          <w:szCs w:val="28"/>
        </w:rPr>
        <w:t>административного регламента.</w:t>
      </w:r>
    </w:p>
    <w:p w:rsidR="006558D9" w:rsidRPr="00A01104" w:rsidRDefault="006558D9" w:rsidP="006558D9">
      <w:pPr>
        <w:pStyle w:val="Default"/>
        <w:tabs>
          <w:tab w:val="left" w:pos="142"/>
        </w:tabs>
        <w:ind w:firstLine="709"/>
        <w:jc w:val="both"/>
        <w:rPr>
          <w:color w:val="auto"/>
          <w:sz w:val="28"/>
          <w:szCs w:val="28"/>
        </w:rPr>
      </w:pPr>
      <w:r>
        <w:rPr>
          <w:color w:val="auto"/>
          <w:sz w:val="28"/>
          <w:szCs w:val="28"/>
        </w:rPr>
        <w:t>3.7</w:t>
      </w:r>
      <w:r w:rsidRPr="00A01104">
        <w:rPr>
          <w:color w:val="auto"/>
          <w:sz w:val="28"/>
          <w:szCs w:val="28"/>
        </w:rPr>
        <w:t xml:space="preserve">. Заявителю в качестве результата предоставления муниципальной услуги обеспечивается возможность получения документа: </w:t>
      </w:r>
    </w:p>
    <w:p w:rsidR="006558D9" w:rsidRPr="00A01104" w:rsidRDefault="006558D9" w:rsidP="006558D9">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A01104">
        <w:rPr>
          <w:rFonts w:ascii="Times New Roman" w:hAnsi="Times New Roman"/>
          <w:bCs/>
          <w:sz w:val="28"/>
          <w:szCs w:val="28"/>
        </w:rPr>
        <w:t>- получения электронного документа, подписанного с использованием усиленной квалифицированной электронной подписи;</w:t>
      </w:r>
    </w:p>
    <w:p w:rsidR="006558D9" w:rsidRPr="00A01104" w:rsidRDefault="006558D9" w:rsidP="006558D9">
      <w:pPr>
        <w:widowControl w:val="0"/>
        <w:tabs>
          <w:tab w:val="left" w:pos="142"/>
        </w:tabs>
        <w:autoSpaceDE w:val="0"/>
        <w:autoSpaceDN w:val="0"/>
        <w:adjustRightInd w:val="0"/>
        <w:spacing w:after="0" w:line="240" w:lineRule="auto"/>
        <w:ind w:firstLine="709"/>
        <w:jc w:val="both"/>
        <w:rPr>
          <w:rFonts w:ascii="Times New Roman" w:hAnsi="Times New Roman"/>
          <w:bCs/>
          <w:sz w:val="28"/>
          <w:szCs w:val="28"/>
        </w:rPr>
      </w:pPr>
      <w:r w:rsidRPr="00A01104">
        <w:rPr>
          <w:rFonts w:ascii="Times New Roman" w:hAnsi="Times New Roman"/>
          <w:bCs/>
          <w:sz w:val="28"/>
          <w:szCs w:val="28"/>
        </w:rPr>
        <w:lastRenderedPageBreak/>
        <w:t>-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w:t>
      </w:r>
      <w:r>
        <w:rPr>
          <w:rFonts w:ascii="Times New Roman" w:hAnsi="Times New Roman"/>
          <w:bCs/>
          <w:sz w:val="28"/>
          <w:szCs w:val="28"/>
        </w:rPr>
        <w:t xml:space="preserve">          </w:t>
      </w:r>
      <w:r w:rsidRPr="00A01104">
        <w:rPr>
          <w:rFonts w:ascii="Times New Roman" w:hAnsi="Times New Roman"/>
          <w:bCs/>
          <w:sz w:val="28"/>
          <w:szCs w:val="28"/>
        </w:rPr>
        <w:t xml:space="preserve"> со стороны органа (организации) усиленной квалифицированной электронной подписью;</w:t>
      </w:r>
    </w:p>
    <w:p w:rsidR="006558D9" w:rsidRPr="00A01104" w:rsidRDefault="006558D9" w:rsidP="006558D9">
      <w:pPr>
        <w:widowControl w:val="0"/>
        <w:tabs>
          <w:tab w:val="left" w:pos="142"/>
        </w:tabs>
        <w:autoSpaceDE w:val="0"/>
        <w:autoSpaceDN w:val="0"/>
        <w:adjustRightInd w:val="0"/>
        <w:spacing w:after="0" w:line="240" w:lineRule="auto"/>
        <w:ind w:firstLine="709"/>
        <w:jc w:val="both"/>
        <w:rPr>
          <w:rFonts w:ascii="Times New Roman" w:hAnsi="Times New Roman"/>
          <w:bCs/>
          <w:sz w:val="28"/>
          <w:szCs w:val="28"/>
        </w:rPr>
      </w:pPr>
      <w:r w:rsidRPr="00A01104">
        <w:rPr>
          <w:rFonts w:ascii="Times New Roman" w:hAnsi="Times New Roman"/>
          <w:bCs/>
          <w:sz w:val="28"/>
          <w:szCs w:val="28"/>
        </w:rPr>
        <w:t>-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муниципальной услуги.</w:t>
      </w:r>
    </w:p>
    <w:p w:rsidR="006558D9" w:rsidRPr="00A01104" w:rsidRDefault="006558D9" w:rsidP="006558D9">
      <w:pPr>
        <w:pStyle w:val="Default"/>
        <w:tabs>
          <w:tab w:val="left" w:pos="142"/>
        </w:tabs>
        <w:ind w:firstLine="709"/>
        <w:jc w:val="both"/>
        <w:rPr>
          <w:color w:val="auto"/>
          <w:sz w:val="28"/>
          <w:szCs w:val="28"/>
        </w:rPr>
      </w:pPr>
      <w:r>
        <w:rPr>
          <w:color w:val="auto"/>
          <w:sz w:val="28"/>
          <w:szCs w:val="28"/>
        </w:rPr>
        <w:t>3.8</w:t>
      </w:r>
      <w:r w:rsidRPr="00A01104">
        <w:rPr>
          <w:color w:val="auto"/>
          <w:sz w:val="28"/>
          <w:szCs w:val="28"/>
        </w:rPr>
        <w:t>. Получение информаци</w:t>
      </w:r>
      <w:r w:rsidR="0017035E">
        <w:rPr>
          <w:color w:val="auto"/>
          <w:sz w:val="28"/>
          <w:szCs w:val="28"/>
        </w:rPr>
        <w:t xml:space="preserve">и о ходе рассмотрения заявления                                           </w:t>
      </w:r>
      <w:r w:rsidRPr="00A01104">
        <w:rPr>
          <w:color w:val="auto"/>
          <w:sz w:val="28"/>
          <w:szCs w:val="28"/>
        </w:rPr>
        <w:t xml:space="preserve">о предоставлении муниципальной услуги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w:t>
      </w:r>
      <w:r>
        <w:rPr>
          <w:color w:val="auto"/>
          <w:sz w:val="28"/>
          <w:szCs w:val="28"/>
        </w:rPr>
        <w:t xml:space="preserve">  </w:t>
      </w:r>
      <w:r w:rsidRPr="00A01104">
        <w:rPr>
          <w:color w:val="auto"/>
          <w:sz w:val="28"/>
          <w:szCs w:val="28"/>
        </w:rPr>
        <w:t>возможность просматривать статус электронного заявления о предоставлении муниципальной услуги, а также информацию о дальнейших действиях</w:t>
      </w:r>
      <w:r w:rsidR="0017035E">
        <w:rPr>
          <w:color w:val="auto"/>
          <w:sz w:val="28"/>
          <w:szCs w:val="28"/>
        </w:rPr>
        <w:t xml:space="preserve"> </w:t>
      </w:r>
      <w:r w:rsidRPr="00A01104">
        <w:rPr>
          <w:color w:val="auto"/>
          <w:sz w:val="28"/>
          <w:szCs w:val="28"/>
        </w:rPr>
        <w:t xml:space="preserve">в личном кабинете по собственной инициативе, в любое время. </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При предоставлении муниципальной услуги в электронной форме заявителю направляется:</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а) уведомление о приеме и регистрации заявления о предоставлении муниципальной услуги и иных документов, необходимых для предоставления муниципальной услуги, содержащее сведения о факте приема заявления</w:t>
      </w:r>
      <w:r>
        <w:rPr>
          <w:color w:val="auto"/>
          <w:sz w:val="28"/>
          <w:szCs w:val="28"/>
        </w:rPr>
        <w:t xml:space="preserve">                  </w:t>
      </w:r>
      <w:r w:rsidRPr="00A01104">
        <w:rPr>
          <w:color w:val="auto"/>
          <w:sz w:val="28"/>
          <w:szCs w:val="28"/>
        </w:rPr>
        <w:t xml:space="preserve"> о предоставлении муниципальной у</w:t>
      </w:r>
      <w:r w:rsidR="0017035E">
        <w:rPr>
          <w:color w:val="auto"/>
          <w:sz w:val="28"/>
          <w:szCs w:val="28"/>
        </w:rPr>
        <w:t xml:space="preserve">слуги и документов, необходимых </w:t>
      </w:r>
      <w:r w:rsidRPr="00A01104">
        <w:rPr>
          <w:color w:val="auto"/>
          <w:sz w:val="28"/>
          <w:szCs w:val="28"/>
        </w:rPr>
        <w:t>для предоставления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6558D9" w:rsidRPr="00A01104" w:rsidRDefault="006558D9" w:rsidP="006558D9">
      <w:pPr>
        <w:pStyle w:val="Default"/>
        <w:tabs>
          <w:tab w:val="left" w:pos="142"/>
        </w:tabs>
        <w:ind w:firstLine="709"/>
        <w:jc w:val="both"/>
        <w:rPr>
          <w:color w:val="auto"/>
          <w:sz w:val="28"/>
          <w:szCs w:val="28"/>
        </w:rPr>
      </w:pPr>
      <w:r w:rsidRPr="00A01104">
        <w:rPr>
          <w:color w:val="auto"/>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r>
        <w:rPr>
          <w:color w:val="auto"/>
          <w:sz w:val="28"/>
          <w:szCs w:val="28"/>
        </w:rPr>
        <w:t xml:space="preserve">                               </w:t>
      </w:r>
      <w:r w:rsidRPr="00A01104">
        <w:rPr>
          <w:color w:val="auto"/>
          <w:sz w:val="28"/>
          <w:szCs w:val="28"/>
        </w:rPr>
        <w:t xml:space="preserve"> и возможности получить результат предоставления муниципальной услуги либо мотивированный отказ в предоставлении муниципальной слуги.</w:t>
      </w:r>
    </w:p>
    <w:p w:rsidR="006558D9" w:rsidRPr="00A01104" w:rsidRDefault="006558D9" w:rsidP="006558D9">
      <w:pPr>
        <w:pStyle w:val="Default"/>
        <w:tabs>
          <w:tab w:val="left" w:pos="142"/>
        </w:tabs>
        <w:ind w:firstLine="709"/>
        <w:jc w:val="both"/>
        <w:rPr>
          <w:color w:val="auto"/>
          <w:sz w:val="28"/>
          <w:szCs w:val="28"/>
        </w:rPr>
      </w:pPr>
      <w:r>
        <w:rPr>
          <w:color w:val="auto"/>
          <w:sz w:val="28"/>
          <w:szCs w:val="28"/>
        </w:rPr>
        <w:t>3.9</w:t>
      </w:r>
      <w:r w:rsidRPr="00A01104">
        <w:rPr>
          <w:color w:val="auto"/>
          <w:sz w:val="28"/>
          <w:szCs w:val="28"/>
        </w:rPr>
        <w:t xml:space="preserve">. Оценка качества предоставления муниципальной услуги. </w:t>
      </w:r>
    </w:p>
    <w:p w:rsidR="006558D9" w:rsidRPr="00A01104" w:rsidRDefault="006558D9" w:rsidP="006558D9">
      <w:pPr>
        <w:widowControl w:val="0"/>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01104">
        <w:rPr>
          <w:rFonts w:ascii="Times New Roman" w:eastAsia="Times New Roman" w:hAnsi="Times New Roman"/>
          <w:sz w:val="28"/>
          <w:szCs w:val="28"/>
          <w:lang w:eastAsia="ru-RU"/>
        </w:rPr>
        <w:t>Оценка качества предоставления</w:t>
      </w:r>
      <w:r w:rsidRPr="00A01104">
        <w:rPr>
          <w:rFonts w:ascii="Times New Roman" w:hAnsi="Times New Roman"/>
          <w:sz w:val="28"/>
          <w:szCs w:val="28"/>
        </w:rPr>
        <w:t xml:space="preserve"> муниципальной</w:t>
      </w:r>
      <w:r w:rsidRPr="00A01104">
        <w:rPr>
          <w:rFonts w:ascii="Times New Roman" w:eastAsia="Times New Roman" w:hAnsi="Times New Roman"/>
          <w:sz w:val="28"/>
          <w:szCs w:val="28"/>
          <w:lang w:eastAsia="ru-RU"/>
        </w:rPr>
        <w:t xml:space="preserve"> услуги осуществляется в соответствии с </w:t>
      </w:r>
      <w:hyperlink r:id="rId16" w:history="1">
        <w:r w:rsidRPr="00A01104">
          <w:rPr>
            <w:rFonts w:ascii="Times New Roman" w:eastAsia="Times New Roman" w:hAnsi="Times New Roman"/>
            <w:sz w:val="28"/>
            <w:szCs w:val="28"/>
            <w:lang w:eastAsia="ru-RU"/>
          </w:rPr>
          <w:t>Правилами</w:t>
        </w:r>
      </w:hyperlink>
      <w:r w:rsidRPr="00A01104">
        <w:rPr>
          <w:rFonts w:ascii="Times New Roman" w:eastAsia="Times New Roman" w:hAnsi="Times New Roman"/>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Pr>
          <w:rFonts w:ascii="Times New Roman" w:eastAsia="Times New Roman" w:hAnsi="Times New Roman"/>
          <w:sz w:val="28"/>
          <w:szCs w:val="28"/>
          <w:lang w:eastAsia="ru-RU"/>
        </w:rPr>
        <w:t xml:space="preserve">                                 </w:t>
      </w:r>
      <w:r w:rsidRPr="00A01104">
        <w:rPr>
          <w:rFonts w:ascii="Times New Roman" w:eastAsia="Times New Roman" w:hAnsi="Times New Roman"/>
          <w:sz w:val="28"/>
          <w:szCs w:val="28"/>
          <w:lang w:eastAsia="ru-RU"/>
        </w:rPr>
        <w:t xml:space="preserve">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w:t>
      </w:r>
      <w:r w:rsidRPr="00A01104">
        <w:rPr>
          <w:rFonts w:ascii="Times New Roman" w:eastAsia="Times New Roman" w:hAnsi="Times New Roman"/>
          <w:sz w:val="28"/>
          <w:szCs w:val="28"/>
          <w:lang w:eastAsia="ru-RU"/>
        </w:rPr>
        <w:lastRenderedPageBreak/>
        <w:t>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w:t>
      </w:r>
      <w:r>
        <w:rPr>
          <w:rFonts w:ascii="Times New Roman" w:eastAsia="Times New Roman" w:hAnsi="Times New Roman"/>
          <w:sz w:val="28"/>
          <w:szCs w:val="28"/>
          <w:lang w:eastAsia="ru-RU"/>
        </w:rPr>
        <w:t xml:space="preserve">                          </w:t>
      </w:r>
      <w:r w:rsidRPr="00A01104">
        <w:rPr>
          <w:rFonts w:ascii="Times New Roman" w:eastAsia="Times New Roman" w:hAnsi="Times New Roman"/>
          <w:sz w:val="28"/>
          <w:szCs w:val="28"/>
          <w:lang w:eastAsia="ru-RU"/>
        </w:rPr>
        <w:t xml:space="preserve">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558D9" w:rsidRPr="00A01104" w:rsidRDefault="006558D9" w:rsidP="006558D9">
      <w:pPr>
        <w:pStyle w:val="Default"/>
        <w:tabs>
          <w:tab w:val="left" w:pos="142"/>
        </w:tabs>
        <w:ind w:firstLine="709"/>
        <w:jc w:val="both"/>
        <w:rPr>
          <w:color w:val="auto"/>
          <w:sz w:val="28"/>
          <w:szCs w:val="28"/>
        </w:rPr>
      </w:pPr>
      <w:r>
        <w:rPr>
          <w:color w:val="auto"/>
          <w:sz w:val="28"/>
          <w:szCs w:val="28"/>
        </w:rPr>
        <w:t>3.10</w:t>
      </w:r>
      <w:r w:rsidRPr="00A01104">
        <w:rPr>
          <w:color w:val="auto"/>
          <w:sz w:val="28"/>
          <w:szCs w:val="28"/>
        </w:rPr>
        <w:t>. Заявителю обеспечивается возможность направления жалобы</w:t>
      </w:r>
      <w:r>
        <w:rPr>
          <w:color w:val="auto"/>
          <w:sz w:val="28"/>
          <w:szCs w:val="28"/>
        </w:rPr>
        <w:t xml:space="preserve">                         </w:t>
      </w:r>
      <w:r w:rsidRPr="00A01104">
        <w:rPr>
          <w:color w:val="auto"/>
          <w:sz w:val="28"/>
          <w:szCs w:val="28"/>
        </w:rPr>
        <w:t xml:space="preserve"> на решения, действия или бездействие органа (организации), должностного лица органа (организации) либо государственного или муниципального служащего </w:t>
      </w:r>
      <w:r w:rsidR="00006182">
        <w:rPr>
          <w:color w:val="auto"/>
          <w:sz w:val="28"/>
          <w:szCs w:val="28"/>
        </w:rPr>
        <w:t xml:space="preserve">                </w:t>
      </w:r>
      <w:r w:rsidRPr="00A01104">
        <w:rPr>
          <w:color w:val="auto"/>
          <w:sz w:val="28"/>
          <w:szCs w:val="28"/>
        </w:rPr>
        <w:t>в соответствии со статьей 11.2 Федерального закона №210-ФЗ</w:t>
      </w:r>
      <w:r w:rsidR="0017035E">
        <w:rPr>
          <w:color w:val="auto"/>
          <w:sz w:val="28"/>
          <w:szCs w:val="28"/>
        </w:rPr>
        <w:t xml:space="preserve"> </w:t>
      </w:r>
      <w:r w:rsidRPr="00A01104">
        <w:rPr>
          <w:color w:val="auto"/>
          <w:sz w:val="28"/>
          <w:szCs w:val="28"/>
        </w:rPr>
        <w:t xml:space="preserve">и в порядке, установленном постановлением Правительства Российской Федерации </w:t>
      </w:r>
      <w:r w:rsidR="00006182">
        <w:rPr>
          <w:color w:val="auto"/>
          <w:sz w:val="28"/>
          <w:szCs w:val="28"/>
        </w:rPr>
        <w:t xml:space="preserve">                           </w:t>
      </w:r>
      <w:r w:rsidRPr="00A01104">
        <w:rPr>
          <w:color w:val="auto"/>
          <w:sz w:val="28"/>
          <w:szCs w:val="28"/>
        </w:rPr>
        <w:t xml:space="preserve">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w:t>
      </w:r>
      <w:r>
        <w:rPr>
          <w:color w:val="auto"/>
          <w:sz w:val="28"/>
          <w:szCs w:val="28"/>
        </w:rPr>
        <w:t>-</w:t>
      </w:r>
      <w:r w:rsidRPr="00A01104">
        <w:rPr>
          <w:color w:val="auto"/>
          <w:sz w:val="28"/>
          <w:szCs w:val="28"/>
        </w:rPr>
        <w:t xml:space="preserve"> постановление Правительства №1198).</w:t>
      </w:r>
    </w:p>
    <w:p w:rsidR="004D1E01" w:rsidRDefault="004D1E01" w:rsidP="004D1E01">
      <w:pPr>
        <w:pStyle w:val="Default"/>
        <w:tabs>
          <w:tab w:val="left" w:pos="142"/>
        </w:tabs>
        <w:ind w:firstLine="709"/>
        <w:jc w:val="both"/>
        <w:rPr>
          <w:color w:val="auto"/>
          <w:sz w:val="28"/>
          <w:szCs w:val="28"/>
        </w:rPr>
      </w:pPr>
    </w:p>
    <w:p w:rsidR="006558D9" w:rsidRPr="006558D9" w:rsidRDefault="006558D9" w:rsidP="006558D9">
      <w:pPr>
        <w:pStyle w:val="Default"/>
        <w:tabs>
          <w:tab w:val="left" w:pos="142"/>
        </w:tabs>
        <w:ind w:firstLine="709"/>
        <w:jc w:val="center"/>
        <w:rPr>
          <w:bCs/>
          <w:sz w:val="28"/>
          <w:szCs w:val="28"/>
        </w:rPr>
      </w:pPr>
      <w:r w:rsidRPr="006558D9">
        <w:rPr>
          <w:bCs/>
          <w:sz w:val="28"/>
          <w:szCs w:val="28"/>
        </w:rPr>
        <w:t>Перечень вариантов предоставления муниципальной услуги</w:t>
      </w:r>
    </w:p>
    <w:p w:rsidR="006558D9" w:rsidRDefault="006558D9" w:rsidP="004D1E01">
      <w:pPr>
        <w:pStyle w:val="Default"/>
        <w:tabs>
          <w:tab w:val="left" w:pos="142"/>
        </w:tabs>
        <w:ind w:firstLine="709"/>
        <w:jc w:val="both"/>
        <w:rPr>
          <w:b/>
          <w:bCs/>
          <w:sz w:val="28"/>
          <w:szCs w:val="28"/>
        </w:rPr>
      </w:pPr>
    </w:p>
    <w:p w:rsidR="006558D9" w:rsidRPr="0017035E" w:rsidRDefault="006558D9" w:rsidP="0017035E">
      <w:pPr>
        <w:pStyle w:val="Default"/>
        <w:tabs>
          <w:tab w:val="left" w:pos="142"/>
        </w:tabs>
        <w:ind w:firstLine="709"/>
        <w:jc w:val="both"/>
        <w:rPr>
          <w:sz w:val="28"/>
          <w:szCs w:val="28"/>
        </w:rPr>
      </w:pPr>
      <w:r w:rsidRPr="0017035E">
        <w:rPr>
          <w:b/>
          <w:bCs/>
          <w:sz w:val="28"/>
          <w:szCs w:val="28"/>
        </w:rPr>
        <w:t xml:space="preserve"> </w:t>
      </w:r>
      <w:r w:rsidRPr="0017035E">
        <w:rPr>
          <w:sz w:val="28"/>
          <w:szCs w:val="28"/>
        </w:rPr>
        <w:t>3.11. Предоставление муниципальной услуги включает в себя следующие варианты:</w:t>
      </w:r>
    </w:p>
    <w:p w:rsidR="006558D9" w:rsidRPr="0017035E" w:rsidRDefault="006558D9" w:rsidP="0017035E">
      <w:pPr>
        <w:pStyle w:val="Default"/>
        <w:tabs>
          <w:tab w:val="left" w:pos="142"/>
        </w:tabs>
        <w:ind w:firstLine="709"/>
        <w:jc w:val="both"/>
        <w:rPr>
          <w:sz w:val="28"/>
          <w:szCs w:val="28"/>
        </w:rPr>
      </w:pPr>
      <w:r w:rsidRPr="0017035E">
        <w:rPr>
          <w:sz w:val="28"/>
          <w:szCs w:val="28"/>
        </w:rPr>
        <w:t xml:space="preserve"> 3.7.1. Предоставление земельного участка, находящегося </w:t>
      </w:r>
      <w:r w:rsidR="00006182">
        <w:rPr>
          <w:sz w:val="28"/>
          <w:szCs w:val="28"/>
        </w:rPr>
        <w:t xml:space="preserve">                                               </w:t>
      </w:r>
      <w:r w:rsidRPr="0017035E">
        <w:rPr>
          <w:sz w:val="28"/>
          <w:szCs w:val="28"/>
        </w:rPr>
        <w:t>в государственной или муниципальной собственности, в собственность бесплатно.</w:t>
      </w:r>
    </w:p>
    <w:p w:rsidR="006558D9" w:rsidRPr="0017035E" w:rsidRDefault="006558D9" w:rsidP="0017035E">
      <w:pPr>
        <w:pStyle w:val="Default"/>
        <w:tabs>
          <w:tab w:val="left" w:pos="142"/>
        </w:tabs>
        <w:ind w:firstLine="709"/>
        <w:jc w:val="both"/>
        <w:rPr>
          <w:sz w:val="28"/>
          <w:szCs w:val="28"/>
        </w:rPr>
      </w:pPr>
      <w:r w:rsidRPr="0017035E">
        <w:rPr>
          <w:sz w:val="28"/>
          <w:szCs w:val="28"/>
        </w:rPr>
        <w:t xml:space="preserve"> 3.7.2. Отказ в предоставлении муниципальной услуги.</w:t>
      </w:r>
    </w:p>
    <w:p w:rsidR="006558D9" w:rsidRPr="0017035E" w:rsidRDefault="006558D9" w:rsidP="0017035E">
      <w:pPr>
        <w:pStyle w:val="Default"/>
        <w:tabs>
          <w:tab w:val="left" w:pos="142"/>
        </w:tabs>
        <w:ind w:firstLine="709"/>
        <w:jc w:val="both"/>
        <w:rPr>
          <w:sz w:val="28"/>
          <w:szCs w:val="28"/>
        </w:rPr>
      </w:pPr>
    </w:p>
    <w:p w:rsidR="006558D9" w:rsidRDefault="006558D9" w:rsidP="006558D9">
      <w:pPr>
        <w:pStyle w:val="Default"/>
        <w:tabs>
          <w:tab w:val="left" w:pos="142"/>
        </w:tabs>
        <w:ind w:firstLine="709"/>
        <w:jc w:val="center"/>
        <w:rPr>
          <w:bCs/>
          <w:sz w:val="28"/>
          <w:szCs w:val="28"/>
        </w:rPr>
      </w:pPr>
      <w:r w:rsidRPr="006558D9">
        <w:rPr>
          <w:bCs/>
          <w:sz w:val="28"/>
          <w:szCs w:val="28"/>
        </w:rPr>
        <w:t>Профилирование заявителя</w:t>
      </w:r>
    </w:p>
    <w:p w:rsidR="006558D9" w:rsidRPr="006558D9" w:rsidRDefault="006558D9" w:rsidP="006558D9">
      <w:pPr>
        <w:pStyle w:val="Default"/>
        <w:tabs>
          <w:tab w:val="left" w:pos="142"/>
        </w:tabs>
        <w:ind w:firstLine="709"/>
        <w:jc w:val="center"/>
        <w:rPr>
          <w:bCs/>
          <w:sz w:val="28"/>
          <w:szCs w:val="28"/>
        </w:rPr>
      </w:pPr>
    </w:p>
    <w:p w:rsidR="006558D9" w:rsidRPr="0017035E" w:rsidRDefault="006558D9" w:rsidP="004D1E01">
      <w:pPr>
        <w:pStyle w:val="Default"/>
        <w:tabs>
          <w:tab w:val="left" w:pos="142"/>
        </w:tabs>
        <w:ind w:firstLine="709"/>
        <w:jc w:val="both"/>
        <w:rPr>
          <w:sz w:val="8"/>
          <w:szCs w:val="8"/>
        </w:rPr>
      </w:pPr>
      <w:r w:rsidRPr="0017035E">
        <w:rPr>
          <w:b/>
          <w:bCs/>
          <w:sz w:val="28"/>
          <w:szCs w:val="28"/>
        </w:rPr>
        <w:t xml:space="preserve"> </w:t>
      </w:r>
      <w:r w:rsidRPr="0017035E">
        <w:rPr>
          <w:sz w:val="28"/>
          <w:szCs w:val="28"/>
        </w:rPr>
        <w:t xml:space="preserve">3.8. Вариант предоставления муниципальной услуги определяется </w:t>
      </w:r>
      <w:r w:rsidR="00006182">
        <w:rPr>
          <w:sz w:val="28"/>
          <w:szCs w:val="28"/>
        </w:rPr>
        <w:t xml:space="preserve">                       </w:t>
      </w:r>
      <w:r w:rsidRPr="0017035E">
        <w:rPr>
          <w:sz w:val="28"/>
          <w:szCs w:val="28"/>
        </w:rPr>
        <w:t xml:space="preserve">на основании ответов на вопросы анкетирования заявителя посредством ЕПГУ. </w:t>
      </w:r>
      <w:r w:rsidRPr="0017035E">
        <w:rPr>
          <w:sz w:val="8"/>
          <w:szCs w:val="8"/>
        </w:rPr>
        <w:t xml:space="preserve"> </w:t>
      </w:r>
    </w:p>
    <w:p w:rsidR="004D1E01" w:rsidRPr="0017035E" w:rsidRDefault="006558D9" w:rsidP="004D1E01">
      <w:pPr>
        <w:pStyle w:val="Default"/>
        <w:tabs>
          <w:tab w:val="left" w:pos="142"/>
        </w:tabs>
        <w:ind w:firstLine="709"/>
        <w:jc w:val="both"/>
        <w:rPr>
          <w:color w:val="auto"/>
          <w:sz w:val="28"/>
          <w:szCs w:val="28"/>
        </w:rPr>
      </w:pPr>
      <w:r w:rsidRPr="0017035E">
        <w:rPr>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w:t>
      </w:r>
      <w:r w:rsidR="0017035E">
        <w:rPr>
          <w:sz w:val="28"/>
          <w:szCs w:val="28"/>
        </w:rPr>
        <w:t xml:space="preserve">предоставления </w:t>
      </w:r>
      <w:r w:rsidRPr="0017035E">
        <w:rPr>
          <w:sz w:val="28"/>
          <w:szCs w:val="28"/>
        </w:rPr>
        <w:t>муниципальной</w:t>
      </w:r>
      <w:r w:rsidR="0017035E">
        <w:rPr>
          <w:sz w:val="28"/>
          <w:szCs w:val="28"/>
        </w:rPr>
        <w:t xml:space="preserve"> </w:t>
      </w:r>
      <w:r w:rsidRPr="0017035E">
        <w:rPr>
          <w:sz w:val="28"/>
          <w:szCs w:val="28"/>
        </w:rPr>
        <w:t>услуги приведе</w:t>
      </w:r>
      <w:r w:rsidR="0017035E">
        <w:rPr>
          <w:sz w:val="28"/>
          <w:szCs w:val="28"/>
        </w:rPr>
        <w:t xml:space="preserve">ны в приложении №1 </w:t>
      </w:r>
      <w:r w:rsidR="00006182">
        <w:rPr>
          <w:sz w:val="28"/>
          <w:szCs w:val="28"/>
        </w:rPr>
        <w:t xml:space="preserve">                  </w:t>
      </w:r>
      <w:r w:rsidR="0017035E">
        <w:rPr>
          <w:sz w:val="28"/>
          <w:szCs w:val="28"/>
        </w:rPr>
        <w:t xml:space="preserve">к </w:t>
      </w:r>
      <w:r w:rsidRPr="0017035E">
        <w:rPr>
          <w:sz w:val="28"/>
          <w:szCs w:val="28"/>
        </w:rPr>
        <w:t>административному регламенту.</w:t>
      </w:r>
    </w:p>
    <w:p w:rsidR="004D1E01" w:rsidRDefault="004D1E01" w:rsidP="004D1E01">
      <w:pPr>
        <w:pStyle w:val="Default"/>
        <w:tabs>
          <w:tab w:val="left" w:pos="142"/>
        </w:tabs>
        <w:ind w:firstLine="709"/>
        <w:jc w:val="both"/>
        <w:rPr>
          <w:color w:val="auto"/>
          <w:sz w:val="28"/>
          <w:szCs w:val="28"/>
        </w:rPr>
      </w:pPr>
    </w:p>
    <w:p w:rsidR="006558D9" w:rsidRDefault="006558D9" w:rsidP="006558D9">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 xml:space="preserve">Порядок исправления допущенных опечаток и ошибок </w:t>
      </w:r>
    </w:p>
    <w:p w:rsidR="006558D9" w:rsidRPr="00642BB6" w:rsidRDefault="006558D9" w:rsidP="006558D9">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в выданных в результате предоставления муниципальной услуги документах</w:t>
      </w:r>
    </w:p>
    <w:p w:rsidR="006558D9" w:rsidRPr="00642BB6" w:rsidRDefault="006558D9" w:rsidP="006558D9">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6558D9" w:rsidRPr="00A01104" w:rsidRDefault="006558D9" w:rsidP="006558D9">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w:t>
      </w:r>
      <w:r w:rsidRPr="00A01104">
        <w:rPr>
          <w:rFonts w:ascii="Times New Roman" w:hAnsi="Times New Roman"/>
          <w:sz w:val="28"/>
          <w:szCs w:val="28"/>
        </w:rPr>
        <w:t xml:space="preserve">. В случае выявления опечаток и ошибок заявитель вправе обратиться </w:t>
      </w:r>
      <w:r w:rsidR="00006182">
        <w:rPr>
          <w:rFonts w:ascii="Times New Roman" w:hAnsi="Times New Roman"/>
          <w:sz w:val="28"/>
          <w:szCs w:val="28"/>
        </w:rPr>
        <w:t xml:space="preserve">              </w:t>
      </w:r>
      <w:r w:rsidRPr="00A01104">
        <w:rPr>
          <w:rFonts w:ascii="Times New Roman" w:hAnsi="Times New Roman"/>
          <w:sz w:val="28"/>
          <w:szCs w:val="28"/>
        </w:rPr>
        <w:t>в Департамент, Уполномоченн</w:t>
      </w:r>
      <w:r w:rsidR="0017035E">
        <w:rPr>
          <w:rFonts w:ascii="Times New Roman" w:hAnsi="Times New Roman"/>
          <w:sz w:val="28"/>
          <w:szCs w:val="28"/>
        </w:rPr>
        <w:t xml:space="preserve">ый орган </w:t>
      </w:r>
      <w:r w:rsidRPr="00A01104">
        <w:rPr>
          <w:rFonts w:ascii="Times New Roman" w:hAnsi="Times New Roman"/>
          <w:sz w:val="28"/>
          <w:szCs w:val="28"/>
        </w:rPr>
        <w:t>с заявлением</w:t>
      </w:r>
      <w:r w:rsidR="0017035E">
        <w:rPr>
          <w:rFonts w:ascii="Times New Roman" w:hAnsi="Times New Roman"/>
          <w:sz w:val="28"/>
          <w:szCs w:val="28"/>
        </w:rPr>
        <w:t xml:space="preserve"> о предоставлении муниципальной услуги</w:t>
      </w:r>
      <w:r w:rsidRPr="00A01104">
        <w:rPr>
          <w:rFonts w:ascii="Times New Roman" w:hAnsi="Times New Roman"/>
          <w:sz w:val="28"/>
          <w:szCs w:val="28"/>
        </w:rPr>
        <w:t xml:space="preserve"> с приложением до</w:t>
      </w:r>
      <w:r w:rsidR="0017035E">
        <w:rPr>
          <w:rFonts w:ascii="Times New Roman" w:hAnsi="Times New Roman"/>
          <w:sz w:val="28"/>
          <w:szCs w:val="28"/>
        </w:rPr>
        <w:t>кументов, указанных в пункте 2.12</w:t>
      </w:r>
      <w:r w:rsidRPr="00A01104">
        <w:rPr>
          <w:rFonts w:ascii="Times New Roman" w:hAnsi="Times New Roman"/>
          <w:sz w:val="28"/>
          <w:szCs w:val="28"/>
        </w:rPr>
        <w:t xml:space="preserve"> </w:t>
      </w:r>
      <w:r w:rsidRPr="00A01104">
        <w:rPr>
          <w:rFonts w:ascii="Times New Roman" w:hAnsi="Times New Roman"/>
          <w:sz w:val="28"/>
          <w:szCs w:val="28"/>
        </w:rPr>
        <w:lastRenderedPageBreak/>
        <w:t>административного регламента.</w:t>
      </w:r>
    </w:p>
    <w:p w:rsidR="006558D9" w:rsidRPr="00A01104" w:rsidRDefault="006558D9" w:rsidP="006558D9">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3.</w:t>
      </w:r>
      <w:r>
        <w:rPr>
          <w:rFonts w:ascii="Times New Roman" w:hAnsi="Times New Roman"/>
          <w:sz w:val="28"/>
          <w:szCs w:val="28"/>
        </w:rPr>
        <w:t>10</w:t>
      </w:r>
      <w:r w:rsidRPr="00A01104">
        <w:rPr>
          <w:rFonts w:ascii="Times New Roman" w:hAnsi="Times New Roman"/>
          <w:sz w:val="28"/>
          <w:szCs w:val="28"/>
        </w:rPr>
        <w:t xml:space="preserve">. Исправление допущенных опечаток и ошибок в выданных </w:t>
      </w:r>
      <w:r>
        <w:rPr>
          <w:rFonts w:ascii="Times New Roman" w:hAnsi="Times New Roman"/>
          <w:sz w:val="28"/>
          <w:szCs w:val="28"/>
        </w:rPr>
        <w:t xml:space="preserve">                        </w:t>
      </w:r>
      <w:r w:rsidRPr="00A01104">
        <w:rPr>
          <w:rFonts w:ascii="Times New Roman" w:hAnsi="Times New Roman"/>
          <w:sz w:val="28"/>
          <w:szCs w:val="28"/>
        </w:rPr>
        <w:t>в результате предоставления муниципальной услуги документах осуществляется в следующем порядке:</w:t>
      </w:r>
    </w:p>
    <w:p w:rsidR="006558D9" w:rsidRPr="00A01104" w:rsidRDefault="006558D9" w:rsidP="006558D9">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w:t>
      </w:r>
      <w:r w:rsidRPr="00A01104">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слуги, обращается лично в Департамент, Уполномоченн</w:t>
      </w:r>
      <w:r w:rsidR="0017035E">
        <w:rPr>
          <w:rFonts w:ascii="Times New Roman" w:hAnsi="Times New Roman"/>
          <w:sz w:val="28"/>
          <w:szCs w:val="28"/>
        </w:rPr>
        <w:t xml:space="preserve">ый орган </w:t>
      </w:r>
      <w:r w:rsidRPr="00A01104">
        <w:rPr>
          <w:rFonts w:ascii="Times New Roman" w:hAnsi="Times New Roman"/>
          <w:sz w:val="28"/>
          <w:szCs w:val="28"/>
        </w:rPr>
        <w:t>с заявлением о необходимости исправления опечаток и ошибок, в котором содержится указание на их описание.</w:t>
      </w:r>
    </w:p>
    <w:p w:rsidR="006558D9" w:rsidRPr="00A01104" w:rsidRDefault="006558D9" w:rsidP="006558D9">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3.</w:t>
      </w:r>
      <w:r>
        <w:rPr>
          <w:rFonts w:ascii="Times New Roman" w:hAnsi="Times New Roman"/>
          <w:sz w:val="28"/>
          <w:szCs w:val="28"/>
        </w:rPr>
        <w:t>10</w:t>
      </w:r>
      <w:r w:rsidRPr="00A01104">
        <w:rPr>
          <w:rFonts w:ascii="Times New Roman" w:hAnsi="Times New Roman"/>
          <w:sz w:val="28"/>
          <w:szCs w:val="28"/>
        </w:rPr>
        <w:t>.2. Уполномоченны</w:t>
      </w:r>
      <w:r w:rsidR="0017035E">
        <w:rPr>
          <w:rFonts w:ascii="Times New Roman" w:hAnsi="Times New Roman"/>
          <w:sz w:val="28"/>
          <w:szCs w:val="28"/>
        </w:rPr>
        <w:t xml:space="preserve">й </w:t>
      </w:r>
      <w:r w:rsidRPr="00A01104">
        <w:rPr>
          <w:rFonts w:ascii="Times New Roman" w:hAnsi="Times New Roman"/>
          <w:sz w:val="28"/>
          <w:szCs w:val="28"/>
        </w:rPr>
        <w:t>при получении заявле</w:t>
      </w:r>
      <w:r w:rsidR="0017035E">
        <w:rPr>
          <w:rFonts w:ascii="Times New Roman" w:hAnsi="Times New Roman"/>
          <w:sz w:val="28"/>
          <w:szCs w:val="28"/>
        </w:rPr>
        <w:t xml:space="preserve">ния, указанного </w:t>
      </w:r>
      <w:r w:rsidR="00006182">
        <w:rPr>
          <w:rFonts w:ascii="Times New Roman" w:hAnsi="Times New Roman"/>
          <w:sz w:val="28"/>
          <w:szCs w:val="28"/>
        </w:rPr>
        <w:t xml:space="preserve">                                   </w:t>
      </w:r>
      <w:r w:rsidR="0017035E">
        <w:rPr>
          <w:rFonts w:ascii="Times New Roman" w:hAnsi="Times New Roman"/>
          <w:sz w:val="28"/>
          <w:szCs w:val="28"/>
        </w:rPr>
        <w:t>в подпункте 3.10</w:t>
      </w:r>
      <w:r w:rsidRPr="00A01104">
        <w:rPr>
          <w:rFonts w:ascii="Times New Roman" w:hAnsi="Times New Roman"/>
          <w:sz w:val="28"/>
          <w:szCs w:val="28"/>
        </w:rPr>
        <w:t>.1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6558D9" w:rsidRPr="00A01104" w:rsidRDefault="006558D9" w:rsidP="006558D9">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w:t>
      </w:r>
      <w:r w:rsidRPr="00A01104">
        <w:rPr>
          <w:rFonts w:ascii="Times New Roman" w:hAnsi="Times New Roman"/>
          <w:sz w:val="28"/>
          <w:szCs w:val="28"/>
        </w:rPr>
        <w:t>.3. Уполномоченны</w:t>
      </w:r>
      <w:r w:rsidR="0017035E">
        <w:rPr>
          <w:rFonts w:ascii="Times New Roman" w:hAnsi="Times New Roman"/>
          <w:sz w:val="28"/>
          <w:szCs w:val="28"/>
        </w:rPr>
        <w:t xml:space="preserve">й орган </w:t>
      </w:r>
      <w:r w:rsidRPr="00A01104">
        <w:rPr>
          <w:rFonts w:ascii="Times New Roman" w:hAnsi="Times New Roman"/>
          <w:sz w:val="28"/>
          <w:szCs w:val="28"/>
        </w:rPr>
        <w:t xml:space="preserve">обеспечивает устранение опечаток </w:t>
      </w:r>
      <w:r w:rsidR="00006182">
        <w:rPr>
          <w:rFonts w:ascii="Times New Roman" w:hAnsi="Times New Roman"/>
          <w:sz w:val="28"/>
          <w:szCs w:val="28"/>
        </w:rPr>
        <w:t xml:space="preserve">                            </w:t>
      </w:r>
      <w:r w:rsidRPr="00A01104">
        <w:rPr>
          <w:rFonts w:ascii="Times New Roman" w:hAnsi="Times New Roman"/>
          <w:sz w:val="28"/>
          <w:szCs w:val="28"/>
        </w:rPr>
        <w:t>и ошибок в документах, являющихся результатом предоставления муниципальной услуги.</w:t>
      </w:r>
    </w:p>
    <w:p w:rsidR="006558D9" w:rsidRPr="00A01104" w:rsidRDefault="006558D9" w:rsidP="006558D9">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w:t>
      </w:r>
      <w:r w:rsidRPr="00A01104">
        <w:rPr>
          <w:rFonts w:ascii="Times New Roman" w:hAnsi="Times New Roman"/>
          <w:sz w:val="28"/>
          <w:szCs w:val="28"/>
        </w:rPr>
        <w:t xml:space="preserve">.4. Срок устранения опечаток и ошибок не должен превышать 3 </w:t>
      </w:r>
      <w:r w:rsidRPr="00EA3D03">
        <w:rPr>
          <w:rFonts w:ascii="Times New Roman" w:hAnsi="Times New Roman"/>
          <w:sz w:val="28"/>
          <w:szCs w:val="28"/>
        </w:rPr>
        <w:t xml:space="preserve">(трех) рабочих дней с даты регистрации заявления, указанного в подпункте </w:t>
      </w:r>
      <w:r w:rsidR="00EA3D03" w:rsidRPr="00EA3D03">
        <w:rPr>
          <w:rFonts w:ascii="Times New Roman" w:hAnsi="Times New Roman"/>
          <w:sz w:val="28"/>
          <w:szCs w:val="28"/>
        </w:rPr>
        <w:t>3.10</w:t>
      </w:r>
      <w:r w:rsidRPr="00EA3D03">
        <w:rPr>
          <w:rFonts w:ascii="Times New Roman" w:hAnsi="Times New Roman"/>
          <w:sz w:val="28"/>
          <w:szCs w:val="28"/>
        </w:rPr>
        <w:t>.1 настоящего пункта.</w:t>
      </w:r>
    </w:p>
    <w:p w:rsidR="006558D9" w:rsidRDefault="006558D9" w:rsidP="004D1E01">
      <w:pPr>
        <w:pStyle w:val="Default"/>
        <w:tabs>
          <w:tab w:val="left" w:pos="142"/>
        </w:tabs>
        <w:ind w:firstLine="709"/>
        <w:jc w:val="both"/>
        <w:rPr>
          <w:color w:val="auto"/>
          <w:sz w:val="28"/>
          <w:szCs w:val="28"/>
        </w:rPr>
      </w:pP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
          <w:bCs/>
          <w:sz w:val="28"/>
          <w:szCs w:val="28"/>
        </w:rPr>
      </w:pPr>
      <w:r w:rsidRPr="00A01104">
        <w:rPr>
          <w:rFonts w:ascii="Times New Roman" w:hAnsi="Times New Roman"/>
          <w:b/>
          <w:bCs/>
          <w:sz w:val="28"/>
          <w:szCs w:val="28"/>
        </w:rPr>
        <w:t xml:space="preserve">IV. Формы контроля </w:t>
      </w:r>
    </w:p>
    <w:p w:rsidR="00EA3D03" w:rsidRPr="00A01104" w:rsidRDefault="00EA3D03" w:rsidP="00EA3D03">
      <w:pPr>
        <w:widowControl w:val="0"/>
        <w:tabs>
          <w:tab w:val="left" w:pos="142"/>
        </w:tabs>
        <w:autoSpaceDE w:val="0"/>
        <w:autoSpaceDN w:val="0"/>
        <w:adjustRightInd w:val="0"/>
        <w:spacing w:after="0" w:line="240" w:lineRule="auto"/>
        <w:jc w:val="center"/>
        <w:rPr>
          <w:rFonts w:ascii="Times New Roman" w:hAnsi="Times New Roman"/>
          <w:b/>
          <w:bCs/>
          <w:sz w:val="28"/>
          <w:szCs w:val="28"/>
        </w:rPr>
      </w:pPr>
      <w:r w:rsidRPr="00A01104">
        <w:rPr>
          <w:rFonts w:ascii="Times New Roman" w:hAnsi="Times New Roman"/>
          <w:b/>
          <w:bCs/>
          <w:sz w:val="28"/>
          <w:szCs w:val="28"/>
        </w:rPr>
        <w:t>за исполнением административного регламента</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
          <w:bCs/>
          <w:sz w:val="28"/>
          <w:szCs w:val="28"/>
        </w:rPr>
      </w:pP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 xml:space="preserve">Порядок осуществления текущего контроля </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 xml:space="preserve">за соблюдением и исполнением ответственными должностными лицами </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 xml:space="preserve">положений регламента и иных нормативных правовых актов, </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устанавливающих требования к предоставлению муниципальной услуги,</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а также принятием ими решений</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w:t>
      </w:r>
      <w:r w:rsidR="00006182">
        <w:rPr>
          <w:rFonts w:ascii="Times New Roman" w:hAnsi="Times New Roman"/>
          <w:sz w:val="28"/>
          <w:szCs w:val="28"/>
        </w:rPr>
        <w:t xml:space="preserve">       </w:t>
      </w:r>
      <w:r w:rsidRPr="00A01104">
        <w:rPr>
          <w:rFonts w:ascii="Times New Roman" w:hAnsi="Times New Roman"/>
          <w:sz w:val="28"/>
          <w:szCs w:val="28"/>
        </w:rPr>
        <w:t>к предоставлению муниципальной услуги, осуществляется на постоянной основе директором Департамента.</w:t>
      </w: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Для текущего контроля используются сведения служебной корреспонденции, устная и пис</w:t>
      </w:r>
      <w:r w:rsidR="0017035E">
        <w:rPr>
          <w:rFonts w:ascii="Times New Roman" w:hAnsi="Times New Roman"/>
          <w:sz w:val="28"/>
          <w:szCs w:val="28"/>
        </w:rPr>
        <w:t xml:space="preserve">ьменная информация специалистов                                         </w:t>
      </w:r>
      <w:r w:rsidRPr="00A01104">
        <w:rPr>
          <w:rFonts w:ascii="Times New Roman" w:hAnsi="Times New Roman"/>
          <w:sz w:val="28"/>
          <w:szCs w:val="28"/>
        </w:rPr>
        <w:t>и должностных лиц Департамента, Уполномоченног</w:t>
      </w:r>
      <w:r w:rsidR="0017035E">
        <w:rPr>
          <w:rFonts w:ascii="Times New Roman" w:hAnsi="Times New Roman"/>
          <w:sz w:val="28"/>
          <w:szCs w:val="28"/>
        </w:rPr>
        <w:t>о органа</w:t>
      </w:r>
      <w:r w:rsidRPr="00A01104">
        <w:rPr>
          <w:rFonts w:ascii="Times New Roman" w:hAnsi="Times New Roman"/>
          <w:sz w:val="28"/>
          <w:szCs w:val="28"/>
        </w:rPr>
        <w:t>.</w:t>
      </w: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Текущий контроль осуществляется путем:</w:t>
      </w: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 проведения проверок решений о предоставлении (об отказе </w:t>
      </w:r>
      <w:r>
        <w:rPr>
          <w:rFonts w:ascii="Times New Roman" w:hAnsi="Times New Roman"/>
          <w:sz w:val="28"/>
          <w:szCs w:val="28"/>
        </w:rPr>
        <w:t xml:space="preserve">                                </w:t>
      </w:r>
      <w:r w:rsidRPr="00A01104">
        <w:rPr>
          <w:rFonts w:ascii="Times New Roman" w:hAnsi="Times New Roman"/>
          <w:sz w:val="28"/>
          <w:szCs w:val="28"/>
        </w:rPr>
        <w:t>в предоставлении) муниципальной услуги;</w:t>
      </w: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выявления и устранения нарушений прав граждан;</w:t>
      </w: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sz w:val="28"/>
          <w:szCs w:val="28"/>
        </w:rPr>
      </w:pP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 xml:space="preserve">Порядок и периодичность осуществления плановых и внеплановых проверок </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полноты и качества предоставления муниципальной услуги,</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lastRenderedPageBreak/>
        <w:t xml:space="preserve">в том числе порядок и формы контроля за полнотой и качеством </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предоставления муниципальной услуги</w:t>
      </w:r>
    </w:p>
    <w:p w:rsidR="00A92EF4" w:rsidRDefault="00A92EF4" w:rsidP="00EA3D03">
      <w:pPr>
        <w:tabs>
          <w:tab w:val="left" w:pos="142"/>
        </w:tabs>
        <w:autoSpaceDE w:val="0"/>
        <w:autoSpaceDN w:val="0"/>
        <w:adjustRightInd w:val="0"/>
        <w:spacing w:after="0" w:line="240" w:lineRule="auto"/>
        <w:ind w:firstLine="709"/>
        <w:jc w:val="both"/>
        <w:rPr>
          <w:rFonts w:ascii="Times New Roman" w:hAnsi="Times New Roman"/>
          <w:sz w:val="28"/>
          <w:szCs w:val="28"/>
        </w:rPr>
      </w:pP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 полноты и качества предоставления муниципальной услуги.</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4.3. Внеплановые проверки полноты и качества предоставления муниципальной услуги проводятся директором Департамента, в случае: </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нарушения специалистами, ответственными за предоставление муниципальной услуги, положений административного регламента;</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поступления жалоб заявителей на решения или действия (бездействие), осуществляемые и принимаемые специалистами Уполномоченного</w:t>
      </w:r>
      <w:r w:rsidR="0017035E">
        <w:rPr>
          <w:rFonts w:ascii="Times New Roman" w:hAnsi="Times New Roman"/>
          <w:sz w:val="28"/>
          <w:szCs w:val="28"/>
        </w:rPr>
        <w:t xml:space="preserve"> органа </w:t>
      </w:r>
      <w:r w:rsidRPr="00A01104">
        <w:rPr>
          <w:rFonts w:ascii="Times New Roman" w:hAnsi="Times New Roman"/>
          <w:sz w:val="28"/>
          <w:szCs w:val="28"/>
        </w:rPr>
        <w:t>при предоставлении муниципальной услуги;</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i/>
          <w:iCs/>
          <w:sz w:val="28"/>
          <w:szCs w:val="28"/>
        </w:rPr>
      </w:pPr>
      <w:r w:rsidRPr="00A01104">
        <w:rPr>
          <w:rFonts w:ascii="Times New Roman" w:hAnsi="Times New Roman"/>
          <w:sz w:val="28"/>
          <w:szCs w:val="28"/>
        </w:rPr>
        <w:t>- получения от государственных органов, органов местного самоуправления информации о выявленных нарушениях в рамках административного регламента</w:t>
      </w:r>
      <w:r w:rsidRPr="00A01104">
        <w:rPr>
          <w:rFonts w:ascii="Times New Roman" w:hAnsi="Times New Roman"/>
          <w:iCs/>
          <w:sz w:val="28"/>
          <w:szCs w:val="28"/>
        </w:rPr>
        <w:t>;</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поступления жалобы на действия (бездействие) и решения, осуществляемые и принимаемые заместителем директора департамента, начальником Уполномоченного</w:t>
      </w:r>
      <w:r w:rsidR="0017035E">
        <w:rPr>
          <w:rFonts w:ascii="Times New Roman" w:hAnsi="Times New Roman"/>
          <w:sz w:val="28"/>
          <w:szCs w:val="28"/>
        </w:rPr>
        <w:t xml:space="preserve"> органа </w:t>
      </w:r>
      <w:r w:rsidRPr="00A01104">
        <w:rPr>
          <w:rFonts w:ascii="Times New Roman" w:hAnsi="Times New Roman"/>
          <w:sz w:val="28"/>
          <w:szCs w:val="28"/>
        </w:rPr>
        <w:t>при предоставлении муниципальной услуги.</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Рассмотрение жалобы заявителя осуществляется в порядке, предусмотренном разделом V административного регламента.</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w:t>
      </w:r>
      <w:r w:rsidR="0017035E">
        <w:rPr>
          <w:rFonts w:ascii="Times New Roman" w:hAnsi="Times New Roman"/>
          <w:sz w:val="28"/>
          <w:szCs w:val="28"/>
        </w:rPr>
        <w:t xml:space="preserve"> ответственности в соответствии                                                </w:t>
      </w:r>
      <w:r w:rsidRPr="00A01104">
        <w:rPr>
          <w:rFonts w:ascii="Times New Roman" w:hAnsi="Times New Roman"/>
          <w:sz w:val="28"/>
          <w:szCs w:val="28"/>
        </w:rPr>
        <w:t>с законодательством Российской Федерации.</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4.4. Периодичность проведения плановых проверок полноты и качества предоставления муниципальной услуги </w:t>
      </w:r>
      <w:r w:rsidRPr="00A01104">
        <w:rPr>
          <w:rFonts w:ascii="Times New Roman" w:eastAsia="Times New Roman" w:hAnsi="Times New Roman"/>
          <w:sz w:val="28"/>
          <w:szCs w:val="28"/>
          <w:lang w:eastAsia="ru-RU"/>
        </w:rPr>
        <w:t xml:space="preserve">осуществляется в соответствии </w:t>
      </w:r>
      <w:r>
        <w:rPr>
          <w:rFonts w:ascii="Times New Roman" w:eastAsia="Times New Roman" w:hAnsi="Times New Roman"/>
          <w:sz w:val="28"/>
          <w:szCs w:val="28"/>
          <w:lang w:eastAsia="ru-RU"/>
        </w:rPr>
        <w:t xml:space="preserve">                          </w:t>
      </w:r>
      <w:r w:rsidRPr="00A01104">
        <w:rPr>
          <w:rFonts w:ascii="Times New Roman" w:eastAsia="Times New Roman" w:hAnsi="Times New Roman"/>
          <w:sz w:val="28"/>
          <w:szCs w:val="28"/>
          <w:lang w:eastAsia="ru-RU"/>
        </w:rPr>
        <w:t>с утвержденным приказом Департамента. Периодичность проведения плановых проверок - не реже одного раза в год.</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соблюдение сроков предоставления муниципальной услуги;</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 </w:t>
      </w:r>
      <w:r w:rsidR="0017035E">
        <w:rPr>
          <w:rFonts w:ascii="Times New Roman" w:hAnsi="Times New Roman"/>
          <w:sz w:val="28"/>
          <w:szCs w:val="28"/>
        </w:rPr>
        <w:t xml:space="preserve">соблюдение положений </w:t>
      </w:r>
      <w:r w:rsidRPr="00A01104">
        <w:rPr>
          <w:rFonts w:ascii="Times New Roman" w:hAnsi="Times New Roman"/>
          <w:sz w:val="28"/>
          <w:szCs w:val="28"/>
        </w:rPr>
        <w:t>административного регламента;</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 правильность и обоснованность принятого решения об отказе </w:t>
      </w:r>
      <w:r>
        <w:rPr>
          <w:rFonts w:ascii="Times New Roman" w:hAnsi="Times New Roman"/>
          <w:sz w:val="28"/>
          <w:szCs w:val="28"/>
        </w:rPr>
        <w:t xml:space="preserve">                               </w:t>
      </w:r>
      <w:r w:rsidRPr="00A01104">
        <w:rPr>
          <w:rFonts w:ascii="Times New Roman" w:hAnsi="Times New Roman"/>
          <w:sz w:val="28"/>
          <w:szCs w:val="28"/>
        </w:rPr>
        <w:t>в предоставлении муниципальной услуги.</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 xml:space="preserve">Ответственность должностных лиц </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 xml:space="preserve">за решения и действия (бездействие), принимаемые (осуществляемые) ими </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в ходе предоставления муниципальной услуги</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4.5. По результатам проведенных проверок в случае выявления нарушений положений административного регламента, нормативных правовых актов, нормативно правовых актов города Нижневартовска осуществляется привлечение виновных лиц к</w:t>
      </w:r>
      <w:r w:rsidR="0017035E">
        <w:rPr>
          <w:rFonts w:ascii="Times New Roman" w:hAnsi="Times New Roman"/>
          <w:sz w:val="28"/>
          <w:szCs w:val="28"/>
        </w:rPr>
        <w:t xml:space="preserve"> ответственности в соответствии                                                     </w:t>
      </w:r>
      <w:r w:rsidRPr="00A01104">
        <w:rPr>
          <w:rFonts w:ascii="Times New Roman" w:hAnsi="Times New Roman"/>
          <w:sz w:val="28"/>
          <w:szCs w:val="28"/>
        </w:rPr>
        <w:t xml:space="preserve">с законодательством Российской Федерации. </w:t>
      </w: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Персональная ответственность должностных лиц за правильность</w:t>
      </w:r>
      <w:r>
        <w:rPr>
          <w:rFonts w:ascii="Times New Roman" w:hAnsi="Times New Roman"/>
          <w:sz w:val="28"/>
          <w:szCs w:val="28"/>
        </w:rPr>
        <w:t xml:space="preserve">                         </w:t>
      </w:r>
      <w:r w:rsidRPr="00A01104">
        <w:rPr>
          <w:rFonts w:ascii="Times New Roman" w:hAnsi="Times New Roman"/>
          <w:sz w:val="28"/>
          <w:szCs w:val="28"/>
        </w:rPr>
        <w:t xml:space="preserve"> и своевременность принятия решения о предоставлении муниципальной </w:t>
      </w:r>
      <w:r>
        <w:rPr>
          <w:rFonts w:ascii="Times New Roman" w:hAnsi="Times New Roman"/>
          <w:sz w:val="28"/>
          <w:szCs w:val="28"/>
        </w:rPr>
        <w:t xml:space="preserve">                  </w:t>
      </w:r>
      <w:r w:rsidRPr="00A01104">
        <w:rPr>
          <w:rFonts w:ascii="Times New Roman" w:hAnsi="Times New Roman"/>
          <w:sz w:val="28"/>
          <w:szCs w:val="28"/>
        </w:rPr>
        <w:t>(об отказе в предоставлении) услуги закрепляется в их должностных инструкциях в соответствии с требованиями законодательства.</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sz w:val="28"/>
          <w:szCs w:val="28"/>
        </w:rPr>
      </w:pP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Требования к порядку и формам контроля</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 xml:space="preserve">за предоставлением муниципальной услуги, </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в том числе со стороны граждан, их объединений и организаций</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w:t>
      </w:r>
      <w:r>
        <w:rPr>
          <w:rFonts w:ascii="Times New Roman" w:hAnsi="Times New Roman"/>
          <w:sz w:val="28"/>
          <w:szCs w:val="28"/>
        </w:rPr>
        <w:t xml:space="preserve">                      </w:t>
      </w:r>
      <w:r w:rsidRPr="00A01104">
        <w:rPr>
          <w:rFonts w:ascii="Times New Roman" w:hAnsi="Times New Roman"/>
          <w:sz w:val="28"/>
          <w:szCs w:val="28"/>
        </w:rPr>
        <w:t xml:space="preserve"> о сроках завершения административных процедур (действий).</w:t>
      </w: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Граждане, их объединения и организации также имеют право:</w:t>
      </w: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направлять замечания и предложения по улучшению доступности</w:t>
      </w:r>
      <w:r>
        <w:rPr>
          <w:rFonts w:ascii="Times New Roman" w:hAnsi="Times New Roman"/>
          <w:sz w:val="28"/>
          <w:szCs w:val="28"/>
        </w:rPr>
        <w:t xml:space="preserve">                        </w:t>
      </w:r>
      <w:r w:rsidRPr="00A01104">
        <w:rPr>
          <w:rFonts w:ascii="Times New Roman" w:hAnsi="Times New Roman"/>
          <w:sz w:val="28"/>
          <w:szCs w:val="28"/>
        </w:rPr>
        <w:t xml:space="preserve"> и качества предоставления муниципальной услуги;</w:t>
      </w: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вносить предложения о мерах по устранению нарушений административного регламента.</w:t>
      </w: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4.7. Должностные лица Уполномоченного</w:t>
      </w:r>
      <w:r w:rsidR="0017035E">
        <w:rPr>
          <w:rFonts w:ascii="Times New Roman" w:hAnsi="Times New Roman"/>
          <w:sz w:val="28"/>
          <w:szCs w:val="28"/>
        </w:rPr>
        <w:t xml:space="preserve"> </w:t>
      </w:r>
      <w:r w:rsidRPr="00A01104">
        <w:rPr>
          <w:rFonts w:ascii="Times New Roman" w:hAnsi="Times New Roman"/>
          <w:sz w:val="28"/>
          <w:szCs w:val="28"/>
        </w:rPr>
        <w:t xml:space="preserve">принимают меры </w:t>
      </w:r>
      <w:r w:rsidR="00006182">
        <w:rPr>
          <w:rFonts w:ascii="Times New Roman" w:hAnsi="Times New Roman"/>
          <w:sz w:val="28"/>
          <w:szCs w:val="28"/>
        </w:rPr>
        <w:t xml:space="preserve">                                  </w:t>
      </w:r>
      <w:r w:rsidRPr="00A01104">
        <w:rPr>
          <w:rFonts w:ascii="Times New Roman" w:hAnsi="Times New Roman"/>
          <w:sz w:val="28"/>
          <w:szCs w:val="28"/>
        </w:rPr>
        <w:t>к прекращению допущенных нарушений, устраняют причины и условия, способствующие совершению нарушений.</w:t>
      </w: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4D1E01" w:rsidRDefault="004D1E01" w:rsidP="004D1E01">
      <w:pPr>
        <w:pStyle w:val="Default"/>
        <w:tabs>
          <w:tab w:val="left" w:pos="142"/>
        </w:tabs>
        <w:ind w:firstLine="709"/>
        <w:jc w:val="both"/>
        <w:rPr>
          <w:color w:val="auto"/>
          <w:sz w:val="28"/>
          <w:szCs w:val="28"/>
        </w:rPr>
      </w:pP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
          <w:bCs/>
          <w:sz w:val="28"/>
          <w:szCs w:val="28"/>
        </w:rPr>
      </w:pPr>
      <w:r w:rsidRPr="00A01104">
        <w:rPr>
          <w:rFonts w:ascii="Times New Roman" w:hAnsi="Times New Roman"/>
          <w:b/>
          <w:bCs/>
          <w:sz w:val="28"/>
          <w:szCs w:val="28"/>
        </w:rPr>
        <w:t xml:space="preserve">V. Досудебный (внесудебный) порядок </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
          <w:bCs/>
          <w:sz w:val="28"/>
          <w:szCs w:val="28"/>
        </w:rPr>
      </w:pPr>
      <w:r w:rsidRPr="00A01104">
        <w:rPr>
          <w:rFonts w:ascii="Times New Roman" w:hAnsi="Times New Roman"/>
          <w:b/>
          <w:bCs/>
          <w:sz w:val="28"/>
          <w:szCs w:val="28"/>
        </w:rPr>
        <w:t xml:space="preserve">обжалования решений и действий (бездействия) органа, </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
          <w:bCs/>
          <w:sz w:val="28"/>
          <w:szCs w:val="28"/>
        </w:rPr>
      </w:pPr>
      <w:r w:rsidRPr="00A01104">
        <w:rPr>
          <w:rFonts w:ascii="Times New Roman" w:hAnsi="Times New Roman"/>
          <w:b/>
          <w:bCs/>
          <w:sz w:val="28"/>
          <w:szCs w:val="28"/>
        </w:rPr>
        <w:t xml:space="preserve">предоставляющего муниципальную услугу, </w:t>
      </w:r>
    </w:p>
    <w:p w:rsidR="00EA3D03" w:rsidRPr="00A01104" w:rsidRDefault="00EA3D03" w:rsidP="00EA3D03">
      <w:pPr>
        <w:widowControl w:val="0"/>
        <w:tabs>
          <w:tab w:val="left" w:pos="142"/>
        </w:tabs>
        <w:autoSpaceDE w:val="0"/>
        <w:autoSpaceDN w:val="0"/>
        <w:adjustRightInd w:val="0"/>
        <w:spacing w:after="0" w:line="240" w:lineRule="auto"/>
        <w:jc w:val="center"/>
        <w:rPr>
          <w:rFonts w:ascii="Times New Roman" w:hAnsi="Times New Roman"/>
          <w:b/>
          <w:bCs/>
          <w:sz w:val="28"/>
          <w:szCs w:val="28"/>
        </w:rPr>
      </w:pPr>
      <w:r w:rsidRPr="00A01104">
        <w:rPr>
          <w:rFonts w:ascii="Times New Roman" w:hAnsi="Times New Roman"/>
          <w:b/>
          <w:bCs/>
          <w:sz w:val="28"/>
          <w:szCs w:val="28"/>
        </w:rPr>
        <w:t>а также их должностных лиц, муниципальных служащих</w:t>
      </w:r>
    </w:p>
    <w:p w:rsidR="00EA3D03" w:rsidRPr="00A01104" w:rsidRDefault="00EA3D03" w:rsidP="00EA3D03">
      <w:pPr>
        <w:widowControl w:val="0"/>
        <w:tabs>
          <w:tab w:val="left" w:pos="142"/>
        </w:tabs>
        <w:autoSpaceDE w:val="0"/>
        <w:autoSpaceDN w:val="0"/>
        <w:adjustRightInd w:val="0"/>
        <w:spacing w:after="0" w:line="240" w:lineRule="auto"/>
        <w:jc w:val="center"/>
        <w:rPr>
          <w:rFonts w:ascii="Times New Roman" w:hAnsi="Times New Roman"/>
          <w:b/>
          <w:bCs/>
          <w:sz w:val="28"/>
          <w:szCs w:val="28"/>
        </w:rPr>
      </w:pPr>
    </w:p>
    <w:p w:rsidR="00EA3D03" w:rsidRPr="00A01104" w:rsidRDefault="00EA3D03" w:rsidP="00EA3D03">
      <w:pPr>
        <w:widowControl w:val="0"/>
        <w:tabs>
          <w:tab w:val="left" w:pos="142"/>
        </w:tabs>
        <w:autoSpaceDE w:val="0"/>
        <w:autoSpaceDN w:val="0"/>
        <w:adjustRightInd w:val="0"/>
        <w:spacing w:after="0" w:line="240" w:lineRule="auto"/>
        <w:ind w:firstLine="709"/>
        <w:jc w:val="both"/>
        <w:outlineLvl w:val="1"/>
        <w:rPr>
          <w:rFonts w:ascii="Times New Roman" w:hAnsi="Times New Roman"/>
          <w:sz w:val="28"/>
          <w:szCs w:val="28"/>
        </w:rPr>
      </w:pPr>
      <w:r w:rsidRPr="00A01104">
        <w:rPr>
          <w:rFonts w:ascii="Times New Roman" w:hAnsi="Times New Roman"/>
          <w:sz w:val="28"/>
          <w:szCs w:val="28"/>
        </w:rPr>
        <w:t>5.1. Заявитель имеет право на досудебное (внесудебное) обжалование действий (бездействия) и решений</w:t>
      </w:r>
      <w:r w:rsidRPr="00A01104">
        <w:rPr>
          <w:rFonts w:ascii="Times New Roman" w:hAnsi="Times New Roman"/>
        </w:rPr>
        <w:t xml:space="preserve"> </w:t>
      </w:r>
      <w:r w:rsidRPr="00A01104">
        <w:rPr>
          <w:rFonts w:ascii="Times New Roman" w:hAnsi="Times New Roman"/>
          <w:sz w:val="28"/>
          <w:szCs w:val="28"/>
        </w:rPr>
        <w:t xml:space="preserve">принятых и осуществляемых в ходе предоставления муниципальной услуги </w:t>
      </w:r>
      <w:r w:rsidR="0017035E">
        <w:rPr>
          <w:rFonts w:ascii="Times New Roman" w:hAnsi="Times New Roman"/>
          <w:sz w:val="28"/>
          <w:szCs w:val="28"/>
        </w:rPr>
        <w:t>Уполномоченным органом</w:t>
      </w:r>
      <w:r w:rsidRPr="00A01104">
        <w:rPr>
          <w:rFonts w:ascii="Times New Roman" w:hAnsi="Times New Roman"/>
          <w:sz w:val="28"/>
          <w:szCs w:val="28"/>
        </w:rPr>
        <w:t>, муниципальными служащими, МФЦ, а также работниками МФЦ, при предоставлении муниципальной услуги</w:t>
      </w:r>
      <w:r w:rsidRPr="00A01104">
        <w:rPr>
          <w:rFonts w:ascii="Times New Roman" w:hAnsi="Times New Roman"/>
          <w:bCs/>
          <w:sz w:val="24"/>
          <w:szCs w:val="24"/>
        </w:rPr>
        <w:t xml:space="preserve"> </w:t>
      </w:r>
      <w:r w:rsidRPr="00A01104">
        <w:rPr>
          <w:rFonts w:ascii="Times New Roman" w:hAnsi="Times New Roman"/>
          <w:sz w:val="28"/>
          <w:szCs w:val="28"/>
        </w:rPr>
        <w:t>в досудебно</w:t>
      </w:r>
      <w:r>
        <w:rPr>
          <w:rFonts w:ascii="Times New Roman" w:hAnsi="Times New Roman"/>
          <w:sz w:val="28"/>
          <w:szCs w:val="28"/>
        </w:rPr>
        <w:t>м (внесудебном) порядке (далее -</w:t>
      </w:r>
      <w:r w:rsidRPr="00A01104">
        <w:rPr>
          <w:rFonts w:ascii="Times New Roman" w:hAnsi="Times New Roman"/>
          <w:sz w:val="28"/>
          <w:szCs w:val="28"/>
        </w:rPr>
        <w:t xml:space="preserve"> жалоба).</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sz w:val="28"/>
          <w:szCs w:val="28"/>
        </w:rPr>
      </w:pP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 xml:space="preserve">Органы местного самоуправления, организации </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 xml:space="preserve">и уполномоченные на рассмотрение жалобы лица, </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lastRenderedPageBreak/>
        <w:t xml:space="preserve">которым может быть направлена жалоба заявителя </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в досудебном (внесудебном) порядке</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EA3D03" w:rsidRPr="00A01104" w:rsidRDefault="00EA3D03" w:rsidP="0017035E">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A01104">
        <w:rPr>
          <w:rFonts w:ascii="Times New Roman" w:hAnsi="Times New Roman"/>
          <w:sz w:val="28"/>
          <w:szCs w:val="28"/>
        </w:rPr>
        <w:t xml:space="preserve">5.2. </w:t>
      </w:r>
      <w:r w:rsidRPr="00A01104">
        <w:rPr>
          <w:rFonts w:ascii="Times New Roman" w:hAnsi="Times New Roman"/>
          <w:bCs/>
          <w:sz w:val="28"/>
          <w:szCs w:val="28"/>
        </w:rPr>
        <w:t>Жалоба подается в письмен</w:t>
      </w:r>
      <w:r w:rsidR="0017035E">
        <w:rPr>
          <w:rFonts w:ascii="Times New Roman" w:hAnsi="Times New Roman"/>
          <w:bCs/>
          <w:sz w:val="28"/>
          <w:szCs w:val="28"/>
        </w:rPr>
        <w:t xml:space="preserve">ной форме на бумажном носителе,                             </w:t>
      </w:r>
      <w:r w:rsidRPr="00A01104">
        <w:rPr>
          <w:rFonts w:ascii="Times New Roman" w:hAnsi="Times New Roman"/>
          <w:bCs/>
          <w:sz w:val="28"/>
          <w:szCs w:val="28"/>
        </w:rPr>
        <w:t>в электронной форме в Департамент, МФЦ.</w:t>
      </w:r>
    </w:p>
    <w:p w:rsidR="00EA3D03" w:rsidRPr="00A01104" w:rsidRDefault="00EA3D03" w:rsidP="0017035E">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A01104">
        <w:rPr>
          <w:rFonts w:ascii="Times New Roman" w:hAnsi="Times New Roman"/>
          <w:bCs/>
          <w:sz w:val="28"/>
          <w:szCs w:val="28"/>
        </w:rPr>
        <w:t>Жалобы на решения и действия (бездействие) Уполном</w:t>
      </w:r>
      <w:r w:rsidR="0017035E">
        <w:rPr>
          <w:rFonts w:ascii="Times New Roman" w:hAnsi="Times New Roman"/>
          <w:bCs/>
          <w:sz w:val="28"/>
          <w:szCs w:val="28"/>
        </w:rPr>
        <w:t>оченного органа</w:t>
      </w:r>
      <w:r w:rsidRPr="00A01104">
        <w:rPr>
          <w:rFonts w:ascii="Times New Roman" w:hAnsi="Times New Roman"/>
          <w:bCs/>
          <w:sz w:val="28"/>
          <w:szCs w:val="28"/>
        </w:rPr>
        <w:t>, муниципальных служащих, предоставляющих услугу, подаются в Департамент и рассматриваются директором Департамента.</w:t>
      </w:r>
    </w:p>
    <w:p w:rsidR="00EA3D03" w:rsidRPr="00A01104" w:rsidRDefault="00EA3D03" w:rsidP="0017035E">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A01104">
        <w:rPr>
          <w:rFonts w:ascii="Times New Roman" w:hAnsi="Times New Roman"/>
          <w:bCs/>
          <w:sz w:val="28"/>
          <w:szCs w:val="28"/>
        </w:rPr>
        <w:t xml:space="preserve">Жалобы на решения и действия (бездействие) </w:t>
      </w:r>
      <w:r w:rsidRPr="00A01104">
        <w:rPr>
          <w:rFonts w:ascii="Times New Roman" w:hAnsi="Times New Roman"/>
          <w:sz w:val="28"/>
          <w:szCs w:val="28"/>
        </w:rPr>
        <w:t>директора Департамента подаются</w:t>
      </w:r>
      <w:r w:rsidR="0017325C">
        <w:rPr>
          <w:rFonts w:ascii="Times New Roman" w:hAnsi="Times New Roman"/>
          <w:sz w:val="28"/>
          <w:szCs w:val="28"/>
        </w:rPr>
        <w:t xml:space="preserve"> заместителю главы города, директору департамента строительства администрации города</w:t>
      </w:r>
      <w:r w:rsidRPr="00A01104">
        <w:rPr>
          <w:rFonts w:ascii="Times New Roman" w:hAnsi="Times New Roman"/>
          <w:sz w:val="28"/>
          <w:szCs w:val="28"/>
        </w:rPr>
        <w:t xml:space="preserve"> главе города через департамент общественных коммуникаций</w:t>
      </w:r>
      <w:r w:rsidR="0017325C">
        <w:rPr>
          <w:rFonts w:ascii="Times New Roman" w:hAnsi="Times New Roman"/>
          <w:sz w:val="28"/>
          <w:szCs w:val="28"/>
        </w:rPr>
        <w:t xml:space="preserve"> </w:t>
      </w:r>
      <w:r w:rsidRPr="00A01104">
        <w:rPr>
          <w:rFonts w:ascii="Times New Roman" w:hAnsi="Times New Roman"/>
          <w:sz w:val="28"/>
          <w:szCs w:val="28"/>
        </w:rPr>
        <w:t>и молодежной политики администрации города.</w:t>
      </w:r>
    </w:p>
    <w:p w:rsidR="00EA3D03" w:rsidRPr="00A01104" w:rsidRDefault="00EA3D03" w:rsidP="0017035E">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A01104">
        <w:rPr>
          <w:rFonts w:ascii="Times New Roman" w:hAnsi="Times New Roman"/>
          <w:bCs/>
          <w:sz w:val="28"/>
          <w:szCs w:val="28"/>
        </w:rPr>
        <w:t>Жалобы на решения и действия (бездействие) работника МФЦ подаются руководителю МФЦ.</w:t>
      </w:r>
    </w:p>
    <w:p w:rsidR="00EA3D03" w:rsidRPr="00A01104" w:rsidRDefault="00EA3D03" w:rsidP="0017035E">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A01104">
        <w:rPr>
          <w:rFonts w:ascii="Times New Roman" w:hAnsi="Times New Roman"/>
          <w:bCs/>
          <w:sz w:val="28"/>
          <w:szCs w:val="28"/>
        </w:rPr>
        <w:t xml:space="preserve">Жалобы на решения и действия (бездействие) МФЦ, руководителя </w:t>
      </w:r>
      <w:r>
        <w:rPr>
          <w:rFonts w:ascii="Times New Roman" w:hAnsi="Times New Roman"/>
          <w:bCs/>
          <w:sz w:val="28"/>
          <w:szCs w:val="28"/>
        </w:rPr>
        <w:t xml:space="preserve">        </w:t>
      </w:r>
      <w:r w:rsidRPr="00A01104">
        <w:rPr>
          <w:rFonts w:ascii="Times New Roman" w:hAnsi="Times New Roman"/>
          <w:bCs/>
          <w:sz w:val="28"/>
          <w:szCs w:val="28"/>
        </w:rPr>
        <w:t>МФЦ</w:t>
      </w:r>
      <w:r>
        <w:rPr>
          <w:rFonts w:ascii="Times New Roman" w:hAnsi="Times New Roman"/>
          <w:bCs/>
          <w:sz w:val="28"/>
          <w:szCs w:val="28"/>
        </w:rPr>
        <w:t xml:space="preserve"> подаются учредителю МФЦ -</w:t>
      </w:r>
      <w:r w:rsidRPr="00A01104">
        <w:rPr>
          <w:rFonts w:ascii="Times New Roman" w:hAnsi="Times New Roman"/>
          <w:bCs/>
          <w:sz w:val="28"/>
          <w:szCs w:val="28"/>
        </w:rPr>
        <w:t xml:space="preserve"> в Департамент экономического развития Ханты-Мансийского автономного округа-Югры.</w:t>
      </w:r>
    </w:p>
    <w:p w:rsidR="00EA3D03" w:rsidRPr="00A01104" w:rsidRDefault="00EA3D03" w:rsidP="0017035E">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В Департаменте, МФЦ, у учредителя МФЦ определяются уполномоченные на рассмотрение жалоб должностные лица.</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 xml:space="preserve">Способы информирования заявителей </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 xml:space="preserve">о порядке подачи и рассмотрения жалобы, </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 xml:space="preserve">в том числе с использованием Единого портала </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642BB6">
        <w:rPr>
          <w:rFonts w:ascii="Times New Roman" w:hAnsi="Times New Roman"/>
          <w:bCs/>
          <w:sz w:val="28"/>
          <w:szCs w:val="28"/>
        </w:rPr>
        <w:t>государственных и муниципальных услуг (функций)</w:t>
      </w:r>
    </w:p>
    <w:p w:rsidR="00EA3D03" w:rsidRPr="00642BB6"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Едином портале, региональном портале, а также предоставляется в устной форме по телефону и (или) на личном приеме либо </w:t>
      </w:r>
      <w:r>
        <w:rPr>
          <w:rFonts w:ascii="Times New Roman" w:hAnsi="Times New Roman"/>
          <w:sz w:val="28"/>
          <w:szCs w:val="28"/>
        </w:rPr>
        <w:t xml:space="preserve">              </w:t>
      </w:r>
      <w:r w:rsidRPr="00A01104">
        <w:rPr>
          <w:rFonts w:ascii="Times New Roman" w:hAnsi="Times New Roman"/>
          <w:sz w:val="28"/>
          <w:szCs w:val="28"/>
        </w:rPr>
        <w:t>в письменной форме почтовым отправлением по адресу, указанному заявителем (представителем).</w:t>
      </w:r>
    </w:p>
    <w:p w:rsidR="00EA3D03" w:rsidRPr="00494598" w:rsidRDefault="00EA3D03" w:rsidP="00EA3D03">
      <w:pPr>
        <w:widowControl w:val="0"/>
        <w:tabs>
          <w:tab w:val="left" w:pos="142"/>
        </w:tabs>
        <w:autoSpaceDE w:val="0"/>
        <w:autoSpaceDN w:val="0"/>
        <w:adjustRightInd w:val="0"/>
        <w:spacing w:after="0" w:line="240" w:lineRule="auto"/>
        <w:jc w:val="center"/>
        <w:rPr>
          <w:rFonts w:ascii="Times New Roman" w:hAnsi="Times New Roman"/>
          <w:sz w:val="28"/>
          <w:szCs w:val="28"/>
        </w:rPr>
      </w:pP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494598">
        <w:rPr>
          <w:rFonts w:ascii="Times New Roman" w:hAnsi="Times New Roman"/>
          <w:bCs/>
          <w:sz w:val="28"/>
          <w:szCs w:val="28"/>
        </w:rPr>
        <w:t xml:space="preserve">Перечень нормативных правовых актов, </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494598">
        <w:rPr>
          <w:rFonts w:ascii="Times New Roman" w:hAnsi="Times New Roman"/>
          <w:bCs/>
          <w:sz w:val="28"/>
          <w:szCs w:val="28"/>
        </w:rPr>
        <w:t xml:space="preserve">регулирующих порядок досудебного (внесудебного) обжалования </w:t>
      </w:r>
    </w:p>
    <w:p w:rsid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494598">
        <w:rPr>
          <w:rFonts w:ascii="Times New Roman" w:hAnsi="Times New Roman"/>
          <w:bCs/>
          <w:sz w:val="28"/>
          <w:szCs w:val="28"/>
        </w:rPr>
        <w:t xml:space="preserve">действий (бездействия) и (или) решений, </w:t>
      </w:r>
    </w:p>
    <w:p w:rsidR="00EA3D03" w:rsidRPr="00494598"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494598">
        <w:rPr>
          <w:rFonts w:ascii="Times New Roman" w:hAnsi="Times New Roman"/>
          <w:bCs/>
          <w:sz w:val="28"/>
          <w:szCs w:val="28"/>
        </w:rPr>
        <w:t>принятых (осуществленных) в ходе предоставления муниципальной услуги</w:t>
      </w:r>
    </w:p>
    <w:p w:rsidR="00EA3D03" w:rsidRPr="00494598"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5.4. Порядок досудебного (внесудебного) обжалования решений </w:t>
      </w:r>
      <w:r>
        <w:rPr>
          <w:rFonts w:ascii="Times New Roman" w:hAnsi="Times New Roman"/>
          <w:sz w:val="28"/>
          <w:szCs w:val="28"/>
        </w:rPr>
        <w:t xml:space="preserve">                           </w:t>
      </w:r>
      <w:r w:rsidRPr="00A01104">
        <w:rPr>
          <w:rFonts w:ascii="Times New Roman" w:hAnsi="Times New Roman"/>
          <w:sz w:val="28"/>
          <w:szCs w:val="28"/>
        </w:rPr>
        <w:t>и действий (бездействия) Уполномоченног</w:t>
      </w:r>
      <w:r w:rsidR="0017325C">
        <w:rPr>
          <w:rFonts w:ascii="Times New Roman" w:hAnsi="Times New Roman"/>
          <w:sz w:val="28"/>
          <w:szCs w:val="28"/>
        </w:rPr>
        <w:t>о органа</w:t>
      </w:r>
      <w:r w:rsidRPr="00A01104">
        <w:rPr>
          <w:rFonts w:ascii="Times New Roman" w:hAnsi="Times New Roman"/>
          <w:sz w:val="28"/>
          <w:szCs w:val="28"/>
        </w:rPr>
        <w:t>, организации, а также его должностных лиц регулируется:</w:t>
      </w:r>
    </w:p>
    <w:p w:rsidR="00EA3D03" w:rsidRPr="00A01104"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Федеральным законом №210-ФЗ;</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 постановлением администрации города Нижневартовска от 25.07.2018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w:t>
      </w:r>
      <w:r w:rsidRPr="00A01104">
        <w:rPr>
          <w:rFonts w:ascii="Times New Roman" w:hAnsi="Times New Roman"/>
          <w:sz w:val="28"/>
          <w:szCs w:val="28"/>
        </w:rPr>
        <w:lastRenderedPageBreak/>
        <w:t>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rsidR="00EA3D03" w:rsidRPr="00A01104"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A01104">
        <w:rPr>
          <w:rFonts w:ascii="Times New Roman" w:hAnsi="Times New Roman"/>
          <w:sz w:val="28"/>
          <w:szCs w:val="28"/>
        </w:rPr>
        <w:t xml:space="preserve">- </w:t>
      </w:r>
      <w:hyperlink r:id="rId17" w:history="1">
        <w:r w:rsidRPr="00A01104">
          <w:rPr>
            <w:rFonts w:ascii="Times New Roman" w:hAnsi="Times New Roman"/>
            <w:sz w:val="28"/>
            <w:szCs w:val="28"/>
          </w:rPr>
          <w:t>постановлением</w:t>
        </w:r>
      </w:hyperlink>
      <w:r w:rsidRPr="00A01104">
        <w:rPr>
          <w:rFonts w:ascii="Times New Roman" w:hAnsi="Times New Roman"/>
          <w:sz w:val="28"/>
          <w:szCs w:val="28"/>
        </w:rPr>
        <w:t xml:space="preserve"> Правительства №1198.</w:t>
      </w:r>
    </w:p>
    <w:p w:rsidR="00EA3D03" w:rsidRDefault="00EA3D03" w:rsidP="00EA3D03">
      <w:pPr>
        <w:pStyle w:val="Default"/>
        <w:tabs>
          <w:tab w:val="left" w:pos="142"/>
        </w:tabs>
        <w:ind w:firstLine="709"/>
        <w:jc w:val="both"/>
        <w:rPr>
          <w:color w:val="auto"/>
          <w:sz w:val="28"/>
          <w:szCs w:val="28"/>
        </w:rPr>
      </w:pPr>
    </w:p>
    <w:p w:rsidR="00EA3D03" w:rsidRP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
          <w:bCs/>
          <w:sz w:val="28"/>
          <w:szCs w:val="28"/>
        </w:rPr>
      </w:pPr>
      <w:r w:rsidRPr="00EA3D03">
        <w:rPr>
          <w:rFonts w:ascii="Times New Roman" w:hAnsi="Times New Roman"/>
          <w:b/>
          <w:bCs/>
          <w:sz w:val="28"/>
          <w:szCs w:val="28"/>
        </w:rPr>
        <w:t xml:space="preserve">VI. Особенности выполнения административных процедур (действий) </w:t>
      </w:r>
    </w:p>
    <w:p w:rsidR="00EA3D03" w:rsidRP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
          <w:bCs/>
          <w:sz w:val="28"/>
          <w:szCs w:val="28"/>
        </w:rPr>
      </w:pPr>
      <w:r w:rsidRPr="00EA3D03">
        <w:rPr>
          <w:rFonts w:ascii="Times New Roman" w:hAnsi="Times New Roman"/>
          <w:b/>
          <w:bCs/>
          <w:sz w:val="28"/>
          <w:szCs w:val="28"/>
        </w:rPr>
        <w:t>в многофункциональных центрах предоставления муниципальных услуг</w:t>
      </w:r>
    </w:p>
    <w:p w:rsidR="00EA3D03" w:rsidRP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EA3D03" w:rsidRP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EA3D03">
        <w:rPr>
          <w:rFonts w:ascii="Times New Roman" w:hAnsi="Times New Roman"/>
          <w:bCs/>
          <w:sz w:val="28"/>
          <w:szCs w:val="28"/>
        </w:rPr>
        <w:t xml:space="preserve">Исчерпывающий перечень административных процедур (действий) </w:t>
      </w:r>
    </w:p>
    <w:p w:rsidR="00EA3D03" w:rsidRP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EA3D03">
        <w:rPr>
          <w:rFonts w:ascii="Times New Roman" w:hAnsi="Times New Roman"/>
          <w:bCs/>
          <w:sz w:val="28"/>
          <w:szCs w:val="28"/>
        </w:rPr>
        <w:t xml:space="preserve">при предоставлении муниципальной услуги, </w:t>
      </w:r>
    </w:p>
    <w:p w:rsidR="00EA3D03" w:rsidRP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EA3D03">
        <w:rPr>
          <w:rFonts w:ascii="Times New Roman" w:hAnsi="Times New Roman"/>
          <w:bCs/>
          <w:sz w:val="28"/>
          <w:szCs w:val="28"/>
        </w:rPr>
        <w:t>выполняемых многофункциональными центрами</w:t>
      </w:r>
    </w:p>
    <w:p w:rsidR="00EA3D03" w:rsidRP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6.1. МФЦ осуществляет:</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w:t>
      </w:r>
      <w:r w:rsidR="00006182">
        <w:rPr>
          <w:rFonts w:ascii="Times New Roman" w:hAnsi="Times New Roman"/>
          <w:sz w:val="28"/>
          <w:szCs w:val="28"/>
        </w:rPr>
        <w:t xml:space="preserve">                </w:t>
      </w:r>
      <w:r w:rsidRPr="00EA3D03">
        <w:rPr>
          <w:rFonts w:ascii="Times New Roman" w:hAnsi="Times New Roman"/>
          <w:sz w:val="28"/>
          <w:szCs w:val="28"/>
        </w:rPr>
        <w:t>а также выдача документов, вк</w:t>
      </w:r>
      <w:r w:rsidR="0017325C">
        <w:rPr>
          <w:rFonts w:ascii="Times New Roman" w:hAnsi="Times New Roman"/>
          <w:sz w:val="28"/>
          <w:szCs w:val="28"/>
        </w:rPr>
        <w:t xml:space="preserve">лючая составление </w:t>
      </w:r>
      <w:r w:rsidRPr="00EA3D03">
        <w:rPr>
          <w:rFonts w:ascii="Times New Roman" w:hAnsi="Times New Roman"/>
          <w:sz w:val="28"/>
          <w:szCs w:val="28"/>
        </w:rPr>
        <w:t xml:space="preserve">на бумажном носителе </w:t>
      </w:r>
      <w:r w:rsidR="00006182">
        <w:rPr>
          <w:rFonts w:ascii="Times New Roman" w:hAnsi="Times New Roman"/>
          <w:sz w:val="28"/>
          <w:szCs w:val="28"/>
        </w:rPr>
        <w:t xml:space="preserve">                           </w:t>
      </w:r>
      <w:r w:rsidRPr="00EA3D03">
        <w:rPr>
          <w:rFonts w:ascii="Times New Roman" w:hAnsi="Times New Roman"/>
          <w:sz w:val="28"/>
          <w:szCs w:val="28"/>
        </w:rPr>
        <w:t>и заверение выписок из информационных систем органов государственной власти, органов местного самоуправления, представляющих муниципальную услугу;</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иные процедуры и действия, предусмотренные Федеральным законом №210-ФЗ.</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В соответствии с частью 1.1 статьи 16 Федерального закона №210-ФЗ  для реализации своих функций МФЦ вправе привлекать иные организации.</w:t>
      </w:r>
    </w:p>
    <w:p w:rsidR="00EA3D03" w:rsidRPr="00EA3D03" w:rsidRDefault="00EA3D03" w:rsidP="00EA3D03">
      <w:pPr>
        <w:widowControl w:val="0"/>
        <w:tabs>
          <w:tab w:val="left" w:pos="142"/>
        </w:tabs>
        <w:autoSpaceDE w:val="0"/>
        <w:autoSpaceDN w:val="0"/>
        <w:adjustRightInd w:val="0"/>
        <w:spacing w:after="0" w:line="240" w:lineRule="auto"/>
        <w:jc w:val="center"/>
        <w:rPr>
          <w:rFonts w:ascii="Times New Roman" w:hAnsi="Times New Roman"/>
          <w:sz w:val="28"/>
          <w:szCs w:val="28"/>
        </w:rPr>
      </w:pPr>
    </w:p>
    <w:p w:rsidR="00EA3D03" w:rsidRP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EA3D03">
        <w:rPr>
          <w:rFonts w:ascii="Times New Roman" w:hAnsi="Times New Roman"/>
          <w:bCs/>
          <w:sz w:val="28"/>
          <w:szCs w:val="28"/>
        </w:rPr>
        <w:t>Информирование заявителей</w:t>
      </w:r>
    </w:p>
    <w:p w:rsidR="00EA3D03" w:rsidRP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6.2. Информирование заявителя МФЦ осуществляется следующими способами:</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б) при обращении заявителя в МФЦ лично, по телефону, посредством почтовых отправлений, либо по электронной почте.</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xml:space="preserve">При личном обращении работник МФЦ подробно информирует заявителей по интересующим их вопросам в вежливой корректной форме              </w:t>
      </w:r>
      <w:r w:rsidR="00006182">
        <w:rPr>
          <w:rFonts w:ascii="Times New Roman" w:hAnsi="Times New Roman"/>
          <w:sz w:val="28"/>
          <w:szCs w:val="28"/>
        </w:rPr>
        <w:t xml:space="preserve">                </w:t>
      </w:r>
      <w:r w:rsidRPr="00EA3D03">
        <w:rPr>
          <w:rFonts w:ascii="Times New Roman" w:hAnsi="Times New Roman"/>
          <w:sz w:val="28"/>
          <w:szCs w:val="28"/>
        </w:rPr>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lastRenderedPageBreak/>
        <w:t xml:space="preserve">Ответ на телефонный звонок должен начинаться с информации                  </w:t>
      </w:r>
      <w:r w:rsidR="00006182">
        <w:rPr>
          <w:rFonts w:ascii="Times New Roman" w:hAnsi="Times New Roman"/>
          <w:sz w:val="28"/>
          <w:szCs w:val="28"/>
        </w:rPr>
        <w:t xml:space="preserve"> </w:t>
      </w:r>
      <w:r w:rsidRPr="00EA3D03">
        <w:rPr>
          <w:rFonts w:ascii="Times New Roman" w:hAnsi="Times New Roman"/>
          <w:sz w:val="28"/>
          <w:szCs w:val="28"/>
        </w:rPr>
        <w:t xml:space="preserve"> </w:t>
      </w:r>
      <w:r w:rsidR="00006182">
        <w:rPr>
          <w:rFonts w:ascii="Times New Roman" w:hAnsi="Times New Roman"/>
          <w:sz w:val="28"/>
          <w:szCs w:val="28"/>
        </w:rPr>
        <w:t xml:space="preserve">                   </w:t>
      </w:r>
      <w:r w:rsidRPr="00EA3D03">
        <w:rPr>
          <w:rFonts w:ascii="Times New Roman" w:hAnsi="Times New Roman"/>
          <w:sz w:val="28"/>
          <w:szCs w:val="28"/>
        </w:rPr>
        <w:t>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изложить обращение в письменной форме (ответ направляется заявителю в соответствии со способом, указанным в обращении);</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назначить другое время для консультаций.</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00006182">
        <w:rPr>
          <w:rFonts w:ascii="Times New Roman" w:hAnsi="Times New Roman"/>
          <w:sz w:val="28"/>
          <w:szCs w:val="28"/>
        </w:rPr>
        <w:t xml:space="preserve">                   </w:t>
      </w:r>
      <w:r w:rsidRPr="00EA3D03">
        <w:rPr>
          <w:rFonts w:ascii="Times New Roman" w:hAnsi="Times New Roman"/>
          <w:sz w:val="28"/>
          <w:szCs w:val="28"/>
        </w:rPr>
        <w:t>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p>
    <w:p w:rsidR="00EA3D03" w:rsidRP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r w:rsidRPr="00EA3D03">
        <w:rPr>
          <w:rFonts w:ascii="Times New Roman" w:hAnsi="Times New Roman"/>
          <w:bCs/>
          <w:sz w:val="28"/>
          <w:szCs w:val="28"/>
        </w:rPr>
        <w:t>Выдача заявителю результата предоставления муниципальной услуги</w:t>
      </w:r>
    </w:p>
    <w:p w:rsidR="00EA3D03" w:rsidRPr="00EA3D03" w:rsidRDefault="00EA3D03" w:rsidP="00EA3D03">
      <w:pPr>
        <w:widowControl w:val="0"/>
        <w:tabs>
          <w:tab w:val="left" w:pos="142"/>
        </w:tabs>
        <w:autoSpaceDE w:val="0"/>
        <w:autoSpaceDN w:val="0"/>
        <w:adjustRightInd w:val="0"/>
        <w:spacing w:after="0" w:line="240" w:lineRule="auto"/>
        <w:jc w:val="center"/>
        <w:rPr>
          <w:rFonts w:ascii="Times New Roman" w:hAnsi="Times New Roman"/>
          <w:bCs/>
          <w:sz w:val="28"/>
          <w:szCs w:val="28"/>
        </w:rPr>
      </w:pP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6.3. При наличии в заявлении о предоставлении муниципальной услуги указания о выдаче результатов оказания муниципальной услуги через МФЦ, специалист Уполномоченного органа местного самоуправления, ответственный за предоставление муниципальной услуги передает документы в МФЦ            для последующей выдачи заявителю (представителю) способом, согласно заключенным соглашениям о взаимодействии.</w:t>
      </w:r>
    </w:p>
    <w:p w:rsidR="00EA3D03" w:rsidRPr="00EA3D03" w:rsidRDefault="00EA3D03" w:rsidP="00EA3D03">
      <w:pPr>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Порядок и сроки передачи Уполномоченным органом местного самоуправления таких документов в МФЦ</w:t>
      </w:r>
      <w:r w:rsidRPr="00EA3D03" w:rsidDel="006864D0">
        <w:rPr>
          <w:rFonts w:ascii="Times New Roman" w:hAnsi="Times New Roman"/>
          <w:sz w:val="28"/>
          <w:szCs w:val="28"/>
        </w:rPr>
        <w:t xml:space="preserve"> </w:t>
      </w:r>
      <w:r w:rsidRPr="00EA3D03">
        <w:rPr>
          <w:rFonts w:ascii="Times New Roman" w:hAnsi="Times New Roman"/>
          <w:sz w:val="28"/>
          <w:szCs w:val="28"/>
        </w:rPr>
        <w:t>определяются соглашением                            о взаимодействии, заключенным в порядке, установленном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6.4.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Работник МФЦ осуществляет следующие действия:</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xml:space="preserve">-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№210-ФЗ, а также проверяет </w:t>
      </w:r>
      <w:r w:rsidRPr="00EA3D03">
        <w:rPr>
          <w:rFonts w:ascii="Times New Roman" w:hAnsi="Times New Roman"/>
          <w:sz w:val="28"/>
          <w:szCs w:val="28"/>
        </w:rPr>
        <w:lastRenderedPageBreak/>
        <w:t>соответствие копий представляемых документов (за исключением нотариально заверенных) их оригиналам;</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проверяет полномочия представителя заявителя (в случае обращения представителя заявителя);</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определяет статус исполнения заявления заявителя в ГИС;</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xml:space="preserve">- заверяет экземпляр электронного документа на бумажном носителе            </w:t>
      </w:r>
      <w:r w:rsidR="00006182">
        <w:rPr>
          <w:rFonts w:ascii="Times New Roman" w:hAnsi="Times New Roman"/>
          <w:sz w:val="28"/>
          <w:szCs w:val="28"/>
        </w:rPr>
        <w:t xml:space="preserve">       </w:t>
      </w:r>
      <w:r w:rsidRPr="00EA3D03">
        <w:rPr>
          <w:rFonts w:ascii="Times New Roman" w:hAnsi="Times New Roman"/>
          <w:sz w:val="28"/>
          <w:szCs w:val="28"/>
        </w:rPr>
        <w:t>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выдает документы заявителю, при необходимости запрашивает                         у заявителя подписи за каждый выданный документ;</w:t>
      </w:r>
    </w:p>
    <w:p w:rsidR="00EA3D03" w:rsidRPr="00EA3D03" w:rsidRDefault="00EA3D03" w:rsidP="00EA3D0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EA3D03">
        <w:rPr>
          <w:rFonts w:ascii="Times New Roman" w:hAnsi="Times New Roman"/>
          <w:sz w:val="28"/>
          <w:szCs w:val="28"/>
        </w:rPr>
        <w:t>- запрашивает согласие заявителя на участие в смс-опросе для оценки качества предоставленных муниципальных услуг МФЦ.</w:t>
      </w:r>
    </w:p>
    <w:p w:rsidR="004C007C" w:rsidRDefault="00EA3D03" w:rsidP="004C007C">
      <w:pPr>
        <w:tabs>
          <w:tab w:val="left" w:pos="3240"/>
        </w:tabs>
        <w:spacing w:after="0" w:line="240" w:lineRule="auto"/>
        <w:ind w:left="4253"/>
        <w:jc w:val="both"/>
        <w:rPr>
          <w:rFonts w:ascii="Times New Roman" w:hAnsi="Times New Roman"/>
          <w:sz w:val="28"/>
          <w:szCs w:val="28"/>
        </w:rPr>
      </w:pPr>
      <w:r w:rsidRPr="00EA3D03">
        <w:rPr>
          <w:sz w:val="28"/>
          <w:szCs w:val="28"/>
        </w:rPr>
        <w:br w:type="page"/>
      </w:r>
      <w:r w:rsidR="004C007C" w:rsidRPr="00494598">
        <w:rPr>
          <w:rFonts w:ascii="Times New Roman" w:hAnsi="Times New Roman"/>
          <w:sz w:val="28"/>
          <w:szCs w:val="28"/>
        </w:rPr>
        <w:lastRenderedPageBreak/>
        <w:t>Приложение 1 к административному регламенту предоставления муниципальной услуги "</w:t>
      </w:r>
      <w:r w:rsidR="004C007C" w:rsidRPr="00934B4A">
        <w:rPr>
          <w:rFonts w:ascii="Times New Roman" w:hAnsi="Times New Roman"/>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4C007C" w:rsidRPr="00494598">
        <w:rPr>
          <w:rFonts w:ascii="Times New Roman" w:hAnsi="Times New Roman"/>
          <w:sz w:val="28"/>
          <w:szCs w:val="28"/>
        </w:rPr>
        <w:t>"</w:t>
      </w:r>
    </w:p>
    <w:p w:rsidR="004C007C" w:rsidRDefault="004C007C" w:rsidP="004C007C">
      <w:pPr>
        <w:tabs>
          <w:tab w:val="left" w:pos="3240"/>
        </w:tabs>
        <w:spacing w:after="0" w:line="240" w:lineRule="auto"/>
        <w:ind w:left="4253"/>
        <w:jc w:val="both"/>
        <w:rPr>
          <w:rFonts w:ascii="Times New Roman" w:hAnsi="Times New Roman"/>
          <w:sz w:val="28"/>
          <w:szCs w:val="28"/>
        </w:rPr>
      </w:pPr>
    </w:p>
    <w:p w:rsidR="004C007C" w:rsidRPr="00494598" w:rsidRDefault="004C007C" w:rsidP="004C007C">
      <w:pPr>
        <w:tabs>
          <w:tab w:val="left" w:pos="3240"/>
        </w:tabs>
        <w:spacing w:after="0" w:line="240" w:lineRule="auto"/>
        <w:ind w:left="4253"/>
        <w:jc w:val="both"/>
        <w:rPr>
          <w:rFonts w:ascii="Times New Roman" w:hAnsi="Times New Roman"/>
          <w:sz w:val="28"/>
          <w:szCs w:val="28"/>
        </w:rPr>
      </w:pPr>
    </w:p>
    <w:p w:rsidR="00EA3D03" w:rsidRDefault="004C007C" w:rsidP="004C007C">
      <w:pPr>
        <w:pStyle w:val="Default"/>
        <w:tabs>
          <w:tab w:val="left" w:pos="142"/>
        </w:tabs>
        <w:ind w:firstLine="709"/>
        <w:jc w:val="center"/>
        <w:rPr>
          <w:b/>
          <w:bCs/>
          <w:sz w:val="28"/>
          <w:szCs w:val="28"/>
        </w:rPr>
      </w:pPr>
      <w:r>
        <w:rPr>
          <w:b/>
          <w:bCs/>
          <w:sz w:val="28"/>
          <w:szCs w:val="28"/>
        </w:rPr>
        <w:t>Признаки, определяющие вариант предоставления муниципальной услуги</w:t>
      </w:r>
    </w:p>
    <w:p w:rsidR="004C007C" w:rsidRDefault="004C007C" w:rsidP="004C007C">
      <w:pPr>
        <w:pStyle w:val="Default"/>
        <w:tabs>
          <w:tab w:val="left" w:pos="142"/>
        </w:tabs>
        <w:ind w:firstLine="709"/>
        <w:jc w:val="center"/>
        <w:rPr>
          <w:b/>
          <w:bCs/>
          <w:sz w:val="28"/>
          <w:szCs w:val="28"/>
        </w:rPr>
      </w:pPr>
    </w:p>
    <w:tbl>
      <w:tblPr>
        <w:tblStyle w:val="a5"/>
        <w:tblW w:w="9351" w:type="dxa"/>
        <w:tblLook w:val="04A0" w:firstRow="1" w:lastRow="0" w:firstColumn="1" w:lastColumn="0" w:noHBand="0" w:noVBand="1"/>
      </w:tblPr>
      <w:tblGrid>
        <w:gridCol w:w="704"/>
        <w:gridCol w:w="3260"/>
        <w:gridCol w:w="5387"/>
      </w:tblGrid>
      <w:tr w:rsidR="004C007C" w:rsidTr="00D1489B">
        <w:tc>
          <w:tcPr>
            <w:tcW w:w="704" w:type="dxa"/>
          </w:tcPr>
          <w:p w:rsidR="00D1489B" w:rsidRDefault="004C007C" w:rsidP="004C007C">
            <w:pPr>
              <w:pStyle w:val="Default"/>
              <w:tabs>
                <w:tab w:val="left" w:pos="142"/>
              </w:tabs>
              <w:jc w:val="center"/>
            </w:pPr>
            <w:r w:rsidRPr="00D1489B">
              <w:t xml:space="preserve">№ </w:t>
            </w:r>
          </w:p>
          <w:p w:rsidR="004C007C" w:rsidRPr="00D1489B" w:rsidRDefault="004C007C" w:rsidP="004C007C">
            <w:pPr>
              <w:pStyle w:val="Default"/>
              <w:tabs>
                <w:tab w:val="left" w:pos="142"/>
              </w:tabs>
              <w:jc w:val="center"/>
              <w:rPr>
                <w:color w:val="auto"/>
              </w:rPr>
            </w:pPr>
            <w:r w:rsidRPr="00D1489B">
              <w:t>п/п</w:t>
            </w:r>
          </w:p>
        </w:tc>
        <w:tc>
          <w:tcPr>
            <w:tcW w:w="3260" w:type="dxa"/>
          </w:tcPr>
          <w:p w:rsidR="004C007C" w:rsidRPr="00D1489B" w:rsidRDefault="004C007C" w:rsidP="004C007C">
            <w:pPr>
              <w:pStyle w:val="Default"/>
              <w:tabs>
                <w:tab w:val="left" w:pos="142"/>
              </w:tabs>
              <w:jc w:val="center"/>
              <w:rPr>
                <w:color w:val="auto"/>
              </w:rPr>
            </w:pPr>
            <w:r w:rsidRPr="00D1489B">
              <w:t>Наименование признака</w:t>
            </w:r>
          </w:p>
        </w:tc>
        <w:tc>
          <w:tcPr>
            <w:tcW w:w="5387" w:type="dxa"/>
          </w:tcPr>
          <w:p w:rsidR="004C007C" w:rsidRPr="00D1489B" w:rsidRDefault="004C007C" w:rsidP="004C007C">
            <w:pPr>
              <w:pStyle w:val="Default"/>
              <w:tabs>
                <w:tab w:val="left" w:pos="142"/>
              </w:tabs>
              <w:jc w:val="center"/>
              <w:rPr>
                <w:rFonts w:asciiTheme="minorHAnsi" w:hAnsiTheme="minorHAnsi"/>
                <w:color w:val="auto"/>
              </w:rPr>
            </w:pPr>
            <w:r w:rsidRPr="00D1489B">
              <w:t xml:space="preserve">Значения признака </w:t>
            </w:r>
          </w:p>
        </w:tc>
      </w:tr>
      <w:tr w:rsidR="004C007C" w:rsidTr="00D1489B">
        <w:tc>
          <w:tcPr>
            <w:tcW w:w="704" w:type="dxa"/>
          </w:tcPr>
          <w:p w:rsidR="004C007C" w:rsidRPr="00D1489B" w:rsidRDefault="004C007C" w:rsidP="004C007C">
            <w:pPr>
              <w:pStyle w:val="Default"/>
              <w:tabs>
                <w:tab w:val="left" w:pos="142"/>
              </w:tabs>
              <w:jc w:val="center"/>
              <w:rPr>
                <w:color w:val="auto"/>
              </w:rPr>
            </w:pPr>
            <w:r w:rsidRPr="00D1489B">
              <w:rPr>
                <w:color w:val="auto"/>
              </w:rPr>
              <w:t>1</w:t>
            </w:r>
          </w:p>
        </w:tc>
        <w:tc>
          <w:tcPr>
            <w:tcW w:w="3260" w:type="dxa"/>
          </w:tcPr>
          <w:p w:rsidR="004C007C" w:rsidRPr="00D1489B" w:rsidRDefault="004C007C" w:rsidP="004C007C">
            <w:pPr>
              <w:pStyle w:val="Default"/>
              <w:tabs>
                <w:tab w:val="left" w:pos="142"/>
              </w:tabs>
              <w:jc w:val="center"/>
              <w:rPr>
                <w:color w:val="auto"/>
              </w:rPr>
            </w:pPr>
            <w:r w:rsidRPr="00D1489B">
              <w:rPr>
                <w:color w:val="auto"/>
              </w:rPr>
              <w:t>2</w:t>
            </w:r>
          </w:p>
        </w:tc>
        <w:tc>
          <w:tcPr>
            <w:tcW w:w="5387" w:type="dxa"/>
          </w:tcPr>
          <w:p w:rsidR="004C007C" w:rsidRPr="00D1489B" w:rsidRDefault="004C007C" w:rsidP="004C007C">
            <w:pPr>
              <w:pStyle w:val="Default"/>
              <w:tabs>
                <w:tab w:val="left" w:pos="142"/>
              </w:tabs>
              <w:jc w:val="center"/>
              <w:rPr>
                <w:color w:val="auto"/>
              </w:rPr>
            </w:pPr>
            <w:r w:rsidRPr="00D1489B">
              <w:rPr>
                <w:color w:val="auto"/>
              </w:rPr>
              <w:t>3</w:t>
            </w:r>
          </w:p>
        </w:tc>
      </w:tr>
      <w:tr w:rsidR="004C007C" w:rsidTr="00D1489B">
        <w:tc>
          <w:tcPr>
            <w:tcW w:w="704" w:type="dxa"/>
          </w:tcPr>
          <w:p w:rsidR="004C007C" w:rsidRPr="00D1489B" w:rsidRDefault="00D1489B" w:rsidP="004C007C">
            <w:pPr>
              <w:pStyle w:val="Default"/>
              <w:tabs>
                <w:tab w:val="left" w:pos="142"/>
              </w:tabs>
              <w:jc w:val="center"/>
              <w:rPr>
                <w:color w:val="auto"/>
              </w:rPr>
            </w:pPr>
            <w:r w:rsidRPr="00D1489B">
              <w:rPr>
                <w:color w:val="auto"/>
              </w:rPr>
              <w:t>1.</w:t>
            </w:r>
          </w:p>
        </w:tc>
        <w:tc>
          <w:tcPr>
            <w:tcW w:w="3260" w:type="dxa"/>
          </w:tcPr>
          <w:p w:rsidR="004C007C" w:rsidRPr="00D1489B" w:rsidRDefault="004C007C" w:rsidP="00D1489B">
            <w:pPr>
              <w:pStyle w:val="Default"/>
              <w:tabs>
                <w:tab w:val="left" w:pos="142"/>
              </w:tabs>
              <w:jc w:val="both"/>
              <w:rPr>
                <w:color w:val="auto"/>
              </w:rPr>
            </w:pPr>
            <w:r w:rsidRPr="00D1489B">
              <w:t>1. Кто обращается за услугой?</w:t>
            </w:r>
          </w:p>
        </w:tc>
        <w:tc>
          <w:tcPr>
            <w:tcW w:w="5387" w:type="dxa"/>
          </w:tcPr>
          <w:p w:rsidR="00D1489B" w:rsidRDefault="00D1489B" w:rsidP="00D1489B">
            <w:pPr>
              <w:pStyle w:val="Default"/>
              <w:tabs>
                <w:tab w:val="left" w:pos="142"/>
              </w:tabs>
              <w:jc w:val="both"/>
            </w:pPr>
            <w:r w:rsidRPr="00D1489B">
              <w:t xml:space="preserve">2. Заявитель </w:t>
            </w:r>
          </w:p>
          <w:p w:rsidR="004C007C" w:rsidRPr="00D1489B" w:rsidRDefault="00D1489B" w:rsidP="00D1489B">
            <w:pPr>
              <w:pStyle w:val="Default"/>
              <w:tabs>
                <w:tab w:val="left" w:pos="142"/>
              </w:tabs>
              <w:jc w:val="both"/>
              <w:rPr>
                <w:color w:val="auto"/>
              </w:rPr>
            </w:pPr>
            <w:r w:rsidRPr="00D1489B">
              <w:t>3. Представитель</w:t>
            </w:r>
          </w:p>
        </w:tc>
      </w:tr>
      <w:tr w:rsidR="004C007C" w:rsidTr="00D1489B">
        <w:tc>
          <w:tcPr>
            <w:tcW w:w="704" w:type="dxa"/>
          </w:tcPr>
          <w:p w:rsidR="004C007C" w:rsidRPr="00D1489B" w:rsidRDefault="00D1489B" w:rsidP="004C007C">
            <w:pPr>
              <w:pStyle w:val="Default"/>
              <w:tabs>
                <w:tab w:val="left" w:pos="142"/>
              </w:tabs>
              <w:jc w:val="center"/>
              <w:rPr>
                <w:color w:val="auto"/>
              </w:rPr>
            </w:pPr>
            <w:r w:rsidRPr="00D1489B">
              <w:rPr>
                <w:color w:val="auto"/>
              </w:rPr>
              <w:t>2.</w:t>
            </w:r>
          </w:p>
        </w:tc>
        <w:tc>
          <w:tcPr>
            <w:tcW w:w="3260" w:type="dxa"/>
          </w:tcPr>
          <w:p w:rsidR="004C007C" w:rsidRPr="00D1489B" w:rsidRDefault="00D1489B" w:rsidP="00D1489B">
            <w:pPr>
              <w:pStyle w:val="Default"/>
              <w:tabs>
                <w:tab w:val="left" w:pos="142"/>
              </w:tabs>
              <w:jc w:val="both"/>
              <w:rPr>
                <w:color w:val="auto"/>
              </w:rPr>
            </w:pPr>
            <w:r w:rsidRPr="00D1489B">
              <w:t>4. К какой категории относится заявитель?</w:t>
            </w:r>
          </w:p>
        </w:tc>
        <w:tc>
          <w:tcPr>
            <w:tcW w:w="5387" w:type="dxa"/>
          </w:tcPr>
          <w:p w:rsidR="00D1489B" w:rsidRDefault="00D1489B" w:rsidP="00D1489B">
            <w:pPr>
              <w:pStyle w:val="Default"/>
              <w:tabs>
                <w:tab w:val="left" w:pos="142"/>
              </w:tabs>
              <w:jc w:val="both"/>
            </w:pPr>
            <w:r w:rsidRPr="00D1489B">
              <w:t>5. Физическое лицо (ФЛ)</w:t>
            </w:r>
          </w:p>
          <w:p w:rsidR="00D1489B" w:rsidRDefault="00D1489B" w:rsidP="00D1489B">
            <w:pPr>
              <w:pStyle w:val="Default"/>
              <w:tabs>
                <w:tab w:val="left" w:pos="142"/>
              </w:tabs>
              <w:jc w:val="both"/>
            </w:pPr>
            <w:r w:rsidRPr="00D1489B">
              <w:t xml:space="preserve">6. Индивидуальный предприниматель (ИП) </w:t>
            </w:r>
          </w:p>
          <w:p w:rsidR="004C007C" w:rsidRPr="00D1489B" w:rsidRDefault="00D1489B" w:rsidP="00D1489B">
            <w:pPr>
              <w:pStyle w:val="Default"/>
              <w:tabs>
                <w:tab w:val="left" w:pos="142"/>
              </w:tabs>
              <w:jc w:val="both"/>
              <w:rPr>
                <w:color w:val="auto"/>
              </w:rPr>
            </w:pPr>
            <w:r w:rsidRPr="00D1489B">
              <w:t>7. Юридическое лицо (ЮЛ)</w:t>
            </w:r>
          </w:p>
        </w:tc>
      </w:tr>
      <w:tr w:rsidR="004C007C" w:rsidTr="00D1489B">
        <w:tc>
          <w:tcPr>
            <w:tcW w:w="704" w:type="dxa"/>
          </w:tcPr>
          <w:p w:rsidR="004C007C" w:rsidRPr="00D1489B" w:rsidRDefault="00D1489B" w:rsidP="004C007C">
            <w:pPr>
              <w:pStyle w:val="Default"/>
              <w:tabs>
                <w:tab w:val="left" w:pos="142"/>
              </w:tabs>
              <w:jc w:val="center"/>
              <w:rPr>
                <w:color w:val="auto"/>
              </w:rPr>
            </w:pPr>
            <w:r w:rsidRPr="00D1489B">
              <w:rPr>
                <w:color w:val="auto"/>
              </w:rPr>
              <w:t>3.</w:t>
            </w:r>
          </w:p>
        </w:tc>
        <w:tc>
          <w:tcPr>
            <w:tcW w:w="3260" w:type="dxa"/>
          </w:tcPr>
          <w:p w:rsidR="004C007C" w:rsidRPr="00D1489B" w:rsidRDefault="00D1489B" w:rsidP="00D1489B">
            <w:pPr>
              <w:pStyle w:val="Default"/>
              <w:tabs>
                <w:tab w:val="left" w:pos="142"/>
              </w:tabs>
              <w:jc w:val="both"/>
              <w:rPr>
                <w:color w:val="auto"/>
              </w:rPr>
            </w:pPr>
            <w:r w:rsidRPr="00D1489B">
              <w:t>8. Заявитель является иностранным юридическим лицом?</w:t>
            </w:r>
          </w:p>
        </w:tc>
        <w:tc>
          <w:tcPr>
            <w:tcW w:w="5387" w:type="dxa"/>
          </w:tcPr>
          <w:p w:rsidR="00D1489B" w:rsidRDefault="00D1489B" w:rsidP="00D1489B">
            <w:pPr>
              <w:pStyle w:val="Default"/>
              <w:tabs>
                <w:tab w:val="left" w:pos="142"/>
              </w:tabs>
              <w:jc w:val="both"/>
            </w:pPr>
            <w:r w:rsidRPr="00D1489B">
              <w:t>9. Юридическое лицо зарегистрировано в РФ</w:t>
            </w:r>
          </w:p>
          <w:p w:rsidR="004C007C" w:rsidRPr="00D1489B" w:rsidRDefault="00D1489B" w:rsidP="00D1489B">
            <w:pPr>
              <w:pStyle w:val="Default"/>
              <w:tabs>
                <w:tab w:val="left" w:pos="142"/>
              </w:tabs>
              <w:jc w:val="both"/>
              <w:rPr>
                <w:color w:val="auto"/>
              </w:rPr>
            </w:pPr>
            <w:r w:rsidRPr="00D1489B">
              <w:t xml:space="preserve"> 10. Иностранное юридическое лицо</w:t>
            </w:r>
          </w:p>
        </w:tc>
      </w:tr>
      <w:tr w:rsidR="004C007C" w:rsidTr="00D1489B">
        <w:tc>
          <w:tcPr>
            <w:tcW w:w="704" w:type="dxa"/>
          </w:tcPr>
          <w:p w:rsidR="004C007C" w:rsidRPr="00D1489B" w:rsidRDefault="00D1489B" w:rsidP="004C007C">
            <w:pPr>
              <w:pStyle w:val="Default"/>
              <w:tabs>
                <w:tab w:val="left" w:pos="142"/>
              </w:tabs>
              <w:jc w:val="center"/>
              <w:rPr>
                <w:color w:val="auto"/>
              </w:rPr>
            </w:pPr>
            <w:r w:rsidRPr="00D1489B">
              <w:rPr>
                <w:color w:val="auto"/>
              </w:rPr>
              <w:t>4.</w:t>
            </w:r>
          </w:p>
        </w:tc>
        <w:tc>
          <w:tcPr>
            <w:tcW w:w="3260" w:type="dxa"/>
          </w:tcPr>
          <w:p w:rsidR="004C007C" w:rsidRPr="00D1489B" w:rsidRDefault="00D1489B" w:rsidP="00D1489B">
            <w:pPr>
              <w:pStyle w:val="Default"/>
              <w:tabs>
                <w:tab w:val="left" w:pos="142"/>
              </w:tabs>
              <w:jc w:val="both"/>
              <w:rPr>
                <w:color w:val="auto"/>
              </w:rPr>
            </w:pPr>
            <w:r>
              <w:t>11</w:t>
            </w:r>
            <w:r w:rsidRPr="00D1489B">
              <w:t>. К какой категории относится заявитель (физическое лицо)?</w:t>
            </w:r>
          </w:p>
        </w:tc>
        <w:tc>
          <w:tcPr>
            <w:tcW w:w="5387" w:type="dxa"/>
          </w:tcPr>
          <w:p w:rsidR="00D1489B" w:rsidRDefault="00D1489B" w:rsidP="00D1489B">
            <w:pPr>
              <w:pStyle w:val="Default"/>
              <w:tabs>
                <w:tab w:val="left" w:pos="142"/>
              </w:tabs>
              <w:jc w:val="both"/>
            </w:pPr>
            <w:r w:rsidRPr="00D1489B">
              <w:t>12. Гражданин, которому участок предоставлен в безвозмездное пользование</w:t>
            </w:r>
          </w:p>
          <w:p w:rsidR="00D1489B" w:rsidRDefault="00D1489B" w:rsidP="00D1489B">
            <w:pPr>
              <w:pStyle w:val="Default"/>
              <w:tabs>
                <w:tab w:val="left" w:pos="142"/>
              </w:tabs>
              <w:jc w:val="both"/>
            </w:pPr>
            <w:r w:rsidRPr="00D1489B">
              <w:t>13. Граждане, имеющие трех и более детей</w:t>
            </w:r>
          </w:p>
          <w:p w:rsidR="00D1489B" w:rsidRDefault="00D1489B" w:rsidP="00D1489B">
            <w:pPr>
              <w:pStyle w:val="Default"/>
              <w:tabs>
                <w:tab w:val="left" w:pos="142"/>
              </w:tabs>
              <w:jc w:val="both"/>
            </w:pPr>
            <w:r w:rsidRPr="00D1489B">
              <w:t>14. Лицо, уполномоченное садовым или огородническим товариществом</w:t>
            </w:r>
          </w:p>
          <w:p w:rsidR="00D1489B" w:rsidRDefault="00D1489B" w:rsidP="00D1489B">
            <w:pPr>
              <w:pStyle w:val="Default"/>
              <w:tabs>
                <w:tab w:val="left" w:pos="142"/>
              </w:tabs>
              <w:jc w:val="both"/>
            </w:pPr>
            <w:r w:rsidRPr="00D1489B">
              <w:t>15. Работник по установленной законодательством специальности</w:t>
            </w:r>
          </w:p>
          <w:p w:rsidR="004C007C" w:rsidRPr="00D1489B" w:rsidRDefault="00D1489B" w:rsidP="00D1489B">
            <w:pPr>
              <w:pStyle w:val="Default"/>
              <w:tabs>
                <w:tab w:val="left" w:pos="142"/>
              </w:tabs>
              <w:jc w:val="both"/>
              <w:rPr>
                <w:color w:val="auto"/>
              </w:rPr>
            </w:pPr>
            <w:r w:rsidRPr="00D1489B">
              <w:t>16. Иные категории</w:t>
            </w:r>
          </w:p>
        </w:tc>
      </w:tr>
      <w:tr w:rsidR="004C007C" w:rsidTr="00D1489B">
        <w:tc>
          <w:tcPr>
            <w:tcW w:w="704" w:type="dxa"/>
          </w:tcPr>
          <w:p w:rsidR="004C007C" w:rsidRPr="00D1489B" w:rsidRDefault="00D1489B" w:rsidP="004C007C">
            <w:pPr>
              <w:pStyle w:val="Default"/>
              <w:tabs>
                <w:tab w:val="left" w:pos="142"/>
              </w:tabs>
              <w:jc w:val="center"/>
              <w:rPr>
                <w:color w:val="auto"/>
              </w:rPr>
            </w:pPr>
            <w:r w:rsidRPr="00D1489B">
              <w:rPr>
                <w:color w:val="auto"/>
              </w:rPr>
              <w:t>5.</w:t>
            </w:r>
          </w:p>
        </w:tc>
        <w:tc>
          <w:tcPr>
            <w:tcW w:w="3260" w:type="dxa"/>
          </w:tcPr>
          <w:p w:rsidR="004C007C" w:rsidRPr="00D1489B" w:rsidRDefault="00D1489B" w:rsidP="00D1489B">
            <w:pPr>
              <w:pStyle w:val="Default"/>
              <w:tabs>
                <w:tab w:val="left" w:pos="142"/>
              </w:tabs>
              <w:jc w:val="both"/>
              <w:rPr>
                <w:color w:val="auto"/>
              </w:rPr>
            </w:pPr>
            <w:r>
              <w:t>17</w:t>
            </w:r>
            <w:r w:rsidRPr="00D1489B">
              <w:t>. Право на исходный земельный участок зарегистрировано в ЕГРН?</w:t>
            </w:r>
          </w:p>
        </w:tc>
        <w:tc>
          <w:tcPr>
            <w:tcW w:w="5387" w:type="dxa"/>
          </w:tcPr>
          <w:p w:rsidR="00D1489B" w:rsidRDefault="00D1489B" w:rsidP="00D1489B">
            <w:pPr>
              <w:pStyle w:val="Default"/>
              <w:tabs>
                <w:tab w:val="left" w:pos="142"/>
              </w:tabs>
              <w:jc w:val="both"/>
            </w:pPr>
            <w:r w:rsidRPr="00D1489B">
              <w:t>18. Право зарегистрировано в ЕГРН</w:t>
            </w:r>
          </w:p>
          <w:p w:rsidR="004C007C" w:rsidRPr="00D1489B" w:rsidRDefault="00D1489B" w:rsidP="00D1489B">
            <w:pPr>
              <w:pStyle w:val="Default"/>
              <w:tabs>
                <w:tab w:val="left" w:pos="142"/>
              </w:tabs>
              <w:jc w:val="both"/>
              <w:rPr>
                <w:color w:val="auto"/>
              </w:rPr>
            </w:pPr>
            <w:r w:rsidRPr="00D1489B">
              <w:t xml:space="preserve"> 19. Право не зарегистрировано в ЕГРН</w:t>
            </w:r>
          </w:p>
        </w:tc>
      </w:tr>
      <w:tr w:rsidR="004C007C" w:rsidTr="00D1489B">
        <w:tc>
          <w:tcPr>
            <w:tcW w:w="704" w:type="dxa"/>
          </w:tcPr>
          <w:p w:rsidR="004C007C" w:rsidRPr="00D1489B" w:rsidRDefault="00D1489B" w:rsidP="004C007C">
            <w:pPr>
              <w:pStyle w:val="Default"/>
              <w:tabs>
                <w:tab w:val="left" w:pos="142"/>
              </w:tabs>
              <w:jc w:val="center"/>
              <w:rPr>
                <w:color w:val="auto"/>
              </w:rPr>
            </w:pPr>
            <w:r w:rsidRPr="00D1489B">
              <w:rPr>
                <w:color w:val="auto"/>
              </w:rPr>
              <w:t>6.</w:t>
            </w:r>
          </w:p>
        </w:tc>
        <w:tc>
          <w:tcPr>
            <w:tcW w:w="3260" w:type="dxa"/>
          </w:tcPr>
          <w:p w:rsidR="004C007C" w:rsidRPr="00D1489B" w:rsidRDefault="00D1489B" w:rsidP="00D1489B">
            <w:pPr>
              <w:pStyle w:val="Default"/>
              <w:tabs>
                <w:tab w:val="left" w:pos="142"/>
              </w:tabs>
              <w:jc w:val="both"/>
              <w:rPr>
                <w:color w:val="auto"/>
              </w:rPr>
            </w:pPr>
            <w:r>
              <w:t>20</w:t>
            </w:r>
            <w:r w:rsidRPr="00D1489B">
              <w:t>. К какой категории относится заявитель (индивидуальный предприниматель)?</w:t>
            </w:r>
          </w:p>
        </w:tc>
        <w:tc>
          <w:tcPr>
            <w:tcW w:w="5387" w:type="dxa"/>
          </w:tcPr>
          <w:p w:rsidR="00D1489B" w:rsidRDefault="00D1489B" w:rsidP="00D1489B">
            <w:pPr>
              <w:pStyle w:val="Default"/>
              <w:tabs>
                <w:tab w:val="left" w:pos="142"/>
              </w:tabs>
              <w:jc w:val="both"/>
            </w:pPr>
            <w:r w:rsidRPr="00D1489B">
              <w:t>21. Лицо, с которым заключен договор о развитии застроенной территории</w:t>
            </w:r>
          </w:p>
          <w:p w:rsidR="004C007C" w:rsidRPr="00D1489B" w:rsidRDefault="00D1489B" w:rsidP="00D1489B">
            <w:pPr>
              <w:pStyle w:val="Default"/>
              <w:tabs>
                <w:tab w:val="left" w:pos="142"/>
              </w:tabs>
              <w:jc w:val="both"/>
              <w:rPr>
                <w:color w:val="auto"/>
              </w:rPr>
            </w:pPr>
            <w:r w:rsidRPr="00D1489B">
              <w:t>22. Иные категории</w:t>
            </w:r>
          </w:p>
        </w:tc>
      </w:tr>
      <w:tr w:rsidR="00D1489B" w:rsidTr="00D1489B">
        <w:tc>
          <w:tcPr>
            <w:tcW w:w="704" w:type="dxa"/>
          </w:tcPr>
          <w:p w:rsidR="00D1489B" w:rsidRPr="00D1489B" w:rsidRDefault="00D1489B" w:rsidP="004C007C">
            <w:pPr>
              <w:pStyle w:val="Default"/>
              <w:tabs>
                <w:tab w:val="left" w:pos="142"/>
              </w:tabs>
              <w:jc w:val="center"/>
              <w:rPr>
                <w:color w:val="auto"/>
              </w:rPr>
            </w:pPr>
            <w:r w:rsidRPr="00D1489B">
              <w:rPr>
                <w:color w:val="auto"/>
              </w:rPr>
              <w:t>7.</w:t>
            </w:r>
          </w:p>
        </w:tc>
        <w:tc>
          <w:tcPr>
            <w:tcW w:w="3260" w:type="dxa"/>
          </w:tcPr>
          <w:p w:rsidR="00D1489B" w:rsidRPr="00D1489B" w:rsidRDefault="00D1489B" w:rsidP="00D1489B">
            <w:pPr>
              <w:pStyle w:val="Default"/>
              <w:tabs>
                <w:tab w:val="left" w:pos="142"/>
              </w:tabs>
              <w:jc w:val="both"/>
            </w:pPr>
            <w:r>
              <w:t>23</w:t>
            </w:r>
            <w:r w:rsidRPr="00D1489B">
              <w:t>. К какой категории относится заявитель (юридическое лицо)?</w:t>
            </w:r>
          </w:p>
        </w:tc>
        <w:tc>
          <w:tcPr>
            <w:tcW w:w="5387" w:type="dxa"/>
          </w:tcPr>
          <w:p w:rsidR="00D1489B" w:rsidRDefault="00D1489B" w:rsidP="00D1489B">
            <w:pPr>
              <w:pStyle w:val="Default"/>
              <w:tabs>
                <w:tab w:val="left" w:pos="142"/>
              </w:tabs>
              <w:jc w:val="both"/>
            </w:pPr>
            <w:r w:rsidRPr="00D1489B">
              <w:t xml:space="preserve">24. Лицо, с которым заключен договор о развитии застроенной территории </w:t>
            </w:r>
          </w:p>
          <w:p w:rsidR="00D1489B" w:rsidRDefault="00D1489B" w:rsidP="00D1489B">
            <w:pPr>
              <w:pStyle w:val="Default"/>
              <w:tabs>
                <w:tab w:val="left" w:pos="142"/>
              </w:tabs>
              <w:jc w:val="both"/>
            </w:pPr>
            <w:r w:rsidRPr="00D1489B">
              <w:t xml:space="preserve">25. Религиозная организация-собственник здания или сооружения </w:t>
            </w:r>
          </w:p>
          <w:p w:rsidR="00D1489B" w:rsidRDefault="00D1489B" w:rsidP="00D1489B">
            <w:pPr>
              <w:pStyle w:val="Default"/>
              <w:tabs>
                <w:tab w:val="left" w:pos="142"/>
              </w:tabs>
              <w:jc w:val="both"/>
            </w:pPr>
            <w:r w:rsidRPr="00D1489B">
              <w:t>26. Лицо, уполномоченное садовым или огородническим товариществом</w:t>
            </w:r>
          </w:p>
          <w:p w:rsidR="00D1489B" w:rsidRDefault="00D1489B" w:rsidP="00D1489B">
            <w:pPr>
              <w:pStyle w:val="Default"/>
              <w:tabs>
                <w:tab w:val="left" w:pos="142"/>
              </w:tabs>
              <w:jc w:val="both"/>
            </w:pPr>
            <w:r w:rsidRPr="00D1489B">
              <w:t>27. Некоммерческая организация, созданная гражданами</w:t>
            </w:r>
          </w:p>
          <w:p w:rsidR="00D1489B" w:rsidRPr="00D1489B" w:rsidRDefault="00D1489B" w:rsidP="00D1489B">
            <w:pPr>
              <w:pStyle w:val="Default"/>
              <w:tabs>
                <w:tab w:val="left" w:pos="142"/>
              </w:tabs>
              <w:jc w:val="both"/>
            </w:pPr>
            <w:r w:rsidRPr="00D1489B">
              <w:t>28. Религиозная организация- землепользователь участка для сельскохозяйственного производства 29. Научно-технологический центр (фонд)</w:t>
            </w:r>
          </w:p>
        </w:tc>
      </w:tr>
      <w:tr w:rsidR="00D1489B" w:rsidTr="00D1489B">
        <w:tc>
          <w:tcPr>
            <w:tcW w:w="704" w:type="dxa"/>
          </w:tcPr>
          <w:p w:rsidR="00D1489B" w:rsidRPr="00D1489B" w:rsidRDefault="00D1489B" w:rsidP="004C007C">
            <w:pPr>
              <w:pStyle w:val="Default"/>
              <w:tabs>
                <w:tab w:val="left" w:pos="142"/>
              </w:tabs>
              <w:jc w:val="center"/>
              <w:rPr>
                <w:color w:val="auto"/>
              </w:rPr>
            </w:pPr>
            <w:r w:rsidRPr="00D1489B">
              <w:rPr>
                <w:color w:val="auto"/>
              </w:rPr>
              <w:lastRenderedPageBreak/>
              <w:t>8.</w:t>
            </w:r>
          </w:p>
        </w:tc>
        <w:tc>
          <w:tcPr>
            <w:tcW w:w="3260" w:type="dxa"/>
          </w:tcPr>
          <w:p w:rsidR="00D1489B" w:rsidRPr="00D1489B" w:rsidRDefault="00D1489B" w:rsidP="00D1489B">
            <w:pPr>
              <w:pStyle w:val="Default"/>
              <w:tabs>
                <w:tab w:val="left" w:pos="142"/>
              </w:tabs>
              <w:jc w:val="both"/>
            </w:pPr>
            <w:r>
              <w:t>30</w:t>
            </w:r>
            <w:r w:rsidRPr="00D1489B">
              <w:t>.</w:t>
            </w:r>
            <w:r w:rsidR="0017325C">
              <w:t xml:space="preserve"> Право на здание или сооружение </w:t>
            </w:r>
            <w:r w:rsidRPr="00D1489B">
              <w:t>зарегистрировано в ЕГРН?</w:t>
            </w:r>
          </w:p>
        </w:tc>
        <w:tc>
          <w:tcPr>
            <w:tcW w:w="5387" w:type="dxa"/>
          </w:tcPr>
          <w:p w:rsidR="00D1489B" w:rsidRDefault="00D1489B" w:rsidP="00D1489B">
            <w:pPr>
              <w:pStyle w:val="Default"/>
              <w:tabs>
                <w:tab w:val="left" w:pos="142"/>
              </w:tabs>
              <w:jc w:val="both"/>
            </w:pPr>
            <w:r w:rsidRPr="00D1489B">
              <w:t xml:space="preserve">31. Право зарегистрировано в ЕГРН </w:t>
            </w:r>
          </w:p>
          <w:p w:rsidR="00D1489B" w:rsidRPr="00D1489B" w:rsidRDefault="00D1489B" w:rsidP="00D1489B">
            <w:pPr>
              <w:pStyle w:val="Default"/>
              <w:tabs>
                <w:tab w:val="left" w:pos="142"/>
              </w:tabs>
              <w:jc w:val="both"/>
            </w:pPr>
            <w:r w:rsidRPr="00D1489B">
              <w:t>32. Право не зарегистрировано в ЕГРН</w:t>
            </w:r>
          </w:p>
        </w:tc>
      </w:tr>
      <w:tr w:rsidR="00D1489B" w:rsidTr="00D1489B">
        <w:tc>
          <w:tcPr>
            <w:tcW w:w="704" w:type="dxa"/>
          </w:tcPr>
          <w:p w:rsidR="00D1489B" w:rsidRPr="00D1489B" w:rsidRDefault="00D1489B" w:rsidP="00D1489B">
            <w:pPr>
              <w:pStyle w:val="Default"/>
              <w:tabs>
                <w:tab w:val="left" w:pos="142"/>
              </w:tabs>
              <w:jc w:val="center"/>
              <w:rPr>
                <w:color w:val="auto"/>
              </w:rPr>
            </w:pPr>
            <w:r w:rsidRPr="00D1489B">
              <w:rPr>
                <w:color w:val="auto"/>
              </w:rPr>
              <w:t>9.</w:t>
            </w:r>
          </w:p>
        </w:tc>
        <w:tc>
          <w:tcPr>
            <w:tcW w:w="3260" w:type="dxa"/>
          </w:tcPr>
          <w:p w:rsidR="00D1489B" w:rsidRPr="00D1489B" w:rsidRDefault="00D1489B" w:rsidP="00D1489B">
            <w:pPr>
              <w:pStyle w:val="Default"/>
              <w:tabs>
                <w:tab w:val="left" w:pos="142"/>
              </w:tabs>
              <w:jc w:val="both"/>
            </w:pPr>
            <w:r>
              <w:t>33</w:t>
            </w:r>
            <w:r w:rsidRPr="00D1489B">
              <w:t>. Право на земельный участок зарегистрировано в ЕГРН?</w:t>
            </w:r>
          </w:p>
        </w:tc>
        <w:tc>
          <w:tcPr>
            <w:tcW w:w="5387" w:type="dxa"/>
          </w:tcPr>
          <w:p w:rsidR="00D1489B" w:rsidRDefault="00D1489B" w:rsidP="00D1489B">
            <w:pPr>
              <w:pStyle w:val="Default"/>
              <w:tabs>
                <w:tab w:val="left" w:pos="142"/>
              </w:tabs>
              <w:jc w:val="both"/>
            </w:pPr>
            <w:r w:rsidRPr="00D1489B">
              <w:t>34. Право зарегистрировано в ЕГРН</w:t>
            </w:r>
          </w:p>
          <w:p w:rsidR="00D1489B" w:rsidRPr="00D1489B" w:rsidRDefault="00D1489B" w:rsidP="00D1489B">
            <w:pPr>
              <w:pStyle w:val="Default"/>
              <w:tabs>
                <w:tab w:val="left" w:pos="142"/>
              </w:tabs>
              <w:jc w:val="both"/>
            </w:pPr>
            <w:r w:rsidRPr="00D1489B">
              <w:t>35. Право не зарегистрировано в ЕГРН</w:t>
            </w:r>
          </w:p>
        </w:tc>
      </w:tr>
      <w:tr w:rsidR="00D1489B" w:rsidTr="00D1489B">
        <w:tc>
          <w:tcPr>
            <w:tcW w:w="704" w:type="dxa"/>
          </w:tcPr>
          <w:p w:rsidR="00D1489B" w:rsidRPr="00D1489B" w:rsidRDefault="00D1489B" w:rsidP="00D1489B">
            <w:pPr>
              <w:pStyle w:val="Default"/>
              <w:tabs>
                <w:tab w:val="left" w:pos="142"/>
              </w:tabs>
              <w:jc w:val="center"/>
              <w:rPr>
                <w:color w:val="auto"/>
              </w:rPr>
            </w:pPr>
            <w:r w:rsidRPr="00D1489B">
              <w:rPr>
                <w:color w:val="auto"/>
              </w:rPr>
              <w:t>10.</w:t>
            </w:r>
          </w:p>
        </w:tc>
        <w:tc>
          <w:tcPr>
            <w:tcW w:w="3260" w:type="dxa"/>
          </w:tcPr>
          <w:p w:rsidR="00D1489B" w:rsidRPr="00D1489B" w:rsidRDefault="00D1489B" w:rsidP="00D1489B">
            <w:pPr>
              <w:pStyle w:val="Default"/>
              <w:tabs>
                <w:tab w:val="left" w:pos="142"/>
              </w:tabs>
              <w:jc w:val="both"/>
            </w:pPr>
            <w:r>
              <w:t>36</w:t>
            </w:r>
            <w:r w:rsidRPr="00D1489B">
              <w:t>. Право на исходный земельный участок зарегистрировано в ЕГРН?</w:t>
            </w:r>
          </w:p>
        </w:tc>
        <w:tc>
          <w:tcPr>
            <w:tcW w:w="5387" w:type="dxa"/>
          </w:tcPr>
          <w:p w:rsidR="00D1489B" w:rsidRDefault="00D1489B" w:rsidP="00D1489B">
            <w:pPr>
              <w:pStyle w:val="Default"/>
              <w:tabs>
                <w:tab w:val="left" w:pos="142"/>
              </w:tabs>
              <w:jc w:val="both"/>
            </w:pPr>
            <w:r w:rsidRPr="00D1489B">
              <w:t xml:space="preserve">37. Право зарегистрировано в ЕГРН </w:t>
            </w:r>
          </w:p>
          <w:p w:rsidR="00D1489B" w:rsidRPr="00D1489B" w:rsidRDefault="00D1489B" w:rsidP="00D1489B">
            <w:pPr>
              <w:pStyle w:val="Default"/>
              <w:tabs>
                <w:tab w:val="left" w:pos="142"/>
              </w:tabs>
              <w:jc w:val="both"/>
            </w:pPr>
            <w:r w:rsidRPr="00D1489B">
              <w:t>38. Право не зарегистрировано в ЕГРН</w:t>
            </w:r>
          </w:p>
        </w:tc>
      </w:tr>
    </w:tbl>
    <w:p w:rsidR="004C007C" w:rsidRDefault="004C007C"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color w:val="auto"/>
          <w:sz w:val="28"/>
          <w:szCs w:val="28"/>
        </w:rPr>
      </w:pPr>
    </w:p>
    <w:p w:rsidR="00D1489B" w:rsidRDefault="00D1489B" w:rsidP="00A0026E">
      <w:pPr>
        <w:pStyle w:val="Default"/>
        <w:tabs>
          <w:tab w:val="left" w:pos="142"/>
        </w:tabs>
        <w:rPr>
          <w:color w:val="auto"/>
          <w:sz w:val="28"/>
          <w:szCs w:val="28"/>
        </w:rPr>
      </w:pPr>
    </w:p>
    <w:p w:rsidR="00A0026E" w:rsidRDefault="00A0026E" w:rsidP="00A0026E">
      <w:pPr>
        <w:pStyle w:val="Default"/>
        <w:tabs>
          <w:tab w:val="left" w:pos="142"/>
        </w:tabs>
        <w:rPr>
          <w:color w:val="auto"/>
          <w:sz w:val="28"/>
          <w:szCs w:val="28"/>
        </w:rPr>
      </w:pPr>
    </w:p>
    <w:p w:rsidR="00D1489B" w:rsidRDefault="00D1489B" w:rsidP="004C007C">
      <w:pPr>
        <w:pStyle w:val="Default"/>
        <w:tabs>
          <w:tab w:val="left" w:pos="142"/>
        </w:tabs>
        <w:ind w:firstLine="709"/>
        <w:jc w:val="center"/>
        <w:rPr>
          <w:color w:val="auto"/>
          <w:sz w:val="28"/>
          <w:szCs w:val="28"/>
        </w:rPr>
      </w:pPr>
    </w:p>
    <w:p w:rsidR="0017325C" w:rsidRDefault="0017325C" w:rsidP="004C007C">
      <w:pPr>
        <w:pStyle w:val="Default"/>
        <w:tabs>
          <w:tab w:val="left" w:pos="142"/>
        </w:tabs>
        <w:ind w:firstLine="709"/>
        <w:jc w:val="center"/>
        <w:rPr>
          <w:color w:val="auto"/>
          <w:sz w:val="28"/>
          <w:szCs w:val="28"/>
        </w:rPr>
      </w:pPr>
    </w:p>
    <w:p w:rsidR="0017325C" w:rsidRDefault="0017325C" w:rsidP="004C007C">
      <w:pPr>
        <w:pStyle w:val="Default"/>
        <w:tabs>
          <w:tab w:val="left" w:pos="142"/>
        </w:tabs>
        <w:ind w:firstLine="709"/>
        <w:jc w:val="center"/>
        <w:rPr>
          <w:color w:val="auto"/>
          <w:sz w:val="28"/>
          <w:szCs w:val="28"/>
        </w:rPr>
      </w:pPr>
    </w:p>
    <w:p w:rsidR="0017325C" w:rsidRDefault="0017325C" w:rsidP="004C007C">
      <w:pPr>
        <w:pStyle w:val="Default"/>
        <w:tabs>
          <w:tab w:val="left" w:pos="142"/>
        </w:tabs>
        <w:ind w:firstLine="709"/>
        <w:jc w:val="center"/>
        <w:rPr>
          <w:color w:val="auto"/>
          <w:sz w:val="28"/>
          <w:szCs w:val="28"/>
        </w:rPr>
      </w:pPr>
    </w:p>
    <w:p w:rsidR="0017325C" w:rsidRDefault="0017325C" w:rsidP="004C007C">
      <w:pPr>
        <w:pStyle w:val="Default"/>
        <w:tabs>
          <w:tab w:val="left" w:pos="142"/>
        </w:tabs>
        <w:ind w:firstLine="709"/>
        <w:jc w:val="center"/>
        <w:rPr>
          <w:color w:val="auto"/>
          <w:sz w:val="28"/>
          <w:szCs w:val="28"/>
        </w:rPr>
      </w:pPr>
    </w:p>
    <w:p w:rsidR="0017325C" w:rsidRDefault="0017325C" w:rsidP="004C007C">
      <w:pPr>
        <w:pStyle w:val="Default"/>
        <w:tabs>
          <w:tab w:val="left" w:pos="142"/>
        </w:tabs>
        <w:ind w:firstLine="709"/>
        <w:jc w:val="center"/>
        <w:rPr>
          <w:color w:val="auto"/>
          <w:sz w:val="28"/>
          <w:szCs w:val="28"/>
        </w:rPr>
      </w:pPr>
    </w:p>
    <w:p w:rsidR="00D1489B" w:rsidRDefault="00D1489B" w:rsidP="00D1489B">
      <w:pPr>
        <w:tabs>
          <w:tab w:val="left" w:pos="3240"/>
        </w:tabs>
        <w:spacing w:after="0" w:line="240" w:lineRule="auto"/>
        <w:ind w:left="4253"/>
        <w:jc w:val="both"/>
        <w:rPr>
          <w:rFonts w:ascii="Times New Roman" w:hAnsi="Times New Roman"/>
          <w:sz w:val="28"/>
          <w:szCs w:val="28"/>
        </w:rPr>
      </w:pPr>
      <w:r w:rsidRPr="00494598">
        <w:rPr>
          <w:rFonts w:ascii="Times New Roman" w:hAnsi="Times New Roman"/>
          <w:sz w:val="28"/>
          <w:szCs w:val="28"/>
        </w:rPr>
        <w:lastRenderedPageBreak/>
        <w:t xml:space="preserve">Приложение </w:t>
      </w:r>
      <w:r>
        <w:rPr>
          <w:rFonts w:ascii="Times New Roman" w:hAnsi="Times New Roman"/>
          <w:sz w:val="28"/>
          <w:szCs w:val="28"/>
        </w:rPr>
        <w:t>2</w:t>
      </w:r>
      <w:r w:rsidRPr="00494598">
        <w:rPr>
          <w:rFonts w:ascii="Times New Roman" w:hAnsi="Times New Roman"/>
          <w:sz w:val="28"/>
          <w:szCs w:val="28"/>
        </w:rPr>
        <w:t xml:space="preserve"> к административному регламенту предоставления муниципальной услуги "</w:t>
      </w:r>
      <w:r w:rsidRPr="00934B4A">
        <w:rPr>
          <w:rFonts w:ascii="Times New Roman" w:hAnsi="Times New Roman"/>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494598">
        <w:rPr>
          <w:rFonts w:ascii="Times New Roman" w:hAnsi="Times New Roman"/>
          <w:sz w:val="28"/>
          <w:szCs w:val="28"/>
        </w:rPr>
        <w:t>"</w:t>
      </w:r>
    </w:p>
    <w:p w:rsidR="00D1489B" w:rsidRDefault="00D1489B" w:rsidP="004C007C">
      <w:pPr>
        <w:pStyle w:val="Default"/>
        <w:tabs>
          <w:tab w:val="left" w:pos="142"/>
        </w:tabs>
        <w:ind w:firstLine="709"/>
        <w:jc w:val="center"/>
        <w:rPr>
          <w:color w:val="auto"/>
          <w:sz w:val="28"/>
          <w:szCs w:val="28"/>
        </w:rPr>
      </w:pPr>
    </w:p>
    <w:p w:rsidR="00D1489B" w:rsidRDefault="00D1489B" w:rsidP="004C007C">
      <w:pPr>
        <w:pStyle w:val="Default"/>
        <w:tabs>
          <w:tab w:val="left" w:pos="142"/>
        </w:tabs>
        <w:ind w:firstLine="709"/>
        <w:jc w:val="center"/>
        <w:rPr>
          <w:b/>
          <w:bCs/>
          <w:sz w:val="28"/>
          <w:szCs w:val="28"/>
        </w:rPr>
      </w:pPr>
      <w:r>
        <w:rPr>
          <w:b/>
          <w:bCs/>
          <w:sz w:val="28"/>
          <w:szCs w:val="28"/>
        </w:rPr>
        <w:t>Форма решения о предоставлении земельного участка в собственность бесплатно</w:t>
      </w:r>
    </w:p>
    <w:p w:rsidR="00D1489B" w:rsidRDefault="00D1489B" w:rsidP="004C007C">
      <w:pPr>
        <w:pStyle w:val="Default"/>
        <w:tabs>
          <w:tab w:val="left" w:pos="142"/>
        </w:tabs>
        <w:ind w:firstLine="709"/>
        <w:jc w:val="center"/>
        <w:rPr>
          <w:b/>
          <w:bCs/>
          <w:sz w:val="28"/>
          <w:szCs w:val="28"/>
        </w:rPr>
      </w:pPr>
    </w:p>
    <w:p w:rsidR="00D1489B" w:rsidRPr="00D1489B" w:rsidRDefault="00D1489B" w:rsidP="00D1489B">
      <w:pPr>
        <w:autoSpaceDE w:val="0"/>
        <w:autoSpaceDN w:val="0"/>
        <w:adjustRightInd w:val="0"/>
        <w:spacing w:after="0" w:line="240" w:lineRule="auto"/>
        <w:jc w:val="center"/>
        <w:rPr>
          <w:rFonts w:ascii="Times New Roman" w:hAnsi="Times New Roman"/>
          <w:color w:val="000000"/>
          <w:sz w:val="24"/>
          <w:szCs w:val="24"/>
        </w:rPr>
      </w:pPr>
      <w:r w:rsidRPr="00D1489B">
        <w:rPr>
          <w:rFonts w:ascii="Times New Roman" w:hAnsi="Times New Roman"/>
          <w:color w:val="000000"/>
          <w:sz w:val="24"/>
          <w:szCs w:val="24"/>
        </w:rPr>
        <w:t>Департамент муниципальной собственности и земельных ресурсов администрации города</w:t>
      </w:r>
    </w:p>
    <w:p w:rsidR="00D1489B" w:rsidRPr="00494598" w:rsidRDefault="00D1489B" w:rsidP="00D1489B">
      <w:pPr>
        <w:autoSpaceDE w:val="0"/>
        <w:autoSpaceDN w:val="0"/>
        <w:adjustRightInd w:val="0"/>
        <w:spacing w:after="0" w:line="240" w:lineRule="auto"/>
        <w:jc w:val="center"/>
        <w:rPr>
          <w:rFonts w:ascii="Times New Roman" w:hAnsi="Times New Roman"/>
          <w:bCs/>
          <w:color w:val="000000"/>
          <w:sz w:val="28"/>
          <w:szCs w:val="28"/>
        </w:rPr>
      </w:pPr>
      <w:r w:rsidRPr="00494598">
        <w:rPr>
          <w:rFonts w:ascii="Times New Roman" w:hAnsi="Times New Roman"/>
          <w:bCs/>
          <w:color w:val="000000"/>
          <w:sz w:val="28"/>
          <w:szCs w:val="28"/>
        </w:rPr>
        <w:t>________________</w:t>
      </w:r>
      <w:r>
        <w:rPr>
          <w:rFonts w:ascii="Times New Roman" w:hAnsi="Times New Roman"/>
          <w:bCs/>
          <w:color w:val="000000"/>
          <w:sz w:val="28"/>
          <w:szCs w:val="28"/>
        </w:rPr>
        <w:t>________________</w:t>
      </w:r>
      <w:r w:rsidRPr="00494598">
        <w:rPr>
          <w:rFonts w:ascii="Times New Roman" w:hAnsi="Times New Roman"/>
          <w:bCs/>
          <w:color w:val="000000"/>
          <w:sz w:val="28"/>
          <w:szCs w:val="28"/>
        </w:rPr>
        <w:t>__</w:t>
      </w:r>
      <w:r>
        <w:rPr>
          <w:rFonts w:ascii="Times New Roman" w:hAnsi="Times New Roman"/>
          <w:bCs/>
          <w:color w:val="000000"/>
          <w:sz w:val="28"/>
          <w:szCs w:val="28"/>
        </w:rPr>
        <w:t>_______________________________</w:t>
      </w:r>
    </w:p>
    <w:p w:rsidR="00D1489B" w:rsidRDefault="00D1489B" w:rsidP="00D1489B">
      <w:pPr>
        <w:pStyle w:val="Default"/>
        <w:jc w:val="center"/>
        <w:rPr>
          <w:color w:val="auto"/>
          <w:sz w:val="18"/>
          <w:szCs w:val="18"/>
        </w:rPr>
      </w:pPr>
      <w:r w:rsidRPr="00A01104">
        <w:rPr>
          <w:color w:val="auto"/>
          <w:sz w:val="18"/>
          <w:szCs w:val="18"/>
        </w:rPr>
        <w:t>(наименование уполномоченного органа исполнительной власти субъекта Российской Федерации,</w:t>
      </w:r>
    </w:p>
    <w:p w:rsidR="00D1489B" w:rsidRPr="00A01104" w:rsidRDefault="00D1489B" w:rsidP="00D1489B">
      <w:pPr>
        <w:pStyle w:val="Default"/>
        <w:jc w:val="center"/>
        <w:rPr>
          <w:color w:val="auto"/>
          <w:sz w:val="18"/>
          <w:szCs w:val="18"/>
        </w:rPr>
      </w:pPr>
      <w:r w:rsidRPr="00A01104">
        <w:rPr>
          <w:color w:val="auto"/>
          <w:sz w:val="18"/>
          <w:szCs w:val="18"/>
        </w:rPr>
        <w:t>органа местного самоуправления)</w:t>
      </w:r>
    </w:p>
    <w:p w:rsidR="00D1489B" w:rsidRDefault="00D1489B" w:rsidP="004C007C">
      <w:pPr>
        <w:pStyle w:val="Default"/>
        <w:tabs>
          <w:tab w:val="left" w:pos="142"/>
        </w:tabs>
        <w:ind w:firstLine="709"/>
        <w:jc w:val="center"/>
        <w:rPr>
          <w:color w:val="auto"/>
          <w:sz w:val="28"/>
          <w:szCs w:val="28"/>
        </w:rPr>
      </w:pPr>
    </w:p>
    <w:p w:rsidR="00D1489B" w:rsidRPr="00D1489B" w:rsidRDefault="00D1489B" w:rsidP="00D1489B">
      <w:pPr>
        <w:autoSpaceDE w:val="0"/>
        <w:autoSpaceDN w:val="0"/>
        <w:adjustRightInd w:val="0"/>
        <w:spacing w:after="0" w:line="240" w:lineRule="auto"/>
        <w:ind w:left="4962"/>
        <w:jc w:val="both"/>
        <w:rPr>
          <w:rFonts w:ascii="Times New Roman" w:hAnsi="Times New Roman"/>
          <w:color w:val="000000"/>
          <w:sz w:val="24"/>
          <w:szCs w:val="24"/>
        </w:rPr>
      </w:pPr>
      <w:r w:rsidRPr="00D1489B">
        <w:rPr>
          <w:rFonts w:ascii="Times New Roman" w:hAnsi="Times New Roman"/>
          <w:color w:val="000000"/>
          <w:sz w:val="24"/>
          <w:szCs w:val="24"/>
        </w:rPr>
        <w:t>Кому:</w:t>
      </w:r>
    </w:p>
    <w:p w:rsidR="00D1489B" w:rsidRPr="00D1489B" w:rsidRDefault="00D1489B" w:rsidP="00D1489B">
      <w:pPr>
        <w:autoSpaceDE w:val="0"/>
        <w:autoSpaceDN w:val="0"/>
        <w:adjustRightInd w:val="0"/>
        <w:spacing w:after="0" w:line="240" w:lineRule="auto"/>
        <w:ind w:left="4962"/>
        <w:jc w:val="both"/>
        <w:rPr>
          <w:rFonts w:ascii="Times New Roman" w:hAnsi="Times New Roman"/>
          <w:color w:val="000000"/>
          <w:sz w:val="24"/>
          <w:szCs w:val="24"/>
        </w:rPr>
      </w:pPr>
      <w:r w:rsidRPr="00D1489B">
        <w:rPr>
          <w:rFonts w:ascii="Times New Roman" w:hAnsi="Times New Roman"/>
          <w:color w:val="000000"/>
          <w:sz w:val="24"/>
          <w:szCs w:val="24"/>
        </w:rPr>
        <w:t>_______________________________</w:t>
      </w:r>
    </w:p>
    <w:p w:rsidR="00D1489B" w:rsidRPr="00D1489B" w:rsidRDefault="00D1489B" w:rsidP="00D1489B">
      <w:pPr>
        <w:autoSpaceDE w:val="0"/>
        <w:autoSpaceDN w:val="0"/>
        <w:adjustRightInd w:val="0"/>
        <w:spacing w:after="0" w:line="240" w:lineRule="auto"/>
        <w:ind w:left="4962"/>
        <w:jc w:val="both"/>
        <w:rPr>
          <w:rFonts w:ascii="Times New Roman" w:hAnsi="Times New Roman"/>
          <w:color w:val="000000"/>
          <w:sz w:val="24"/>
          <w:szCs w:val="24"/>
        </w:rPr>
      </w:pPr>
      <w:r w:rsidRPr="00D1489B">
        <w:rPr>
          <w:rFonts w:ascii="Times New Roman" w:hAnsi="Times New Roman"/>
          <w:color w:val="000000"/>
          <w:sz w:val="24"/>
          <w:szCs w:val="24"/>
        </w:rPr>
        <w:t xml:space="preserve">Контактные данные: </w:t>
      </w:r>
    </w:p>
    <w:p w:rsidR="00D1489B" w:rsidRPr="00D1489B" w:rsidRDefault="00D1489B" w:rsidP="00D1489B">
      <w:pPr>
        <w:autoSpaceDE w:val="0"/>
        <w:autoSpaceDN w:val="0"/>
        <w:adjustRightInd w:val="0"/>
        <w:spacing w:after="0" w:line="240" w:lineRule="auto"/>
        <w:ind w:left="4962"/>
        <w:jc w:val="both"/>
        <w:rPr>
          <w:rFonts w:ascii="Times New Roman" w:hAnsi="Times New Roman"/>
          <w:color w:val="000000"/>
          <w:sz w:val="24"/>
          <w:szCs w:val="24"/>
        </w:rPr>
      </w:pPr>
      <w:r w:rsidRPr="00D1489B">
        <w:rPr>
          <w:rFonts w:ascii="Times New Roman" w:hAnsi="Times New Roman"/>
          <w:color w:val="000000"/>
          <w:sz w:val="24"/>
          <w:szCs w:val="24"/>
        </w:rPr>
        <w:t>_________________________________</w:t>
      </w:r>
    </w:p>
    <w:p w:rsidR="00D1489B" w:rsidRPr="00D1489B" w:rsidRDefault="00D1489B" w:rsidP="00D1489B">
      <w:pPr>
        <w:autoSpaceDE w:val="0"/>
        <w:autoSpaceDN w:val="0"/>
        <w:adjustRightInd w:val="0"/>
        <w:spacing w:after="0" w:line="240" w:lineRule="auto"/>
        <w:ind w:left="4962"/>
        <w:jc w:val="both"/>
        <w:rPr>
          <w:rFonts w:ascii="Times New Roman" w:hAnsi="Times New Roman"/>
          <w:color w:val="000000"/>
          <w:sz w:val="24"/>
          <w:szCs w:val="24"/>
        </w:rPr>
      </w:pPr>
      <w:r w:rsidRPr="00D1489B">
        <w:rPr>
          <w:rFonts w:ascii="Times New Roman" w:hAnsi="Times New Roman"/>
          <w:color w:val="000000"/>
          <w:sz w:val="24"/>
          <w:szCs w:val="24"/>
        </w:rPr>
        <w:t xml:space="preserve">/Представитель: </w:t>
      </w:r>
    </w:p>
    <w:p w:rsidR="00D1489B" w:rsidRPr="00D1489B" w:rsidRDefault="00D1489B" w:rsidP="00D1489B">
      <w:pPr>
        <w:autoSpaceDE w:val="0"/>
        <w:autoSpaceDN w:val="0"/>
        <w:adjustRightInd w:val="0"/>
        <w:spacing w:after="0" w:line="240" w:lineRule="auto"/>
        <w:ind w:left="4962"/>
        <w:jc w:val="both"/>
        <w:rPr>
          <w:rFonts w:ascii="Times New Roman" w:hAnsi="Times New Roman"/>
          <w:color w:val="000000"/>
          <w:sz w:val="24"/>
          <w:szCs w:val="24"/>
        </w:rPr>
      </w:pPr>
      <w:r w:rsidRPr="00D1489B">
        <w:rPr>
          <w:rFonts w:ascii="Times New Roman" w:hAnsi="Times New Roman"/>
          <w:color w:val="000000"/>
          <w:sz w:val="24"/>
          <w:szCs w:val="24"/>
        </w:rPr>
        <w:t>_________________________________</w:t>
      </w:r>
    </w:p>
    <w:p w:rsidR="00D1489B" w:rsidRPr="00D1489B" w:rsidRDefault="00D1489B" w:rsidP="00D1489B">
      <w:pPr>
        <w:autoSpaceDE w:val="0"/>
        <w:autoSpaceDN w:val="0"/>
        <w:adjustRightInd w:val="0"/>
        <w:spacing w:after="0" w:line="240" w:lineRule="auto"/>
        <w:ind w:left="4962"/>
        <w:jc w:val="both"/>
        <w:rPr>
          <w:rFonts w:ascii="Times New Roman" w:hAnsi="Times New Roman"/>
          <w:color w:val="000000"/>
          <w:sz w:val="24"/>
          <w:szCs w:val="24"/>
        </w:rPr>
      </w:pPr>
      <w:r w:rsidRPr="00D1489B">
        <w:rPr>
          <w:rFonts w:ascii="Times New Roman" w:hAnsi="Times New Roman"/>
          <w:color w:val="000000"/>
          <w:sz w:val="24"/>
          <w:szCs w:val="24"/>
        </w:rPr>
        <w:t>Контактные данные представителя:</w:t>
      </w:r>
    </w:p>
    <w:p w:rsidR="00D1489B" w:rsidRDefault="00D1489B" w:rsidP="00D1489B">
      <w:pPr>
        <w:pStyle w:val="Default"/>
        <w:tabs>
          <w:tab w:val="left" w:pos="142"/>
        </w:tabs>
        <w:ind w:firstLine="709"/>
        <w:jc w:val="center"/>
      </w:pPr>
      <w:r w:rsidRPr="00D1489B">
        <w:t xml:space="preserve">                                                           _______________________________</w:t>
      </w:r>
    </w:p>
    <w:p w:rsidR="00F66416" w:rsidRDefault="00F66416" w:rsidP="00D1489B">
      <w:pPr>
        <w:pStyle w:val="Default"/>
        <w:tabs>
          <w:tab w:val="left" w:pos="142"/>
        </w:tabs>
        <w:ind w:firstLine="709"/>
        <w:jc w:val="center"/>
      </w:pPr>
    </w:p>
    <w:p w:rsidR="00F66416" w:rsidRPr="00F66416" w:rsidRDefault="00F66416" w:rsidP="00F66416">
      <w:pPr>
        <w:autoSpaceDE w:val="0"/>
        <w:autoSpaceDN w:val="0"/>
        <w:adjustRightInd w:val="0"/>
        <w:spacing w:after="0" w:line="240" w:lineRule="auto"/>
        <w:jc w:val="center"/>
        <w:rPr>
          <w:rFonts w:ascii="Times New Roman" w:hAnsi="Times New Roman"/>
          <w:color w:val="000000"/>
          <w:sz w:val="24"/>
          <w:szCs w:val="24"/>
        </w:rPr>
      </w:pPr>
      <w:r w:rsidRPr="00F66416">
        <w:rPr>
          <w:rFonts w:ascii="Times New Roman" w:hAnsi="Times New Roman"/>
          <w:b/>
          <w:bCs/>
          <w:color w:val="000000"/>
          <w:sz w:val="24"/>
          <w:szCs w:val="24"/>
        </w:rPr>
        <w:t>РЕШЕНИЕ</w:t>
      </w:r>
    </w:p>
    <w:p w:rsidR="00F66416" w:rsidRPr="00F66416" w:rsidRDefault="00F66416" w:rsidP="00F66416">
      <w:pPr>
        <w:autoSpaceDE w:val="0"/>
        <w:autoSpaceDN w:val="0"/>
        <w:adjustRightInd w:val="0"/>
        <w:spacing w:after="0" w:line="240" w:lineRule="auto"/>
        <w:jc w:val="center"/>
        <w:rPr>
          <w:rFonts w:ascii="Times New Roman" w:hAnsi="Times New Roman"/>
          <w:color w:val="000000"/>
          <w:sz w:val="24"/>
          <w:szCs w:val="24"/>
        </w:rPr>
      </w:pPr>
    </w:p>
    <w:p w:rsidR="00F66416" w:rsidRPr="00F66416" w:rsidRDefault="00F66416" w:rsidP="00F66416">
      <w:pPr>
        <w:autoSpaceDE w:val="0"/>
        <w:autoSpaceDN w:val="0"/>
        <w:adjustRightInd w:val="0"/>
        <w:spacing w:after="0" w:line="240" w:lineRule="auto"/>
        <w:jc w:val="center"/>
        <w:rPr>
          <w:rFonts w:ascii="Times New Roman" w:hAnsi="Times New Roman"/>
          <w:color w:val="000000"/>
          <w:sz w:val="24"/>
          <w:szCs w:val="24"/>
        </w:rPr>
      </w:pPr>
      <w:r w:rsidRPr="00F66416">
        <w:rPr>
          <w:rFonts w:ascii="Times New Roman" w:hAnsi="Times New Roman"/>
          <w:color w:val="000000"/>
          <w:sz w:val="24"/>
          <w:szCs w:val="24"/>
        </w:rPr>
        <w:t>от ___________________ №__________________________</w:t>
      </w:r>
    </w:p>
    <w:p w:rsidR="00F66416" w:rsidRDefault="00F66416" w:rsidP="00F66416">
      <w:pPr>
        <w:pStyle w:val="Default"/>
        <w:tabs>
          <w:tab w:val="left" w:pos="142"/>
        </w:tabs>
        <w:ind w:firstLine="709"/>
        <w:jc w:val="both"/>
        <w:rPr>
          <w:b/>
          <w:bCs/>
        </w:rPr>
      </w:pPr>
    </w:p>
    <w:p w:rsidR="00F66416" w:rsidRDefault="00F66416" w:rsidP="00F66416">
      <w:pPr>
        <w:pStyle w:val="Default"/>
        <w:tabs>
          <w:tab w:val="left" w:pos="142"/>
        </w:tabs>
        <w:ind w:firstLine="709"/>
        <w:jc w:val="both"/>
        <w:rPr>
          <w:b/>
          <w:bCs/>
        </w:rPr>
      </w:pPr>
      <w:r w:rsidRPr="00F66416">
        <w:rPr>
          <w:b/>
          <w:bCs/>
        </w:rPr>
        <w:t>О предоставлении земельного участка в собственность бесплатно</w:t>
      </w:r>
    </w:p>
    <w:p w:rsidR="00F66416" w:rsidRDefault="00F66416" w:rsidP="00F66416">
      <w:pPr>
        <w:pStyle w:val="Default"/>
        <w:tabs>
          <w:tab w:val="left" w:pos="142"/>
        </w:tabs>
        <w:ind w:firstLine="709"/>
        <w:jc w:val="both"/>
        <w:rPr>
          <w:b/>
          <w:bCs/>
        </w:rPr>
      </w:pPr>
    </w:p>
    <w:p w:rsidR="00F66416" w:rsidRDefault="00F66416" w:rsidP="00F66416">
      <w:pPr>
        <w:pStyle w:val="Default"/>
        <w:tabs>
          <w:tab w:val="left" w:pos="142"/>
        </w:tabs>
        <w:ind w:firstLine="709"/>
        <w:jc w:val="both"/>
      </w:pPr>
      <w:r w:rsidRPr="00F66416">
        <w:t>По результатам рассмотрения заявления от ___________№ ___________ (Заявитель: ___________) и приложенных к нему документов в соответствии с подпунктом ____</w:t>
      </w:r>
      <w:r>
        <w:rPr>
          <w:rStyle w:val="a8"/>
        </w:rPr>
        <w:footnoteReference w:id="1"/>
      </w:r>
      <w:r w:rsidRPr="00F66416">
        <w:t xml:space="preserve"> </w:t>
      </w:r>
      <w:r>
        <w:t xml:space="preserve">    </w:t>
      </w:r>
      <w:r w:rsidRPr="00F66416">
        <w:t>статьи 39.5, статьей 39.17 Земельного кодекса Российской Федерации, принято РЕШЕНИЕ:</w:t>
      </w:r>
    </w:p>
    <w:p w:rsidR="00F66416" w:rsidRDefault="00F66416" w:rsidP="00F66416">
      <w:pPr>
        <w:pStyle w:val="Default"/>
        <w:tabs>
          <w:tab w:val="left" w:pos="142"/>
        </w:tabs>
        <w:jc w:val="both"/>
      </w:pPr>
      <w:r>
        <w:t xml:space="preserve">           </w:t>
      </w:r>
      <w:r w:rsidRPr="00F66416">
        <w:t xml:space="preserve"> Предоставить ______________________</w:t>
      </w:r>
      <w:r>
        <w:rPr>
          <w:rStyle w:val="a8"/>
        </w:rPr>
        <w:footnoteReference w:id="2"/>
      </w:r>
      <w:r w:rsidRPr="00F66416">
        <w:t xml:space="preserve"> (далее – Заявитель) в собственность бесплатно земельный участок, находящийся в собственности ______________</w:t>
      </w:r>
      <w:r>
        <w:rPr>
          <w:rStyle w:val="a8"/>
        </w:rPr>
        <w:footnoteReference w:id="3"/>
      </w:r>
      <w:r w:rsidRPr="00F66416">
        <w:t xml:space="preserve">/государственная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 </w:t>
      </w:r>
    </w:p>
    <w:p w:rsidR="00F66416" w:rsidRDefault="00F66416" w:rsidP="00F66416">
      <w:pPr>
        <w:pStyle w:val="Default"/>
        <w:tabs>
          <w:tab w:val="left" w:pos="142"/>
        </w:tabs>
        <w:ind w:firstLine="851"/>
        <w:jc w:val="both"/>
      </w:pPr>
      <w:r w:rsidRPr="00F66416">
        <w:t>Вид (виды) разрешенного использования Участка: ___________________.</w:t>
      </w:r>
    </w:p>
    <w:p w:rsidR="00F66416" w:rsidRDefault="00F66416" w:rsidP="00F66416">
      <w:pPr>
        <w:pStyle w:val="Default"/>
        <w:tabs>
          <w:tab w:val="left" w:pos="142"/>
        </w:tabs>
        <w:ind w:firstLine="851"/>
        <w:jc w:val="both"/>
      </w:pPr>
      <w:r w:rsidRPr="00F66416">
        <w:t>Участок относится к категории земель "_________________________".</w:t>
      </w:r>
    </w:p>
    <w:p w:rsidR="00F66416" w:rsidRDefault="00F66416" w:rsidP="00F66416">
      <w:pPr>
        <w:pStyle w:val="Default"/>
        <w:tabs>
          <w:tab w:val="left" w:pos="142"/>
        </w:tabs>
        <w:ind w:firstLine="851"/>
        <w:jc w:val="both"/>
      </w:pPr>
    </w:p>
    <w:p w:rsidR="00F66416" w:rsidRDefault="00F66416" w:rsidP="00F66416">
      <w:pPr>
        <w:pStyle w:val="Default"/>
        <w:tabs>
          <w:tab w:val="left" w:pos="142"/>
        </w:tabs>
        <w:ind w:firstLine="851"/>
        <w:jc w:val="both"/>
      </w:pPr>
    </w:p>
    <w:p w:rsidR="00F66416" w:rsidRDefault="00F66416" w:rsidP="00F66416">
      <w:pPr>
        <w:pStyle w:val="Default"/>
        <w:tabs>
          <w:tab w:val="left" w:pos="142"/>
        </w:tabs>
        <w:ind w:firstLine="851"/>
        <w:jc w:val="both"/>
      </w:pPr>
      <w:r w:rsidRPr="00F66416">
        <w:lastRenderedPageBreak/>
        <w:t xml:space="preserve">На Участке находятся следующие объекты недвижимого имущества: __________. В отношении Участка установлены следующие ограничения и обременения: ___________________________________________________________________________. </w:t>
      </w:r>
      <w:r>
        <w:t xml:space="preserve">                       </w:t>
      </w:r>
    </w:p>
    <w:p w:rsidR="00F66416" w:rsidRDefault="00F66416" w:rsidP="00F66416">
      <w:pPr>
        <w:pStyle w:val="Default"/>
        <w:tabs>
          <w:tab w:val="left" w:pos="142"/>
        </w:tabs>
        <w:ind w:firstLine="851"/>
        <w:jc w:val="both"/>
      </w:pPr>
      <w:r w:rsidRPr="00F66416">
        <w:t xml:space="preserve">Заявителю обеспечить государственную регистрацию права собственности на Участок. </w:t>
      </w:r>
    </w:p>
    <w:p w:rsidR="00F66416" w:rsidRDefault="00F66416" w:rsidP="00F66416">
      <w:pPr>
        <w:pStyle w:val="Default"/>
        <w:tabs>
          <w:tab w:val="left" w:pos="142"/>
        </w:tabs>
        <w:ind w:firstLine="851"/>
        <w:jc w:val="both"/>
      </w:pPr>
    </w:p>
    <w:p w:rsidR="00F66416" w:rsidRDefault="00F66416" w:rsidP="00F66416">
      <w:pPr>
        <w:pStyle w:val="Default"/>
        <w:tabs>
          <w:tab w:val="left" w:pos="142"/>
        </w:tabs>
        <w:ind w:firstLine="851"/>
        <w:jc w:val="both"/>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3499485</wp:posOffset>
                </wp:positionH>
                <wp:positionV relativeFrom="paragraph">
                  <wp:posOffset>998855</wp:posOffset>
                </wp:positionV>
                <wp:extent cx="1834917" cy="961003"/>
                <wp:effectExtent l="0" t="0"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4917" cy="96100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90E12" w:rsidRPr="000268EA" w:rsidRDefault="00790E12" w:rsidP="00F66416">
                            <w:pPr>
                              <w:jc w:val="center"/>
                              <w:rPr>
                                <w:rFonts w:ascii="Times New Roman" w:hAnsi="Times New Roman"/>
                                <w:b/>
                              </w:rPr>
                            </w:pPr>
                            <w:r w:rsidRPr="000268EA">
                              <w:rPr>
                                <w:rFonts w:ascii="Times New Roman" w:hAnsi="Times New Roman"/>
                                <w:b/>
                                <w:sz w:val="28"/>
                                <w:szCs w:val="28"/>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275.55pt;margin-top:78.65pt;width:144.5pt;height:7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eesAIAAEoFAAAOAAAAZHJzL2Uyb0RvYy54bWysVMlu2zAQvRfoPxC8N5IcN4sQOTASuChg&#10;JAaSImeaoiyh3ErSltxTgV4L9BP6Eb0UXfIN8h91SMmJs5yK6iDMcIazvHnDk9NGcLRixlZKZjjZ&#10;izFikqq8kosMv7uevDrCyDoic8KVZBleM4tPRy9fnNQ6ZQNVKp4zgyCItGmtM1w6p9MosrRkgtg9&#10;pZkEY6GMIA5Us4hyQ2qILng0iOODqFYm10ZRZi2cnndGPArxi4JRd1kUljnEMwy1ufA34T/3/2h0&#10;QtKFIbqsaF8G+YcqBKkkJL0LdU4cQUtTPQklKmqUVYXbo0pEqigqykIP0E0SP+rmqiSahV4AHKvv&#10;YLL/Lyy9WM0MqvIMDzCSRMCI2m+bT5uv7e/2dvO5/d7etr82X9o/7Y/2Jxp4vGptU7h2pWfGd2z1&#10;VNH3FgzRA4tXbO/TFEZ4X+gXNQH89R34rHGIwmFytD88Tg4xomA7PkjieN9ni0i6va2NdW+YEsgL&#10;GTYw3IA5WU2t61y3LqEwxat8UnEelLU94watCPAA6JOrGiNOrIPDDE/C12ezu9e4RDWUNjiMgTyU&#10;AEELThyIQgNkVi4wInwBzKfOhFoe3LZPkl5DtzuJ4/A9l9g3ck5s2VUcono3korKwcLwSmT4aPc2&#10;l97KAuV7OO4n4CXXzBuI4MW5ytcwdaO6dbCaTirINwU8ZsQA/6FZ2Gl3Cb+CK0BA9RJGpTIfnzv3&#10;/kBLsGJUwz4BOh+WxDDo9q0Ewh4nw6FfwKAMXx8OQDG7lvmuRS7FmYJRJfB6aBpE7+/4ViyMEjew&#10;+mOfFUxEUsjdzaFXzly35/B4UDYeBzdYOk3cVF5p6oN7yDzS180NMbrnlYMZXajt7pH0Eb06X39T&#10;qvHSqaIK3LvHtV8EWNjA3v5x8S/Crh687p/A0V8AAAD//wMAUEsDBBQABgAIAAAAIQBTJ0wT4QAA&#10;AAsBAAAPAAAAZHJzL2Rvd25yZXYueG1sTI/BTsMwDIbvSLxDZCRuLC2jW9U1naYJpEnAYWPinDVe&#10;29E4VZN25e0xJzja/6ffn/P1ZFsxYu8bRwriWQQCqXSmoUrB8ePlIQXhgyajW0eo4Bs9rIvbm1xn&#10;xl1pj+MhVIJLyGdaQR1Cl0npyxqt9jPXIXF2dr3Vgce+kqbXVy63rXyMooW0uiG+UOsOtzWWX4fB&#10;Ktjsq+Tt8xWXl9HvzHnYNc/H961S93fTZgUi4BT+YPjVZ3Uo2OnkBjJetAqSJI4Z5SBZzkEwkT5F&#10;vDkpmEfpAmSRy/8/FD8AAAD//wMAUEsBAi0AFAAGAAgAAAAhALaDOJL+AAAA4QEAABMAAAAAAAAA&#10;AAAAAAAAAAAAAFtDb250ZW50X1R5cGVzXS54bWxQSwECLQAUAAYACAAAACEAOP0h/9YAAACUAQAA&#10;CwAAAAAAAAAAAAAAAAAvAQAAX3JlbHMvLnJlbHNQSwECLQAUAAYACAAAACEAhiDHnrACAABKBQAA&#10;DgAAAAAAAAAAAAAAAAAuAgAAZHJzL2Uyb0RvYy54bWxQSwECLQAUAAYACAAAACEAUydME+EAAAAL&#10;AQAADwAAAAAAAAAAAAAAAAAKBQAAZHJzL2Rvd25yZXYueG1sUEsFBgAAAAAEAAQA8wAAABgGAAAA&#10;AA==&#10;" fillcolor="window" strokecolor="windowText" strokeweight="1pt">
                <v:path arrowok="t"/>
                <v:textbox>
                  <w:txbxContent>
                    <w:p w:rsidR="00790E12" w:rsidRPr="000268EA" w:rsidRDefault="00790E12" w:rsidP="00F66416">
                      <w:pPr>
                        <w:jc w:val="center"/>
                        <w:rPr>
                          <w:rFonts w:ascii="Times New Roman" w:hAnsi="Times New Roman"/>
                          <w:b/>
                        </w:rPr>
                      </w:pPr>
                      <w:r w:rsidRPr="000268EA">
                        <w:rPr>
                          <w:rFonts w:ascii="Times New Roman" w:hAnsi="Times New Roman"/>
                          <w:b/>
                          <w:sz w:val="28"/>
                          <w:szCs w:val="28"/>
                        </w:rPr>
                        <w:t>Электронная подпись</w:t>
                      </w:r>
                    </w:p>
                  </w:txbxContent>
                </v:textbox>
              </v:rect>
            </w:pict>
          </mc:Fallback>
        </mc:AlternateContent>
      </w:r>
      <w:r w:rsidRPr="00F66416">
        <w:t xml:space="preserve">Должность уполномоченного лица </w:t>
      </w:r>
      <w:r>
        <w:t xml:space="preserve">                             </w:t>
      </w:r>
      <w:r w:rsidRPr="00F66416">
        <w:t>Ф.И.О. уполномоченного лица</w:t>
      </w:r>
    </w:p>
    <w:p w:rsidR="00F66416" w:rsidRPr="00F66416" w:rsidRDefault="00F66416" w:rsidP="00F66416"/>
    <w:p w:rsidR="00F66416" w:rsidRPr="00F66416" w:rsidRDefault="00F66416" w:rsidP="00F66416"/>
    <w:p w:rsidR="00F66416" w:rsidRPr="00F66416" w:rsidRDefault="00F66416" w:rsidP="00F66416"/>
    <w:p w:rsidR="00F66416" w:rsidRPr="00F66416" w:rsidRDefault="00F66416" w:rsidP="00F66416"/>
    <w:p w:rsidR="00F66416" w:rsidRPr="00F66416" w:rsidRDefault="00F66416" w:rsidP="00F66416"/>
    <w:p w:rsidR="00F66416" w:rsidRPr="00F66416" w:rsidRDefault="00F66416" w:rsidP="00F66416"/>
    <w:p w:rsidR="00F66416" w:rsidRPr="00F66416" w:rsidRDefault="00F66416" w:rsidP="00F66416"/>
    <w:p w:rsidR="00F66416" w:rsidRPr="00F66416" w:rsidRDefault="00F66416" w:rsidP="00F66416"/>
    <w:p w:rsidR="00F66416" w:rsidRPr="00F66416" w:rsidRDefault="00F66416" w:rsidP="00F66416"/>
    <w:p w:rsidR="00F66416" w:rsidRPr="00F66416" w:rsidRDefault="00F66416" w:rsidP="00F66416"/>
    <w:p w:rsidR="00F66416" w:rsidRPr="00F66416" w:rsidRDefault="00F66416" w:rsidP="00F66416"/>
    <w:p w:rsidR="00F66416" w:rsidRDefault="00F66416" w:rsidP="00F66416">
      <w:pPr>
        <w:tabs>
          <w:tab w:val="left" w:pos="5973"/>
        </w:tabs>
      </w:pPr>
      <w:r>
        <w:tab/>
      </w:r>
    </w:p>
    <w:p w:rsidR="00F66416" w:rsidRDefault="00F66416" w:rsidP="00F66416">
      <w:pPr>
        <w:tabs>
          <w:tab w:val="left" w:pos="5973"/>
        </w:tabs>
      </w:pPr>
    </w:p>
    <w:p w:rsidR="00F66416" w:rsidRDefault="00F66416" w:rsidP="00F66416">
      <w:pPr>
        <w:tabs>
          <w:tab w:val="left" w:pos="5973"/>
        </w:tabs>
      </w:pPr>
    </w:p>
    <w:p w:rsidR="00F66416" w:rsidRDefault="00F66416" w:rsidP="00F66416">
      <w:pPr>
        <w:tabs>
          <w:tab w:val="left" w:pos="5973"/>
        </w:tabs>
      </w:pPr>
    </w:p>
    <w:p w:rsidR="00F66416" w:rsidRDefault="00F66416" w:rsidP="00F66416">
      <w:pPr>
        <w:tabs>
          <w:tab w:val="left" w:pos="5973"/>
        </w:tabs>
      </w:pPr>
    </w:p>
    <w:p w:rsidR="00F66416" w:rsidRDefault="00F66416" w:rsidP="00F66416">
      <w:pPr>
        <w:tabs>
          <w:tab w:val="left" w:pos="5973"/>
        </w:tabs>
      </w:pPr>
    </w:p>
    <w:p w:rsidR="00F66416" w:rsidRDefault="00F66416" w:rsidP="00F66416">
      <w:pPr>
        <w:tabs>
          <w:tab w:val="left" w:pos="5973"/>
        </w:tabs>
      </w:pPr>
    </w:p>
    <w:p w:rsidR="00A0026E" w:rsidRDefault="00A0026E" w:rsidP="00F66416">
      <w:pPr>
        <w:tabs>
          <w:tab w:val="left" w:pos="5973"/>
        </w:tabs>
      </w:pPr>
    </w:p>
    <w:p w:rsidR="00A0026E" w:rsidRDefault="00A0026E" w:rsidP="00F66416">
      <w:pPr>
        <w:tabs>
          <w:tab w:val="left" w:pos="5973"/>
        </w:tabs>
      </w:pPr>
    </w:p>
    <w:p w:rsidR="00A0026E" w:rsidRDefault="00A0026E" w:rsidP="00F66416">
      <w:pPr>
        <w:tabs>
          <w:tab w:val="left" w:pos="5973"/>
        </w:tabs>
      </w:pPr>
    </w:p>
    <w:p w:rsidR="00A0026E" w:rsidRDefault="00A0026E" w:rsidP="00F66416">
      <w:pPr>
        <w:tabs>
          <w:tab w:val="left" w:pos="5973"/>
        </w:tabs>
      </w:pPr>
    </w:p>
    <w:p w:rsidR="00F66416" w:rsidRDefault="00F66416" w:rsidP="00F66416">
      <w:pPr>
        <w:tabs>
          <w:tab w:val="left" w:pos="5973"/>
        </w:tabs>
      </w:pPr>
    </w:p>
    <w:p w:rsidR="0017325C" w:rsidRDefault="0017325C" w:rsidP="00F66416">
      <w:pPr>
        <w:tabs>
          <w:tab w:val="left" w:pos="5973"/>
        </w:tabs>
      </w:pPr>
    </w:p>
    <w:p w:rsidR="0017325C" w:rsidRDefault="0017325C" w:rsidP="00F66416">
      <w:pPr>
        <w:tabs>
          <w:tab w:val="left" w:pos="5973"/>
        </w:tabs>
      </w:pPr>
    </w:p>
    <w:p w:rsidR="0017325C" w:rsidRDefault="0017325C" w:rsidP="00F66416">
      <w:pPr>
        <w:tabs>
          <w:tab w:val="left" w:pos="5973"/>
        </w:tabs>
      </w:pPr>
    </w:p>
    <w:p w:rsidR="0017325C" w:rsidRDefault="0017325C" w:rsidP="00F66416">
      <w:pPr>
        <w:tabs>
          <w:tab w:val="left" w:pos="5973"/>
        </w:tabs>
      </w:pPr>
    </w:p>
    <w:p w:rsidR="00F66416" w:rsidRDefault="00F66416" w:rsidP="00F66416">
      <w:pPr>
        <w:tabs>
          <w:tab w:val="left" w:pos="3240"/>
        </w:tabs>
        <w:spacing w:after="0" w:line="240" w:lineRule="auto"/>
        <w:ind w:left="4253"/>
        <w:jc w:val="both"/>
        <w:rPr>
          <w:rFonts w:ascii="Times New Roman" w:hAnsi="Times New Roman"/>
          <w:sz w:val="28"/>
          <w:szCs w:val="28"/>
        </w:rPr>
      </w:pPr>
      <w:r w:rsidRPr="00494598">
        <w:rPr>
          <w:rFonts w:ascii="Times New Roman" w:hAnsi="Times New Roman"/>
          <w:sz w:val="28"/>
          <w:szCs w:val="28"/>
        </w:rPr>
        <w:lastRenderedPageBreak/>
        <w:t xml:space="preserve">Приложение </w:t>
      </w:r>
      <w:r>
        <w:rPr>
          <w:rFonts w:ascii="Times New Roman" w:hAnsi="Times New Roman"/>
          <w:sz w:val="28"/>
          <w:szCs w:val="28"/>
        </w:rPr>
        <w:t>3</w:t>
      </w:r>
      <w:r w:rsidRPr="00494598">
        <w:rPr>
          <w:rFonts w:ascii="Times New Roman" w:hAnsi="Times New Roman"/>
          <w:sz w:val="28"/>
          <w:szCs w:val="28"/>
        </w:rPr>
        <w:t xml:space="preserve"> к административному регламенту предоставления муниципальной услуги "</w:t>
      </w:r>
      <w:r w:rsidRPr="00934B4A">
        <w:rPr>
          <w:rFonts w:ascii="Times New Roman" w:hAnsi="Times New Roman"/>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494598">
        <w:rPr>
          <w:rFonts w:ascii="Times New Roman" w:hAnsi="Times New Roman"/>
          <w:sz w:val="28"/>
          <w:szCs w:val="28"/>
        </w:rPr>
        <w:t>"</w:t>
      </w:r>
    </w:p>
    <w:p w:rsidR="00F66416" w:rsidRDefault="00F66416" w:rsidP="00F66416">
      <w:pPr>
        <w:tabs>
          <w:tab w:val="left" w:pos="6499"/>
        </w:tabs>
      </w:pPr>
    </w:p>
    <w:p w:rsidR="00F66416" w:rsidRDefault="00F66416" w:rsidP="00F66416">
      <w:pPr>
        <w:tabs>
          <w:tab w:val="left" w:pos="5973"/>
        </w:tabs>
      </w:pPr>
    </w:p>
    <w:p w:rsidR="00F66416" w:rsidRDefault="00F66416" w:rsidP="00F66416">
      <w:pPr>
        <w:autoSpaceDE w:val="0"/>
        <w:autoSpaceDN w:val="0"/>
        <w:adjustRightInd w:val="0"/>
        <w:spacing w:after="0" w:line="240" w:lineRule="auto"/>
        <w:jc w:val="center"/>
        <w:rPr>
          <w:rFonts w:ascii="Times New Roman" w:hAnsi="Times New Roman"/>
          <w:b/>
          <w:bCs/>
          <w:color w:val="000000"/>
          <w:sz w:val="28"/>
          <w:szCs w:val="28"/>
        </w:rPr>
      </w:pPr>
      <w:r>
        <w:tab/>
      </w:r>
      <w:r w:rsidRPr="00A01104">
        <w:rPr>
          <w:rFonts w:ascii="Times New Roman" w:hAnsi="Times New Roman"/>
          <w:b/>
          <w:bCs/>
          <w:color w:val="000000"/>
          <w:sz w:val="28"/>
          <w:szCs w:val="28"/>
        </w:rPr>
        <w:t xml:space="preserve">Форма решения об отказе в </w:t>
      </w:r>
      <w:r>
        <w:rPr>
          <w:rFonts w:ascii="Times New Roman" w:hAnsi="Times New Roman"/>
          <w:b/>
          <w:bCs/>
          <w:color w:val="000000"/>
          <w:sz w:val="28"/>
          <w:szCs w:val="28"/>
        </w:rPr>
        <w:t>предоставлении услуги</w:t>
      </w:r>
    </w:p>
    <w:p w:rsidR="00F66416" w:rsidRDefault="00F66416" w:rsidP="00F66416">
      <w:pPr>
        <w:autoSpaceDE w:val="0"/>
        <w:autoSpaceDN w:val="0"/>
        <w:adjustRightInd w:val="0"/>
        <w:spacing w:after="0" w:line="240" w:lineRule="auto"/>
        <w:jc w:val="center"/>
        <w:rPr>
          <w:rFonts w:ascii="Times New Roman" w:hAnsi="Times New Roman"/>
          <w:b/>
          <w:bCs/>
          <w:color w:val="000000"/>
          <w:sz w:val="28"/>
          <w:szCs w:val="28"/>
        </w:rPr>
      </w:pPr>
    </w:p>
    <w:p w:rsidR="00F66416" w:rsidRPr="00F66416" w:rsidRDefault="00F66416" w:rsidP="00F66416">
      <w:pPr>
        <w:autoSpaceDE w:val="0"/>
        <w:autoSpaceDN w:val="0"/>
        <w:adjustRightInd w:val="0"/>
        <w:spacing w:after="0" w:line="240" w:lineRule="auto"/>
        <w:jc w:val="center"/>
        <w:rPr>
          <w:rFonts w:ascii="Times New Roman" w:hAnsi="Times New Roman"/>
          <w:color w:val="000000"/>
          <w:sz w:val="24"/>
          <w:szCs w:val="24"/>
        </w:rPr>
      </w:pPr>
      <w:r w:rsidRPr="00F66416">
        <w:rPr>
          <w:rFonts w:ascii="Times New Roman" w:hAnsi="Times New Roman"/>
          <w:color w:val="000000"/>
          <w:sz w:val="24"/>
          <w:szCs w:val="24"/>
        </w:rPr>
        <w:t>Департамент муниципальной собственности и земельных ресурсов администрации города</w:t>
      </w:r>
    </w:p>
    <w:p w:rsidR="00F66416" w:rsidRPr="00494598" w:rsidRDefault="00F66416" w:rsidP="00F66416">
      <w:pPr>
        <w:autoSpaceDE w:val="0"/>
        <w:autoSpaceDN w:val="0"/>
        <w:adjustRightInd w:val="0"/>
        <w:spacing w:after="0" w:line="240" w:lineRule="auto"/>
        <w:jc w:val="center"/>
        <w:rPr>
          <w:rFonts w:ascii="Times New Roman" w:hAnsi="Times New Roman"/>
          <w:bCs/>
          <w:color w:val="000000"/>
          <w:sz w:val="28"/>
          <w:szCs w:val="28"/>
        </w:rPr>
      </w:pPr>
      <w:r w:rsidRPr="00494598">
        <w:rPr>
          <w:rFonts w:ascii="Times New Roman" w:hAnsi="Times New Roman"/>
          <w:bCs/>
          <w:color w:val="000000"/>
          <w:sz w:val="28"/>
          <w:szCs w:val="28"/>
        </w:rPr>
        <w:t>________________</w:t>
      </w:r>
      <w:r>
        <w:rPr>
          <w:rFonts w:ascii="Times New Roman" w:hAnsi="Times New Roman"/>
          <w:bCs/>
          <w:color w:val="000000"/>
          <w:sz w:val="28"/>
          <w:szCs w:val="28"/>
        </w:rPr>
        <w:t>________________</w:t>
      </w:r>
      <w:r w:rsidRPr="00494598">
        <w:rPr>
          <w:rFonts w:ascii="Times New Roman" w:hAnsi="Times New Roman"/>
          <w:bCs/>
          <w:color w:val="000000"/>
          <w:sz w:val="28"/>
          <w:szCs w:val="28"/>
        </w:rPr>
        <w:t>____________________________________</w:t>
      </w:r>
    </w:p>
    <w:p w:rsidR="00F66416" w:rsidRDefault="00F66416" w:rsidP="00F66416">
      <w:pPr>
        <w:pStyle w:val="Default"/>
        <w:jc w:val="center"/>
        <w:rPr>
          <w:color w:val="auto"/>
          <w:sz w:val="18"/>
          <w:szCs w:val="18"/>
        </w:rPr>
      </w:pPr>
      <w:r w:rsidRPr="00A01104">
        <w:rPr>
          <w:color w:val="auto"/>
          <w:sz w:val="18"/>
          <w:szCs w:val="18"/>
        </w:rPr>
        <w:t>(наименование уполномоченного органа исполнительной власти субъекта Российской Федерации,</w:t>
      </w:r>
    </w:p>
    <w:p w:rsidR="00F66416" w:rsidRPr="00A01104" w:rsidRDefault="00F66416" w:rsidP="00F66416">
      <w:pPr>
        <w:pStyle w:val="Default"/>
        <w:jc w:val="center"/>
        <w:rPr>
          <w:color w:val="auto"/>
          <w:sz w:val="18"/>
          <w:szCs w:val="18"/>
        </w:rPr>
      </w:pPr>
      <w:r w:rsidRPr="00A01104">
        <w:rPr>
          <w:color w:val="auto"/>
          <w:sz w:val="18"/>
          <w:szCs w:val="18"/>
        </w:rPr>
        <w:t>органа местного самоуправления)</w:t>
      </w:r>
    </w:p>
    <w:p w:rsidR="00F66416" w:rsidRDefault="00F66416" w:rsidP="00F66416">
      <w:pPr>
        <w:tabs>
          <w:tab w:val="left" w:pos="3118"/>
        </w:tabs>
      </w:pPr>
    </w:p>
    <w:p w:rsidR="00F66416" w:rsidRDefault="00F66416" w:rsidP="00F66416">
      <w:pPr>
        <w:tabs>
          <w:tab w:val="left" w:pos="5384"/>
        </w:tabs>
        <w:rPr>
          <w:rFonts w:ascii="Times New Roman" w:hAnsi="Times New Roman"/>
          <w:sz w:val="24"/>
          <w:szCs w:val="24"/>
        </w:rPr>
      </w:pPr>
      <w:r>
        <w:tab/>
        <w:t xml:space="preserve">                         </w:t>
      </w:r>
      <w:r w:rsidRPr="00F66416">
        <w:rPr>
          <w:rFonts w:ascii="Times New Roman" w:hAnsi="Times New Roman"/>
          <w:sz w:val="24"/>
          <w:szCs w:val="24"/>
        </w:rPr>
        <w:t xml:space="preserve">Кому: _________________ </w:t>
      </w:r>
      <w:r>
        <w:rPr>
          <w:rFonts w:ascii="Times New Roman" w:hAnsi="Times New Roman"/>
          <w:sz w:val="24"/>
          <w:szCs w:val="24"/>
        </w:rPr>
        <w:t xml:space="preserve">                                                                   </w:t>
      </w:r>
    </w:p>
    <w:p w:rsidR="00F66416" w:rsidRDefault="00F66416" w:rsidP="00F66416">
      <w:pPr>
        <w:tabs>
          <w:tab w:val="left" w:pos="5384"/>
        </w:tabs>
        <w:rPr>
          <w:rFonts w:ascii="Times New Roman" w:hAnsi="Times New Roman"/>
          <w:sz w:val="24"/>
          <w:szCs w:val="24"/>
        </w:rPr>
      </w:pPr>
      <w:r>
        <w:rPr>
          <w:rFonts w:ascii="Times New Roman" w:hAnsi="Times New Roman"/>
          <w:sz w:val="24"/>
          <w:szCs w:val="24"/>
        </w:rPr>
        <w:t xml:space="preserve">                                                                                                              </w:t>
      </w:r>
      <w:r w:rsidRPr="00F66416">
        <w:rPr>
          <w:rFonts w:ascii="Times New Roman" w:hAnsi="Times New Roman"/>
          <w:sz w:val="24"/>
          <w:szCs w:val="24"/>
        </w:rPr>
        <w:t xml:space="preserve">Контактные данные: ____ </w:t>
      </w:r>
      <w:r>
        <w:rPr>
          <w:rFonts w:ascii="Times New Roman" w:hAnsi="Times New Roman"/>
          <w:sz w:val="24"/>
          <w:szCs w:val="24"/>
        </w:rPr>
        <w:t xml:space="preserve">                                      </w:t>
      </w:r>
    </w:p>
    <w:p w:rsidR="00F66416" w:rsidRDefault="00F66416" w:rsidP="00F66416">
      <w:pPr>
        <w:tabs>
          <w:tab w:val="left" w:pos="5384"/>
        </w:tabs>
        <w:rPr>
          <w:rFonts w:ascii="Times New Roman" w:hAnsi="Times New Roman"/>
          <w:sz w:val="24"/>
          <w:szCs w:val="24"/>
        </w:rPr>
      </w:pPr>
      <w:r>
        <w:rPr>
          <w:rFonts w:ascii="Times New Roman" w:hAnsi="Times New Roman"/>
          <w:sz w:val="24"/>
          <w:szCs w:val="24"/>
        </w:rPr>
        <w:t xml:space="preserve">                                                                                                             </w:t>
      </w:r>
      <w:r w:rsidRPr="00F66416">
        <w:rPr>
          <w:rFonts w:ascii="Times New Roman" w:hAnsi="Times New Roman"/>
          <w:sz w:val="24"/>
          <w:szCs w:val="24"/>
        </w:rPr>
        <w:t>_______________________</w:t>
      </w:r>
    </w:p>
    <w:p w:rsidR="00E65CDB" w:rsidRDefault="00F66416" w:rsidP="00E65CDB">
      <w:pPr>
        <w:tabs>
          <w:tab w:val="left" w:pos="3644"/>
        </w:tabs>
        <w:jc w:val="center"/>
        <w:rPr>
          <w:rFonts w:ascii="Times New Roman" w:hAnsi="Times New Roman"/>
          <w:sz w:val="24"/>
          <w:szCs w:val="24"/>
        </w:rPr>
      </w:pPr>
      <w:r w:rsidRPr="00F66416">
        <w:rPr>
          <w:rFonts w:ascii="Times New Roman" w:hAnsi="Times New Roman"/>
          <w:sz w:val="24"/>
          <w:szCs w:val="24"/>
        </w:rPr>
        <w:t>РЕШЕНИЕ</w:t>
      </w:r>
    </w:p>
    <w:p w:rsidR="00E65CDB" w:rsidRDefault="00F66416" w:rsidP="00E65CDB">
      <w:pPr>
        <w:tabs>
          <w:tab w:val="left" w:pos="3644"/>
        </w:tabs>
        <w:jc w:val="center"/>
        <w:rPr>
          <w:rFonts w:ascii="Times New Roman" w:hAnsi="Times New Roman"/>
          <w:sz w:val="24"/>
          <w:szCs w:val="24"/>
        </w:rPr>
      </w:pPr>
      <w:r w:rsidRPr="00F66416">
        <w:rPr>
          <w:rFonts w:ascii="Times New Roman" w:hAnsi="Times New Roman"/>
          <w:sz w:val="24"/>
          <w:szCs w:val="24"/>
        </w:rPr>
        <w:t>об отказе в предоставлении услуги</w:t>
      </w:r>
    </w:p>
    <w:p w:rsidR="00F66416" w:rsidRDefault="00F66416" w:rsidP="00E65CDB">
      <w:pPr>
        <w:tabs>
          <w:tab w:val="left" w:pos="3644"/>
        </w:tabs>
        <w:jc w:val="center"/>
        <w:rPr>
          <w:rFonts w:ascii="Times New Roman" w:hAnsi="Times New Roman"/>
          <w:sz w:val="24"/>
          <w:szCs w:val="24"/>
        </w:rPr>
      </w:pPr>
      <w:r w:rsidRPr="00F66416">
        <w:rPr>
          <w:rFonts w:ascii="Times New Roman" w:hAnsi="Times New Roman"/>
          <w:sz w:val="24"/>
          <w:szCs w:val="24"/>
        </w:rPr>
        <w:t>№ __________ от ____________</w:t>
      </w:r>
    </w:p>
    <w:p w:rsidR="00E65CDB" w:rsidRDefault="00E65CDB" w:rsidP="00E65CDB">
      <w:pPr>
        <w:tabs>
          <w:tab w:val="left" w:pos="3644"/>
        </w:tabs>
        <w:ind w:firstLine="709"/>
        <w:jc w:val="both"/>
        <w:rPr>
          <w:rFonts w:ascii="Times New Roman" w:hAnsi="Times New Roman"/>
          <w:sz w:val="24"/>
          <w:szCs w:val="24"/>
        </w:rPr>
      </w:pPr>
      <w:r w:rsidRPr="00E65CDB">
        <w:rPr>
          <w:rFonts w:ascii="Times New Roman" w:hAnsi="Times New Roman"/>
          <w:sz w:val="24"/>
          <w:szCs w:val="24"/>
        </w:rPr>
        <w:t xml:space="preserve">По результатам рассмотрения заявления о предоставлении услуги </w:t>
      </w:r>
      <w:r>
        <w:rPr>
          <w:rFonts w:ascii="Times New Roman" w:hAnsi="Times New Roman"/>
          <w:sz w:val="24"/>
          <w:szCs w:val="24"/>
        </w:rPr>
        <w:t xml:space="preserve">                </w:t>
      </w:r>
      <w:r w:rsidRPr="00E65CDB">
        <w:rPr>
          <w:rFonts w:ascii="Times New Roman" w:hAnsi="Times New Roman"/>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Style w:val="a5"/>
        <w:tblW w:w="9347" w:type="dxa"/>
        <w:tblLook w:val="04A0" w:firstRow="1" w:lastRow="0" w:firstColumn="1" w:lastColumn="0" w:noHBand="0" w:noVBand="1"/>
      </w:tblPr>
      <w:tblGrid>
        <w:gridCol w:w="2234"/>
        <w:gridCol w:w="4103"/>
        <w:gridCol w:w="3010"/>
      </w:tblGrid>
      <w:tr w:rsidR="00E65CDB" w:rsidTr="00D7778F">
        <w:tc>
          <w:tcPr>
            <w:tcW w:w="1967" w:type="dxa"/>
          </w:tcPr>
          <w:p w:rsidR="00E65CDB" w:rsidRPr="00D7778F" w:rsidRDefault="00D7778F" w:rsidP="00E65CDB">
            <w:pPr>
              <w:tabs>
                <w:tab w:val="left" w:pos="3644"/>
              </w:tabs>
              <w:jc w:val="both"/>
              <w:rPr>
                <w:rFonts w:ascii="Times New Roman" w:hAnsi="Times New Roman"/>
                <w:sz w:val="24"/>
                <w:szCs w:val="24"/>
              </w:rPr>
            </w:pPr>
            <w:r>
              <w:rPr>
                <w:rFonts w:ascii="Times New Roman" w:hAnsi="Times New Roman"/>
                <w:sz w:val="24"/>
                <w:szCs w:val="24"/>
              </w:rPr>
              <w:t>№ </w:t>
            </w:r>
            <w:r w:rsidR="00E65CDB" w:rsidRPr="00D7778F">
              <w:rPr>
                <w:rFonts w:ascii="Times New Roman" w:hAnsi="Times New Roman"/>
                <w:sz w:val="24"/>
                <w:szCs w:val="24"/>
              </w:rPr>
              <w:t>пункта администрат</w:t>
            </w:r>
            <w:r w:rsidRPr="00D7778F">
              <w:rPr>
                <w:rFonts w:ascii="Times New Roman" w:hAnsi="Times New Roman"/>
                <w:sz w:val="24"/>
                <w:szCs w:val="24"/>
              </w:rPr>
              <w:t>ивно</w:t>
            </w:r>
            <w:r>
              <w:rPr>
                <w:rFonts w:ascii="Times New Roman" w:hAnsi="Times New Roman"/>
                <w:sz w:val="24"/>
                <w:szCs w:val="24"/>
              </w:rPr>
              <w:t xml:space="preserve">го </w:t>
            </w:r>
            <w:r w:rsidRPr="00D7778F">
              <w:rPr>
                <w:rFonts w:ascii="Times New Roman" w:hAnsi="Times New Roman"/>
                <w:sz w:val="24"/>
                <w:szCs w:val="24"/>
              </w:rPr>
              <w:t>регламен</w:t>
            </w:r>
            <w:r w:rsidR="00E65CDB" w:rsidRPr="00D7778F">
              <w:rPr>
                <w:rFonts w:ascii="Times New Roman" w:hAnsi="Times New Roman"/>
                <w:sz w:val="24"/>
                <w:szCs w:val="24"/>
              </w:rPr>
              <w:t>та</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Наименование основания для отказа в соответствии с единым стандартом</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Разъяснение причин отказа в предоставлении услуги</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2.19.1.</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2.19.2.</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lastRenderedPageBreak/>
              <w:t>2.19.3.</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2.19.4.</w:t>
            </w:r>
          </w:p>
        </w:tc>
        <w:tc>
          <w:tcPr>
            <w:tcW w:w="4265" w:type="dxa"/>
          </w:tcPr>
          <w:p w:rsidR="00E65CDB" w:rsidRPr="00A92EF4" w:rsidRDefault="00A92EF4" w:rsidP="00E65CDB">
            <w:pPr>
              <w:tabs>
                <w:tab w:val="left" w:pos="3644"/>
              </w:tabs>
              <w:jc w:val="both"/>
              <w:rPr>
                <w:rFonts w:ascii="Times New Roman" w:hAnsi="Times New Roman"/>
                <w:sz w:val="24"/>
                <w:szCs w:val="24"/>
              </w:rPr>
            </w:pPr>
            <w:r w:rsidRPr="00A92EF4">
              <w:rPr>
                <w:rFonts w:ascii="Times New Roman" w:hAnsi="Times New Roman"/>
                <w:sz w:val="24"/>
                <w:szCs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A92EF4">
              <w:rPr>
                <w:rFonts w:ascii="Times New Roman" w:hAnsi="Times New Roman"/>
                <w:sz w:val="24"/>
                <w:szCs w:val="24"/>
              </w:rPr>
              <w:lastRenderedPageBreak/>
              <w:t>частью 11 статьи 55.32 Градостроительного кодекса Российской Федерации</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lastRenderedPageBreak/>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2.19.5.</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2.19.6.</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2.19.7.</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2.19.8.</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2.19.9.</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 xml:space="preserve">Указанный в заявлении земельный участок расположен в границах территории, в отношении которой с </w:t>
            </w:r>
            <w:r w:rsidRPr="00D7778F">
              <w:rPr>
                <w:rFonts w:ascii="Times New Roman" w:hAnsi="Times New Roman"/>
                <w:sz w:val="24"/>
                <w:szCs w:val="24"/>
              </w:rPr>
              <w:lastRenderedPageBreak/>
              <w:t>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lastRenderedPageBreak/>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2.19.10.</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2.19.11.</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2.19.12.</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lastRenderedPageBreak/>
              <w:t>2.19.13.</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2.19.14.</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2.19.15.</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2.19.16.</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2.19.17.</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w:t>
            </w:r>
            <w:r w:rsidRPr="00D7778F">
              <w:rPr>
                <w:rFonts w:ascii="Times New Roman" w:hAnsi="Times New Roman"/>
                <w:sz w:val="24"/>
                <w:szCs w:val="24"/>
              </w:rPr>
              <w:lastRenderedPageBreak/>
              <w:t>уполномоченное на строительство этих здания, сооружения</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lastRenderedPageBreak/>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2.19.18.</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Предоставление земельного участка на заявленном виде прав не допускается</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2.19.19.</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В отношении земельного участка, указанного в заявлении, не установлен вид разрешенного использования</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2.19.20.</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Указанный в заявлении земельный участок, не отнесен к определенной категории земель</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2.19.21.</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2.19.22.</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2.19.23.</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r w:rsidR="00E65CDB" w:rsidTr="00D7778F">
        <w:tc>
          <w:tcPr>
            <w:tcW w:w="1967" w:type="dxa"/>
          </w:tcPr>
          <w:p w:rsidR="00E65CDB" w:rsidRPr="00D7778F" w:rsidRDefault="0017325C" w:rsidP="00E65CDB">
            <w:pPr>
              <w:tabs>
                <w:tab w:val="left" w:pos="3644"/>
              </w:tabs>
              <w:jc w:val="both"/>
              <w:rPr>
                <w:rFonts w:ascii="Times New Roman" w:hAnsi="Times New Roman"/>
                <w:sz w:val="24"/>
                <w:szCs w:val="24"/>
              </w:rPr>
            </w:pPr>
            <w:r>
              <w:rPr>
                <w:rFonts w:ascii="Times New Roman" w:hAnsi="Times New Roman"/>
                <w:sz w:val="24"/>
                <w:szCs w:val="24"/>
              </w:rPr>
              <w:t>2.19.24.</w:t>
            </w:r>
          </w:p>
        </w:tc>
        <w:tc>
          <w:tcPr>
            <w:tcW w:w="426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3115" w:type="dxa"/>
          </w:tcPr>
          <w:p w:rsidR="00E65CDB" w:rsidRPr="00D7778F" w:rsidRDefault="00E65CDB" w:rsidP="00E65CDB">
            <w:pPr>
              <w:tabs>
                <w:tab w:val="left" w:pos="3644"/>
              </w:tabs>
              <w:jc w:val="both"/>
              <w:rPr>
                <w:rFonts w:ascii="Times New Roman" w:hAnsi="Times New Roman"/>
                <w:sz w:val="24"/>
                <w:szCs w:val="24"/>
              </w:rPr>
            </w:pPr>
            <w:r w:rsidRPr="00D7778F">
              <w:rPr>
                <w:rFonts w:ascii="Times New Roman" w:hAnsi="Times New Roman"/>
                <w:sz w:val="24"/>
                <w:szCs w:val="24"/>
              </w:rPr>
              <w:t>Указываются основания такого вывода</w:t>
            </w:r>
          </w:p>
        </w:tc>
      </w:tr>
    </w:tbl>
    <w:p w:rsidR="00D7778F" w:rsidRDefault="00D7778F" w:rsidP="00E65CDB">
      <w:pPr>
        <w:tabs>
          <w:tab w:val="left" w:pos="3644"/>
        </w:tabs>
        <w:ind w:firstLine="709"/>
        <w:jc w:val="both"/>
        <w:rPr>
          <w:rFonts w:ascii="Times New Roman" w:hAnsi="Times New Roman"/>
          <w:sz w:val="24"/>
          <w:szCs w:val="24"/>
        </w:rPr>
      </w:pPr>
    </w:p>
    <w:p w:rsidR="00D7778F" w:rsidRDefault="00E65CDB" w:rsidP="00E65CDB">
      <w:pPr>
        <w:tabs>
          <w:tab w:val="left" w:pos="3644"/>
        </w:tabs>
        <w:ind w:firstLine="709"/>
        <w:jc w:val="both"/>
        <w:rPr>
          <w:rFonts w:ascii="Times New Roman" w:hAnsi="Times New Roman"/>
          <w:sz w:val="24"/>
          <w:szCs w:val="24"/>
        </w:rPr>
      </w:pPr>
      <w:r w:rsidRPr="00E65CDB">
        <w:rPr>
          <w:rFonts w:ascii="Times New Roman" w:hAnsi="Times New Roman"/>
          <w:sz w:val="24"/>
          <w:szCs w:val="24"/>
        </w:rPr>
        <w:t xml:space="preserve">Дополнительно информируем: _______________________________________. </w:t>
      </w:r>
    </w:p>
    <w:p w:rsidR="00D7778F" w:rsidRDefault="00E65CDB" w:rsidP="00E65CDB">
      <w:pPr>
        <w:tabs>
          <w:tab w:val="left" w:pos="3644"/>
        </w:tabs>
        <w:ind w:firstLine="709"/>
        <w:jc w:val="both"/>
        <w:rPr>
          <w:rFonts w:ascii="Times New Roman" w:hAnsi="Times New Roman"/>
          <w:sz w:val="24"/>
          <w:szCs w:val="24"/>
        </w:rPr>
      </w:pPr>
      <w:r w:rsidRPr="00E65CDB">
        <w:rPr>
          <w:rFonts w:ascii="Times New Roman" w:hAnsi="Times New Roman"/>
          <w:sz w:val="24"/>
          <w:szCs w:val="24"/>
        </w:rPr>
        <w:lastRenderedPageBreak/>
        <w:t xml:space="preserve">Вы вправе повторно обратиться c заявлением о предоставлении услуги после устранения указанных нарушений. </w:t>
      </w:r>
    </w:p>
    <w:p w:rsidR="00E65CDB" w:rsidRDefault="00E65CDB" w:rsidP="00E65CDB">
      <w:pPr>
        <w:tabs>
          <w:tab w:val="left" w:pos="3644"/>
        </w:tabs>
        <w:ind w:firstLine="709"/>
        <w:jc w:val="both"/>
        <w:rPr>
          <w:rFonts w:ascii="Times New Roman" w:hAnsi="Times New Roman"/>
          <w:sz w:val="24"/>
          <w:szCs w:val="24"/>
        </w:rPr>
      </w:pPr>
      <w:r w:rsidRPr="00E65CDB">
        <w:rPr>
          <w:rFonts w:ascii="Times New Roman" w:hAnsi="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A92EF4" w:rsidRDefault="00006182" w:rsidP="00E65CDB">
      <w:pPr>
        <w:tabs>
          <w:tab w:val="left" w:pos="3644"/>
        </w:tabs>
        <w:ind w:firstLine="709"/>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899740</wp:posOffset>
                </wp:positionH>
                <wp:positionV relativeFrom="paragraph">
                  <wp:posOffset>10904</wp:posOffset>
                </wp:positionV>
                <wp:extent cx="914400" cy="636105"/>
                <wp:effectExtent l="0" t="0" r="25400" b="12065"/>
                <wp:wrapNone/>
                <wp:docPr id="6" name="Надпись 6"/>
                <wp:cNvGraphicFramePr/>
                <a:graphic xmlns:a="http://schemas.openxmlformats.org/drawingml/2006/main">
                  <a:graphicData uri="http://schemas.microsoft.com/office/word/2010/wordprocessingShape">
                    <wps:wsp>
                      <wps:cNvSpPr txBox="1"/>
                      <wps:spPr>
                        <a:xfrm>
                          <a:off x="0" y="0"/>
                          <a:ext cx="914400" cy="636105"/>
                        </a:xfrm>
                        <a:prstGeom prst="rect">
                          <a:avLst/>
                        </a:prstGeom>
                        <a:solidFill>
                          <a:schemeClr val="lt1"/>
                        </a:solidFill>
                        <a:ln w="6350">
                          <a:solidFill>
                            <a:prstClr val="black"/>
                          </a:solidFill>
                        </a:ln>
                      </wps:spPr>
                      <wps:txbx>
                        <w:txbxContent>
                          <w:p w:rsidR="00006182" w:rsidRDefault="00006182">
                            <w:r>
                              <w:t xml:space="preserve">Сведения о сертификате </w:t>
                            </w:r>
                          </w:p>
                          <w:p w:rsidR="00006182" w:rsidRDefault="00006182">
                            <w:r>
                              <w:t>электронной подписи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7" type="#_x0000_t202" style="position:absolute;left:0;text-align:left;margin-left:70.85pt;margin-top:.85pt;width:1in;height:50.1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vTYQIAAKsEAAAOAAAAZHJzL2Uyb0RvYy54bWysVMGO2jAQvVfqP1i+lwQKtI0IK8qKqhLa&#10;XYmt9mwch0R1PJZtSOit9/7C/kMPPfTWX2D/qGMnsOy2p6oXM/a8vJl5M8Pkoqkk2QljS1Ap7fdi&#10;SoTikJVqk9JPt4tXbymxjqmMSVAipXth6cX05YtJrRMxgAJkJgxBEmWTWqe0cE4nUWR5ISpme6CF&#10;QmcOpmIOr2YTZYbVyF7JaBDH46gGk2kDXFiLr5etk04Df54L7q7z3ApHZEoxNxdOE861P6PphCUb&#10;w3RR8i4N9g9ZVKxUGPREdckcI1tT/kFVldyAhdz1OFQR5HnJRagBq+nHz6pZFUyLUAuKY/VJJvv/&#10;aPnV7saQMkvpmBLFKmzR4f7w/fDj8Ovw8+Hrwzcy9hrV2iYIXWkEu+Y9NNjr47vFR196k5vK/2JR&#10;BP2o9v6ksGgc4fj4rj8cxujh6Bq/HvfjkWeJHj/WxroPAirijZQabGDQle2W1rXQI8THsiDLbFFK&#10;GS5+aMRcGrJj2G7pQopI/gQlFal98FEciJ/4PPXp+7Vk/HOX3hkK+aTCnL0kbenecs26CTKeZFlD&#10;tke1DLQzZzVflEi/ZNbdMINDhjLg4rhrPHIJmBN0FiUFmC9/e/d47D16KalxaFOqcKsokR8VzkQQ&#10;F2c8XIajNwOMYM4963OP2lZzQJn6uKCaB9PjnTyauYHqDrdr5mOiiymOkVPqjubctYuE28nFbBZA&#10;ONWauaVaae6pfVu8qLfNHTO6a6rDabiC43Cz5FlvW6z/UsFs6yAvQ+O9yq2mnfi4EWF0uu31K3d+&#10;D6jH/5jpbwAAAP//AwBQSwMEFAAGAAgAAAAhAIZeluXdAAAACQEAAA8AAABkcnMvZG93bnJldi54&#10;bWxMT8tOwzAQvCPxD9YicaNOWlLSNE6FKjhVQm1BgqMTbx4iXkex26Z/z3KC085oRrMz+WayvTjj&#10;6DtHCuJZBAKpcqajRsHH++tDCsIHTUb3jlDBFT1situbXGfGXeiA52NoBIeQz7SCNoQhk9JXLVrt&#10;Z25AYq12o9WB6dhIM+oLh9tezqNoKa3uiD+0esBti9X38WQVvG2XLlmUU1q/7Hfu0NQL+ZV8KnV/&#10;Nz2vQQScwp8ZfutzdSi4U+lOZLzomT/GT2xlwIf1eZowKJlH8Qpkkcv/C4ofAAAA//8DAFBLAQIt&#10;ABQABgAIAAAAIQC2gziS/gAAAOEBAAATAAAAAAAAAAAAAAAAAAAAAABbQ29udGVudF9UeXBlc10u&#10;eG1sUEsBAi0AFAAGAAgAAAAhADj9If/WAAAAlAEAAAsAAAAAAAAAAAAAAAAALwEAAF9yZWxzLy5y&#10;ZWxzUEsBAi0AFAAGAAgAAAAhAHt9G9NhAgAAqwQAAA4AAAAAAAAAAAAAAAAALgIAAGRycy9lMm9E&#10;b2MueG1sUEsBAi0AFAAGAAgAAAAhAIZeluXdAAAACQEAAA8AAAAAAAAAAAAAAAAAuwQAAGRycy9k&#10;b3ducmV2LnhtbFBLBQYAAAAABAAEAPMAAADFBQAAAAA=&#10;" fillcolor="white [3201]" strokeweight=".5pt">
                <v:textbox>
                  <w:txbxContent>
                    <w:p w:rsidR="00006182" w:rsidRDefault="00006182">
                      <w:r>
                        <w:t xml:space="preserve">Сведения о сертификате </w:t>
                      </w:r>
                    </w:p>
                    <w:p w:rsidR="00006182" w:rsidRDefault="00006182">
                      <w:r>
                        <w:t>электронной подписи</w:t>
                      </w:r>
                    </w:p>
                  </w:txbxContent>
                </v:textbox>
              </v:shape>
            </w:pict>
          </mc:Fallback>
        </mc:AlternateContent>
      </w:r>
    </w:p>
    <w:p w:rsidR="00A92EF4" w:rsidRPr="00E65CDB" w:rsidRDefault="00A92EF4" w:rsidP="00E65CDB">
      <w:pPr>
        <w:tabs>
          <w:tab w:val="left" w:pos="3644"/>
        </w:tabs>
        <w:ind w:firstLine="709"/>
        <w:jc w:val="both"/>
        <w:rPr>
          <w:rFonts w:ascii="Times New Roman" w:hAnsi="Times New Roman"/>
          <w:sz w:val="24"/>
          <w:szCs w:val="24"/>
        </w:rPr>
      </w:pPr>
    </w:p>
    <w:p w:rsidR="00D7778F" w:rsidRPr="00BE2754" w:rsidRDefault="00D7778F" w:rsidP="00D7778F">
      <w:pPr>
        <w:spacing w:after="0" w:line="240" w:lineRule="auto"/>
        <w:jc w:val="center"/>
        <w:rPr>
          <w:rFonts w:ascii="Times New Roman" w:hAnsi="Times New Roman"/>
          <w:sz w:val="28"/>
          <w:szCs w:val="28"/>
        </w:rPr>
      </w:pPr>
      <w:r w:rsidRPr="00D7778F">
        <w:rPr>
          <w:rFonts w:ascii="Times New Roman" w:hAnsi="Times New Roman"/>
          <w:sz w:val="28"/>
          <w:szCs w:val="28"/>
        </w:rPr>
        <w:t xml:space="preserve"> </w:t>
      </w:r>
    </w:p>
    <w:p w:rsidR="00D7778F" w:rsidRPr="00F66416" w:rsidRDefault="00D7778F" w:rsidP="00D7778F">
      <w:pPr>
        <w:tabs>
          <w:tab w:val="left" w:pos="3644"/>
        </w:tabs>
        <w:jc w:val="center"/>
        <w:rPr>
          <w:rFonts w:ascii="Times New Roman" w:hAnsi="Times New Roman"/>
          <w:sz w:val="24"/>
          <w:szCs w:val="24"/>
        </w:rPr>
      </w:pPr>
    </w:p>
    <w:p w:rsidR="00D7778F" w:rsidRDefault="00D7778F" w:rsidP="00E65CDB">
      <w:pPr>
        <w:spacing w:after="0" w:line="240" w:lineRule="auto"/>
        <w:jc w:val="center"/>
        <w:rPr>
          <w:rFonts w:ascii="Times New Roman" w:hAnsi="Times New Roman"/>
          <w:sz w:val="28"/>
          <w:szCs w:val="28"/>
        </w:rPr>
      </w:pPr>
    </w:p>
    <w:p w:rsidR="00D7778F" w:rsidRDefault="00D7778F" w:rsidP="00E65CDB">
      <w:pPr>
        <w:spacing w:after="0" w:line="240" w:lineRule="auto"/>
        <w:jc w:val="center"/>
        <w:rPr>
          <w:rFonts w:ascii="Times New Roman" w:hAnsi="Times New Roman"/>
          <w:sz w:val="28"/>
          <w:szCs w:val="28"/>
        </w:rPr>
      </w:pPr>
    </w:p>
    <w:p w:rsidR="00D7778F" w:rsidRDefault="00D7778F">
      <w:pPr>
        <w:tabs>
          <w:tab w:val="left" w:pos="3644"/>
        </w:tabs>
        <w:jc w:val="center"/>
        <w:rPr>
          <w:rFonts w:ascii="Times New Roman" w:hAnsi="Times New Roman"/>
          <w:sz w:val="24"/>
          <w:szCs w:val="24"/>
        </w:rPr>
      </w:pPr>
    </w:p>
    <w:p w:rsidR="00D7778F" w:rsidRDefault="00D7778F">
      <w:pPr>
        <w:tabs>
          <w:tab w:val="left" w:pos="3644"/>
        </w:tabs>
        <w:jc w:val="center"/>
        <w:rPr>
          <w:rFonts w:ascii="Times New Roman" w:hAnsi="Times New Roman"/>
          <w:sz w:val="24"/>
          <w:szCs w:val="24"/>
        </w:rPr>
      </w:pPr>
    </w:p>
    <w:p w:rsidR="00D7778F" w:rsidRDefault="00D7778F">
      <w:pPr>
        <w:tabs>
          <w:tab w:val="left" w:pos="3644"/>
        </w:tabs>
        <w:jc w:val="center"/>
        <w:rPr>
          <w:rFonts w:ascii="Times New Roman" w:hAnsi="Times New Roman"/>
          <w:sz w:val="24"/>
          <w:szCs w:val="24"/>
        </w:rPr>
      </w:pPr>
    </w:p>
    <w:p w:rsidR="00D7778F" w:rsidRDefault="00D7778F">
      <w:pPr>
        <w:tabs>
          <w:tab w:val="left" w:pos="3644"/>
        </w:tabs>
        <w:jc w:val="center"/>
        <w:rPr>
          <w:rFonts w:ascii="Times New Roman" w:hAnsi="Times New Roman"/>
          <w:sz w:val="24"/>
          <w:szCs w:val="24"/>
        </w:rPr>
      </w:pPr>
    </w:p>
    <w:p w:rsidR="00D7778F" w:rsidRDefault="00D7778F">
      <w:pPr>
        <w:tabs>
          <w:tab w:val="left" w:pos="3644"/>
        </w:tabs>
        <w:jc w:val="center"/>
        <w:rPr>
          <w:rFonts w:ascii="Times New Roman" w:hAnsi="Times New Roman"/>
          <w:sz w:val="24"/>
          <w:szCs w:val="24"/>
        </w:rPr>
      </w:pPr>
    </w:p>
    <w:p w:rsidR="00D7778F" w:rsidRDefault="00D7778F">
      <w:pPr>
        <w:tabs>
          <w:tab w:val="left" w:pos="3644"/>
        </w:tabs>
        <w:jc w:val="center"/>
        <w:rPr>
          <w:rFonts w:ascii="Times New Roman" w:hAnsi="Times New Roman"/>
          <w:sz w:val="24"/>
          <w:szCs w:val="24"/>
        </w:rPr>
      </w:pPr>
    </w:p>
    <w:p w:rsidR="00D7778F" w:rsidRDefault="00D7778F">
      <w:pPr>
        <w:tabs>
          <w:tab w:val="left" w:pos="3644"/>
        </w:tabs>
        <w:jc w:val="center"/>
        <w:rPr>
          <w:rFonts w:ascii="Times New Roman" w:hAnsi="Times New Roman"/>
          <w:sz w:val="24"/>
          <w:szCs w:val="24"/>
        </w:rPr>
      </w:pPr>
    </w:p>
    <w:p w:rsidR="00D7778F" w:rsidRDefault="00D7778F">
      <w:pPr>
        <w:tabs>
          <w:tab w:val="left" w:pos="3644"/>
        </w:tabs>
        <w:jc w:val="center"/>
        <w:rPr>
          <w:rFonts w:ascii="Times New Roman" w:hAnsi="Times New Roman"/>
          <w:sz w:val="24"/>
          <w:szCs w:val="24"/>
        </w:rPr>
      </w:pPr>
    </w:p>
    <w:p w:rsidR="00D7778F" w:rsidRDefault="00D7778F">
      <w:pPr>
        <w:tabs>
          <w:tab w:val="left" w:pos="3644"/>
        </w:tabs>
        <w:jc w:val="center"/>
        <w:rPr>
          <w:rFonts w:ascii="Times New Roman" w:hAnsi="Times New Roman"/>
          <w:sz w:val="24"/>
          <w:szCs w:val="24"/>
        </w:rPr>
      </w:pPr>
    </w:p>
    <w:p w:rsidR="00D7778F" w:rsidRDefault="00D7778F">
      <w:pPr>
        <w:tabs>
          <w:tab w:val="left" w:pos="3644"/>
        </w:tabs>
        <w:jc w:val="center"/>
        <w:rPr>
          <w:rFonts w:ascii="Times New Roman" w:hAnsi="Times New Roman"/>
          <w:sz w:val="24"/>
          <w:szCs w:val="24"/>
        </w:rPr>
      </w:pPr>
    </w:p>
    <w:p w:rsidR="00D7778F" w:rsidRDefault="00D7778F">
      <w:pPr>
        <w:tabs>
          <w:tab w:val="left" w:pos="3644"/>
        </w:tabs>
        <w:jc w:val="center"/>
        <w:rPr>
          <w:rFonts w:ascii="Times New Roman" w:hAnsi="Times New Roman"/>
          <w:sz w:val="24"/>
          <w:szCs w:val="24"/>
        </w:rPr>
      </w:pPr>
    </w:p>
    <w:p w:rsidR="00D7778F" w:rsidRDefault="00D7778F">
      <w:pPr>
        <w:tabs>
          <w:tab w:val="left" w:pos="3644"/>
        </w:tabs>
        <w:jc w:val="center"/>
        <w:rPr>
          <w:rFonts w:ascii="Times New Roman" w:hAnsi="Times New Roman"/>
          <w:sz w:val="24"/>
          <w:szCs w:val="24"/>
        </w:rPr>
      </w:pPr>
    </w:p>
    <w:p w:rsidR="00D7778F" w:rsidRDefault="00D7778F" w:rsidP="002D46C4">
      <w:pPr>
        <w:tabs>
          <w:tab w:val="left" w:pos="3644"/>
        </w:tabs>
        <w:rPr>
          <w:rFonts w:ascii="Times New Roman" w:hAnsi="Times New Roman"/>
          <w:sz w:val="24"/>
          <w:szCs w:val="24"/>
        </w:rPr>
      </w:pPr>
    </w:p>
    <w:p w:rsidR="0017325C" w:rsidRDefault="0017325C" w:rsidP="002D46C4">
      <w:pPr>
        <w:tabs>
          <w:tab w:val="left" w:pos="3644"/>
        </w:tabs>
        <w:rPr>
          <w:rFonts w:ascii="Times New Roman" w:hAnsi="Times New Roman"/>
          <w:sz w:val="24"/>
          <w:szCs w:val="24"/>
        </w:rPr>
      </w:pPr>
    </w:p>
    <w:p w:rsidR="0017325C" w:rsidRDefault="0017325C" w:rsidP="002D46C4">
      <w:pPr>
        <w:tabs>
          <w:tab w:val="left" w:pos="3644"/>
        </w:tabs>
        <w:rPr>
          <w:rFonts w:ascii="Times New Roman" w:hAnsi="Times New Roman"/>
          <w:sz w:val="24"/>
          <w:szCs w:val="24"/>
        </w:rPr>
      </w:pPr>
    </w:p>
    <w:p w:rsidR="0017325C" w:rsidRDefault="0017325C" w:rsidP="002D46C4">
      <w:pPr>
        <w:tabs>
          <w:tab w:val="left" w:pos="3644"/>
        </w:tabs>
        <w:rPr>
          <w:rFonts w:ascii="Times New Roman" w:hAnsi="Times New Roman"/>
          <w:sz w:val="24"/>
          <w:szCs w:val="24"/>
        </w:rPr>
      </w:pPr>
    </w:p>
    <w:p w:rsidR="0017325C" w:rsidRDefault="0017325C" w:rsidP="002D46C4">
      <w:pPr>
        <w:tabs>
          <w:tab w:val="left" w:pos="3644"/>
        </w:tabs>
        <w:rPr>
          <w:rFonts w:ascii="Times New Roman" w:hAnsi="Times New Roman"/>
          <w:sz w:val="24"/>
          <w:szCs w:val="24"/>
        </w:rPr>
      </w:pPr>
    </w:p>
    <w:p w:rsidR="0017325C" w:rsidRDefault="0017325C" w:rsidP="002D46C4">
      <w:pPr>
        <w:tabs>
          <w:tab w:val="left" w:pos="3644"/>
        </w:tabs>
        <w:rPr>
          <w:rFonts w:ascii="Times New Roman" w:hAnsi="Times New Roman"/>
          <w:sz w:val="24"/>
          <w:szCs w:val="24"/>
        </w:rPr>
      </w:pPr>
    </w:p>
    <w:p w:rsidR="0017325C" w:rsidRDefault="0017325C" w:rsidP="002D46C4">
      <w:pPr>
        <w:tabs>
          <w:tab w:val="left" w:pos="3644"/>
        </w:tabs>
        <w:rPr>
          <w:rFonts w:ascii="Times New Roman" w:hAnsi="Times New Roman"/>
          <w:sz w:val="24"/>
          <w:szCs w:val="24"/>
        </w:rPr>
      </w:pPr>
    </w:p>
    <w:p w:rsidR="0017325C" w:rsidRDefault="0017325C" w:rsidP="002D46C4">
      <w:pPr>
        <w:tabs>
          <w:tab w:val="left" w:pos="3644"/>
        </w:tabs>
        <w:rPr>
          <w:rFonts w:ascii="Times New Roman" w:hAnsi="Times New Roman"/>
          <w:sz w:val="24"/>
          <w:szCs w:val="24"/>
        </w:rPr>
      </w:pPr>
    </w:p>
    <w:p w:rsidR="00006182" w:rsidRDefault="00006182" w:rsidP="002D46C4">
      <w:pPr>
        <w:tabs>
          <w:tab w:val="left" w:pos="3644"/>
        </w:tabs>
        <w:rPr>
          <w:rFonts w:ascii="Times New Roman" w:hAnsi="Times New Roman"/>
          <w:sz w:val="24"/>
          <w:szCs w:val="24"/>
        </w:rPr>
      </w:pPr>
    </w:p>
    <w:p w:rsidR="00D7778F" w:rsidRDefault="00D7778F" w:rsidP="00D7778F">
      <w:pPr>
        <w:tabs>
          <w:tab w:val="left" w:pos="3240"/>
        </w:tabs>
        <w:spacing w:after="0" w:line="240" w:lineRule="auto"/>
        <w:ind w:left="4253"/>
        <w:jc w:val="both"/>
        <w:rPr>
          <w:rFonts w:ascii="Times New Roman" w:hAnsi="Times New Roman"/>
          <w:sz w:val="28"/>
          <w:szCs w:val="28"/>
        </w:rPr>
      </w:pPr>
      <w:r w:rsidRPr="00494598">
        <w:rPr>
          <w:rFonts w:ascii="Times New Roman" w:hAnsi="Times New Roman"/>
          <w:sz w:val="28"/>
          <w:szCs w:val="28"/>
        </w:rPr>
        <w:lastRenderedPageBreak/>
        <w:t xml:space="preserve">Приложение </w:t>
      </w:r>
      <w:r>
        <w:rPr>
          <w:rFonts w:ascii="Times New Roman" w:hAnsi="Times New Roman"/>
          <w:sz w:val="28"/>
          <w:szCs w:val="28"/>
        </w:rPr>
        <w:t>4</w:t>
      </w:r>
      <w:r w:rsidRPr="00494598">
        <w:rPr>
          <w:rFonts w:ascii="Times New Roman" w:hAnsi="Times New Roman"/>
          <w:sz w:val="28"/>
          <w:szCs w:val="28"/>
        </w:rPr>
        <w:t xml:space="preserve"> к административному регламенту предоставления муниципальной услуги "</w:t>
      </w:r>
      <w:r w:rsidRPr="00934B4A">
        <w:rPr>
          <w:rFonts w:ascii="Times New Roman" w:hAnsi="Times New Roman"/>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494598">
        <w:rPr>
          <w:rFonts w:ascii="Times New Roman" w:hAnsi="Times New Roman"/>
          <w:sz w:val="28"/>
          <w:szCs w:val="28"/>
        </w:rPr>
        <w:t>"</w:t>
      </w:r>
    </w:p>
    <w:p w:rsidR="00D7778F" w:rsidRDefault="00D7778F">
      <w:pPr>
        <w:tabs>
          <w:tab w:val="left" w:pos="3644"/>
        </w:tabs>
        <w:jc w:val="center"/>
        <w:rPr>
          <w:rFonts w:ascii="Times New Roman" w:hAnsi="Times New Roman"/>
          <w:sz w:val="24"/>
          <w:szCs w:val="24"/>
        </w:rPr>
      </w:pPr>
    </w:p>
    <w:p w:rsidR="00D7778F" w:rsidRDefault="00D7778F">
      <w:pPr>
        <w:tabs>
          <w:tab w:val="left" w:pos="3644"/>
        </w:tabs>
        <w:jc w:val="center"/>
        <w:rPr>
          <w:rFonts w:ascii="Times New Roman" w:hAnsi="Times New Roman"/>
          <w:sz w:val="24"/>
          <w:szCs w:val="24"/>
        </w:rPr>
      </w:pPr>
      <w:r w:rsidRPr="00D7778F">
        <w:rPr>
          <w:rFonts w:ascii="Times New Roman" w:hAnsi="Times New Roman"/>
          <w:b/>
          <w:bCs/>
          <w:sz w:val="28"/>
          <w:szCs w:val="28"/>
        </w:rPr>
        <w:t>Форма заявления о предоставлении услуги</w:t>
      </w:r>
    </w:p>
    <w:p w:rsidR="00D7778F" w:rsidRPr="00D7778F" w:rsidRDefault="00D7778F" w:rsidP="00D7778F">
      <w:pPr>
        <w:autoSpaceDE w:val="0"/>
        <w:autoSpaceDN w:val="0"/>
        <w:adjustRightInd w:val="0"/>
        <w:spacing w:after="0" w:line="240" w:lineRule="auto"/>
        <w:ind w:left="4678"/>
        <w:jc w:val="both"/>
        <w:rPr>
          <w:rFonts w:ascii="Times New Roman" w:hAnsi="Times New Roman"/>
          <w:color w:val="000000"/>
          <w:sz w:val="24"/>
          <w:szCs w:val="24"/>
        </w:rPr>
      </w:pPr>
      <w:r>
        <w:rPr>
          <w:rFonts w:ascii="Times New Roman" w:hAnsi="Times New Roman"/>
          <w:color w:val="000000"/>
          <w:sz w:val="24"/>
          <w:szCs w:val="24"/>
        </w:rPr>
        <w:t>к</w:t>
      </w:r>
      <w:r w:rsidRPr="00D7778F">
        <w:rPr>
          <w:rFonts w:ascii="Times New Roman" w:hAnsi="Times New Roman"/>
          <w:color w:val="000000"/>
          <w:sz w:val="24"/>
          <w:szCs w:val="24"/>
        </w:rPr>
        <w:t xml:space="preserve">ому: </w:t>
      </w:r>
    </w:p>
    <w:p w:rsidR="00D7778F" w:rsidRPr="00D7778F" w:rsidRDefault="00D7778F" w:rsidP="00D7778F">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D7778F" w:rsidRPr="00D7778F" w:rsidRDefault="00D7778F" w:rsidP="00D7778F">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D7778F" w:rsidRPr="00D7778F" w:rsidRDefault="00D7778F" w:rsidP="00D7778F">
      <w:pPr>
        <w:autoSpaceDE w:val="0"/>
        <w:autoSpaceDN w:val="0"/>
        <w:adjustRightInd w:val="0"/>
        <w:spacing w:after="0" w:line="240" w:lineRule="auto"/>
        <w:ind w:left="4678"/>
        <w:jc w:val="center"/>
        <w:rPr>
          <w:rFonts w:ascii="Times New Roman" w:hAnsi="Times New Roman"/>
          <w:iCs/>
          <w:color w:val="000000"/>
          <w:sz w:val="16"/>
          <w:szCs w:val="16"/>
        </w:rPr>
      </w:pPr>
      <w:r w:rsidRPr="00D7778F">
        <w:rPr>
          <w:rFonts w:ascii="Times New Roman" w:hAnsi="Times New Roman"/>
          <w:color w:val="000000"/>
          <w:sz w:val="16"/>
          <w:szCs w:val="16"/>
        </w:rPr>
        <w:t>(</w:t>
      </w:r>
      <w:r>
        <w:rPr>
          <w:rFonts w:ascii="Times New Roman" w:hAnsi="Times New Roman"/>
          <w:iCs/>
          <w:color w:val="000000"/>
          <w:sz w:val="16"/>
          <w:szCs w:val="16"/>
        </w:rPr>
        <w:t>наименование уполномоченного органа</w:t>
      </w:r>
      <w:r w:rsidRPr="00D7778F">
        <w:rPr>
          <w:rFonts w:ascii="Times New Roman" w:hAnsi="Times New Roman"/>
          <w:color w:val="000000"/>
          <w:sz w:val="16"/>
          <w:szCs w:val="16"/>
        </w:rPr>
        <w:t>)</w:t>
      </w:r>
    </w:p>
    <w:p w:rsidR="00D7778F" w:rsidRPr="00D7778F" w:rsidRDefault="00D7778F" w:rsidP="00D7778F">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от кого: ____________________________</w:t>
      </w:r>
    </w:p>
    <w:p w:rsidR="00D7778F" w:rsidRPr="00D7778F" w:rsidRDefault="00D7778F" w:rsidP="00D7778F">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D7778F" w:rsidRPr="00D7778F" w:rsidRDefault="00D7778F" w:rsidP="00D7778F">
      <w:pPr>
        <w:autoSpaceDE w:val="0"/>
        <w:autoSpaceDN w:val="0"/>
        <w:adjustRightInd w:val="0"/>
        <w:spacing w:after="0" w:line="240" w:lineRule="auto"/>
        <w:ind w:left="4678"/>
        <w:rPr>
          <w:rFonts w:ascii="Times New Roman" w:hAnsi="Times New Roman"/>
          <w:iCs/>
          <w:color w:val="000000"/>
          <w:sz w:val="16"/>
          <w:szCs w:val="16"/>
        </w:rPr>
      </w:pPr>
      <w:r w:rsidRPr="00D7778F">
        <w:rPr>
          <w:rFonts w:ascii="Times New Roman" w:hAnsi="Times New Roman"/>
          <w:iCs/>
          <w:color w:val="000000"/>
          <w:sz w:val="16"/>
          <w:szCs w:val="16"/>
        </w:rPr>
        <w:t xml:space="preserve">(полное наименование, ИНН, </w:t>
      </w:r>
      <w:r>
        <w:rPr>
          <w:rFonts w:ascii="Times New Roman" w:hAnsi="Times New Roman"/>
          <w:iCs/>
          <w:color w:val="000000"/>
          <w:sz w:val="16"/>
          <w:szCs w:val="16"/>
        </w:rPr>
        <w:t xml:space="preserve"> </w:t>
      </w:r>
      <w:r w:rsidRPr="00D7778F">
        <w:rPr>
          <w:rFonts w:ascii="Times New Roman" w:hAnsi="Times New Roman"/>
          <w:iCs/>
          <w:color w:val="000000"/>
          <w:sz w:val="16"/>
          <w:szCs w:val="16"/>
        </w:rPr>
        <w:t>ОГРН юридического лица, ИП)</w:t>
      </w:r>
    </w:p>
    <w:p w:rsidR="00D7778F" w:rsidRPr="00D7778F" w:rsidRDefault="00D7778F" w:rsidP="00D7778F">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D7778F" w:rsidRPr="00D7778F" w:rsidRDefault="00D7778F" w:rsidP="00D7778F">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D7778F" w:rsidRPr="00D7778F" w:rsidRDefault="00D7778F" w:rsidP="00D7778F">
      <w:pPr>
        <w:autoSpaceDE w:val="0"/>
        <w:autoSpaceDN w:val="0"/>
        <w:adjustRightInd w:val="0"/>
        <w:spacing w:after="0" w:line="240" w:lineRule="auto"/>
        <w:ind w:left="4678"/>
        <w:jc w:val="center"/>
        <w:rPr>
          <w:rFonts w:ascii="Times New Roman" w:hAnsi="Times New Roman"/>
          <w:iCs/>
          <w:color w:val="000000"/>
          <w:sz w:val="16"/>
          <w:szCs w:val="16"/>
        </w:rPr>
      </w:pPr>
      <w:r w:rsidRPr="00D7778F">
        <w:rPr>
          <w:rFonts w:ascii="Times New Roman" w:hAnsi="Times New Roman"/>
          <w:iCs/>
          <w:color w:val="000000"/>
          <w:sz w:val="16"/>
          <w:szCs w:val="16"/>
        </w:rPr>
        <w:t>(контактный</w:t>
      </w:r>
      <w:r>
        <w:rPr>
          <w:rFonts w:ascii="Times New Roman" w:hAnsi="Times New Roman"/>
          <w:iCs/>
          <w:color w:val="000000"/>
          <w:sz w:val="16"/>
          <w:szCs w:val="16"/>
        </w:rPr>
        <w:t xml:space="preserve"> телефон, электронная почта, </w:t>
      </w:r>
      <w:r w:rsidRPr="00D7778F">
        <w:rPr>
          <w:rFonts w:ascii="Times New Roman" w:hAnsi="Times New Roman"/>
          <w:iCs/>
          <w:color w:val="000000"/>
          <w:sz w:val="16"/>
          <w:szCs w:val="16"/>
        </w:rPr>
        <w:t>почтовый адрес)</w:t>
      </w:r>
    </w:p>
    <w:p w:rsidR="00D7778F" w:rsidRPr="00D7778F" w:rsidRDefault="00D7778F" w:rsidP="00D7778F">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D7778F" w:rsidRPr="00D7778F" w:rsidRDefault="00D7778F" w:rsidP="00D7778F">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D7778F" w:rsidRPr="00D7778F" w:rsidRDefault="00D7778F" w:rsidP="00D7778F">
      <w:pPr>
        <w:autoSpaceDE w:val="0"/>
        <w:autoSpaceDN w:val="0"/>
        <w:adjustRightInd w:val="0"/>
        <w:spacing w:after="0" w:line="240" w:lineRule="auto"/>
        <w:ind w:left="4678"/>
        <w:jc w:val="center"/>
        <w:rPr>
          <w:rFonts w:ascii="Times New Roman" w:hAnsi="Times New Roman"/>
          <w:iCs/>
          <w:color w:val="000000"/>
          <w:sz w:val="16"/>
          <w:szCs w:val="16"/>
        </w:rPr>
      </w:pPr>
      <w:r w:rsidRPr="00D7778F">
        <w:rPr>
          <w:rFonts w:ascii="Times New Roman" w:hAnsi="Times New Roman"/>
          <w:iCs/>
          <w:color w:val="000000"/>
          <w:sz w:val="16"/>
          <w:szCs w:val="16"/>
        </w:rPr>
        <w:t>(фамилия, имя, отчество (последнее - при наличии), данные докуме</w:t>
      </w:r>
      <w:r>
        <w:rPr>
          <w:rFonts w:ascii="Times New Roman" w:hAnsi="Times New Roman"/>
          <w:iCs/>
          <w:color w:val="000000"/>
          <w:sz w:val="16"/>
          <w:szCs w:val="16"/>
        </w:rPr>
        <w:t xml:space="preserve">нта, удостоверяющего личность, </w:t>
      </w:r>
      <w:r w:rsidRPr="00D7778F">
        <w:rPr>
          <w:rFonts w:ascii="Times New Roman" w:hAnsi="Times New Roman"/>
          <w:iCs/>
          <w:color w:val="000000"/>
          <w:sz w:val="16"/>
          <w:szCs w:val="16"/>
        </w:rPr>
        <w:t>контактный телефон,</w:t>
      </w:r>
    </w:p>
    <w:p w:rsidR="00D7778F" w:rsidRPr="00D7778F" w:rsidRDefault="00D7778F" w:rsidP="00D7778F">
      <w:pPr>
        <w:autoSpaceDE w:val="0"/>
        <w:autoSpaceDN w:val="0"/>
        <w:adjustRightInd w:val="0"/>
        <w:spacing w:after="0" w:line="240" w:lineRule="auto"/>
        <w:ind w:left="4678"/>
        <w:jc w:val="center"/>
        <w:rPr>
          <w:rFonts w:ascii="Times New Roman" w:hAnsi="Times New Roman"/>
          <w:iCs/>
          <w:color w:val="000000"/>
          <w:sz w:val="16"/>
          <w:szCs w:val="16"/>
        </w:rPr>
      </w:pPr>
      <w:r w:rsidRPr="00D7778F">
        <w:rPr>
          <w:rFonts w:ascii="Times New Roman" w:hAnsi="Times New Roman"/>
          <w:iCs/>
          <w:color w:val="000000"/>
          <w:sz w:val="16"/>
          <w:szCs w:val="16"/>
        </w:rPr>
        <w:t>адрес электронной почты, адрес регистрации, адрес</w:t>
      </w:r>
    </w:p>
    <w:p w:rsidR="00D7778F" w:rsidRPr="00D7778F" w:rsidRDefault="00D7778F" w:rsidP="00D7778F">
      <w:pPr>
        <w:autoSpaceDE w:val="0"/>
        <w:autoSpaceDN w:val="0"/>
        <w:adjustRightInd w:val="0"/>
        <w:spacing w:after="0" w:line="240" w:lineRule="auto"/>
        <w:ind w:left="4678"/>
        <w:jc w:val="center"/>
        <w:rPr>
          <w:rFonts w:ascii="Times New Roman" w:hAnsi="Times New Roman"/>
          <w:iCs/>
          <w:color w:val="000000"/>
          <w:sz w:val="16"/>
          <w:szCs w:val="16"/>
        </w:rPr>
      </w:pPr>
      <w:r w:rsidRPr="00D7778F">
        <w:rPr>
          <w:rFonts w:ascii="Times New Roman" w:hAnsi="Times New Roman"/>
          <w:iCs/>
          <w:color w:val="000000"/>
          <w:sz w:val="16"/>
          <w:szCs w:val="16"/>
        </w:rPr>
        <w:t>фактического п</w:t>
      </w:r>
      <w:r>
        <w:rPr>
          <w:rFonts w:ascii="Times New Roman" w:hAnsi="Times New Roman"/>
          <w:iCs/>
          <w:color w:val="000000"/>
          <w:sz w:val="16"/>
          <w:szCs w:val="16"/>
        </w:rPr>
        <w:t xml:space="preserve">роживания уполномоченного лица) </w:t>
      </w:r>
      <w:r w:rsidRPr="00D7778F">
        <w:rPr>
          <w:rFonts w:ascii="Times New Roman" w:hAnsi="Times New Roman"/>
          <w:color w:val="000000"/>
          <w:sz w:val="16"/>
          <w:szCs w:val="16"/>
        </w:rPr>
        <w:t>________________________</w:t>
      </w:r>
    </w:p>
    <w:p w:rsidR="00D7778F" w:rsidRPr="00D7778F" w:rsidRDefault="00D7778F" w:rsidP="00D7778F">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w:t>
      </w:r>
      <w:r>
        <w:rPr>
          <w:rFonts w:ascii="Times New Roman" w:hAnsi="Times New Roman"/>
          <w:color w:val="000000"/>
          <w:sz w:val="24"/>
          <w:szCs w:val="24"/>
        </w:rPr>
        <w:t>______________________________</w:t>
      </w:r>
    </w:p>
    <w:p w:rsidR="00D7778F" w:rsidRPr="00D7778F" w:rsidRDefault="00D7778F" w:rsidP="00D7778F">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w:t>
      </w:r>
      <w:r>
        <w:rPr>
          <w:rFonts w:ascii="Times New Roman" w:hAnsi="Times New Roman"/>
          <w:color w:val="000000"/>
          <w:sz w:val="24"/>
          <w:szCs w:val="24"/>
        </w:rPr>
        <w:t>________</w:t>
      </w:r>
    </w:p>
    <w:p w:rsidR="00D7778F" w:rsidRPr="0050275C" w:rsidRDefault="00D7778F" w:rsidP="0050275C">
      <w:pPr>
        <w:autoSpaceDE w:val="0"/>
        <w:autoSpaceDN w:val="0"/>
        <w:adjustRightInd w:val="0"/>
        <w:spacing w:after="0" w:line="240" w:lineRule="auto"/>
        <w:ind w:left="4678"/>
        <w:jc w:val="center"/>
        <w:rPr>
          <w:rFonts w:ascii="Times New Roman" w:hAnsi="Times New Roman"/>
          <w:iCs/>
          <w:color w:val="000000"/>
          <w:sz w:val="16"/>
          <w:szCs w:val="16"/>
        </w:rPr>
      </w:pPr>
      <w:r w:rsidRPr="00D7778F">
        <w:rPr>
          <w:rFonts w:ascii="Times New Roman" w:hAnsi="Times New Roman"/>
          <w:iCs/>
          <w:color w:val="000000"/>
          <w:sz w:val="16"/>
          <w:szCs w:val="16"/>
        </w:rPr>
        <w:t>(</w:t>
      </w:r>
      <w:r w:rsidR="0050275C">
        <w:rPr>
          <w:rFonts w:ascii="Times New Roman" w:hAnsi="Times New Roman"/>
          <w:iCs/>
          <w:color w:val="000000"/>
          <w:sz w:val="16"/>
          <w:szCs w:val="16"/>
        </w:rPr>
        <w:t>данные представителя заявителя)</w:t>
      </w:r>
    </w:p>
    <w:p w:rsidR="00D7778F" w:rsidRDefault="00D7778F" w:rsidP="00D7778F">
      <w:pPr>
        <w:tabs>
          <w:tab w:val="left" w:pos="5384"/>
        </w:tabs>
        <w:spacing w:after="0"/>
        <w:jc w:val="center"/>
        <w:rPr>
          <w:rFonts w:ascii="Times New Roman" w:hAnsi="Times New Roman"/>
          <w:b/>
          <w:bCs/>
          <w:sz w:val="24"/>
          <w:szCs w:val="24"/>
        </w:rPr>
      </w:pPr>
      <w:r w:rsidRPr="00D7778F">
        <w:rPr>
          <w:rFonts w:ascii="Times New Roman" w:hAnsi="Times New Roman"/>
          <w:b/>
          <w:bCs/>
          <w:sz w:val="24"/>
          <w:szCs w:val="24"/>
        </w:rPr>
        <w:t xml:space="preserve">Заявление </w:t>
      </w:r>
    </w:p>
    <w:p w:rsidR="00D7778F" w:rsidRPr="0050275C" w:rsidRDefault="00D7778F" w:rsidP="0050275C">
      <w:pPr>
        <w:tabs>
          <w:tab w:val="left" w:pos="5384"/>
        </w:tabs>
        <w:spacing w:after="0"/>
        <w:jc w:val="center"/>
        <w:rPr>
          <w:rFonts w:ascii="Times New Roman" w:hAnsi="Times New Roman"/>
          <w:b/>
          <w:bCs/>
          <w:sz w:val="24"/>
          <w:szCs w:val="24"/>
        </w:rPr>
      </w:pPr>
      <w:r w:rsidRPr="00D7778F">
        <w:rPr>
          <w:rFonts w:ascii="Times New Roman" w:hAnsi="Times New Roman"/>
          <w:b/>
          <w:bCs/>
          <w:sz w:val="24"/>
          <w:szCs w:val="24"/>
        </w:rPr>
        <w:t>о предоставлении земельного участка</w:t>
      </w:r>
    </w:p>
    <w:p w:rsidR="00D7778F" w:rsidRDefault="00D7778F" w:rsidP="00D7778F">
      <w:pPr>
        <w:tabs>
          <w:tab w:val="left" w:pos="5384"/>
        </w:tabs>
        <w:spacing w:after="0"/>
        <w:ind w:firstLine="709"/>
        <w:jc w:val="both"/>
        <w:rPr>
          <w:rFonts w:ascii="Times New Roman" w:hAnsi="Times New Roman"/>
          <w:sz w:val="24"/>
          <w:szCs w:val="24"/>
        </w:rPr>
      </w:pPr>
      <w:r w:rsidRPr="00D7778F">
        <w:rPr>
          <w:rFonts w:ascii="Times New Roman" w:hAnsi="Times New Roman"/>
          <w:sz w:val="24"/>
          <w:szCs w:val="24"/>
        </w:rPr>
        <w:t xml:space="preserve">Прошу предоставить земельный участок с кадастровым номером _____________ в собственность бесплатно. </w:t>
      </w:r>
    </w:p>
    <w:p w:rsidR="00D7778F" w:rsidRDefault="00D7778F" w:rsidP="00D7778F">
      <w:pPr>
        <w:tabs>
          <w:tab w:val="left" w:pos="5384"/>
        </w:tabs>
        <w:spacing w:after="0"/>
        <w:ind w:firstLine="709"/>
        <w:jc w:val="both"/>
        <w:rPr>
          <w:rFonts w:ascii="Times New Roman" w:hAnsi="Times New Roman"/>
          <w:sz w:val="24"/>
          <w:szCs w:val="24"/>
        </w:rPr>
      </w:pPr>
      <w:r w:rsidRPr="00D7778F">
        <w:rPr>
          <w:rFonts w:ascii="Times New Roman" w:hAnsi="Times New Roman"/>
          <w:sz w:val="24"/>
          <w:szCs w:val="24"/>
        </w:rPr>
        <w:t>Основание предоставления земельного участка: _________________________</w:t>
      </w:r>
      <w:r>
        <w:rPr>
          <w:rStyle w:val="a8"/>
          <w:rFonts w:ascii="Times New Roman" w:hAnsi="Times New Roman"/>
          <w:sz w:val="24"/>
          <w:szCs w:val="24"/>
        </w:rPr>
        <w:footnoteReference w:id="4"/>
      </w:r>
      <w:r w:rsidRPr="00D7778F">
        <w:rPr>
          <w:rFonts w:ascii="Times New Roman" w:hAnsi="Times New Roman"/>
          <w:sz w:val="24"/>
          <w:szCs w:val="24"/>
        </w:rPr>
        <w:t xml:space="preserve">. </w:t>
      </w:r>
    </w:p>
    <w:p w:rsidR="00D7778F" w:rsidRDefault="00D7778F" w:rsidP="00D7778F">
      <w:pPr>
        <w:tabs>
          <w:tab w:val="left" w:pos="5384"/>
        </w:tabs>
        <w:spacing w:after="0"/>
        <w:ind w:firstLine="709"/>
        <w:jc w:val="both"/>
        <w:rPr>
          <w:rFonts w:ascii="Times New Roman" w:hAnsi="Times New Roman"/>
          <w:sz w:val="24"/>
          <w:szCs w:val="24"/>
        </w:rPr>
      </w:pPr>
      <w:r w:rsidRPr="00D7778F">
        <w:rPr>
          <w:rFonts w:ascii="Times New Roman" w:hAnsi="Times New Roman"/>
          <w:sz w:val="24"/>
          <w:szCs w:val="24"/>
        </w:rPr>
        <w:t xml:space="preserve">Цель использования земельного участка ____________________________________. </w:t>
      </w:r>
    </w:p>
    <w:p w:rsidR="0050275C" w:rsidRDefault="00D7778F" w:rsidP="00D7778F">
      <w:pPr>
        <w:tabs>
          <w:tab w:val="left" w:pos="5384"/>
        </w:tabs>
        <w:spacing w:after="0"/>
        <w:ind w:firstLine="709"/>
        <w:jc w:val="both"/>
        <w:rPr>
          <w:rFonts w:ascii="Times New Roman" w:hAnsi="Times New Roman"/>
          <w:sz w:val="24"/>
          <w:szCs w:val="24"/>
        </w:rPr>
      </w:pPr>
      <w:r w:rsidRPr="00D7778F">
        <w:rPr>
          <w:rFonts w:ascii="Times New Roman" w:hAnsi="Times New Roman"/>
          <w:sz w:val="24"/>
          <w:szCs w:val="24"/>
        </w:rPr>
        <w:t>Реквизиты решения об изъятии земельного участка для государственных или муниципальных нужд ___________________________</w:t>
      </w:r>
      <w:r w:rsidR="0050275C">
        <w:rPr>
          <w:rStyle w:val="a8"/>
          <w:rFonts w:ascii="Times New Roman" w:hAnsi="Times New Roman"/>
          <w:sz w:val="24"/>
          <w:szCs w:val="24"/>
        </w:rPr>
        <w:footnoteReference w:id="5"/>
      </w:r>
      <w:r w:rsidRPr="00D7778F">
        <w:rPr>
          <w:rFonts w:ascii="Times New Roman" w:hAnsi="Times New Roman"/>
          <w:sz w:val="24"/>
          <w:szCs w:val="24"/>
        </w:rPr>
        <w:t xml:space="preserve">. </w:t>
      </w:r>
    </w:p>
    <w:p w:rsidR="0050275C" w:rsidRDefault="00D7778F" w:rsidP="00D7778F">
      <w:pPr>
        <w:tabs>
          <w:tab w:val="left" w:pos="5384"/>
        </w:tabs>
        <w:spacing w:after="0"/>
        <w:ind w:firstLine="709"/>
        <w:jc w:val="both"/>
        <w:rPr>
          <w:rFonts w:ascii="Times New Roman" w:hAnsi="Times New Roman"/>
          <w:sz w:val="24"/>
          <w:szCs w:val="24"/>
        </w:rPr>
      </w:pPr>
      <w:r w:rsidRPr="00D7778F">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_______________________</w:t>
      </w:r>
      <w:r w:rsidR="0050275C">
        <w:rPr>
          <w:rStyle w:val="a8"/>
          <w:rFonts w:ascii="Times New Roman" w:hAnsi="Times New Roman"/>
          <w:sz w:val="24"/>
          <w:szCs w:val="24"/>
        </w:rPr>
        <w:footnoteReference w:id="6"/>
      </w:r>
      <w:r w:rsidRPr="00D7778F">
        <w:rPr>
          <w:rFonts w:ascii="Times New Roman" w:hAnsi="Times New Roman"/>
          <w:sz w:val="24"/>
          <w:szCs w:val="24"/>
        </w:rPr>
        <w:t xml:space="preserve">. </w:t>
      </w:r>
    </w:p>
    <w:p w:rsidR="0050275C" w:rsidRDefault="00D7778F" w:rsidP="0050275C">
      <w:pPr>
        <w:tabs>
          <w:tab w:val="left" w:pos="5384"/>
        </w:tabs>
        <w:spacing w:after="0"/>
        <w:ind w:firstLine="709"/>
        <w:jc w:val="both"/>
        <w:rPr>
          <w:rFonts w:ascii="Times New Roman" w:hAnsi="Times New Roman"/>
          <w:sz w:val="24"/>
          <w:szCs w:val="24"/>
        </w:rPr>
      </w:pPr>
      <w:r w:rsidRPr="00D7778F">
        <w:rPr>
          <w:rFonts w:ascii="Times New Roman" w:hAnsi="Times New Roman"/>
          <w:sz w:val="24"/>
          <w:szCs w:val="24"/>
        </w:rPr>
        <w:t>Реквизиты решения о предварительном согласовании предоставления земельного участка ___________________________</w:t>
      </w:r>
      <w:r w:rsidR="0050275C">
        <w:rPr>
          <w:rStyle w:val="a8"/>
          <w:rFonts w:ascii="Times New Roman" w:hAnsi="Times New Roman"/>
          <w:sz w:val="24"/>
          <w:szCs w:val="24"/>
        </w:rPr>
        <w:footnoteReference w:id="7"/>
      </w:r>
      <w:r w:rsidRPr="00D7778F">
        <w:rPr>
          <w:rFonts w:ascii="Times New Roman" w:hAnsi="Times New Roman"/>
          <w:sz w:val="24"/>
          <w:szCs w:val="24"/>
        </w:rPr>
        <w:t xml:space="preserve">. </w:t>
      </w:r>
    </w:p>
    <w:p w:rsidR="005C5F3D" w:rsidRDefault="00D7778F" w:rsidP="005C5F3D">
      <w:pPr>
        <w:ind w:firstLine="709"/>
        <w:jc w:val="both"/>
        <w:rPr>
          <w:rFonts w:ascii="Times New Roman" w:eastAsia="Times New Roman" w:hAnsi="Times New Roman"/>
          <w:color w:val="000000"/>
          <w:sz w:val="28"/>
          <w:szCs w:val="28"/>
          <w:lang w:eastAsia="ru-RU" w:bidi="ru-RU"/>
        </w:rPr>
      </w:pPr>
      <w:r w:rsidRPr="00D7778F">
        <w:rPr>
          <w:rFonts w:ascii="Times New Roman" w:hAnsi="Times New Roman"/>
          <w:sz w:val="24"/>
          <w:szCs w:val="24"/>
        </w:rPr>
        <w:t>Приложение:</w:t>
      </w:r>
      <w:r w:rsidR="005C5F3D" w:rsidRPr="005C5F3D">
        <w:rPr>
          <w:rFonts w:ascii="Times New Roman" w:eastAsia="Times New Roman" w:hAnsi="Times New Roman"/>
          <w:color w:val="000000"/>
          <w:sz w:val="28"/>
          <w:szCs w:val="28"/>
          <w:lang w:eastAsia="ru-RU" w:bidi="ru-RU"/>
        </w:rPr>
        <w:t xml:space="preserve"> </w:t>
      </w:r>
    </w:p>
    <w:p w:rsidR="005C5F3D" w:rsidRPr="005C5F3D" w:rsidRDefault="005C5F3D" w:rsidP="005C5F3D">
      <w:pPr>
        <w:ind w:firstLine="709"/>
        <w:jc w:val="both"/>
        <w:rPr>
          <w:rFonts w:ascii="Times New Roman" w:eastAsia="Times New Roman" w:hAnsi="Times New Roman"/>
          <w:color w:val="000000"/>
          <w:sz w:val="24"/>
          <w:szCs w:val="24"/>
          <w:lang w:eastAsia="ru-RU" w:bidi="ru-RU"/>
        </w:rPr>
      </w:pPr>
      <w:r w:rsidRPr="005C5F3D">
        <w:rPr>
          <w:rFonts w:ascii="Times New Roman" w:eastAsia="Times New Roman" w:hAnsi="Times New Roman"/>
          <w:color w:val="000000"/>
          <w:sz w:val="24"/>
          <w:szCs w:val="24"/>
          <w:lang w:eastAsia="ru-RU" w:bidi="ru-RU"/>
        </w:rPr>
        <w:t>Результат предоставления муниципальной услуги прошу: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1275"/>
      </w:tblGrid>
      <w:tr w:rsidR="005C5F3D" w:rsidRPr="005C5F3D" w:rsidTr="001A5C6A">
        <w:trPr>
          <w:trHeight w:val="20"/>
        </w:trPr>
        <w:tc>
          <w:tcPr>
            <w:tcW w:w="8364" w:type="dxa"/>
            <w:shd w:val="clear" w:color="auto" w:fill="auto"/>
          </w:tcPr>
          <w:p w:rsidR="005C5F3D" w:rsidRPr="005C5F3D" w:rsidRDefault="005C5F3D" w:rsidP="005C5F3D">
            <w:pPr>
              <w:widowControl w:val="0"/>
              <w:spacing w:after="0" w:line="240" w:lineRule="auto"/>
              <w:jc w:val="both"/>
              <w:rPr>
                <w:rFonts w:ascii="Times New Roman" w:eastAsia="Times New Roman" w:hAnsi="Times New Roman"/>
                <w:color w:val="000000"/>
                <w:sz w:val="24"/>
                <w:szCs w:val="24"/>
                <w:lang w:eastAsia="ru-RU" w:bidi="ru-RU"/>
              </w:rPr>
            </w:pPr>
            <w:r w:rsidRPr="005C5F3D">
              <w:rPr>
                <w:rFonts w:ascii="Times New Roman" w:eastAsia="Times New Roman" w:hAnsi="Times New Roman"/>
                <w:color w:val="000000"/>
                <w:sz w:val="24"/>
                <w:szCs w:val="24"/>
                <w:lang w:eastAsia="ru-RU" w:bidi="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w:t>
            </w:r>
          </w:p>
        </w:tc>
        <w:tc>
          <w:tcPr>
            <w:tcW w:w="1275" w:type="dxa"/>
            <w:shd w:val="clear" w:color="auto" w:fill="auto"/>
          </w:tcPr>
          <w:p w:rsidR="005C5F3D" w:rsidRPr="005C5F3D" w:rsidRDefault="005C5F3D" w:rsidP="005C5F3D">
            <w:pPr>
              <w:widowControl w:val="0"/>
              <w:spacing w:after="0" w:line="240" w:lineRule="auto"/>
              <w:jc w:val="center"/>
              <w:rPr>
                <w:rFonts w:ascii="Times New Roman" w:eastAsia="Times New Roman" w:hAnsi="Times New Roman"/>
                <w:color w:val="000000"/>
                <w:sz w:val="24"/>
                <w:szCs w:val="24"/>
                <w:lang w:eastAsia="ru-RU" w:bidi="ru-RU"/>
              </w:rPr>
            </w:pPr>
          </w:p>
        </w:tc>
      </w:tr>
      <w:tr w:rsidR="005C5F3D" w:rsidRPr="005C5F3D" w:rsidTr="005C5F3D">
        <w:trPr>
          <w:trHeight w:val="950"/>
        </w:trPr>
        <w:tc>
          <w:tcPr>
            <w:tcW w:w="8364" w:type="dxa"/>
            <w:shd w:val="clear" w:color="auto" w:fill="auto"/>
          </w:tcPr>
          <w:p w:rsidR="005C5F3D" w:rsidRPr="005C5F3D" w:rsidRDefault="005C5F3D" w:rsidP="005C5F3D">
            <w:pPr>
              <w:widowControl w:val="0"/>
              <w:spacing w:after="0" w:line="240" w:lineRule="auto"/>
              <w:jc w:val="both"/>
              <w:rPr>
                <w:rFonts w:ascii="Times New Roman" w:eastAsia="Times New Roman" w:hAnsi="Times New Roman"/>
                <w:color w:val="000000"/>
                <w:sz w:val="24"/>
                <w:szCs w:val="24"/>
                <w:lang w:eastAsia="ru-RU" w:bidi="ru-RU"/>
              </w:rPr>
            </w:pPr>
            <w:r w:rsidRPr="005C5F3D">
              <w:rPr>
                <w:rFonts w:ascii="Times New Roman" w:eastAsia="Times New Roman" w:hAnsi="Times New Roman"/>
                <w:color w:val="000000"/>
                <w:sz w:val="24"/>
                <w:szCs w:val="24"/>
                <w:lang w:eastAsia="ru-RU" w:bidi="ru-RU"/>
              </w:rPr>
              <w:t>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 расположенный по адресу: ______________________</w:t>
            </w:r>
          </w:p>
          <w:p w:rsidR="005C5F3D" w:rsidRPr="005C5F3D" w:rsidRDefault="005C5F3D" w:rsidP="005C5F3D">
            <w:pPr>
              <w:widowControl w:val="0"/>
              <w:spacing w:after="0" w:line="240" w:lineRule="auto"/>
              <w:jc w:val="both"/>
              <w:rPr>
                <w:rFonts w:ascii="Times New Roman" w:eastAsia="Times New Roman" w:hAnsi="Times New Roman"/>
                <w:color w:val="000000"/>
                <w:sz w:val="24"/>
                <w:szCs w:val="24"/>
                <w:lang w:eastAsia="ru-RU" w:bidi="ru-RU"/>
              </w:rPr>
            </w:pPr>
          </w:p>
        </w:tc>
        <w:tc>
          <w:tcPr>
            <w:tcW w:w="1275" w:type="dxa"/>
            <w:shd w:val="clear" w:color="auto" w:fill="auto"/>
          </w:tcPr>
          <w:p w:rsidR="005C5F3D" w:rsidRPr="005C5F3D" w:rsidRDefault="005C5F3D" w:rsidP="005C5F3D">
            <w:pPr>
              <w:widowControl w:val="0"/>
              <w:spacing w:after="0" w:line="240" w:lineRule="auto"/>
              <w:jc w:val="center"/>
              <w:rPr>
                <w:rFonts w:ascii="Times New Roman" w:eastAsia="Times New Roman" w:hAnsi="Times New Roman"/>
                <w:color w:val="000000"/>
                <w:sz w:val="24"/>
                <w:szCs w:val="24"/>
                <w:lang w:eastAsia="ru-RU" w:bidi="ru-RU"/>
              </w:rPr>
            </w:pPr>
          </w:p>
        </w:tc>
      </w:tr>
      <w:tr w:rsidR="005C5F3D" w:rsidRPr="005C5F3D" w:rsidTr="005C5F3D">
        <w:trPr>
          <w:trHeight w:val="399"/>
        </w:trPr>
        <w:tc>
          <w:tcPr>
            <w:tcW w:w="8364" w:type="dxa"/>
            <w:shd w:val="clear" w:color="auto" w:fill="auto"/>
          </w:tcPr>
          <w:p w:rsidR="005C5F3D" w:rsidRPr="005C5F3D" w:rsidRDefault="005C5F3D" w:rsidP="005C5F3D">
            <w:pPr>
              <w:widowControl w:val="0"/>
              <w:spacing w:after="0" w:line="240" w:lineRule="auto"/>
              <w:jc w:val="both"/>
              <w:rPr>
                <w:rFonts w:ascii="Times New Roman" w:eastAsia="Times New Roman" w:hAnsi="Times New Roman"/>
                <w:color w:val="000000"/>
                <w:sz w:val="24"/>
                <w:szCs w:val="24"/>
                <w:lang w:eastAsia="ru-RU" w:bidi="ru-RU"/>
              </w:rPr>
            </w:pPr>
            <w:r w:rsidRPr="005C5F3D">
              <w:rPr>
                <w:rFonts w:ascii="Times New Roman" w:eastAsia="Times New Roman" w:hAnsi="Times New Roman"/>
                <w:color w:val="000000"/>
                <w:sz w:val="24"/>
                <w:szCs w:val="24"/>
                <w:lang w:eastAsia="ru-RU" w:bidi="ru-RU"/>
              </w:rPr>
              <w:t>направить на бумажном носителе на почтовый адрес: _____________________</w:t>
            </w:r>
          </w:p>
        </w:tc>
        <w:tc>
          <w:tcPr>
            <w:tcW w:w="1275" w:type="dxa"/>
            <w:shd w:val="clear" w:color="auto" w:fill="auto"/>
          </w:tcPr>
          <w:p w:rsidR="005C5F3D" w:rsidRPr="005C5F3D" w:rsidRDefault="005C5F3D" w:rsidP="005C5F3D">
            <w:pPr>
              <w:widowControl w:val="0"/>
              <w:spacing w:after="0" w:line="240" w:lineRule="auto"/>
              <w:jc w:val="center"/>
              <w:rPr>
                <w:rFonts w:ascii="Times New Roman" w:eastAsia="Times New Roman" w:hAnsi="Times New Roman"/>
                <w:color w:val="000000"/>
                <w:sz w:val="24"/>
                <w:szCs w:val="24"/>
                <w:lang w:eastAsia="ru-RU" w:bidi="ru-RU"/>
              </w:rPr>
            </w:pPr>
          </w:p>
        </w:tc>
      </w:tr>
      <w:tr w:rsidR="005C5F3D" w:rsidRPr="005C5F3D" w:rsidTr="001A5C6A">
        <w:trPr>
          <w:trHeight w:val="20"/>
        </w:trPr>
        <w:tc>
          <w:tcPr>
            <w:tcW w:w="9639" w:type="dxa"/>
            <w:gridSpan w:val="2"/>
            <w:shd w:val="clear" w:color="auto" w:fill="auto"/>
          </w:tcPr>
          <w:p w:rsidR="005C5F3D" w:rsidRPr="005C5F3D" w:rsidRDefault="005C5F3D" w:rsidP="005C5F3D">
            <w:pPr>
              <w:widowControl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У</w:t>
            </w:r>
            <w:r w:rsidRPr="005C5F3D">
              <w:rPr>
                <w:rFonts w:ascii="Times New Roman" w:eastAsia="Times New Roman" w:hAnsi="Times New Roman"/>
                <w:color w:val="000000"/>
                <w:sz w:val="24"/>
                <w:szCs w:val="24"/>
                <w:lang w:eastAsia="ru-RU" w:bidi="ru-RU"/>
              </w:rPr>
              <w:t>казывается один из перечисленных способов</w:t>
            </w:r>
          </w:p>
        </w:tc>
      </w:tr>
    </w:tbl>
    <w:p w:rsidR="005C5F3D" w:rsidRDefault="005C5F3D" w:rsidP="005C5F3D">
      <w:pPr>
        <w:tabs>
          <w:tab w:val="left" w:pos="4120"/>
        </w:tabs>
        <w:rPr>
          <w:rFonts w:ascii="Times New Roman" w:eastAsia="Times New Roman" w:hAnsi="Times New Roman"/>
          <w:sz w:val="24"/>
          <w:szCs w:val="24"/>
          <w:lang w:eastAsia="ru-RU" w:bidi="ru-RU"/>
        </w:rPr>
      </w:pPr>
      <w:r>
        <w:rPr>
          <w:rFonts w:ascii="Times New Roman" w:eastAsia="Times New Roman" w:hAnsi="Times New Roman"/>
          <w:color w:val="000000"/>
          <w:sz w:val="24"/>
          <w:szCs w:val="24"/>
          <w:lang w:eastAsia="ru-RU" w:bidi="ru-RU"/>
        </w:rPr>
        <w:t xml:space="preserve">                                                          </w:t>
      </w:r>
      <w:r>
        <w:rPr>
          <w:rFonts w:ascii="Times New Roman" w:eastAsia="Times New Roman" w:hAnsi="Times New Roman"/>
          <w:sz w:val="24"/>
          <w:szCs w:val="24"/>
          <w:lang w:eastAsia="ru-RU" w:bidi="ru-RU"/>
        </w:rPr>
        <w:t>_______________                   __________________________</w:t>
      </w:r>
    </w:p>
    <w:p w:rsidR="005C5F3D" w:rsidRPr="005C5F3D" w:rsidRDefault="005C5F3D" w:rsidP="005C5F3D">
      <w:pPr>
        <w:tabs>
          <w:tab w:val="left" w:pos="4120"/>
        </w:tabs>
        <w:rPr>
          <w:rFonts w:ascii="Times New Roman" w:eastAsia="Times New Roman" w:hAnsi="Times New Roman"/>
          <w:sz w:val="16"/>
          <w:szCs w:val="16"/>
          <w:lang w:eastAsia="ru-RU" w:bidi="ru-RU"/>
        </w:rPr>
        <w:sectPr w:rsidR="005C5F3D" w:rsidRPr="005C5F3D" w:rsidSect="00790E12">
          <w:headerReference w:type="even" r:id="rId18"/>
          <w:headerReference w:type="default" r:id="rId19"/>
          <w:pgSz w:w="11900" w:h="16840" w:code="9"/>
          <w:pgMar w:top="1134" w:right="567" w:bottom="1135" w:left="1701" w:header="425" w:footer="2211" w:gutter="0"/>
          <w:cols w:space="720"/>
          <w:noEndnote/>
          <w:docGrid w:linePitch="360"/>
        </w:sectPr>
      </w:pPr>
      <w:r>
        <w:rPr>
          <w:rFonts w:ascii="Times New Roman" w:eastAsia="Times New Roman" w:hAnsi="Times New Roman"/>
          <w:sz w:val="24"/>
          <w:szCs w:val="24"/>
          <w:lang w:eastAsia="ru-RU" w:bidi="ru-RU"/>
        </w:rPr>
        <w:tab/>
      </w:r>
      <w:r w:rsidRPr="005C5F3D">
        <w:rPr>
          <w:rFonts w:ascii="Times New Roman" w:eastAsia="Times New Roman" w:hAnsi="Times New Roman"/>
          <w:sz w:val="16"/>
          <w:szCs w:val="16"/>
          <w:lang w:eastAsia="ru-RU" w:bidi="ru-RU"/>
        </w:rPr>
        <w:t xml:space="preserve">(подпись)          </w:t>
      </w:r>
      <w:r>
        <w:rPr>
          <w:rFonts w:ascii="Times New Roman" w:eastAsia="Times New Roman" w:hAnsi="Times New Roman"/>
          <w:sz w:val="16"/>
          <w:szCs w:val="16"/>
          <w:lang w:eastAsia="ru-RU" w:bidi="ru-RU"/>
        </w:rPr>
        <w:t xml:space="preserve">                  </w:t>
      </w:r>
      <w:r w:rsidRPr="005C5F3D">
        <w:rPr>
          <w:rFonts w:ascii="Times New Roman" w:eastAsia="Times New Roman" w:hAnsi="Times New Roman"/>
          <w:sz w:val="16"/>
          <w:szCs w:val="16"/>
          <w:lang w:eastAsia="ru-RU" w:bidi="ru-RU"/>
        </w:rPr>
        <w:t xml:space="preserve">  (фамилия, имя, от</w:t>
      </w:r>
      <w:r w:rsidR="0017325C">
        <w:rPr>
          <w:rFonts w:ascii="Times New Roman" w:eastAsia="Times New Roman" w:hAnsi="Times New Roman"/>
          <w:sz w:val="16"/>
          <w:szCs w:val="16"/>
          <w:lang w:eastAsia="ru-RU" w:bidi="ru-RU"/>
        </w:rPr>
        <w:t>чество (последнее – при наличи</w:t>
      </w:r>
    </w:p>
    <w:p w:rsidR="005C5F3D" w:rsidRPr="005C5F3D" w:rsidRDefault="005C5F3D" w:rsidP="005C5F3D">
      <w:pPr>
        <w:tabs>
          <w:tab w:val="left" w:pos="4120"/>
        </w:tabs>
        <w:rPr>
          <w:rFonts w:ascii="Times New Roman" w:eastAsia="Times New Roman" w:hAnsi="Times New Roman"/>
          <w:sz w:val="16"/>
          <w:szCs w:val="16"/>
          <w:lang w:eastAsia="ru-RU" w:bidi="ru-RU"/>
        </w:rPr>
      </w:pPr>
    </w:p>
    <w:p w:rsidR="002D46C4" w:rsidRDefault="002D46C4" w:rsidP="002D46C4">
      <w:pPr>
        <w:tabs>
          <w:tab w:val="left" w:pos="3240"/>
        </w:tabs>
        <w:spacing w:after="0" w:line="240" w:lineRule="auto"/>
        <w:ind w:left="9498"/>
        <w:jc w:val="both"/>
        <w:rPr>
          <w:rFonts w:ascii="Times New Roman" w:hAnsi="Times New Roman"/>
          <w:sz w:val="28"/>
          <w:szCs w:val="28"/>
        </w:rPr>
      </w:pPr>
      <w:r w:rsidRPr="00494598">
        <w:rPr>
          <w:rFonts w:ascii="Times New Roman" w:hAnsi="Times New Roman"/>
          <w:sz w:val="28"/>
          <w:szCs w:val="28"/>
        </w:rPr>
        <w:t xml:space="preserve">Приложение </w:t>
      </w:r>
      <w:r>
        <w:rPr>
          <w:rFonts w:ascii="Times New Roman" w:hAnsi="Times New Roman"/>
          <w:sz w:val="28"/>
          <w:szCs w:val="28"/>
        </w:rPr>
        <w:t>5</w:t>
      </w:r>
      <w:r w:rsidRPr="00494598">
        <w:rPr>
          <w:rFonts w:ascii="Times New Roman" w:hAnsi="Times New Roman"/>
          <w:sz w:val="28"/>
          <w:szCs w:val="28"/>
        </w:rPr>
        <w:t xml:space="preserve"> к административному регламенту предоставления муниципальной услуги "</w:t>
      </w:r>
      <w:r w:rsidRPr="00934B4A">
        <w:rPr>
          <w:rFonts w:ascii="Times New Roman" w:hAnsi="Times New Roman"/>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494598">
        <w:rPr>
          <w:rFonts w:ascii="Times New Roman" w:hAnsi="Times New Roman"/>
          <w:sz w:val="28"/>
          <w:szCs w:val="28"/>
        </w:rPr>
        <w:t>"</w:t>
      </w:r>
    </w:p>
    <w:p w:rsidR="002D46C4" w:rsidRDefault="002D46C4" w:rsidP="002D46C4">
      <w:pPr>
        <w:tabs>
          <w:tab w:val="left" w:pos="3240"/>
        </w:tabs>
        <w:spacing w:after="0" w:line="240" w:lineRule="auto"/>
        <w:ind w:left="9498"/>
        <w:jc w:val="both"/>
        <w:rPr>
          <w:rFonts w:ascii="Times New Roman" w:hAnsi="Times New Roman"/>
          <w:sz w:val="28"/>
          <w:szCs w:val="28"/>
        </w:rPr>
      </w:pPr>
    </w:p>
    <w:p w:rsidR="002D46C4" w:rsidRPr="002D46C4" w:rsidRDefault="002D46C4" w:rsidP="002D46C4">
      <w:pPr>
        <w:spacing w:after="0" w:line="240" w:lineRule="auto"/>
        <w:jc w:val="center"/>
        <w:rPr>
          <w:rFonts w:ascii="Times New Roman" w:hAnsi="Times New Roman"/>
          <w:b/>
          <w:sz w:val="28"/>
          <w:szCs w:val="24"/>
        </w:rPr>
      </w:pPr>
      <w:r w:rsidRPr="002D46C4">
        <w:rPr>
          <w:rFonts w:ascii="Times New Roman" w:hAnsi="Times New Roman"/>
          <w:b/>
          <w:sz w:val="28"/>
          <w:szCs w:val="24"/>
        </w:rPr>
        <w:t>Состав, последовательность и сроки выполнения административных процедур (действий)</w:t>
      </w:r>
    </w:p>
    <w:p w:rsidR="002D46C4" w:rsidRPr="002D46C4" w:rsidRDefault="002D46C4" w:rsidP="002D46C4">
      <w:pPr>
        <w:spacing w:after="0" w:line="240" w:lineRule="auto"/>
        <w:jc w:val="center"/>
        <w:rPr>
          <w:rFonts w:ascii="Times New Roman" w:hAnsi="Times New Roman"/>
          <w:b/>
          <w:sz w:val="28"/>
          <w:szCs w:val="24"/>
        </w:rPr>
      </w:pPr>
      <w:r w:rsidRPr="002D46C4">
        <w:rPr>
          <w:rFonts w:ascii="Times New Roman" w:hAnsi="Times New Roman"/>
          <w:b/>
          <w:sz w:val="28"/>
          <w:szCs w:val="24"/>
        </w:rPr>
        <w:t>при предоставлении муниципальной услуги</w:t>
      </w:r>
    </w:p>
    <w:p w:rsidR="002D46C4" w:rsidRPr="002D46C4" w:rsidRDefault="002D46C4" w:rsidP="002D46C4">
      <w:pPr>
        <w:spacing w:after="0" w:line="240" w:lineRule="auto"/>
        <w:jc w:val="center"/>
        <w:rPr>
          <w:rFonts w:ascii="Times New Roman" w:hAnsi="Times New Roman"/>
          <w:b/>
          <w:sz w:val="28"/>
          <w:szCs w:val="24"/>
        </w:rPr>
      </w:pPr>
    </w:p>
    <w:tbl>
      <w:tblPr>
        <w:tblW w:w="151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8"/>
        <w:gridCol w:w="2355"/>
        <w:gridCol w:w="2075"/>
        <w:gridCol w:w="1992"/>
        <w:gridCol w:w="1898"/>
        <w:gridCol w:w="2297"/>
        <w:gridCol w:w="10"/>
      </w:tblGrid>
      <w:tr w:rsidR="002D46C4" w:rsidRPr="002D46C4" w:rsidTr="001A5C6A">
        <w:trPr>
          <w:gridAfter w:val="1"/>
          <w:wAfter w:w="10" w:type="dxa"/>
          <w:trHeight w:val="20"/>
        </w:trPr>
        <w:tc>
          <w:tcPr>
            <w:tcW w:w="2269"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 xml:space="preserve">Основание </w:t>
            </w:r>
          </w:p>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 xml:space="preserve">для начала </w:t>
            </w:r>
          </w:p>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административной процедуры</w:t>
            </w:r>
          </w:p>
        </w:tc>
        <w:tc>
          <w:tcPr>
            <w:tcW w:w="2268"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 xml:space="preserve">Содержание административных </w:t>
            </w:r>
          </w:p>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действий</w:t>
            </w:r>
          </w:p>
        </w:tc>
        <w:tc>
          <w:tcPr>
            <w:tcW w:w="2355"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Срок выполнения административных действий</w:t>
            </w:r>
          </w:p>
        </w:tc>
        <w:tc>
          <w:tcPr>
            <w:tcW w:w="2075"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 xml:space="preserve">Должностное лицо, ответственное </w:t>
            </w:r>
          </w:p>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за выполнение административного действия</w:t>
            </w:r>
          </w:p>
        </w:tc>
        <w:tc>
          <w:tcPr>
            <w:tcW w:w="1992"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 xml:space="preserve">Место выполнения административного действия/ </w:t>
            </w:r>
          </w:p>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используемая информационная система</w:t>
            </w:r>
          </w:p>
        </w:tc>
        <w:tc>
          <w:tcPr>
            <w:tcW w:w="1898"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 xml:space="preserve">Критерии </w:t>
            </w:r>
          </w:p>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 xml:space="preserve">принятия </w:t>
            </w:r>
          </w:p>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решения</w:t>
            </w:r>
          </w:p>
        </w:tc>
        <w:tc>
          <w:tcPr>
            <w:tcW w:w="2297"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 xml:space="preserve">Результат административного действия, </w:t>
            </w:r>
          </w:p>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способ фиксации</w:t>
            </w:r>
          </w:p>
        </w:tc>
      </w:tr>
      <w:tr w:rsidR="002D46C4" w:rsidRPr="002D46C4" w:rsidTr="001A5C6A">
        <w:trPr>
          <w:gridAfter w:val="1"/>
          <w:wAfter w:w="10" w:type="dxa"/>
          <w:trHeight w:val="20"/>
        </w:trPr>
        <w:tc>
          <w:tcPr>
            <w:tcW w:w="2269"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1</w:t>
            </w:r>
          </w:p>
        </w:tc>
        <w:tc>
          <w:tcPr>
            <w:tcW w:w="2268"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2</w:t>
            </w:r>
          </w:p>
        </w:tc>
        <w:tc>
          <w:tcPr>
            <w:tcW w:w="2355"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3</w:t>
            </w:r>
          </w:p>
        </w:tc>
        <w:tc>
          <w:tcPr>
            <w:tcW w:w="2075"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4</w:t>
            </w:r>
          </w:p>
        </w:tc>
        <w:tc>
          <w:tcPr>
            <w:tcW w:w="1992"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5</w:t>
            </w:r>
          </w:p>
        </w:tc>
        <w:tc>
          <w:tcPr>
            <w:tcW w:w="1898"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6</w:t>
            </w:r>
          </w:p>
        </w:tc>
        <w:tc>
          <w:tcPr>
            <w:tcW w:w="2297" w:type="dxa"/>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7</w:t>
            </w:r>
          </w:p>
        </w:tc>
      </w:tr>
      <w:tr w:rsidR="002D46C4" w:rsidRPr="002D46C4" w:rsidTr="001A5C6A">
        <w:trPr>
          <w:trHeight w:val="20"/>
        </w:trPr>
        <w:tc>
          <w:tcPr>
            <w:tcW w:w="15164" w:type="dxa"/>
            <w:gridSpan w:val="8"/>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highlight w:val="yellow"/>
              </w:rPr>
            </w:pPr>
            <w:r w:rsidRPr="002D46C4">
              <w:rPr>
                <w:rFonts w:ascii="Times New Roman" w:hAnsi="Times New Roman"/>
                <w:b/>
                <w:sz w:val="18"/>
                <w:szCs w:val="18"/>
              </w:rPr>
              <w:t>1. Проверка документов и регистрация заявления о предоставлении муниципальной услуги</w:t>
            </w:r>
          </w:p>
        </w:tc>
      </w:tr>
      <w:tr w:rsidR="002D46C4" w:rsidRPr="002D46C4" w:rsidTr="001A5C6A">
        <w:trPr>
          <w:gridAfter w:val="1"/>
          <w:wAfter w:w="10" w:type="dxa"/>
          <w:trHeight w:val="20"/>
        </w:trPr>
        <w:tc>
          <w:tcPr>
            <w:tcW w:w="2269" w:type="dxa"/>
            <w:vMerge w:val="restart"/>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Поступление заявления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о предоставлении муниципальной услуги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и документов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для предоставления муниципальной услуги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в Департамент, </w:t>
            </w:r>
          </w:p>
          <w:p w:rsidR="002D46C4" w:rsidRPr="002D46C4" w:rsidRDefault="002D46C4" w:rsidP="0017325C">
            <w:pPr>
              <w:spacing w:after="0" w:line="240" w:lineRule="auto"/>
              <w:ind w:left="-113" w:right="-113"/>
              <w:jc w:val="center"/>
              <w:rPr>
                <w:rFonts w:ascii="Times New Roman" w:hAnsi="Times New Roman"/>
                <w:sz w:val="18"/>
                <w:szCs w:val="18"/>
                <w:highlight w:val="yellow"/>
              </w:rPr>
            </w:pPr>
            <w:r w:rsidRPr="002D46C4">
              <w:rPr>
                <w:rFonts w:ascii="Times New Roman" w:hAnsi="Times New Roman"/>
                <w:sz w:val="18"/>
                <w:szCs w:val="18"/>
              </w:rPr>
              <w:t xml:space="preserve">Уполномоченный орган </w:t>
            </w:r>
          </w:p>
        </w:tc>
        <w:tc>
          <w:tcPr>
            <w:tcW w:w="2268"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проверка документов и регистрация заявления о предоставлении муниципальной услуги</w:t>
            </w:r>
          </w:p>
        </w:tc>
        <w:tc>
          <w:tcPr>
            <w:tcW w:w="2355" w:type="dxa"/>
            <w:vMerge w:val="restart"/>
            <w:shd w:val="clear" w:color="auto" w:fill="auto"/>
          </w:tcPr>
          <w:p w:rsidR="002D46C4" w:rsidRDefault="002D46C4" w:rsidP="002D46C4">
            <w:pPr>
              <w:spacing w:after="0" w:line="240" w:lineRule="auto"/>
              <w:ind w:left="-113" w:right="-113"/>
              <w:jc w:val="center"/>
              <w:rPr>
                <w:rFonts w:ascii="Times New Roman" w:hAnsi="Times New Roman"/>
                <w:sz w:val="18"/>
                <w:szCs w:val="18"/>
              </w:rPr>
            </w:pPr>
          </w:p>
          <w:p w:rsidR="002D46C4" w:rsidRDefault="002D46C4" w:rsidP="002D46C4">
            <w:pPr>
              <w:spacing w:after="0" w:line="240" w:lineRule="auto"/>
              <w:ind w:left="-113" w:right="-113"/>
              <w:jc w:val="center"/>
              <w:rPr>
                <w:rFonts w:ascii="Times New Roman" w:hAnsi="Times New Roman"/>
                <w:sz w:val="18"/>
                <w:szCs w:val="18"/>
              </w:rPr>
            </w:pPr>
          </w:p>
          <w:p w:rsidR="002D46C4" w:rsidRDefault="002D46C4" w:rsidP="002D46C4">
            <w:pPr>
              <w:spacing w:after="0" w:line="240" w:lineRule="auto"/>
              <w:ind w:left="-113" w:right="-113"/>
              <w:jc w:val="center"/>
              <w:rPr>
                <w:rFonts w:ascii="Times New Roman" w:hAnsi="Times New Roman"/>
                <w:sz w:val="18"/>
                <w:szCs w:val="18"/>
              </w:rPr>
            </w:pPr>
          </w:p>
          <w:p w:rsidR="002D46C4" w:rsidRDefault="002D46C4" w:rsidP="002D46C4">
            <w:pPr>
              <w:spacing w:after="0" w:line="240" w:lineRule="auto"/>
              <w:ind w:left="-113" w:right="-113"/>
              <w:jc w:val="center"/>
              <w:rPr>
                <w:rFonts w:ascii="Times New Roman" w:hAnsi="Times New Roman"/>
                <w:sz w:val="18"/>
                <w:szCs w:val="18"/>
              </w:rPr>
            </w:pPr>
          </w:p>
          <w:p w:rsidR="002D46C4" w:rsidRDefault="002D46C4" w:rsidP="002D46C4">
            <w:pPr>
              <w:spacing w:after="0" w:line="240" w:lineRule="auto"/>
              <w:ind w:left="-113" w:right="-113"/>
              <w:jc w:val="center"/>
              <w:rPr>
                <w:rFonts w:ascii="Times New Roman" w:hAnsi="Times New Roman"/>
                <w:sz w:val="18"/>
                <w:szCs w:val="18"/>
              </w:rPr>
            </w:pP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1 рабочий день</w:t>
            </w:r>
          </w:p>
        </w:tc>
        <w:tc>
          <w:tcPr>
            <w:tcW w:w="2075" w:type="dxa"/>
            <w:shd w:val="clear" w:color="auto" w:fill="auto"/>
          </w:tcPr>
          <w:p w:rsidR="002D46C4" w:rsidRPr="002D46C4" w:rsidRDefault="0017325C" w:rsidP="002D46C4">
            <w:pPr>
              <w:spacing w:after="0" w:line="240" w:lineRule="auto"/>
              <w:ind w:left="-113" w:right="-113"/>
              <w:jc w:val="center"/>
              <w:rPr>
                <w:rFonts w:ascii="Times New Roman" w:hAnsi="Times New Roman"/>
                <w:sz w:val="18"/>
                <w:szCs w:val="18"/>
              </w:rPr>
            </w:pPr>
            <w:r>
              <w:rPr>
                <w:rFonts w:ascii="Times New Roman" w:hAnsi="Times New Roman"/>
                <w:sz w:val="18"/>
                <w:szCs w:val="18"/>
              </w:rPr>
              <w:t>специалист Д</w:t>
            </w:r>
            <w:r w:rsidR="002D46C4" w:rsidRPr="002D46C4">
              <w:rPr>
                <w:rFonts w:ascii="Times New Roman" w:hAnsi="Times New Roman"/>
                <w:sz w:val="18"/>
                <w:szCs w:val="18"/>
              </w:rPr>
              <w:t xml:space="preserve">епартамента, ответственный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за делопроизводство</w:t>
            </w:r>
          </w:p>
        </w:tc>
        <w:tc>
          <w:tcPr>
            <w:tcW w:w="1992"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Департамент/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ГИС</w:t>
            </w:r>
          </w:p>
        </w:tc>
        <w:tc>
          <w:tcPr>
            <w:tcW w:w="1898" w:type="dxa"/>
            <w:vMerge w:val="restart"/>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r w:rsidRPr="002D46C4">
              <w:rPr>
                <w:rFonts w:ascii="Times New Roman" w:hAnsi="Times New Roman"/>
                <w:sz w:val="18"/>
                <w:szCs w:val="18"/>
              </w:rPr>
              <w:t>-</w:t>
            </w:r>
          </w:p>
        </w:tc>
        <w:tc>
          <w:tcPr>
            <w:tcW w:w="2297" w:type="dxa"/>
            <w:vMerge w:val="restart"/>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регистрация заявления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о предоставлении муниципальной услуги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и документов в ГИС (присвоение номера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и датирование);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назначение,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ответственного специалиста за предоставление муниципальной услуги,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и передача ему документов.</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Направленное заявителю электронное сообщение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о приеме заявления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о предоставлении муниципальной услуги </w:t>
            </w:r>
          </w:p>
          <w:p w:rsidR="002D46C4" w:rsidRPr="002D46C4" w:rsidRDefault="002D46C4" w:rsidP="002D46C4">
            <w:pPr>
              <w:spacing w:after="0" w:line="240" w:lineRule="auto"/>
              <w:ind w:left="-113" w:right="-113"/>
              <w:jc w:val="center"/>
              <w:rPr>
                <w:rFonts w:ascii="Times New Roman" w:hAnsi="Times New Roman"/>
                <w:sz w:val="18"/>
                <w:szCs w:val="18"/>
                <w:highlight w:val="yellow"/>
              </w:rPr>
            </w:pPr>
            <w:r w:rsidRPr="002D46C4">
              <w:rPr>
                <w:rFonts w:ascii="Times New Roman" w:hAnsi="Times New Roman"/>
                <w:sz w:val="18"/>
                <w:szCs w:val="18"/>
              </w:rPr>
              <w:t>к рассмотрению</w:t>
            </w:r>
          </w:p>
        </w:tc>
      </w:tr>
      <w:tr w:rsidR="002D46C4" w:rsidRPr="002D46C4" w:rsidTr="001A5C6A">
        <w:trPr>
          <w:gridAfter w:val="1"/>
          <w:wAfter w:w="10" w:type="dxa"/>
          <w:trHeight w:val="20"/>
        </w:trPr>
        <w:tc>
          <w:tcPr>
            <w:tcW w:w="2269"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p>
        </w:tc>
        <w:tc>
          <w:tcPr>
            <w:tcW w:w="2268"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направление заявителю электронного сообщения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о приеме заявления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о предоставлении муниципальной услуги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к рассмотрению</w:t>
            </w:r>
          </w:p>
        </w:tc>
        <w:tc>
          <w:tcPr>
            <w:tcW w:w="2355"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p>
        </w:tc>
        <w:tc>
          <w:tcPr>
            <w:tcW w:w="2075"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специалист Уполномоченного органа, ответственный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за предоставление муниципальной услуги</w:t>
            </w:r>
          </w:p>
        </w:tc>
        <w:tc>
          <w:tcPr>
            <w:tcW w:w="1992"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Уполномоченный орган/</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ГИС</w:t>
            </w:r>
          </w:p>
        </w:tc>
        <w:tc>
          <w:tcPr>
            <w:tcW w:w="1898"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p>
        </w:tc>
        <w:tc>
          <w:tcPr>
            <w:tcW w:w="2297"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p>
        </w:tc>
      </w:tr>
      <w:tr w:rsidR="002D46C4" w:rsidRPr="002D46C4" w:rsidTr="001A5C6A">
        <w:trPr>
          <w:gridAfter w:val="1"/>
          <w:wAfter w:w="10" w:type="dxa"/>
          <w:trHeight w:val="20"/>
        </w:trPr>
        <w:tc>
          <w:tcPr>
            <w:tcW w:w="15154" w:type="dxa"/>
            <w:gridSpan w:val="7"/>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2. Получение сведений посредством СМЭВ</w:t>
            </w:r>
          </w:p>
        </w:tc>
      </w:tr>
      <w:tr w:rsidR="002D46C4" w:rsidRPr="002D46C4" w:rsidTr="001A5C6A">
        <w:trPr>
          <w:gridAfter w:val="1"/>
          <w:wAfter w:w="10" w:type="dxa"/>
          <w:trHeight w:val="20"/>
        </w:trPr>
        <w:tc>
          <w:tcPr>
            <w:tcW w:w="2269" w:type="dxa"/>
            <w:vMerge w:val="restart"/>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lastRenderedPageBreak/>
              <w:t>Пакет</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зарегистрированных документов,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поступивших специалисту Уполномоченног</w:t>
            </w:r>
            <w:r w:rsidR="00CB59A4" w:rsidRPr="00CB59A4">
              <w:rPr>
                <w:rFonts w:ascii="Times New Roman" w:hAnsi="Times New Roman"/>
                <w:sz w:val="18"/>
                <w:szCs w:val="18"/>
              </w:rPr>
              <w:t>о органа</w:t>
            </w:r>
            <w:r w:rsidRPr="002D46C4">
              <w:rPr>
                <w:rFonts w:ascii="Times New Roman" w:hAnsi="Times New Roman"/>
                <w:sz w:val="18"/>
                <w:szCs w:val="18"/>
              </w:rPr>
              <w:t xml:space="preserve">, ответственного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за предоставление муниципальной услуги</w:t>
            </w:r>
          </w:p>
        </w:tc>
        <w:tc>
          <w:tcPr>
            <w:tcW w:w="2268"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направление межведомственных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запросов в органы </w:t>
            </w:r>
          </w:p>
          <w:p w:rsidR="002D46C4" w:rsidRPr="002D46C4" w:rsidRDefault="002D46C4" w:rsidP="002D46C4">
            <w:pPr>
              <w:spacing w:after="0" w:line="240" w:lineRule="auto"/>
              <w:ind w:left="-113" w:right="-113"/>
              <w:jc w:val="center"/>
              <w:rPr>
                <w:rFonts w:ascii="Times New Roman" w:hAnsi="Times New Roman"/>
                <w:color w:val="000000"/>
                <w:sz w:val="18"/>
                <w:szCs w:val="18"/>
              </w:rPr>
            </w:pPr>
            <w:r w:rsidRPr="002D46C4">
              <w:rPr>
                <w:rFonts w:ascii="Times New Roman" w:hAnsi="Times New Roman"/>
                <w:sz w:val="18"/>
                <w:szCs w:val="18"/>
              </w:rPr>
              <w:t>и организации,</w:t>
            </w:r>
            <w:r w:rsidRPr="002D46C4">
              <w:rPr>
                <w:rFonts w:ascii="Times New Roman" w:hAnsi="Times New Roman"/>
                <w:color w:val="000000"/>
                <w:sz w:val="18"/>
                <w:szCs w:val="18"/>
              </w:rPr>
              <w:t xml:space="preserve">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указанные в </w:t>
            </w:r>
            <w:r w:rsidRPr="0017325C">
              <w:rPr>
                <w:rFonts w:ascii="Times New Roman" w:hAnsi="Times New Roman"/>
                <w:sz w:val="18"/>
                <w:szCs w:val="18"/>
              </w:rPr>
              <w:t>пункте 2.3</w:t>
            </w:r>
            <w:r w:rsidRPr="002D46C4">
              <w:rPr>
                <w:rFonts w:ascii="Times New Roman" w:hAnsi="Times New Roman"/>
                <w:sz w:val="18"/>
                <w:szCs w:val="18"/>
              </w:rPr>
              <w:t xml:space="preserve"> административного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регламента</w:t>
            </w:r>
          </w:p>
        </w:tc>
        <w:tc>
          <w:tcPr>
            <w:tcW w:w="2355" w:type="dxa"/>
            <w:shd w:val="clear" w:color="auto" w:fill="auto"/>
          </w:tcPr>
          <w:p w:rsidR="002D46C4" w:rsidRPr="002D46C4" w:rsidRDefault="002D46C4" w:rsidP="002D46C4">
            <w:pPr>
              <w:spacing w:after="0" w:line="240" w:lineRule="auto"/>
              <w:ind w:left="-113" w:right="-113"/>
              <w:jc w:val="center"/>
              <w:rPr>
                <w:rFonts w:ascii="Times New Roman" w:hAnsi="Times New Roman"/>
                <w:color w:val="000000"/>
                <w:sz w:val="18"/>
                <w:szCs w:val="18"/>
              </w:rPr>
            </w:pPr>
            <w:r w:rsidRPr="002D46C4">
              <w:rPr>
                <w:rFonts w:ascii="Times New Roman" w:hAnsi="Times New Roman"/>
                <w:sz w:val="18"/>
                <w:szCs w:val="18"/>
              </w:rPr>
              <w:t>в день регистрации</w:t>
            </w:r>
            <w:r w:rsidRPr="002D46C4">
              <w:rPr>
                <w:rFonts w:ascii="Times New Roman" w:hAnsi="Times New Roman"/>
                <w:color w:val="000000"/>
                <w:sz w:val="18"/>
                <w:szCs w:val="18"/>
              </w:rPr>
              <w:t xml:space="preserve">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заявления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о предоставлении муниципальной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и документов</w:t>
            </w:r>
          </w:p>
        </w:tc>
        <w:tc>
          <w:tcPr>
            <w:tcW w:w="2075"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специалист Уполномоченного органа местного самоуправления, ответственного за предоставление муниципальной услуги</w:t>
            </w:r>
          </w:p>
        </w:tc>
        <w:tc>
          <w:tcPr>
            <w:tcW w:w="1992"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Уполномоченный орган местного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самоуправления/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ГИС/</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СМЭВ</w:t>
            </w:r>
          </w:p>
        </w:tc>
        <w:tc>
          <w:tcPr>
            <w:tcW w:w="1898" w:type="dxa"/>
            <w:vMerge w:val="restart"/>
            <w:shd w:val="clear" w:color="auto" w:fill="auto"/>
          </w:tcPr>
          <w:p w:rsidR="002D46C4" w:rsidRPr="002D46C4" w:rsidRDefault="002D46C4" w:rsidP="002D46C4">
            <w:pPr>
              <w:spacing w:after="0" w:line="240" w:lineRule="auto"/>
              <w:ind w:left="-113" w:right="-113"/>
              <w:jc w:val="center"/>
              <w:rPr>
                <w:rFonts w:ascii="Times New Roman" w:hAnsi="Times New Roman"/>
                <w:color w:val="000000"/>
                <w:sz w:val="18"/>
                <w:szCs w:val="18"/>
              </w:rPr>
            </w:pPr>
            <w:r w:rsidRPr="002D46C4">
              <w:rPr>
                <w:rFonts w:ascii="Times New Roman" w:hAnsi="Times New Roman"/>
                <w:sz w:val="18"/>
                <w:szCs w:val="18"/>
              </w:rPr>
              <w:t>отсутствие документов, необходимых</w:t>
            </w:r>
            <w:r w:rsidRPr="002D46C4">
              <w:rPr>
                <w:rFonts w:ascii="Times New Roman" w:hAnsi="Times New Roman"/>
                <w:color w:val="000000"/>
                <w:sz w:val="18"/>
                <w:szCs w:val="18"/>
              </w:rPr>
              <w:t xml:space="preserve">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для предоставления муниципальной услуги, находящихся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в распоряжении государственных органов (организаций)</w:t>
            </w:r>
          </w:p>
        </w:tc>
        <w:tc>
          <w:tcPr>
            <w:tcW w:w="2297"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направление межведомственного запроса в органы</w:t>
            </w:r>
            <w:r w:rsidRPr="002D46C4">
              <w:rPr>
                <w:rFonts w:ascii="Times New Roman" w:hAnsi="Times New Roman"/>
                <w:color w:val="000000"/>
                <w:sz w:val="18"/>
                <w:szCs w:val="18"/>
              </w:rPr>
              <w:t xml:space="preserve"> </w:t>
            </w:r>
            <w:r w:rsidRPr="002D46C4">
              <w:rPr>
                <w:rFonts w:ascii="Times New Roman" w:hAnsi="Times New Roman"/>
                <w:sz w:val="18"/>
                <w:szCs w:val="18"/>
              </w:rPr>
              <w:t xml:space="preserve">(организации), предоставляющие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документы (сведения),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предусмотренные </w:t>
            </w:r>
          </w:p>
          <w:p w:rsidR="002D46C4" w:rsidRPr="002D46C4" w:rsidRDefault="002D46C4" w:rsidP="002D46C4">
            <w:pPr>
              <w:spacing w:after="0" w:line="240" w:lineRule="auto"/>
              <w:ind w:left="-113" w:right="-113"/>
              <w:jc w:val="center"/>
              <w:rPr>
                <w:rFonts w:ascii="Times New Roman" w:hAnsi="Times New Roman"/>
                <w:sz w:val="18"/>
                <w:szCs w:val="18"/>
              </w:rPr>
            </w:pPr>
            <w:r w:rsidRPr="0017325C">
              <w:rPr>
                <w:rFonts w:ascii="Times New Roman" w:hAnsi="Times New Roman"/>
                <w:sz w:val="18"/>
                <w:szCs w:val="18"/>
              </w:rPr>
              <w:t xml:space="preserve">пунктами </w:t>
            </w:r>
            <w:r w:rsidR="0017325C" w:rsidRPr="0017325C">
              <w:rPr>
                <w:rFonts w:ascii="Times New Roman" w:hAnsi="Times New Roman"/>
                <w:sz w:val="18"/>
                <w:szCs w:val="18"/>
              </w:rPr>
              <w:t>2.13</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административного регламента, в том числе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с использованием СМЭВ</w:t>
            </w:r>
          </w:p>
        </w:tc>
      </w:tr>
      <w:tr w:rsidR="002D46C4" w:rsidRPr="002D46C4" w:rsidTr="001A5C6A">
        <w:trPr>
          <w:gridAfter w:val="1"/>
          <w:wAfter w:w="10" w:type="dxa"/>
          <w:trHeight w:val="20"/>
        </w:trPr>
        <w:tc>
          <w:tcPr>
            <w:tcW w:w="2269"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p>
        </w:tc>
        <w:tc>
          <w:tcPr>
            <w:tcW w:w="2268"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получение ответов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на межведомственные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запросы,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формирование полного комплекта документов</w:t>
            </w:r>
          </w:p>
        </w:tc>
        <w:tc>
          <w:tcPr>
            <w:tcW w:w="2355"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5 рабочих дней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со дня направления межведомственного запроса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в орган или организацию, предоставляющие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документ и информацию,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если иные сроки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не предусмотрены законодательством Российской Федерации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и субъекта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Российской Федерации</w:t>
            </w:r>
          </w:p>
        </w:tc>
        <w:tc>
          <w:tcPr>
            <w:tcW w:w="2075"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специалист Уполномоченног</w:t>
            </w:r>
            <w:r w:rsidR="00CB59A4" w:rsidRPr="00CB59A4">
              <w:rPr>
                <w:rFonts w:ascii="Times New Roman" w:hAnsi="Times New Roman"/>
                <w:sz w:val="18"/>
                <w:szCs w:val="18"/>
              </w:rPr>
              <w:t>о органа, ответственный</w:t>
            </w:r>
            <w:r w:rsidRPr="002D46C4">
              <w:rPr>
                <w:rFonts w:ascii="Times New Roman" w:hAnsi="Times New Roman"/>
                <w:sz w:val="18"/>
                <w:szCs w:val="18"/>
              </w:rPr>
              <w:t xml:space="preserve">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за предоставление муниципальной услуги</w:t>
            </w:r>
          </w:p>
        </w:tc>
        <w:tc>
          <w:tcPr>
            <w:tcW w:w="1992" w:type="dxa"/>
            <w:shd w:val="clear" w:color="auto" w:fill="auto"/>
          </w:tcPr>
          <w:p w:rsidR="002D46C4" w:rsidRPr="002D46C4" w:rsidRDefault="002D46C4" w:rsidP="00CB59A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Уполномоченный орган /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ГИС/</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СМЭВ</w:t>
            </w:r>
          </w:p>
        </w:tc>
        <w:tc>
          <w:tcPr>
            <w:tcW w:w="1898"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p>
        </w:tc>
        <w:tc>
          <w:tcPr>
            <w:tcW w:w="2297"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получение документов (сведений),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необходимых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для предоставления муниципальной услуги</w:t>
            </w:r>
          </w:p>
        </w:tc>
      </w:tr>
      <w:tr w:rsidR="002D46C4" w:rsidRPr="002D46C4" w:rsidTr="001A5C6A">
        <w:trPr>
          <w:gridAfter w:val="1"/>
          <w:wAfter w:w="10" w:type="dxa"/>
          <w:trHeight w:val="20"/>
        </w:trPr>
        <w:tc>
          <w:tcPr>
            <w:tcW w:w="15154" w:type="dxa"/>
            <w:gridSpan w:val="7"/>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highlight w:val="yellow"/>
              </w:rPr>
            </w:pPr>
            <w:r w:rsidRPr="002D46C4">
              <w:rPr>
                <w:rFonts w:ascii="Times New Roman" w:hAnsi="Times New Roman"/>
                <w:b/>
                <w:sz w:val="18"/>
                <w:szCs w:val="18"/>
              </w:rPr>
              <w:t>3. Рассмотрение документов и сведений</w:t>
            </w:r>
          </w:p>
        </w:tc>
      </w:tr>
      <w:tr w:rsidR="002D46C4" w:rsidRPr="002D46C4" w:rsidTr="001A5C6A">
        <w:trPr>
          <w:gridAfter w:val="1"/>
          <w:wAfter w:w="10" w:type="dxa"/>
          <w:trHeight w:val="20"/>
        </w:trPr>
        <w:tc>
          <w:tcPr>
            <w:tcW w:w="2269"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Пакет</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зарегистрированных документов,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поступивших специалисту Уполномоченног</w:t>
            </w:r>
            <w:r w:rsidR="0017325C">
              <w:rPr>
                <w:rFonts w:ascii="Times New Roman" w:hAnsi="Times New Roman"/>
                <w:sz w:val="18"/>
                <w:szCs w:val="18"/>
              </w:rPr>
              <w:t>о органа</w:t>
            </w:r>
            <w:r w:rsidRPr="002D46C4">
              <w:rPr>
                <w:rFonts w:ascii="Times New Roman" w:hAnsi="Times New Roman"/>
                <w:sz w:val="18"/>
                <w:szCs w:val="18"/>
              </w:rPr>
              <w:t xml:space="preserve">, ответственного </w:t>
            </w:r>
          </w:p>
          <w:p w:rsidR="002D46C4" w:rsidRPr="002D46C4" w:rsidRDefault="002D46C4" w:rsidP="002D46C4">
            <w:pPr>
              <w:spacing w:after="0" w:line="240" w:lineRule="auto"/>
              <w:ind w:left="-113" w:right="-113"/>
              <w:jc w:val="center"/>
              <w:rPr>
                <w:rFonts w:ascii="Times New Roman" w:hAnsi="Times New Roman"/>
                <w:sz w:val="18"/>
                <w:szCs w:val="18"/>
                <w:highlight w:val="yellow"/>
              </w:rPr>
            </w:pPr>
            <w:r w:rsidRPr="002D46C4">
              <w:rPr>
                <w:rFonts w:ascii="Times New Roman" w:hAnsi="Times New Roman"/>
                <w:sz w:val="18"/>
                <w:szCs w:val="18"/>
              </w:rPr>
              <w:t>за предоставление муниципальной услуги</w:t>
            </w:r>
          </w:p>
        </w:tc>
        <w:tc>
          <w:tcPr>
            <w:tcW w:w="2268"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r w:rsidRPr="002D46C4">
              <w:rPr>
                <w:rFonts w:ascii="Times New Roman" w:hAnsi="Times New Roman"/>
                <w:sz w:val="18"/>
                <w:szCs w:val="18"/>
              </w:rPr>
              <w:t>проведение соответствия документов и сведений требованиям нормативных правовых актов предоставления муниципальной услуги</w:t>
            </w:r>
          </w:p>
        </w:tc>
        <w:tc>
          <w:tcPr>
            <w:tcW w:w="2355" w:type="dxa"/>
            <w:shd w:val="clear" w:color="auto" w:fill="auto"/>
          </w:tcPr>
          <w:p w:rsidR="002D46C4" w:rsidRPr="002D46C4" w:rsidRDefault="00CB59A4" w:rsidP="002D46C4">
            <w:pPr>
              <w:spacing w:after="0" w:line="240" w:lineRule="auto"/>
              <w:ind w:left="-113" w:right="-113"/>
              <w:jc w:val="center"/>
              <w:rPr>
                <w:rFonts w:ascii="Times New Roman" w:hAnsi="Times New Roman"/>
                <w:sz w:val="18"/>
                <w:szCs w:val="18"/>
                <w:highlight w:val="yellow"/>
              </w:rPr>
            </w:pPr>
            <w:r w:rsidRPr="00CB59A4">
              <w:rPr>
                <w:rFonts w:ascii="Times New Roman" w:hAnsi="Times New Roman"/>
                <w:sz w:val="18"/>
                <w:szCs w:val="18"/>
              </w:rPr>
              <w:t>1 рабочий день</w:t>
            </w:r>
          </w:p>
        </w:tc>
        <w:tc>
          <w:tcPr>
            <w:tcW w:w="2075"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специалист Уполномоченного органа, ответственный </w:t>
            </w:r>
          </w:p>
          <w:p w:rsidR="002D46C4" w:rsidRPr="002D46C4" w:rsidRDefault="002D46C4" w:rsidP="002D46C4">
            <w:pPr>
              <w:spacing w:after="0" w:line="240" w:lineRule="auto"/>
              <w:ind w:left="-113" w:right="-113"/>
              <w:jc w:val="center"/>
              <w:rPr>
                <w:rFonts w:ascii="Times New Roman" w:hAnsi="Times New Roman"/>
                <w:sz w:val="18"/>
                <w:szCs w:val="18"/>
                <w:highlight w:val="yellow"/>
              </w:rPr>
            </w:pPr>
            <w:r w:rsidRPr="002D46C4">
              <w:rPr>
                <w:rFonts w:ascii="Times New Roman" w:hAnsi="Times New Roman"/>
                <w:sz w:val="18"/>
                <w:szCs w:val="18"/>
              </w:rPr>
              <w:t>за предоставление муниципальной услуги</w:t>
            </w:r>
          </w:p>
        </w:tc>
        <w:tc>
          <w:tcPr>
            <w:tcW w:w="1992" w:type="dxa"/>
            <w:shd w:val="clear" w:color="auto" w:fill="auto"/>
          </w:tcPr>
          <w:p w:rsidR="002D46C4" w:rsidRPr="002D46C4" w:rsidRDefault="002D46C4" w:rsidP="00CB59A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Уполномоченный орган / ГИС</w:t>
            </w:r>
          </w:p>
        </w:tc>
        <w:tc>
          <w:tcPr>
            <w:tcW w:w="1898"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основания для отказа </w:t>
            </w:r>
          </w:p>
          <w:p w:rsidR="002D46C4" w:rsidRPr="0017325C"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в предоставлении муниципальной услуги, </w:t>
            </w:r>
            <w:r w:rsidRPr="0017325C">
              <w:rPr>
                <w:rFonts w:ascii="Times New Roman" w:hAnsi="Times New Roman"/>
                <w:sz w:val="18"/>
                <w:szCs w:val="18"/>
              </w:rPr>
              <w:t xml:space="preserve">предусмотренные пунктами </w:t>
            </w:r>
            <w:r w:rsidR="0017325C" w:rsidRPr="0017325C">
              <w:rPr>
                <w:rFonts w:ascii="Times New Roman" w:hAnsi="Times New Roman"/>
                <w:sz w:val="18"/>
                <w:szCs w:val="18"/>
              </w:rPr>
              <w:t>2.19</w:t>
            </w:r>
          </w:p>
          <w:p w:rsidR="002D46C4" w:rsidRPr="002D46C4" w:rsidRDefault="002D46C4" w:rsidP="002D46C4">
            <w:pPr>
              <w:spacing w:after="0" w:line="240" w:lineRule="auto"/>
              <w:ind w:left="-113" w:right="-113"/>
              <w:jc w:val="center"/>
              <w:rPr>
                <w:rFonts w:ascii="Times New Roman" w:hAnsi="Times New Roman"/>
                <w:sz w:val="18"/>
                <w:szCs w:val="18"/>
              </w:rPr>
            </w:pPr>
            <w:r w:rsidRPr="0017325C">
              <w:rPr>
                <w:rFonts w:ascii="Times New Roman" w:hAnsi="Times New Roman"/>
                <w:sz w:val="18"/>
                <w:szCs w:val="18"/>
              </w:rPr>
              <w:t>административного регламента</w:t>
            </w:r>
          </w:p>
        </w:tc>
        <w:tc>
          <w:tcPr>
            <w:tcW w:w="2297"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проект результата предоставления муниципальной услуги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по форме, приведенной </w:t>
            </w:r>
          </w:p>
          <w:p w:rsidR="002D46C4" w:rsidRPr="002D46C4" w:rsidRDefault="0017325C" w:rsidP="002D46C4">
            <w:pPr>
              <w:spacing w:after="0" w:line="240" w:lineRule="auto"/>
              <w:ind w:left="-113" w:right="-113"/>
              <w:jc w:val="center"/>
              <w:rPr>
                <w:rFonts w:ascii="Times New Roman" w:hAnsi="Times New Roman"/>
                <w:sz w:val="18"/>
                <w:szCs w:val="18"/>
              </w:rPr>
            </w:pPr>
            <w:r>
              <w:rPr>
                <w:rFonts w:ascii="Times New Roman" w:hAnsi="Times New Roman"/>
                <w:sz w:val="18"/>
                <w:szCs w:val="18"/>
              </w:rPr>
              <w:t>в приложении №2, №3</w:t>
            </w:r>
            <w:r w:rsidR="002D46C4" w:rsidRPr="002D46C4">
              <w:rPr>
                <w:rFonts w:ascii="Times New Roman" w:hAnsi="Times New Roman"/>
                <w:sz w:val="18"/>
                <w:szCs w:val="18"/>
              </w:rPr>
              <w:t xml:space="preserve"> </w:t>
            </w:r>
          </w:p>
          <w:p w:rsidR="002D46C4" w:rsidRPr="002D46C4" w:rsidRDefault="002D46C4" w:rsidP="002D46C4">
            <w:pPr>
              <w:spacing w:after="0" w:line="240" w:lineRule="auto"/>
              <w:ind w:left="-113" w:right="-113"/>
              <w:jc w:val="center"/>
              <w:rPr>
                <w:rFonts w:ascii="Times New Roman" w:hAnsi="Times New Roman"/>
                <w:sz w:val="18"/>
                <w:szCs w:val="18"/>
                <w:highlight w:val="yellow"/>
              </w:rPr>
            </w:pPr>
            <w:r w:rsidRPr="002D46C4">
              <w:rPr>
                <w:rFonts w:ascii="Times New Roman" w:hAnsi="Times New Roman"/>
                <w:sz w:val="18"/>
                <w:szCs w:val="18"/>
              </w:rPr>
              <w:t>к административному регламенту</w:t>
            </w:r>
          </w:p>
        </w:tc>
      </w:tr>
      <w:tr w:rsidR="002D46C4" w:rsidRPr="002D46C4" w:rsidTr="001A5C6A">
        <w:trPr>
          <w:gridAfter w:val="1"/>
          <w:wAfter w:w="10" w:type="dxa"/>
          <w:trHeight w:val="20"/>
        </w:trPr>
        <w:tc>
          <w:tcPr>
            <w:tcW w:w="15154" w:type="dxa"/>
            <w:gridSpan w:val="7"/>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highlight w:val="yellow"/>
              </w:rPr>
            </w:pPr>
            <w:r w:rsidRPr="002D46C4">
              <w:rPr>
                <w:rFonts w:ascii="Times New Roman" w:hAnsi="Times New Roman"/>
                <w:b/>
                <w:sz w:val="18"/>
                <w:szCs w:val="18"/>
              </w:rPr>
              <w:t>4. Принятие решения</w:t>
            </w:r>
          </w:p>
        </w:tc>
      </w:tr>
      <w:tr w:rsidR="002D46C4" w:rsidRPr="002D46C4" w:rsidTr="001A5C6A">
        <w:trPr>
          <w:gridAfter w:val="1"/>
          <w:wAfter w:w="10" w:type="dxa"/>
          <w:trHeight w:val="20"/>
        </w:trPr>
        <w:tc>
          <w:tcPr>
            <w:tcW w:w="2269" w:type="dxa"/>
            <w:vMerge w:val="restart"/>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Проект результата предоставления муниципальной услуги </w:t>
            </w:r>
          </w:p>
          <w:p w:rsidR="002D46C4" w:rsidRPr="0017325C"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по </w:t>
            </w:r>
            <w:r w:rsidRPr="0017325C">
              <w:rPr>
                <w:rFonts w:ascii="Times New Roman" w:hAnsi="Times New Roman"/>
                <w:sz w:val="18"/>
                <w:szCs w:val="18"/>
              </w:rPr>
              <w:t xml:space="preserve">форме согласно приложениям </w:t>
            </w:r>
            <w:r w:rsidR="0017325C" w:rsidRPr="0017325C">
              <w:rPr>
                <w:rFonts w:ascii="Times New Roman" w:hAnsi="Times New Roman"/>
                <w:sz w:val="18"/>
                <w:szCs w:val="18"/>
              </w:rPr>
              <w:t>№2, №3</w:t>
            </w:r>
          </w:p>
          <w:p w:rsidR="002D46C4" w:rsidRPr="002D46C4" w:rsidRDefault="002D46C4" w:rsidP="002D46C4">
            <w:pPr>
              <w:spacing w:after="0" w:line="240" w:lineRule="auto"/>
              <w:ind w:left="-113" w:right="-113"/>
              <w:jc w:val="center"/>
              <w:rPr>
                <w:rFonts w:ascii="Times New Roman" w:hAnsi="Times New Roman"/>
                <w:sz w:val="18"/>
                <w:szCs w:val="18"/>
                <w:highlight w:val="yellow"/>
              </w:rPr>
            </w:pPr>
            <w:r w:rsidRPr="0017325C">
              <w:rPr>
                <w:rFonts w:ascii="Times New Roman" w:hAnsi="Times New Roman"/>
                <w:sz w:val="18"/>
                <w:szCs w:val="18"/>
              </w:rPr>
              <w:t>к административному регламенту</w:t>
            </w:r>
          </w:p>
        </w:tc>
        <w:tc>
          <w:tcPr>
            <w:tcW w:w="2268" w:type="dxa"/>
            <w:shd w:val="clear" w:color="auto" w:fill="auto"/>
          </w:tcPr>
          <w:p w:rsidR="007919E5" w:rsidRPr="002D46C4" w:rsidRDefault="007919E5" w:rsidP="007919E5">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формирование решения </w:t>
            </w:r>
          </w:p>
          <w:p w:rsidR="007919E5" w:rsidRPr="002D46C4" w:rsidRDefault="007919E5" w:rsidP="007919E5">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о предоставлении муниципальной услуги </w:t>
            </w:r>
          </w:p>
          <w:p w:rsidR="007919E5" w:rsidRPr="002D46C4" w:rsidRDefault="007919E5" w:rsidP="007919E5">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или об отказе </w:t>
            </w:r>
          </w:p>
          <w:p w:rsidR="007919E5" w:rsidRDefault="007919E5" w:rsidP="007919E5">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в предоставлении муниципальной услуги</w:t>
            </w:r>
          </w:p>
          <w:p w:rsidR="002D46C4" w:rsidRPr="002D46C4" w:rsidRDefault="002D46C4" w:rsidP="002D46C4">
            <w:pPr>
              <w:spacing w:after="0" w:line="240" w:lineRule="auto"/>
              <w:ind w:left="-113" w:right="-113"/>
              <w:jc w:val="center"/>
              <w:rPr>
                <w:rFonts w:ascii="Times New Roman" w:hAnsi="Times New Roman"/>
                <w:sz w:val="18"/>
                <w:szCs w:val="18"/>
                <w:highlight w:val="yellow"/>
              </w:rPr>
            </w:pPr>
          </w:p>
        </w:tc>
        <w:tc>
          <w:tcPr>
            <w:tcW w:w="2355" w:type="dxa"/>
            <w:vMerge w:val="restart"/>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r w:rsidRPr="002D46C4">
              <w:rPr>
                <w:rFonts w:ascii="Times New Roman" w:hAnsi="Times New Roman"/>
                <w:sz w:val="18"/>
                <w:szCs w:val="18"/>
              </w:rPr>
              <w:t>5 рабочих дней</w:t>
            </w:r>
          </w:p>
        </w:tc>
        <w:tc>
          <w:tcPr>
            <w:tcW w:w="2075" w:type="dxa"/>
            <w:vMerge w:val="restart"/>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специалист Уполномоченного органа, ответственный </w:t>
            </w:r>
          </w:p>
          <w:p w:rsidR="002D46C4" w:rsidRPr="002D46C4" w:rsidRDefault="002D46C4" w:rsidP="002D46C4">
            <w:pPr>
              <w:spacing w:after="0" w:line="240" w:lineRule="auto"/>
              <w:ind w:left="-113" w:right="-113"/>
              <w:jc w:val="center"/>
              <w:rPr>
                <w:rFonts w:ascii="Times New Roman" w:hAnsi="Times New Roman"/>
                <w:color w:val="000000"/>
                <w:sz w:val="18"/>
                <w:szCs w:val="18"/>
              </w:rPr>
            </w:pPr>
            <w:r w:rsidRPr="002D46C4">
              <w:rPr>
                <w:rFonts w:ascii="Times New Roman" w:hAnsi="Times New Roman"/>
                <w:sz w:val="18"/>
                <w:szCs w:val="18"/>
              </w:rPr>
              <w:t>за предоставление муниципальной услуги.</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Директор Департамента</w:t>
            </w:r>
          </w:p>
        </w:tc>
        <w:tc>
          <w:tcPr>
            <w:tcW w:w="1992" w:type="dxa"/>
            <w:vMerge w:val="restart"/>
            <w:shd w:val="clear" w:color="auto" w:fill="auto"/>
          </w:tcPr>
          <w:p w:rsidR="002D46C4" w:rsidRPr="002D46C4" w:rsidRDefault="00F453CC" w:rsidP="00F453CC">
            <w:pPr>
              <w:spacing w:after="0" w:line="240" w:lineRule="auto"/>
              <w:ind w:left="-113" w:right="-113"/>
              <w:jc w:val="center"/>
              <w:rPr>
                <w:rFonts w:ascii="Times New Roman" w:hAnsi="Times New Roman"/>
                <w:sz w:val="18"/>
                <w:szCs w:val="18"/>
              </w:rPr>
            </w:pPr>
            <w:r>
              <w:rPr>
                <w:rFonts w:ascii="Times New Roman" w:hAnsi="Times New Roman"/>
                <w:sz w:val="18"/>
                <w:szCs w:val="18"/>
              </w:rPr>
              <w:t>Уполномоченный орган</w:t>
            </w:r>
            <w:r w:rsidR="002D46C4" w:rsidRPr="002D46C4">
              <w:rPr>
                <w:rFonts w:ascii="Times New Roman" w:hAnsi="Times New Roman"/>
                <w:sz w:val="18"/>
                <w:szCs w:val="18"/>
              </w:rPr>
              <w:t xml:space="preserve">/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Департамент/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ГИС</w:t>
            </w:r>
          </w:p>
        </w:tc>
        <w:tc>
          <w:tcPr>
            <w:tcW w:w="1898" w:type="dxa"/>
            <w:vMerge w:val="restart"/>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r w:rsidRPr="00F453CC">
              <w:rPr>
                <w:rFonts w:ascii="Times New Roman" w:hAnsi="Times New Roman"/>
                <w:sz w:val="18"/>
                <w:szCs w:val="18"/>
              </w:rPr>
              <w:t>-</w:t>
            </w:r>
          </w:p>
        </w:tc>
        <w:tc>
          <w:tcPr>
            <w:tcW w:w="2297" w:type="dxa"/>
            <w:vMerge w:val="restart"/>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результат предоставления муниципальной услуги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по форме, приведенной </w:t>
            </w:r>
          </w:p>
          <w:p w:rsidR="002D46C4" w:rsidRPr="002D46C4" w:rsidRDefault="002D46C4" w:rsidP="002D46C4">
            <w:pPr>
              <w:spacing w:after="0" w:line="240" w:lineRule="auto"/>
              <w:ind w:left="-113" w:right="-113"/>
              <w:jc w:val="center"/>
              <w:rPr>
                <w:rFonts w:ascii="Times New Roman" w:hAnsi="Times New Roman"/>
                <w:sz w:val="18"/>
                <w:szCs w:val="18"/>
              </w:rPr>
            </w:pPr>
            <w:r w:rsidRPr="00F453CC">
              <w:rPr>
                <w:rFonts w:ascii="Times New Roman" w:hAnsi="Times New Roman"/>
                <w:sz w:val="18"/>
                <w:szCs w:val="18"/>
              </w:rPr>
              <w:t xml:space="preserve">в </w:t>
            </w:r>
            <w:r w:rsidR="00A92EF4">
              <w:rPr>
                <w:rFonts w:ascii="Times New Roman" w:hAnsi="Times New Roman"/>
                <w:sz w:val="18"/>
                <w:szCs w:val="18"/>
              </w:rPr>
              <w:t>приложении</w:t>
            </w:r>
            <w:r w:rsidR="00F453CC" w:rsidRPr="00F453CC">
              <w:rPr>
                <w:rFonts w:ascii="Times New Roman" w:hAnsi="Times New Roman"/>
                <w:sz w:val="18"/>
                <w:szCs w:val="18"/>
              </w:rPr>
              <w:t xml:space="preserve"> №2, №3</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к административному регламенту, </w:t>
            </w:r>
          </w:p>
          <w:p w:rsidR="002D46C4" w:rsidRPr="002D46C4" w:rsidRDefault="002D46C4" w:rsidP="002D46C4">
            <w:pPr>
              <w:spacing w:after="0" w:line="240" w:lineRule="auto"/>
              <w:ind w:left="-113" w:right="-113"/>
              <w:jc w:val="center"/>
              <w:rPr>
                <w:rFonts w:ascii="Times New Roman" w:hAnsi="Times New Roman"/>
                <w:sz w:val="18"/>
                <w:szCs w:val="18"/>
                <w:highlight w:val="yellow"/>
              </w:rPr>
            </w:pPr>
            <w:r w:rsidRPr="002D46C4">
              <w:rPr>
                <w:rFonts w:ascii="Times New Roman" w:hAnsi="Times New Roman"/>
                <w:sz w:val="18"/>
                <w:szCs w:val="18"/>
              </w:rPr>
              <w:t>подписанный усиленной квалифицированной подписью Директора Департамента</w:t>
            </w:r>
          </w:p>
        </w:tc>
      </w:tr>
      <w:tr w:rsidR="002D46C4" w:rsidRPr="002D46C4" w:rsidTr="001A5C6A">
        <w:trPr>
          <w:gridAfter w:val="1"/>
          <w:wAfter w:w="10" w:type="dxa"/>
          <w:trHeight w:val="20"/>
        </w:trPr>
        <w:tc>
          <w:tcPr>
            <w:tcW w:w="2269"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p>
        </w:tc>
        <w:tc>
          <w:tcPr>
            <w:tcW w:w="2268" w:type="dxa"/>
            <w:shd w:val="clear" w:color="auto" w:fill="auto"/>
          </w:tcPr>
          <w:p w:rsidR="007919E5" w:rsidRPr="002D46C4" w:rsidRDefault="007919E5" w:rsidP="007919E5">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принятие решения </w:t>
            </w:r>
          </w:p>
          <w:p w:rsidR="007919E5" w:rsidRPr="002D46C4" w:rsidRDefault="007919E5" w:rsidP="007919E5">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о предоставления муниципальной услуги </w:t>
            </w:r>
          </w:p>
          <w:p w:rsidR="007919E5" w:rsidRPr="002D46C4" w:rsidRDefault="007919E5" w:rsidP="007919E5">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или об отказе </w:t>
            </w:r>
          </w:p>
          <w:p w:rsidR="002D46C4" w:rsidRPr="002D46C4" w:rsidRDefault="007919E5" w:rsidP="007919E5">
            <w:pPr>
              <w:spacing w:after="0" w:line="240" w:lineRule="auto"/>
              <w:ind w:left="-113" w:right="-113"/>
              <w:jc w:val="center"/>
              <w:rPr>
                <w:rFonts w:ascii="Times New Roman" w:hAnsi="Times New Roman"/>
                <w:sz w:val="18"/>
                <w:szCs w:val="18"/>
                <w:highlight w:val="yellow"/>
              </w:rPr>
            </w:pPr>
            <w:r w:rsidRPr="002D46C4">
              <w:rPr>
                <w:rFonts w:ascii="Times New Roman" w:hAnsi="Times New Roman"/>
                <w:sz w:val="18"/>
                <w:szCs w:val="18"/>
              </w:rPr>
              <w:t>в предоставлении муниципальной услуги</w:t>
            </w:r>
          </w:p>
        </w:tc>
        <w:tc>
          <w:tcPr>
            <w:tcW w:w="2355"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p>
        </w:tc>
        <w:tc>
          <w:tcPr>
            <w:tcW w:w="2075"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p>
        </w:tc>
        <w:tc>
          <w:tcPr>
            <w:tcW w:w="1992"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p>
        </w:tc>
        <w:tc>
          <w:tcPr>
            <w:tcW w:w="1898"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p>
        </w:tc>
        <w:tc>
          <w:tcPr>
            <w:tcW w:w="2297"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highlight w:val="yellow"/>
              </w:rPr>
            </w:pPr>
          </w:p>
        </w:tc>
      </w:tr>
      <w:tr w:rsidR="002D46C4" w:rsidRPr="002D46C4" w:rsidTr="001A5C6A">
        <w:trPr>
          <w:gridAfter w:val="1"/>
          <w:wAfter w:w="10" w:type="dxa"/>
          <w:trHeight w:val="20"/>
        </w:trPr>
        <w:tc>
          <w:tcPr>
            <w:tcW w:w="15154" w:type="dxa"/>
            <w:gridSpan w:val="7"/>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highlight w:val="yellow"/>
              </w:rPr>
            </w:pPr>
            <w:r w:rsidRPr="002D46C4">
              <w:rPr>
                <w:rFonts w:ascii="Times New Roman" w:hAnsi="Times New Roman"/>
                <w:b/>
                <w:sz w:val="18"/>
                <w:szCs w:val="18"/>
              </w:rPr>
              <w:t>5. Выдача результата</w:t>
            </w:r>
          </w:p>
        </w:tc>
      </w:tr>
      <w:tr w:rsidR="002D46C4" w:rsidRPr="002D46C4" w:rsidTr="001A5C6A">
        <w:trPr>
          <w:gridAfter w:val="1"/>
          <w:wAfter w:w="10" w:type="dxa"/>
          <w:trHeight w:val="20"/>
        </w:trPr>
        <w:tc>
          <w:tcPr>
            <w:tcW w:w="2269" w:type="dxa"/>
            <w:vMerge w:val="restart"/>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lastRenderedPageBreak/>
              <w:t xml:space="preserve">Формирование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и регистрация результата </w:t>
            </w:r>
          </w:p>
          <w:p w:rsidR="002D46C4" w:rsidRPr="00F453CC" w:rsidRDefault="002D46C4" w:rsidP="002D46C4">
            <w:pPr>
              <w:spacing w:after="0" w:line="240" w:lineRule="auto"/>
              <w:ind w:left="-113" w:right="-113"/>
              <w:jc w:val="center"/>
              <w:rPr>
                <w:rFonts w:ascii="Times New Roman" w:hAnsi="Times New Roman"/>
                <w:sz w:val="18"/>
                <w:szCs w:val="18"/>
              </w:rPr>
            </w:pPr>
            <w:r w:rsidRPr="00F453CC">
              <w:rPr>
                <w:rFonts w:ascii="Times New Roman" w:hAnsi="Times New Roman"/>
                <w:sz w:val="18"/>
                <w:szCs w:val="18"/>
              </w:rPr>
              <w:t xml:space="preserve">муниципальной услуги, </w:t>
            </w:r>
          </w:p>
          <w:p w:rsidR="002D46C4" w:rsidRPr="00F453CC" w:rsidRDefault="002D46C4" w:rsidP="002D46C4">
            <w:pPr>
              <w:spacing w:after="0" w:line="240" w:lineRule="auto"/>
              <w:ind w:left="-113" w:right="-113"/>
              <w:jc w:val="center"/>
              <w:rPr>
                <w:rFonts w:ascii="Times New Roman" w:hAnsi="Times New Roman"/>
                <w:sz w:val="18"/>
                <w:szCs w:val="18"/>
              </w:rPr>
            </w:pPr>
            <w:r w:rsidRPr="00F453CC">
              <w:rPr>
                <w:rFonts w:ascii="Times New Roman" w:hAnsi="Times New Roman"/>
                <w:sz w:val="18"/>
                <w:szCs w:val="18"/>
              </w:rPr>
              <w:t xml:space="preserve">указанного в </w:t>
            </w:r>
            <w:r w:rsidR="00F453CC" w:rsidRPr="00F453CC">
              <w:rPr>
                <w:rFonts w:ascii="Times New Roman" w:hAnsi="Times New Roman"/>
                <w:sz w:val="18"/>
                <w:szCs w:val="18"/>
              </w:rPr>
              <w:t xml:space="preserve">пункт </w:t>
            </w:r>
            <w:r w:rsidRPr="00F453CC">
              <w:rPr>
                <w:rFonts w:ascii="Times New Roman" w:hAnsi="Times New Roman"/>
                <w:sz w:val="18"/>
                <w:szCs w:val="18"/>
              </w:rPr>
              <w:t xml:space="preserve">2.6 административного регламента, </w:t>
            </w:r>
          </w:p>
          <w:p w:rsidR="002D46C4" w:rsidRPr="002D46C4" w:rsidRDefault="002D46C4" w:rsidP="002D46C4">
            <w:pPr>
              <w:spacing w:after="0" w:line="240" w:lineRule="auto"/>
              <w:ind w:left="-113" w:right="-113"/>
              <w:jc w:val="center"/>
              <w:rPr>
                <w:rFonts w:ascii="Times New Roman" w:hAnsi="Times New Roman"/>
                <w:sz w:val="18"/>
                <w:szCs w:val="18"/>
              </w:rPr>
            </w:pPr>
            <w:r w:rsidRPr="00F453CC">
              <w:rPr>
                <w:rFonts w:ascii="Times New Roman" w:hAnsi="Times New Roman"/>
                <w:sz w:val="18"/>
                <w:szCs w:val="18"/>
              </w:rPr>
              <w:t>в форме электронного документа в ГИС</w:t>
            </w:r>
          </w:p>
        </w:tc>
        <w:tc>
          <w:tcPr>
            <w:tcW w:w="2268"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регистрация результата предоставления муниципальной услуги</w:t>
            </w:r>
          </w:p>
        </w:tc>
        <w:tc>
          <w:tcPr>
            <w:tcW w:w="2355" w:type="dxa"/>
            <w:shd w:val="clear" w:color="auto" w:fill="auto"/>
          </w:tcPr>
          <w:p w:rsidR="002D46C4" w:rsidRPr="00F453CC" w:rsidRDefault="007919E5" w:rsidP="002D46C4">
            <w:pPr>
              <w:spacing w:after="0" w:line="240" w:lineRule="auto"/>
              <w:ind w:left="-113" w:right="-113"/>
              <w:jc w:val="center"/>
              <w:rPr>
                <w:rFonts w:ascii="Times New Roman" w:hAnsi="Times New Roman"/>
                <w:sz w:val="16"/>
                <w:szCs w:val="16"/>
              </w:rPr>
            </w:pPr>
            <w:r w:rsidRPr="00F453CC">
              <w:rPr>
                <w:rFonts w:ascii="Times New Roman" w:hAnsi="Times New Roman"/>
                <w:sz w:val="16"/>
                <w:szCs w:val="16"/>
              </w:rPr>
              <w:t>в день  принятия решения                          о предоставлении муниципальной услуги или об отказе в предоставлении муниципальной услуги</w:t>
            </w:r>
          </w:p>
        </w:tc>
        <w:tc>
          <w:tcPr>
            <w:tcW w:w="2075"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специалист Уполномоченног</w:t>
            </w:r>
            <w:r w:rsidR="00F453CC">
              <w:rPr>
                <w:rFonts w:ascii="Times New Roman" w:hAnsi="Times New Roman"/>
                <w:sz w:val="18"/>
                <w:szCs w:val="18"/>
              </w:rPr>
              <w:t>о органа</w:t>
            </w:r>
            <w:r w:rsidRPr="002D46C4">
              <w:rPr>
                <w:rFonts w:ascii="Times New Roman" w:hAnsi="Times New Roman"/>
                <w:sz w:val="18"/>
                <w:szCs w:val="18"/>
              </w:rPr>
              <w:t xml:space="preserve">, ответственный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за предоставление муниципальной услуги</w:t>
            </w:r>
          </w:p>
        </w:tc>
        <w:tc>
          <w:tcPr>
            <w:tcW w:w="1992" w:type="dxa"/>
            <w:shd w:val="clear" w:color="auto" w:fill="auto"/>
          </w:tcPr>
          <w:p w:rsidR="002D46C4" w:rsidRPr="002D46C4" w:rsidRDefault="00F453CC" w:rsidP="00F453CC">
            <w:pPr>
              <w:spacing w:after="0" w:line="240" w:lineRule="auto"/>
              <w:ind w:left="-113" w:right="-113"/>
              <w:jc w:val="center"/>
              <w:rPr>
                <w:rFonts w:ascii="Times New Roman" w:hAnsi="Times New Roman"/>
                <w:sz w:val="18"/>
                <w:szCs w:val="18"/>
              </w:rPr>
            </w:pPr>
            <w:r>
              <w:rPr>
                <w:rFonts w:ascii="Times New Roman" w:hAnsi="Times New Roman"/>
                <w:sz w:val="18"/>
                <w:szCs w:val="18"/>
              </w:rPr>
              <w:t>Уполномоченный орган</w:t>
            </w:r>
            <w:r w:rsidR="002D46C4" w:rsidRPr="002D46C4">
              <w:rPr>
                <w:rFonts w:ascii="Times New Roman" w:hAnsi="Times New Roman"/>
                <w:sz w:val="18"/>
                <w:szCs w:val="18"/>
              </w:rPr>
              <w:t xml:space="preserve">/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ГИС</w:t>
            </w:r>
          </w:p>
        </w:tc>
        <w:tc>
          <w:tcPr>
            <w:tcW w:w="1898"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w:t>
            </w:r>
          </w:p>
        </w:tc>
        <w:tc>
          <w:tcPr>
            <w:tcW w:w="2297"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внесение сведений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о конечном результате предоставления муниципальной услуги</w:t>
            </w:r>
          </w:p>
        </w:tc>
      </w:tr>
      <w:tr w:rsidR="002D46C4" w:rsidRPr="002D46C4" w:rsidTr="001A5C6A">
        <w:trPr>
          <w:gridAfter w:val="1"/>
          <w:wAfter w:w="10" w:type="dxa"/>
          <w:trHeight w:val="20"/>
        </w:trPr>
        <w:tc>
          <w:tcPr>
            <w:tcW w:w="2269"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p>
        </w:tc>
        <w:tc>
          <w:tcPr>
            <w:tcW w:w="2268"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направление в МФЦ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результата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муниципальной услуги,</w:t>
            </w:r>
            <w:r w:rsidRPr="002D46C4">
              <w:rPr>
                <w:rFonts w:ascii="Times New Roman" w:hAnsi="Times New Roman"/>
                <w:color w:val="000000"/>
                <w:sz w:val="18"/>
                <w:szCs w:val="18"/>
              </w:rPr>
              <w:t xml:space="preserve"> </w:t>
            </w:r>
            <w:r w:rsidR="00F453CC">
              <w:rPr>
                <w:rFonts w:ascii="Times New Roman" w:hAnsi="Times New Roman"/>
                <w:sz w:val="18"/>
                <w:szCs w:val="18"/>
              </w:rPr>
              <w:t xml:space="preserve">указанного в пункте </w:t>
            </w:r>
            <w:r w:rsidRPr="002D46C4">
              <w:rPr>
                <w:rFonts w:ascii="Times New Roman" w:hAnsi="Times New Roman"/>
                <w:sz w:val="18"/>
                <w:szCs w:val="18"/>
              </w:rPr>
              <w:t>2.6 административного регламента, в форме электронного документа, подписанного усиленной квалифицированной электронной подписью директора Департамента</w:t>
            </w:r>
          </w:p>
        </w:tc>
        <w:tc>
          <w:tcPr>
            <w:tcW w:w="2355"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в сроки,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установленные </w:t>
            </w:r>
          </w:p>
          <w:p w:rsidR="002D46C4" w:rsidRPr="002D46C4" w:rsidRDefault="002D46C4" w:rsidP="002D46C4">
            <w:pPr>
              <w:spacing w:after="0" w:line="240" w:lineRule="auto"/>
              <w:ind w:left="-113" w:right="-113"/>
              <w:jc w:val="center"/>
              <w:rPr>
                <w:rFonts w:ascii="Times New Roman" w:hAnsi="Times New Roman"/>
                <w:color w:val="000000"/>
                <w:sz w:val="18"/>
                <w:szCs w:val="18"/>
              </w:rPr>
            </w:pPr>
            <w:r w:rsidRPr="002D46C4">
              <w:rPr>
                <w:rFonts w:ascii="Times New Roman" w:hAnsi="Times New Roman"/>
                <w:sz w:val="18"/>
                <w:szCs w:val="18"/>
              </w:rPr>
              <w:t>соглашением</w:t>
            </w:r>
            <w:r w:rsidRPr="002D46C4">
              <w:rPr>
                <w:rFonts w:ascii="Times New Roman" w:hAnsi="Times New Roman"/>
                <w:color w:val="000000"/>
                <w:sz w:val="18"/>
                <w:szCs w:val="18"/>
              </w:rPr>
              <w:t xml:space="preserve">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о взаимодействии</w:t>
            </w:r>
          </w:p>
        </w:tc>
        <w:tc>
          <w:tcPr>
            <w:tcW w:w="2075"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специалист Уполномоченног</w:t>
            </w:r>
            <w:r w:rsidR="00F453CC">
              <w:rPr>
                <w:rFonts w:ascii="Times New Roman" w:hAnsi="Times New Roman"/>
                <w:sz w:val="18"/>
                <w:szCs w:val="18"/>
              </w:rPr>
              <w:t>о органа</w:t>
            </w:r>
            <w:r w:rsidRPr="002D46C4">
              <w:rPr>
                <w:rFonts w:ascii="Times New Roman" w:hAnsi="Times New Roman"/>
                <w:sz w:val="18"/>
                <w:szCs w:val="18"/>
              </w:rPr>
              <w:t xml:space="preserve">, ответственный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за предоставление муниципальной услуги</w:t>
            </w:r>
          </w:p>
        </w:tc>
        <w:tc>
          <w:tcPr>
            <w:tcW w:w="1992" w:type="dxa"/>
            <w:shd w:val="clear" w:color="auto" w:fill="auto"/>
          </w:tcPr>
          <w:p w:rsidR="002D46C4" w:rsidRPr="002D46C4" w:rsidRDefault="00F453CC" w:rsidP="00F453CC">
            <w:pPr>
              <w:spacing w:after="0" w:line="240" w:lineRule="auto"/>
              <w:ind w:left="-113" w:right="-113"/>
              <w:jc w:val="center"/>
              <w:rPr>
                <w:rFonts w:ascii="Times New Roman" w:hAnsi="Times New Roman"/>
                <w:sz w:val="18"/>
                <w:szCs w:val="18"/>
              </w:rPr>
            </w:pPr>
            <w:r>
              <w:rPr>
                <w:rFonts w:ascii="Times New Roman" w:hAnsi="Times New Roman"/>
                <w:sz w:val="18"/>
                <w:szCs w:val="18"/>
              </w:rPr>
              <w:t>Уполномоченный орган</w:t>
            </w:r>
            <w:r w:rsidR="002D46C4" w:rsidRPr="002D46C4">
              <w:rPr>
                <w:rFonts w:ascii="Times New Roman" w:hAnsi="Times New Roman"/>
                <w:sz w:val="18"/>
                <w:szCs w:val="18"/>
              </w:rPr>
              <w:t>/</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АИС МФЦ</w:t>
            </w:r>
          </w:p>
        </w:tc>
        <w:tc>
          <w:tcPr>
            <w:tcW w:w="1898" w:type="dxa"/>
            <w:vMerge w:val="restart"/>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указание заявителем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в запросе способа выдачи</w:t>
            </w:r>
            <w:r w:rsidRPr="002D46C4">
              <w:rPr>
                <w:rFonts w:ascii="Times New Roman" w:hAnsi="Times New Roman"/>
                <w:color w:val="000000"/>
                <w:sz w:val="18"/>
                <w:szCs w:val="18"/>
              </w:rPr>
              <w:t xml:space="preserve"> </w:t>
            </w:r>
            <w:r w:rsidRPr="002D46C4">
              <w:rPr>
                <w:rFonts w:ascii="Times New Roman" w:hAnsi="Times New Roman"/>
                <w:sz w:val="18"/>
                <w:szCs w:val="18"/>
              </w:rPr>
              <w:t xml:space="preserve">результата муниципальной услуги в МФЦ, а также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подача запроса</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 через МФЦ</w:t>
            </w:r>
          </w:p>
        </w:tc>
        <w:tc>
          <w:tcPr>
            <w:tcW w:w="2297"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выдача результата муниципальной услуги заявителю в</w:t>
            </w:r>
            <w:r w:rsidRPr="002D46C4">
              <w:rPr>
                <w:rFonts w:ascii="Times New Roman" w:hAnsi="Times New Roman"/>
                <w:color w:val="000000"/>
                <w:sz w:val="18"/>
                <w:szCs w:val="18"/>
              </w:rPr>
              <w:t xml:space="preserve"> </w:t>
            </w:r>
            <w:r w:rsidRPr="002D46C4">
              <w:rPr>
                <w:rFonts w:ascii="Times New Roman" w:hAnsi="Times New Roman"/>
                <w:sz w:val="18"/>
                <w:szCs w:val="18"/>
              </w:rPr>
              <w:t xml:space="preserve">форме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бумажного документа,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подтверждающего содержание электронного документа, заверенного печатью МФЦ;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внесение сведений в ГИС</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о выдаче результата муниципальной услуги</w:t>
            </w:r>
          </w:p>
        </w:tc>
      </w:tr>
      <w:tr w:rsidR="002D46C4" w:rsidRPr="002D46C4" w:rsidTr="001A5C6A">
        <w:trPr>
          <w:gridAfter w:val="1"/>
          <w:wAfter w:w="10" w:type="dxa"/>
          <w:trHeight w:val="20"/>
        </w:trPr>
        <w:tc>
          <w:tcPr>
            <w:tcW w:w="2269"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p>
        </w:tc>
        <w:tc>
          <w:tcPr>
            <w:tcW w:w="2268"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направление заявителю результата предоставления муниципальной услуги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в личный кабинет </w:t>
            </w:r>
          </w:p>
          <w:p w:rsidR="002D46C4" w:rsidRPr="007919E5" w:rsidRDefault="002D46C4" w:rsidP="002D46C4">
            <w:pPr>
              <w:spacing w:after="0" w:line="240" w:lineRule="auto"/>
              <w:ind w:left="-113" w:right="-113"/>
              <w:jc w:val="center"/>
              <w:rPr>
                <w:rFonts w:ascii="Times New Roman" w:hAnsi="Times New Roman"/>
                <w:color w:val="000000"/>
                <w:sz w:val="18"/>
                <w:szCs w:val="18"/>
              </w:rPr>
            </w:pPr>
            <w:r w:rsidRPr="002D46C4">
              <w:rPr>
                <w:rFonts w:ascii="Times New Roman" w:hAnsi="Times New Roman"/>
                <w:sz w:val="18"/>
                <w:szCs w:val="18"/>
              </w:rPr>
              <w:t xml:space="preserve">на </w:t>
            </w:r>
            <w:r w:rsidRPr="007919E5">
              <w:rPr>
                <w:rFonts w:ascii="Times New Roman" w:hAnsi="Times New Roman"/>
                <w:color w:val="000000"/>
                <w:sz w:val="18"/>
                <w:szCs w:val="18"/>
              </w:rPr>
              <w:t xml:space="preserve">Едином </w:t>
            </w:r>
          </w:p>
          <w:p w:rsidR="002D46C4" w:rsidRPr="002D46C4" w:rsidRDefault="002D46C4" w:rsidP="002D46C4">
            <w:pPr>
              <w:spacing w:after="0" w:line="240" w:lineRule="auto"/>
              <w:ind w:left="-113" w:right="-113"/>
              <w:jc w:val="center"/>
              <w:rPr>
                <w:rFonts w:ascii="Times New Roman" w:hAnsi="Times New Roman"/>
                <w:sz w:val="18"/>
                <w:szCs w:val="18"/>
              </w:rPr>
            </w:pPr>
            <w:r w:rsidRPr="007919E5">
              <w:rPr>
                <w:rFonts w:ascii="Times New Roman" w:hAnsi="Times New Roman"/>
                <w:color w:val="000000"/>
                <w:sz w:val="18"/>
                <w:szCs w:val="18"/>
              </w:rPr>
              <w:t>или региональном портале</w:t>
            </w:r>
          </w:p>
        </w:tc>
        <w:tc>
          <w:tcPr>
            <w:tcW w:w="2355"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в день регистрации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результата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предоставления муниципальной услуги</w:t>
            </w:r>
          </w:p>
        </w:tc>
        <w:tc>
          <w:tcPr>
            <w:tcW w:w="2075"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специалист Уполномоченног</w:t>
            </w:r>
            <w:r w:rsidR="00F453CC">
              <w:rPr>
                <w:rFonts w:ascii="Times New Roman" w:hAnsi="Times New Roman"/>
                <w:sz w:val="18"/>
                <w:szCs w:val="18"/>
              </w:rPr>
              <w:t>о органа</w:t>
            </w:r>
            <w:r w:rsidRPr="002D46C4">
              <w:rPr>
                <w:rFonts w:ascii="Times New Roman" w:hAnsi="Times New Roman"/>
                <w:sz w:val="18"/>
                <w:szCs w:val="18"/>
              </w:rPr>
              <w:t xml:space="preserve">, ответственный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за предоставление муниципальной услуги</w:t>
            </w:r>
          </w:p>
        </w:tc>
        <w:tc>
          <w:tcPr>
            <w:tcW w:w="1992"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ГИС</w:t>
            </w:r>
          </w:p>
        </w:tc>
        <w:tc>
          <w:tcPr>
            <w:tcW w:w="1898" w:type="dxa"/>
            <w:vMerge/>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p>
        </w:tc>
        <w:tc>
          <w:tcPr>
            <w:tcW w:w="2297"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результат муниципальной услуги, направленный заявителю на личный кабинет на </w:t>
            </w:r>
            <w:r w:rsidRPr="007919E5">
              <w:rPr>
                <w:rFonts w:ascii="Times New Roman" w:hAnsi="Times New Roman"/>
                <w:color w:val="000000"/>
                <w:sz w:val="18"/>
                <w:szCs w:val="18"/>
              </w:rPr>
              <w:t>Едином или региональном портале</w:t>
            </w:r>
          </w:p>
        </w:tc>
      </w:tr>
      <w:tr w:rsidR="002D46C4" w:rsidRPr="002D46C4" w:rsidTr="001A5C6A">
        <w:trPr>
          <w:gridAfter w:val="1"/>
          <w:wAfter w:w="10" w:type="dxa"/>
          <w:trHeight w:val="20"/>
        </w:trPr>
        <w:tc>
          <w:tcPr>
            <w:tcW w:w="15154" w:type="dxa"/>
            <w:gridSpan w:val="7"/>
            <w:shd w:val="clear" w:color="auto" w:fill="auto"/>
          </w:tcPr>
          <w:p w:rsidR="002D46C4" w:rsidRPr="002D46C4" w:rsidRDefault="002D46C4" w:rsidP="002D46C4">
            <w:pPr>
              <w:spacing w:after="0" w:line="240" w:lineRule="auto"/>
              <w:ind w:left="-113" w:right="-113"/>
              <w:jc w:val="center"/>
              <w:rPr>
                <w:rFonts w:ascii="Times New Roman" w:hAnsi="Times New Roman"/>
                <w:b/>
                <w:sz w:val="18"/>
                <w:szCs w:val="18"/>
              </w:rPr>
            </w:pPr>
            <w:r w:rsidRPr="002D46C4">
              <w:rPr>
                <w:rFonts w:ascii="Times New Roman" w:hAnsi="Times New Roman"/>
                <w:b/>
                <w:sz w:val="18"/>
                <w:szCs w:val="18"/>
              </w:rPr>
              <w:t>6. Внесение результата муниципальной услуги в реестр решений</w:t>
            </w:r>
          </w:p>
        </w:tc>
      </w:tr>
      <w:tr w:rsidR="002D46C4" w:rsidRPr="002D46C4" w:rsidTr="001A5C6A">
        <w:trPr>
          <w:gridAfter w:val="1"/>
          <w:wAfter w:w="10" w:type="dxa"/>
          <w:trHeight w:val="20"/>
        </w:trPr>
        <w:tc>
          <w:tcPr>
            <w:tcW w:w="2269"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Формирование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и регистрация результата муниципальной у</w:t>
            </w:r>
            <w:r w:rsidR="00F453CC">
              <w:rPr>
                <w:rFonts w:ascii="Times New Roman" w:hAnsi="Times New Roman"/>
                <w:sz w:val="18"/>
                <w:szCs w:val="18"/>
              </w:rPr>
              <w:t xml:space="preserve">слуги, указанного в пункте </w:t>
            </w:r>
            <w:r w:rsidRPr="002D46C4">
              <w:rPr>
                <w:rFonts w:ascii="Times New Roman" w:hAnsi="Times New Roman"/>
                <w:sz w:val="18"/>
                <w:szCs w:val="18"/>
              </w:rPr>
              <w:t xml:space="preserve">2.6 административного регламента,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в форме электронного документа в ГИС</w:t>
            </w:r>
          </w:p>
        </w:tc>
        <w:tc>
          <w:tcPr>
            <w:tcW w:w="2268"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внесение сведений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о результате предоставления муниципальной </w:t>
            </w:r>
            <w:r w:rsidR="00F453CC">
              <w:rPr>
                <w:rFonts w:ascii="Times New Roman" w:hAnsi="Times New Roman"/>
                <w:sz w:val="18"/>
                <w:szCs w:val="18"/>
              </w:rPr>
              <w:t xml:space="preserve">услуги, указанном в пункте </w:t>
            </w:r>
            <w:r w:rsidRPr="002D46C4">
              <w:rPr>
                <w:rFonts w:ascii="Times New Roman" w:hAnsi="Times New Roman"/>
                <w:sz w:val="18"/>
                <w:szCs w:val="18"/>
              </w:rPr>
              <w:t>2.6</w:t>
            </w:r>
            <w:r w:rsidRPr="002D46C4">
              <w:rPr>
                <w:rFonts w:ascii="Times New Roman" w:hAnsi="Times New Roman"/>
                <w:color w:val="000000"/>
                <w:sz w:val="18"/>
                <w:szCs w:val="18"/>
              </w:rPr>
              <w:t xml:space="preserve"> </w:t>
            </w:r>
            <w:r w:rsidRPr="002D46C4">
              <w:rPr>
                <w:rFonts w:ascii="Times New Roman" w:hAnsi="Times New Roman"/>
                <w:sz w:val="18"/>
                <w:szCs w:val="18"/>
              </w:rPr>
              <w:t xml:space="preserve">административного регламента,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в реестр решений</w:t>
            </w:r>
          </w:p>
        </w:tc>
        <w:tc>
          <w:tcPr>
            <w:tcW w:w="2355"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1 рабочий день</w:t>
            </w:r>
          </w:p>
        </w:tc>
        <w:tc>
          <w:tcPr>
            <w:tcW w:w="2075"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специалист Уполномоченног</w:t>
            </w:r>
            <w:r w:rsidR="00F453CC">
              <w:rPr>
                <w:rFonts w:ascii="Times New Roman" w:hAnsi="Times New Roman"/>
                <w:sz w:val="18"/>
                <w:szCs w:val="18"/>
              </w:rPr>
              <w:t>о органа</w:t>
            </w:r>
            <w:r w:rsidRPr="002D46C4">
              <w:rPr>
                <w:rFonts w:ascii="Times New Roman" w:hAnsi="Times New Roman"/>
                <w:sz w:val="18"/>
                <w:szCs w:val="18"/>
              </w:rPr>
              <w:t xml:space="preserve">, ответственный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за предоставление муниципальной услуги</w:t>
            </w:r>
          </w:p>
        </w:tc>
        <w:tc>
          <w:tcPr>
            <w:tcW w:w="1992"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ГИС</w:t>
            </w:r>
          </w:p>
        </w:tc>
        <w:tc>
          <w:tcPr>
            <w:tcW w:w="1898"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w:t>
            </w:r>
          </w:p>
        </w:tc>
        <w:tc>
          <w:tcPr>
            <w:tcW w:w="2297" w:type="dxa"/>
            <w:shd w:val="clear" w:color="auto" w:fill="auto"/>
          </w:tcPr>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 xml:space="preserve">результат предоставления муниципальной услуги, указанный </w:t>
            </w:r>
          </w:p>
          <w:p w:rsidR="002D46C4" w:rsidRPr="002D46C4" w:rsidRDefault="002D46C4" w:rsidP="002D46C4">
            <w:pPr>
              <w:spacing w:after="0" w:line="240" w:lineRule="auto"/>
              <w:ind w:left="-113" w:right="-113"/>
              <w:jc w:val="center"/>
              <w:rPr>
                <w:rFonts w:ascii="Times New Roman" w:hAnsi="Times New Roman"/>
                <w:sz w:val="18"/>
                <w:szCs w:val="18"/>
              </w:rPr>
            </w:pPr>
            <w:r w:rsidRPr="002D46C4">
              <w:rPr>
                <w:rFonts w:ascii="Times New Roman" w:hAnsi="Times New Roman"/>
                <w:sz w:val="18"/>
                <w:szCs w:val="18"/>
              </w:rPr>
              <w:t>в</w:t>
            </w:r>
            <w:r w:rsidRPr="002D46C4">
              <w:rPr>
                <w:rFonts w:ascii="Times New Roman" w:hAnsi="Times New Roman"/>
                <w:color w:val="000000"/>
                <w:sz w:val="18"/>
                <w:szCs w:val="18"/>
              </w:rPr>
              <w:t xml:space="preserve"> </w:t>
            </w:r>
            <w:r w:rsidR="00F453CC">
              <w:rPr>
                <w:rFonts w:ascii="Times New Roman" w:hAnsi="Times New Roman"/>
                <w:sz w:val="18"/>
                <w:szCs w:val="18"/>
              </w:rPr>
              <w:t xml:space="preserve">пунктах </w:t>
            </w:r>
            <w:r w:rsidRPr="002D46C4">
              <w:rPr>
                <w:rFonts w:ascii="Times New Roman" w:hAnsi="Times New Roman"/>
                <w:sz w:val="18"/>
                <w:szCs w:val="18"/>
              </w:rPr>
              <w:t>2.6 административного регламента внесен в реестр</w:t>
            </w:r>
          </w:p>
        </w:tc>
      </w:tr>
    </w:tbl>
    <w:p w:rsidR="002D46C4" w:rsidRPr="002D46C4" w:rsidRDefault="002D46C4" w:rsidP="002D46C4">
      <w:pPr>
        <w:autoSpaceDE w:val="0"/>
        <w:autoSpaceDN w:val="0"/>
        <w:adjustRightInd w:val="0"/>
        <w:spacing w:after="0" w:line="240" w:lineRule="auto"/>
        <w:jc w:val="both"/>
        <w:rPr>
          <w:rFonts w:ascii="Times New Roman" w:hAnsi="Times New Roman"/>
          <w:color w:val="000000"/>
          <w:sz w:val="24"/>
          <w:szCs w:val="24"/>
        </w:rPr>
      </w:pPr>
    </w:p>
    <w:p w:rsidR="002D46C4" w:rsidRDefault="002D46C4" w:rsidP="002D46C4">
      <w:pPr>
        <w:tabs>
          <w:tab w:val="left" w:pos="3240"/>
        </w:tabs>
        <w:spacing w:after="0" w:line="240" w:lineRule="auto"/>
        <w:ind w:left="9498"/>
        <w:jc w:val="both"/>
        <w:rPr>
          <w:rFonts w:ascii="Times New Roman" w:hAnsi="Times New Roman"/>
          <w:sz w:val="28"/>
          <w:szCs w:val="28"/>
        </w:rPr>
      </w:pPr>
    </w:p>
    <w:p w:rsidR="00D7778F" w:rsidRDefault="00D7778F" w:rsidP="0050275C">
      <w:pPr>
        <w:tabs>
          <w:tab w:val="left" w:pos="5384"/>
        </w:tabs>
        <w:spacing w:after="0"/>
        <w:ind w:firstLine="709"/>
        <w:jc w:val="both"/>
        <w:rPr>
          <w:rFonts w:ascii="Times New Roman" w:hAnsi="Times New Roman"/>
          <w:sz w:val="24"/>
          <w:szCs w:val="24"/>
        </w:rPr>
      </w:pPr>
    </w:p>
    <w:p w:rsidR="007919E5" w:rsidRDefault="007919E5" w:rsidP="0050275C">
      <w:pPr>
        <w:tabs>
          <w:tab w:val="left" w:pos="5384"/>
        </w:tabs>
        <w:spacing w:after="0"/>
        <w:ind w:firstLine="709"/>
        <w:jc w:val="both"/>
        <w:rPr>
          <w:rFonts w:ascii="Times New Roman" w:hAnsi="Times New Roman"/>
          <w:sz w:val="24"/>
          <w:szCs w:val="24"/>
        </w:rPr>
      </w:pPr>
    </w:p>
    <w:p w:rsidR="007919E5" w:rsidRDefault="007919E5" w:rsidP="0050275C">
      <w:pPr>
        <w:tabs>
          <w:tab w:val="left" w:pos="5384"/>
        </w:tabs>
        <w:spacing w:after="0"/>
        <w:ind w:firstLine="709"/>
        <w:jc w:val="both"/>
        <w:rPr>
          <w:rFonts w:ascii="Times New Roman" w:hAnsi="Times New Roman"/>
          <w:sz w:val="24"/>
          <w:szCs w:val="24"/>
        </w:rPr>
        <w:sectPr w:rsidR="007919E5" w:rsidSect="0017325C">
          <w:headerReference w:type="even" r:id="rId20"/>
          <w:headerReference w:type="default" r:id="rId21"/>
          <w:pgSz w:w="16838" w:h="11906" w:orient="landscape"/>
          <w:pgMar w:top="1134" w:right="1134" w:bottom="850" w:left="1134" w:header="708" w:footer="708" w:gutter="0"/>
          <w:cols w:space="708"/>
          <w:docGrid w:linePitch="360"/>
        </w:sectPr>
      </w:pPr>
    </w:p>
    <w:p w:rsidR="004318C1" w:rsidRDefault="004318C1" w:rsidP="004318C1">
      <w:pPr>
        <w:tabs>
          <w:tab w:val="left" w:pos="3240"/>
        </w:tabs>
        <w:spacing w:after="0" w:line="240" w:lineRule="auto"/>
        <w:ind w:left="4253"/>
        <w:jc w:val="both"/>
        <w:rPr>
          <w:rFonts w:ascii="Times New Roman" w:hAnsi="Times New Roman"/>
          <w:sz w:val="28"/>
          <w:szCs w:val="28"/>
        </w:rPr>
      </w:pPr>
      <w:r w:rsidRPr="00494598">
        <w:rPr>
          <w:rFonts w:ascii="Times New Roman" w:hAnsi="Times New Roman"/>
          <w:sz w:val="28"/>
          <w:szCs w:val="28"/>
        </w:rPr>
        <w:lastRenderedPageBreak/>
        <w:t xml:space="preserve">Приложение </w:t>
      </w:r>
      <w:r w:rsidRPr="00F453CC">
        <w:rPr>
          <w:rFonts w:ascii="Times New Roman" w:hAnsi="Times New Roman"/>
          <w:sz w:val="28"/>
          <w:szCs w:val="28"/>
        </w:rPr>
        <w:t>6</w:t>
      </w:r>
      <w:r w:rsidRPr="00494598">
        <w:rPr>
          <w:rFonts w:ascii="Times New Roman" w:hAnsi="Times New Roman"/>
          <w:sz w:val="28"/>
          <w:szCs w:val="28"/>
        </w:rPr>
        <w:t xml:space="preserve"> к административному регламенту предоставления муниципальной услуги "</w:t>
      </w:r>
      <w:r w:rsidRPr="00934B4A">
        <w:rPr>
          <w:rFonts w:ascii="Times New Roman" w:hAnsi="Times New Roman"/>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494598">
        <w:rPr>
          <w:rFonts w:ascii="Times New Roman" w:hAnsi="Times New Roman"/>
          <w:sz w:val="28"/>
          <w:szCs w:val="28"/>
        </w:rPr>
        <w:t>"</w:t>
      </w:r>
    </w:p>
    <w:p w:rsidR="004318C1" w:rsidRDefault="004318C1" w:rsidP="004318C1">
      <w:pPr>
        <w:tabs>
          <w:tab w:val="left" w:pos="3240"/>
        </w:tabs>
        <w:spacing w:after="0" w:line="240" w:lineRule="auto"/>
        <w:ind w:left="4253"/>
        <w:jc w:val="both"/>
        <w:rPr>
          <w:rFonts w:ascii="Times New Roman" w:hAnsi="Times New Roman"/>
          <w:sz w:val="28"/>
          <w:szCs w:val="28"/>
        </w:rPr>
      </w:pPr>
    </w:p>
    <w:p w:rsidR="007919E5" w:rsidRDefault="004318C1" w:rsidP="004318C1">
      <w:pPr>
        <w:tabs>
          <w:tab w:val="left" w:pos="5384"/>
        </w:tabs>
        <w:spacing w:after="0"/>
        <w:ind w:firstLine="709"/>
        <w:jc w:val="center"/>
        <w:rPr>
          <w:rFonts w:ascii="Times New Roman" w:hAnsi="Times New Roman"/>
          <w:b/>
          <w:bCs/>
          <w:sz w:val="28"/>
          <w:szCs w:val="28"/>
        </w:rPr>
      </w:pPr>
      <w:r w:rsidRPr="004318C1">
        <w:rPr>
          <w:rFonts w:ascii="Times New Roman" w:hAnsi="Times New Roman"/>
          <w:b/>
          <w:bCs/>
          <w:sz w:val="28"/>
          <w:szCs w:val="28"/>
        </w:rPr>
        <w:t xml:space="preserve">Форма заявления об исправлении допущенных опечаток и (или) ошибок в выданных в результате </w:t>
      </w:r>
      <w:r>
        <w:rPr>
          <w:rFonts w:ascii="Times New Roman" w:hAnsi="Times New Roman"/>
          <w:b/>
          <w:bCs/>
          <w:sz w:val="28"/>
          <w:szCs w:val="28"/>
        </w:rPr>
        <w:t xml:space="preserve">предоставления </w:t>
      </w:r>
      <w:r w:rsidRPr="004318C1">
        <w:rPr>
          <w:rFonts w:ascii="Times New Roman" w:hAnsi="Times New Roman"/>
          <w:b/>
          <w:bCs/>
          <w:sz w:val="28"/>
          <w:szCs w:val="28"/>
        </w:rPr>
        <w:t>муниципальн</w:t>
      </w:r>
      <w:r>
        <w:rPr>
          <w:rFonts w:ascii="Times New Roman" w:hAnsi="Times New Roman"/>
          <w:b/>
          <w:bCs/>
          <w:sz w:val="28"/>
          <w:szCs w:val="28"/>
        </w:rPr>
        <w:t>ой</w:t>
      </w:r>
      <w:r w:rsidRPr="004318C1">
        <w:rPr>
          <w:rFonts w:ascii="Times New Roman" w:hAnsi="Times New Roman"/>
          <w:b/>
          <w:bCs/>
          <w:sz w:val="28"/>
          <w:szCs w:val="28"/>
        </w:rPr>
        <w:t xml:space="preserve"> услуги документах</w:t>
      </w:r>
    </w:p>
    <w:p w:rsidR="004318C1" w:rsidRDefault="004318C1" w:rsidP="004318C1">
      <w:pPr>
        <w:tabs>
          <w:tab w:val="left" w:pos="5384"/>
        </w:tabs>
        <w:spacing w:after="0"/>
        <w:ind w:firstLine="709"/>
        <w:jc w:val="center"/>
        <w:rPr>
          <w:rFonts w:ascii="Times New Roman" w:hAnsi="Times New Roman"/>
          <w:b/>
          <w:bCs/>
          <w:sz w:val="28"/>
          <w:szCs w:val="28"/>
        </w:rPr>
      </w:pPr>
    </w:p>
    <w:p w:rsidR="004318C1" w:rsidRPr="00D7778F" w:rsidRDefault="004318C1" w:rsidP="004318C1">
      <w:pPr>
        <w:autoSpaceDE w:val="0"/>
        <w:autoSpaceDN w:val="0"/>
        <w:adjustRightInd w:val="0"/>
        <w:spacing w:after="0" w:line="240" w:lineRule="auto"/>
        <w:ind w:left="4678"/>
        <w:jc w:val="both"/>
        <w:rPr>
          <w:rFonts w:ascii="Times New Roman" w:hAnsi="Times New Roman"/>
          <w:color w:val="000000"/>
          <w:sz w:val="24"/>
          <w:szCs w:val="24"/>
        </w:rPr>
      </w:pPr>
      <w:r>
        <w:rPr>
          <w:rFonts w:ascii="Times New Roman" w:hAnsi="Times New Roman"/>
          <w:color w:val="000000"/>
          <w:sz w:val="24"/>
          <w:szCs w:val="24"/>
        </w:rPr>
        <w:t>к</w:t>
      </w:r>
      <w:r w:rsidRPr="00D7778F">
        <w:rPr>
          <w:rFonts w:ascii="Times New Roman" w:hAnsi="Times New Roman"/>
          <w:color w:val="000000"/>
          <w:sz w:val="24"/>
          <w:szCs w:val="24"/>
        </w:rPr>
        <w:t xml:space="preserve">ому: </w:t>
      </w:r>
    </w:p>
    <w:p w:rsidR="004318C1" w:rsidRPr="00D7778F" w:rsidRDefault="004318C1" w:rsidP="004318C1">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4318C1" w:rsidRPr="00D7778F" w:rsidRDefault="004318C1" w:rsidP="004318C1">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4318C1" w:rsidRPr="00D7778F" w:rsidRDefault="004318C1" w:rsidP="004318C1">
      <w:pPr>
        <w:autoSpaceDE w:val="0"/>
        <w:autoSpaceDN w:val="0"/>
        <w:adjustRightInd w:val="0"/>
        <w:spacing w:after="0" w:line="240" w:lineRule="auto"/>
        <w:ind w:left="4678"/>
        <w:jc w:val="center"/>
        <w:rPr>
          <w:rFonts w:ascii="Times New Roman" w:hAnsi="Times New Roman"/>
          <w:iCs/>
          <w:color w:val="000000"/>
          <w:sz w:val="16"/>
          <w:szCs w:val="16"/>
        </w:rPr>
      </w:pPr>
      <w:r w:rsidRPr="00D7778F">
        <w:rPr>
          <w:rFonts w:ascii="Times New Roman" w:hAnsi="Times New Roman"/>
          <w:color w:val="000000"/>
          <w:sz w:val="16"/>
          <w:szCs w:val="16"/>
        </w:rPr>
        <w:t>(</w:t>
      </w:r>
      <w:r>
        <w:rPr>
          <w:rFonts w:ascii="Times New Roman" w:hAnsi="Times New Roman"/>
          <w:iCs/>
          <w:color w:val="000000"/>
          <w:sz w:val="16"/>
          <w:szCs w:val="16"/>
        </w:rPr>
        <w:t>наименование уполномоченного органа</w:t>
      </w:r>
      <w:r w:rsidRPr="00D7778F">
        <w:rPr>
          <w:rFonts w:ascii="Times New Roman" w:hAnsi="Times New Roman"/>
          <w:color w:val="000000"/>
          <w:sz w:val="16"/>
          <w:szCs w:val="16"/>
        </w:rPr>
        <w:t>)</w:t>
      </w:r>
    </w:p>
    <w:p w:rsidR="004318C1" w:rsidRPr="00D7778F" w:rsidRDefault="004318C1" w:rsidP="004318C1">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от кого: ____________________________</w:t>
      </w:r>
    </w:p>
    <w:p w:rsidR="004318C1" w:rsidRPr="00D7778F" w:rsidRDefault="004318C1" w:rsidP="004318C1">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4318C1" w:rsidRPr="00D7778F" w:rsidRDefault="004318C1" w:rsidP="004318C1">
      <w:pPr>
        <w:autoSpaceDE w:val="0"/>
        <w:autoSpaceDN w:val="0"/>
        <w:adjustRightInd w:val="0"/>
        <w:spacing w:after="0" w:line="240" w:lineRule="auto"/>
        <w:ind w:left="4678"/>
        <w:rPr>
          <w:rFonts w:ascii="Times New Roman" w:hAnsi="Times New Roman"/>
          <w:iCs/>
          <w:color w:val="000000"/>
          <w:sz w:val="16"/>
          <w:szCs w:val="16"/>
        </w:rPr>
      </w:pPr>
      <w:r w:rsidRPr="00D7778F">
        <w:rPr>
          <w:rFonts w:ascii="Times New Roman" w:hAnsi="Times New Roman"/>
          <w:iCs/>
          <w:color w:val="000000"/>
          <w:sz w:val="16"/>
          <w:szCs w:val="16"/>
        </w:rPr>
        <w:t xml:space="preserve">(полное наименование, ИНН, </w:t>
      </w:r>
      <w:r>
        <w:rPr>
          <w:rFonts w:ascii="Times New Roman" w:hAnsi="Times New Roman"/>
          <w:iCs/>
          <w:color w:val="000000"/>
          <w:sz w:val="16"/>
          <w:szCs w:val="16"/>
        </w:rPr>
        <w:t xml:space="preserve"> </w:t>
      </w:r>
      <w:r w:rsidRPr="00D7778F">
        <w:rPr>
          <w:rFonts w:ascii="Times New Roman" w:hAnsi="Times New Roman"/>
          <w:iCs/>
          <w:color w:val="000000"/>
          <w:sz w:val="16"/>
          <w:szCs w:val="16"/>
        </w:rPr>
        <w:t>ОГРН юридического лица, ИП)</w:t>
      </w:r>
    </w:p>
    <w:p w:rsidR="004318C1" w:rsidRPr="00D7778F" w:rsidRDefault="004318C1" w:rsidP="004318C1">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4318C1" w:rsidRPr="00D7778F" w:rsidRDefault="004318C1" w:rsidP="004318C1">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4318C1" w:rsidRPr="00D7778F" w:rsidRDefault="004318C1" w:rsidP="004318C1">
      <w:pPr>
        <w:autoSpaceDE w:val="0"/>
        <w:autoSpaceDN w:val="0"/>
        <w:adjustRightInd w:val="0"/>
        <w:spacing w:after="0" w:line="240" w:lineRule="auto"/>
        <w:ind w:left="4678"/>
        <w:jc w:val="center"/>
        <w:rPr>
          <w:rFonts w:ascii="Times New Roman" w:hAnsi="Times New Roman"/>
          <w:iCs/>
          <w:color w:val="000000"/>
          <w:sz w:val="16"/>
          <w:szCs w:val="16"/>
        </w:rPr>
      </w:pPr>
      <w:r w:rsidRPr="00D7778F">
        <w:rPr>
          <w:rFonts w:ascii="Times New Roman" w:hAnsi="Times New Roman"/>
          <w:iCs/>
          <w:color w:val="000000"/>
          <w:sz w:val="16"/>
          <w:szCs w:val="16"/>
        </w:rPr>
        <w:t>(контактный</w:t>
      </w:r>
      <w:r>
        <w:rPr>
          <w:rFonts w:ascii="Times New Roman" w:hAnsi="Times New Roman"/>
          <w:iCs/>
          <w:color w:val="000000"/>
          <w:sz w:val="16"/>
          <w:szCs w:val="16"/>
        </w:rPr>
        <w:t xml:space="preserve"> телефон, электронная почта, </w:t>
      </w:r>
      <w:r w:rsidRPr="00D7778F">
        <w:rPr>
          <w:rFonts w:ascii="Times New Roman" w:hAnsi="Times New Roman"/>
          <w:iCs/>
          <w:color w:val="000000"/>
          <w:sz w:val="16"/>
          <w:szCs w:val="16"/>
        </w:rPr>
        <w:t>почтовый адрес)</w:t>
      </w:r>
    </w:p>
    <w:p w:rsidR="004318C1" w:rsidRPr="00D7778F" w:rsidRDefault="004318C1" w:rsidP="004318C1">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4318C1" w:rsidRPr="00D7778F" w:rsidRDefault="004318C1" w:rsidP="004318C1">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___________________________________</w:t>
      </w:r>
    </w:p>
    <w:p w:rsidR="004318C1" w:rsidRPr="00D7778F" w:rsidRDefault="004318C1" w:rsidP="004318C1">
      <w:pPr>
        <w:autoSpaceDE w:val="0"/>
        <w:autoSpaceDN w:val="0"/>
        <w:adjustRightInd w:val="0"/>
        <w:spacing w:after="0" w:line="240" w:lineRule="auto"/>
        <w:ind w:left="4678"/>
        <w:jc w:val="center"/>
        <w:rPr>
          <w:rFonts w:ascii="Times New Roman" w:hAnsi="Times New Roman"/>
          <w:iCs/>
          <w:color w:val="000000"/>
          <w:sz w:val="16"/>
          <w:szCs w:val="16"/>
        </w:rPr>
      </w:pPr>
      <w:r w:rsidRPr="00D7778F">
        <w:rPr>
          <w:rFonts w:ascii="Times New Roman" w:hAnsi="Times New Roman"/>
          <w:iCs/>
          <w:color w:val="000000"/>
          <w:sz w:val="16"/>
          <w:szCs w:val="16"/>
        </w:rPr>
        <w:t>(фамилия, имя, отчество (последнее - при наличии), данные докуме</w:t>
      </w:r>
      <w:r>
        <w:rPr>
          <w:rFonts w:ascii="Times New Roman" w:hAnsi="Times New Roman"/>
          <w:iCs/>
          <w:color w:val="000000"/>
          <w:sz w:val="16"/>
          <w:szCs w:val="16"/>
        </w:rPr>
        <w:t xml:space="preserve">нта, удостоверяющего личность, </w:t>
      </w:r>
      <w:r w:rsidRPr="00D7778F">
        <w:rPr>
          <w:rFonts w:ascii="Times New Roman" w:hAnsi="Times New Roman"/>
          <w:iCs/>
          <w:color w:val="000000"/>
          <w:sz w:val="16"/>
          <w:szCs w:val="16"/>
        </w:rPr>
        <w:t>контактный телефон,</w:t>
      </w:r>
    </w:p>
    <w:p w:rsidR="004318C1" w:rsidRPr="00D7778F" w:rsidRDefault="004318C1" w:rsidP="004318C1">
      <w:pPr>
        <w:autoSpaceDE w:val="0"/>
        <w:autoSpaceDN w:val="0"/>
        <w:adjustRightInd w:val="0"/>
        <w:spacing w:after="0" w:line="240" w:lineRule="auto"/>
        <w:ind w:left="4678"/>
        <w:jc w:val="center"/>
        <w:rPr>
          <w:rFonts w:ascii="Times New Roman" w:hAnsi="Times New Roman"/>
          <w:iCs/>
          <w:color w:val="000000"/>
          <w:sz w:val="16"/>
          <w:szCs w:val="16"/>
        </w:rPr>
      </w:pPr>
      <w:r w:rsidRPr="00D7778F">
        <w:rPr>
          <w:rFonts w:ascii="Times New Roman" w:hAnsi="Times New Roman"/>
          <w:iCs/>
          <w:color w:val="000000"/>
          <w:sz w:val="16"/>
          <w:szCs w:val="16"/>
        </w:rPr>
        <w:t>адрес электронной почты, адрес регистрации, адрес</w:t>
      </w:r>
    </w:p>
    <w:p w:rsidR="004318C1" w:rsidRPr="00D7778F" w:rsidRDefault="004318C1" w:rsidP="004318C1">
      <w:pPr>
        <w:autoSpaceDE w:val="0"/>
        <w:autoSpaceDN w:val="0"/>
        <w:adjustRightInd w:val="0"/>
        <w:spacing w:after="0" w:line="240" w:lineRule="auto"/>
        <w:ind w:left="4678"/>
        <w:jc w:val="center"/>
        <w:rPr>
          <w:rFonts w:ascii="Times New Roman" w:hAnsi="Times New Roman"/>
          <w:iCs/>
          <w:color w:val="000000"/>
          <w:sz w:val="16"/>
          <w:szCs w:val="16"/>
        </w:rPr>
      </w:pPr>
      <w:r w:rsidRPr="00D7778F">
        <w:rPr>
          <w:rFonts w:ascii="Times New Roman" w:hAnsi="Times New Roman"/>
          <w:iCs/>
          <w:color w:val="000000"/>
          <w:sz w:val="16"/>
          <w:szCs w:val="16"/>
        </w:rPr>
        <w:t>фактического п</w:t>
      </w:r>
      <w:r>
        <w:rPr>
          <w:rFonts w:ascii="Times New Roman" w:hAnsi="Times New Roman"/>
          <w:iCs/>
          <w:color w:val="000000"/>
          <w:sz w:val="16"/>
          <w:szCs w:val="16"/>
        </w:rPr>
        <w:t xml:space="preserve">роживания уполномоченного лица) </w:t>
      </w:r>
      <w:r w:rsidRPr="00D7778F">
        <w:rPr>
          <w:rFonts w:ascii="Times New Roman" w:hAnsi="Times New Roman"/>
          <w:color w:val="000000"/>
          <w:sz w:val="16"/>
          <w:szCs w:val="16"/>
        </w:rPr>
        <w:t>________________________</w:t>
      </w:r>
    </w:p>
    <w:p w:rsidR="004318C1" w:rsidRPr="00D7778F" w:rsidRDefault="004318C1" w:rsidP="004318C1">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w:t>
      </w:r>
      <w:r>
        <w:rPr>
          <w:rFonts w:ascii="Times New Roman" w:hAnsi="Times New Roman"/>
          <w:color w:val="000000"/>
          <w:sz w:val="24"/>
          <w:szCs w:val="24"/>
        </w:rPr>
        <w:t>______________________________</w:t>
      </w:r>
    </w:p>
    <w:p w:rsidR="004318C1" w:rsidRPr="00D7778F" w:rsidRDefault="004318C1" w:rsidP="004318C1">
      <w:pPr>
        <w:autoSpaceDE w:val="0"/>
        <w:autoSpaceDN w:val="0"/>
        <w:adjustRightInd w:val="0"/>
        <w:spacing w:after="0" w:line="240" w:lineRule="auto"/>
        <w:ind w:left="4678"/>
        <w:jc w:val="both"/>
        <w:rPr>
          <w:rFonts w:ascii="Times New Roman" w:hAnsi="Times New Roman"/>
          <w:color w:val="000000"/>
          <w:sz w:val="24"/>
          <w:szCs w:val="24"/>
        </w:rPr>
      </w:pPr>
      <w:r w:rsidRPr="00D7778F">
        <w:rPr>
          <w:rFonts w:ascii="Times New Roman" w:hAnsi="Times New Roman"/>
          <w:color w:val="000000"/>
          <w:sz w:val="24"/>
          <w:szCs w:val="24"/>
        </w:rPr>
        <w:t>______________________________</w:t>
      </w:r>
      <w:r>
        <w:rPr>
          <w:rFonts w:ascii="Times New Roman" w:hAnsi="Times New Roman"/>
          <w:color w:val="000000"/>
          <w:sz w:val="24"/>
          <w:szCs w:val="24"/>
        </w:rPr>
        <w:t>________</w:t>
      </w:r>
    </w:p>
    <w:p w:rsidR="004318C1" w:rsidRPr="0050275C" w:rsidRDefault="004318C1" w:rsidP="004318C1">
      <w:pPr>
        <w:autoSpaceDE w:val="0"/>
        <w:autoSpaceDN w:val="0"/>
        <w:adjustRightInd w:val="0"/>
        <w:spacing w:after="0" w:line="240" w:lineRule="auto"/>
        <w:ind w:left="4678"/>
        <w:jc w:val="center"/>
        <w:rPr>
          <w:rFonts w:ascii="Times New Roman" w:hAnsi="Times New Roman"/>
          <w:iCs/>
          <w:color w:val="000000"/>
          <w:sz w:val="16"/>
          <w:szCs w:val="16"/>
        </w:rPr>
      </w:pPr>
      <w:r w:rsidRPr="00D7778F">
        <w:rPr>
          <w:rFonts w:ascii="Times New Roman" w:hAnsi="Times New Roman"/>
          <w:iCs/>
          <w:color w:val="000000"/>
          <w:sz w:val="16"/>
          <w:szCs w:val="16"/>
        </w:rPr>
        <w:t>(</w:t>
      </w:r>
      <w:r>
        <w:rPr>
          <w:rFonts w:ascii="Times New Roman" w:hAnsi="Times New Roman"/>
          <w:iCs/>
          <w:color w:val="000000"/>
          <w:sz w:val="16"/>
          <w:szCs w:val="16"/>
        </w:rPr>
        <w:t>данные представителя заявителя)</w:t>
      </w:r>
    </w:p>
    <w:p w:rsidR="004318C1" w:rsidRDefault="004318C1" w:rsidP="004318C1">
      <w:pPr>
        <w:tabs>
          <w:tab w:val="left" w:pos="5384"/>
        </w:tabs>
        <w:spacing w:after="0"/>
        <w:ind w:firstLine="709"/>
        <w:jc w:val="center"/>
        <w:rPr>
          <w:b/>
          <w:bCs/>
          <w:sz w:val="28"/>
          <w:szCs w:val="28"/>
        </w:rPr>
      </w:pPr>
    </w:p>
    <w:p w:rsidR="004318C1" w:rsidRDefault="004318C1" w:rsidP="004318C1">
      <w:pPr>
        <w:tabs>
          <w:tab w:val="left" w:pos="5384"/>
        </w:tabs>
        <w:spacing w:after="0"/>
        <w:ind w:firstLine="709"/>
        <w:jc w:val="center"/>
        <w:rPr>
          <w:rFonts w:ascii="Times New Roman" w:hAnsi="Times New Roman"/>
          <w:b/>
          <w:bCs/>
          <w:sz w:val="28"/>
          <w:szCs w:val="28"/>
        </w:rPr>
      </w:pPr>
      <w:r w:rsidRPr="004318C1">
        <w:rPr>
          <w:rFonts w:ascii="Times New Roman" w:hAnsi="Times New Roman"/>
          <w:b/>
          <w:bCs/>
          <w:sz w:val="28"/>
          <w:szCs w:val="28"/>
        </w:rPr>
        <w:t xml:space="preserve">ЗАЯВЛЕНИЕ </w:t>
      </w:r>
    </w:p>
    <w:p w:rsidR="004318C1" w:rsidRPr="004318C1" w:rsidRDefault="004318C1" w:rsidP="004318C1">
      <w:pPr>
        <w:tabs>
          <w:tab w:val="left" w:pos="5384"/>
        </w:tabs>
        <w:spacing w:after="0"/>
        <w:ind w:firstLine="709"/>
        <w:jc w:val="center"/>
        <w:rPr>
          <w:rFonts w:ascii="Times New Roman" w:hAnsi="Times New Roman"/>
          <w:b/>
          <w:bCs/>
          <w:sz w:val="28"/>
          <w:szCs w:val="28"/>
        </w:rPr>
      </w:pPr>
      <w:r w:rsidRPr="004318C1">
        <w:rPr>
          <w:rFonts w:ascii="Times New Roman" w:hAnsi="Times New Roman"/>
          <w:b/>
          <w:bCs/>
          <w:sz w:val="28"/>
          <w:szCs w:val="28"/>
        </w:rPr>
        <w:t xml:space="preserve">об исправлении допущенных опечаток и (или) ошибок в выданных в результате предоставления </w:t>
      </w:r>
      <w:r>
        <w:rPr>
          <w:rFonts w:ascii="Times New Roman" w:hAnsi="Times New Roman"/>
          <w:b/>
          <w:bCs/>
          <w:sz w:val="28"/>
          <w:szCs w:val="28"/>
        </w:rPr>
        <w:t xml:space="preserve">муниципальной </w:t>
      </w:r>
      <w:r w:rsidRPr="004318C1">
        <w:rPr>
          <w:rFonts w:ascii="Times New Roman" w:hAnsi="Times New Roman"/>
          <w:b/>
          <w:bCs/>
          <w:sz w:val="28"/>
          <w:szCs w:val="28"/>
        </w:rPr>
        <w:t xml:space="preserve">услуги документах </w:t>
      </w:r>
    </w:p>
    <w:p w:rsidR="004318C1" w:rsidRDefault="004318C1" w:rsidP="004318C1">
      <w:pPr>
        <w:tabs>
          <w:tab w:val="left" w:pos="5384"/>
        </w:tabs>
        <w:spacing w:after="0"/>
        <w:ind w:firstLine="709"/>
        <w:jc w:val="center"/>
        <w:rPr>
          <w:b/>
          <w:bCs/>
          <w:sz w:val="28"/>
          <w:szCs w:val="28"/>
        </w:rPr>
      </w:pPr>
    </w:p>
    <w:p w:rsidR="004318C1" w:rsidRDefault="004318C1" w:rsidP="004318C1">
      <w:pPr>
        <w:tabs>
          <w:tab w:val="left" w:pos="5384"/>
        </w:tabs>
        <w:spacing w:after="0"/>
        <w:ind w:firstLine="709"/>
        <w:jc w:val="both"/>
        <w:rPr>
          <w:rFonts w:ascii="Times New Roman" w:hAnsi="Times New Roman"/>
          <w:sz w:val="24"/>
          <w:szCs w:val="24"/>
        </w:rPr>
      </w:pPr>
      <w:r w:rsidRPr="004318C1">
        <w:rPr>
          <w:rFonts w:ascii="Times New Roman" w:hAnsi="Times New Roman"/>
          <w:sz w:val="24"/>
          <w:szCs w:val="24"/>
        </w:rPr>
        <w:t xml:space="preserve">Прошу исправить опечатку и (или) ошибку в ___________________________ . </w:t>
      </w:r>
      <w:r>
        <w:rPr>
          <w:rFonts w:ascii="Times New Roman" w:hAnsi="Times New Roman"/>
          <w:sz w:val="24"/>
          <w:szCs w:val="24"/>
        </w:rPr>
        <w:t xml:space="preserve">                     </w:t>
      </w:r>
    </w:p>
    <w:p w:rsidR="004318C1" w:rsidRDefault="004318C1" w:rsidP="004318C1">
      <w:pPr>
        <w:tabs>
          <w:tab w:val="left" w:pos="5384"/>
        </w:tabs>
        <w:spacing w:after="0"/>
        <w:ind w:firstLine="709"/>
        <w:jc w:val="both"/>
        <w:rPr>
          <w:rFonts w:ascii="Times New Roman" w:hAnsi="Times New Roman"/>
          <w:sz w:val="16"/>
          <w:szCs w:val="16"/>
        </w:rPr>
      </w:pPr>
      <w:r>
        <w:rPr>
          <w:rFonts w:ascii="Times New Roman" w:hAnsi="Times New Roman"/>
          <w:sz w:val="24"/>
          <w:szCs w:val="24"/>
        </w:rPr>
        <w:t xml:space="preserve">                                                                              </w:t>
      </w:r>
      <w:r w:rsidRPr="004318C1">
        <w:rPr>
          <w:rFonts w:ascii="Times New Roman" w:hAnsi="Times New Roman"/>
          <w:sz w:val="16"/>
          <w:szCs w:val="16"/>
        </w:rPr>
        <w:t xml:space="preserve">указываются реквизиты и название документа, </w:t>
      </w:r>
    </w:p>
    <w:p w:rsidR="004318C1" w:rsidRDefault="004318C1" w:rsidP="004318C1">
      <w:pPr>
        <w:tabs>
          <w:tab w:val="left" w:pos="5384"/>
        </w:tabs>
        <w:spacing w:after="0"/>
        <w:ind w:firstLine="709"/>
        <w:jc w:val="both"/>
        <w:rPr>
          <w:rFonts w:ascii="Times New Roman" w:hAnsi="Times New Roman"/>
          <w:sz w:val="16"/>
          <w:szCs w:val="16"/>
        </w:rPr>
      </w:pPr>
      <w:r>
        <w:rPr>
          <w:rFonts w:ascii="Times New Roman" w:hAnsi="Times New Roman"/>
          <w:sz w:val="16"/>
          <w:szCs w:val="16"/>
        </w:rPr>
        <w:t xml:space="preserve">                                                                                                                       </w:t>
      </w:r>
      <w:r w:rsidRPr="004318C1">
        <w:rPr>
          <w:rFonts w:ascii="Times New Roman" w:hAnsi="Times New Roman"/>
          <w:sz w:val="16"/>
          <w:szCs w:val="16"/>
        </w:rPr>
        <w:t xml:space="preserve">выданного уполномоченным органом </w:t>
      </w:r>
    </w:p>
    <w:p w:rsidR="004318C1" w:rsidRDefault="004318C1" w:rsidP="004318C1">
      <w:pPr>
        <w:tabs>
          <w:tab w:val="left" w:pos="5384"/>
        </w:tabs>
        <w:spacing w:after="0"/>
        <w:ind w:firstLine="709"/>
        <w:jc w:val="both"/>
        <w:rPr>
          <w:rFonts w:ascii="Times New Roman" w:hAnsi="Times New Roman"/>
          <w:sz w:val="24"/>
          <w:szCs w:val="24"/>
        </w:rPr>
      </w:pPr>
      <w:r>
        <w:rPr>
          <w:rFonts w:ascii="Times New Roman" w:hAnsi="Times New Roman"/>
          <w:sz w:val="16"/>
          <w:szCs w:val="16"/>
        </w:rPr>
        <w:t xml:space="preserve">                                                                                                               </w:t>
      </w:r>
      <w:r w:rsidRPr="004318C1">
        <w:rPr>
          <w:rFonts w:ascii="Times New Roman" w:hAnsi="Times New Roman"/>
          <w:sz w:val="16"/>
          <w:szCs w:val="16"/>
        </w:rPr>
        <w:t>в результате предоставления государственной услуги</w:t>
      </w:r>
      <w:r w:rsidRPr="004318C1">
        <w:rPr>
          <w:rFonts w:ascii="Times New Roman" w:hAnsi="Times New Roman"/>
          <w:sz w:val="24"/>
          <w:szCs w:val="24"/>
        </w:rPr>
        <w:t xml:space="preserve"> </w:t>
      </w:r>
    </w:p>
    <w:p w:rsidR="004318C1" w:rsidRDefault="004318C1" w:rsidP="004318C1">
      <w:pPr>
        <w:tabs>
          <w:tab w:val="left" w:pos="5384"/>
        </w:tabs>
        <w:spacing w:after="0"/>
        <w:ind w:firstLine="709"/>
        <w:jc w:val="both"/>
        <w:rPr>
          <w:rFonts w:ascii="Times New Roman" w:hAnsi="Times New Roman"/>
          <w:sz w:val="24"/>
          <w:szCs w:val="24"/>
        </w:rPr>
      </w:pPr>
    </w:p>
    <w:p w:rsidR="004318C1" w:rsidRDefault="004318C1" w:rsidP="004318C1">
      <w:pPr>
        <w:tabs>
          <w:tab w:val="left" w:pos="5384"/>
        </w:tabs>
        <w:spacing w:after="0"/>
        <w:ind w:firstLine="709"/>
        <w:jc w:val="both"/>
        <w:rPr>
          <w:rFonts w:ascii="Times New Roman" w:hAnsi="Times New Roman"/>
          <w:sz w:val="24"/>
          <w:szCs w:val="24"/>
        </w:rPr>
      </w:pPr>
      <w:r w:rsidRPr="004318C1">
        <w:rPr>
          <w:rFonts w:ascii="Times New Roman" w:hAnsi="Times New Roman"/>
          <w:sz w:val="24"/>
          <w:szCs w:val="24"/>
        </w:rPr>
        <w:t xml:space="preserve">Приложение (при наличии): __________________________________________. </w:t>
      </w:r>
      <w:r>
        <w:rPr>
          <w:rFonts w:ascii="Times New Roman" w:hAnsi="Times New Roman"/>
          <w:sz w:val="24"/>
          <w:szCs w:val="24"/>
        </w:rPr>
        <w:t xml:space="preserve">                 </w:t>
      </w:r>
    </w:p>
    <w:p w:rsidR="004318C1" w:rsidRDefault="004318C1" w:rsidP="004318C1">
      <w:pPr>
        <w:tabs>
          <w:tab w:val="left" w:pos="5384"/>
        </w:tabs>
        <w:spacing w:after="0"/>
        <w:ind w:firstLine="709"/>
        <w:jc w:val="both"/>
        <w:rPr>
          <w:rFonts w:ascii="Times New Roman" w:hAnsi="Times New Roman"/>
          <w:sz w:val="16"/>
          <w:szCs w:val="16"/>
        </w:rPr>
      </w:pPr>
      <w:r>
        <w:rPr>
          <w:rFonts w:ascii="Times New Roman" w:hAnsi="Times New Roman"/>
          <w:sz w:val="24"/>
          <w:szCs w:val="24"/>
        </w:rPr>
        <w:t xml:space="preserve">                                                                     </w:t>
      </w:r>
      <w:r w:rsidRPr="004318C1">
        <w:rPr>
          <w:rFonts w:ascii="Times New Roman" w:hAnsi="Times New Roman"/>
          <w:sz w:val="16"/>
          <w:szCs w:val="16"/>
        </w:rPr>
        <w:t xml:space="preserve">прилагаются материалы, обосновывающие наличие </w:t>
      </w:r>
    </w:p>
    <w:p w:rsidR="004318C1" w:rsidRDefault="004318C1" w:rsidP="004318C1">
      <w:pPr>
        <w:tabs>
          <w:tab w:val="left" w:pos="5384"/>
        </w:tabs>
        <w:spacing w:after="0"/>
        <w:ind w:firstLine="709"/>
        <w:jc w:val="both"/>
        <w:rPr>
          <w:rFonts w:ascii="Times New Roman" w:hAnsi="Times New Roman"/>
          <w:sz w:val="24"/>
          <w:szCs w:val="24"/>
        </w:rPr>
      </w:pPr>
      <w:r>
        <w:rPr>
          <w:rFonts w:ascii="Times New Roman" w:hAnsi="Times New Roman"/>
          <w:sz w:val="16"/>
          <w:szCs w:val="16"/>
        </w:rPr>
        <w:t xml:space="preserve">                                                                                                                                    </w:t>
      </w:r>
      <w:r w:rsidRPr="004318C1">
        <w:rPr>
          <w:rFonts w:ascii="Times New Roman" w:hAnsi="Times New Roman"/>
          <w:sz w:val="16"/>
          <w:szCs w:val="16"/>
        </w:rPr>
        <w:t>опечатки и (или) ошибки</w:t>
      </w:r>
      <w:r w:rsidRPr="004318C1">
        <w:rPr>
          <w:rFonts w:ascii="Times New Roman" w:hAnsi="Times New Roman"/>
          <w:sz w:val="24"/>
          <w:szCs w:val="24"/>
        </w:rPr>
        <w:t xml:space="preserve"> </w:t>
      </w:r>
    </w:p>
    <w:p w:rsidR="004318C1" w:rsidRDefault="004318C1" w:rsidP="004318C1">
      <w:pPr>
        <w:tabs>
          <w:tab w:val="left" w:pos="5384"/>
        </w:tabs>
        <w:spacing w:after="0"/>
        <w:ind w:firstLine="709"/>
        <w:jc w:val="both"/>
        <w:rPr>
          <w:rFonts w:ascii="Times New Roman" w:hAnsi="Times New Roman"/>
          <w:sz w:val="24"/>
          <w:szCs w:val="24"/>
        </w:rPr>
      </w:pPr>
    </w:p>
    <w:p w:rsidR="004318C1" w:rsidRDefault="004318C1" w:rsidP="004318C1">
      <w:pPr>
        <w:tabs>
          <w:tab w:val="left" w:pos="5384"/>
        </w:tabs>
        <w:spacing w:after="0"/>
        <w:ind w:firstLine="709"/>
        <w:jc w:val="both"/>
        <w:rPr>
          <w:rFonts w:ascii="Times New Roman" w:hAnsi="Times New Roman"/>
          <w:sz w:val="24"/>
          <w:szCs w:val="24"/>
        </w:rPr>
      </w:pPr>
      <w:r w:rsidRPr="004318C1">
        <w:rPr>
          <w:rFonts w:ascii="Times New Roman" w:hAnsi="Times New Roman"/>
          <w:sz w:val="24"/>
          <w:szCs w:val="24"/>
        </w:rPr>
        <w:t xml:space="preserve">Подпись заявителя ___________________ </w:t>
      </w:r>
    </w:p>
    <w:p w:rsidR="004318C1" w:rsidRPr="004318C1" w:rsidRDefault="004318C1" w:rsidP="004318C1">
      <w:pPr>
        <w:tabs>
          <w:tab w:val="left" w:pos="5384"/>
        </w:tabs>
        <w:spacing w:after="0"/>
        <w:ind w:firstLine="709"/>
        <w:jc w:val="both"/>
        <w:rPr>
          <w:rFonts w:ascii="Times New Roman" w:hAnsi="Times New Roman"/>
          <w:sz w:val="24"/>
          <w:szCs w:val="24"/>
        </w:rPr>
      </w:pPr>
      <w:r w:rsidRPr="004318C1">
        <w:rPr>
          <w:rFonts w:ascii="Times New Roman" w:hAnsi="Times New Roman"/>
          <w:sz w:val="24"/>
          <w:szCs w:val="24"/>
        </w:rPr>
        <w:t>Дата _____________</w:t>
      </w:r>
    </w:p>
    <w:sectPr w:rsidR="004318C1" w:rsidRPr="004318C1" w:rsidSect="007919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0EE" w:rsidRDefault="00BC70EE" w:rsidP="00F66416">
      <w:pPr>
        <w:spacing w:after="0" w:line="240" w:lineRule="auto"/>
      </w:pPr>
      <w:r>
        <w:separator/>
      </w:r>
    </w:p>
  </w:endnote>
  <w:endnote w:type="continuationSeparator" w:id="0">
    <w:p w:rsidR="00BC70EE" w:rsidRDefault="00BC70EE" w:rsidP="00F66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0EE" w:rsidRDefault="00BC70EE" w:rsidP="00F66416">
      <w:pPr>
        <w:spacing w:after="0" w:line="240" w:lineRule="auto"/>
      </w:pPr>
      <w:r>
        <w:separator/>
      </w:r>
    </w:p>
  </w:footnote>
  <w:footnote w:type="continuationSeparator" w:id="0">
    <w:p w:rsidR="00BC70EE" w:rsidRDefault="00BC70EE" w:rsidP="00F66416">
      <w:pPr>
        <w:spacing w:after="0" w:line="240" w:lineRule="auto"/>
      </w:pPr>
      <w:r>
        <w:continuationSeparator/>
      </w:r>
    </w:p>
  </w:footnote>
  <w:footnote w:id="1">
    <w:p w:rsidR="00790E12" w:rsidRPr="00F66416" w:rsidRDefault="00790E12" w:rsidP="00F66416">
      <w:pPr>
        <w:pStyle w:val="a6"/>
        <w:jc w:val="both"/>
        <w:rPr>
          <w:rFonts w:ascii="Times New Roman" w:hAnsi="Times New Roman"/>
        </w:rPr>
      </w:pPr>
      <w:r w:rsidRPr="00F66416">
        <w:rPr>
          <w:rStyle w:val="a8"/>
          <w:rFonts w:ascii="Times New Roman" w:hAnsi="Times New Roman"/>
        </w:rPr>
        <w:footnoteRef/>
      </w:r>
      <w:r w:rsidRPr="00F66416">
        <w:rPr>
          <w:rFonts w:ascii="Times New Roman" w:hAnsi="Times New Roman"/>
        </w:rPr>
        <w:t xml:space="preserve"> </w:t>
      </w:r>
      <w:r w:rsidRPr="00F66416">
        <w:rPr>
          <w:rFonts w:ascii="Times New Roman" w:hAnsi="Times New Roman"/>
          <w:sz w:val="16"/>
          <w:szCs w:val="16"/>
        </w:rP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rsidR="00790E12" w:rsidRDefault="00790E12" w:rsidP="00F66416">
      <w:pPr>
        <w:pStyle w:val="a6"/>
        <w:jc w:val="both"/>
      </w:pPr>
      <w:r>
        <w:rPr>
          <w:rStyle w:val="a8"/>
        </w:rPr>
        <w:footnoteRef/>
      </w:r>
      <w:r>
        <w:t xml:space="preserve"> </w:t>
      </w:r>
      <w:r w:rsidRPr="00F66416">
        <w:rPr>
          <w:rFonts w:ascii="Times New Roman" w:hAnsi="Times New Roman"/>
          <w:sz w:val="16"/>
          <w:szCs w:val="16"/>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rsidR="00790E12" w:rsidRDefault="00790E12" w:rsidP="00F66416">
      <w:pPr>
        <w:pStyle w:val="a6"/>
        <w:jc w:val="both"/>
      </w:pPr>
      <w:r>
        <w:rPr>
          <w:rStyle w:val="a8"/>
        </w:rPr>
        <w:footnoteRef/>
      </w:r>
      <w:r>
        <w:t xml:space="preserve"> </w:t>
      </w:r>
      <w:r w:rsidRPr="00F66416">
        <w:rPr>
          <w:rFonts w:ascii="Times New Roman" w:hAnsi="Times New Roman"/>
          <w:sz w:val="16"/>
          <w:szCs w:val="16"/>
        </w:rPr>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rsidR="00790E12" w:rsidRDefault="00790E12" w:rsidP="0050275C">
      <w:pPr>
        <w:pStyle w:val="a6"/>
        <w:jc w:val="both"/>
      </w:pPr>
      <w:r>
        <w:rPr>
          <w:rStyle w:val="a8"/>
        </w:rPr>
        <w:footnoteRef/>
      </w:r>
      <w:r>
        <w:t xml:space="preserve"> </w:t>
      </w:r>
      <w:r w:rsidRPr="0050275C">
        <w:rPr>
          <w:rFonts w:ascii="Times New Roman" w:hAnsi="Times New Roman"/>
          <w:sz w:val="16"/>
          <w:szCs w:val="16"/>
        </w:rP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w:t>
      </w:r>
    </w:p>
  </w:footnote>
  <w:footnote w:id="5">
    <w:p w:rsidR="00790E12" w:rsidRDefault="00790E12" w:rsidP="0050275C">
      <w:pPr>
        <w:pStyle w:val="a6"/>
        <w:jc w:val="both"/>
      </w:pPr>
      <w:r>
        <w:rPr>
          <w:rStyle w:val="a8"/>
        </w:rPr>
        <w:footnoteRef/>
      </w:r>
      <w:r>
        <w:t xml:space="preserve"> </w:t>
      </w:r>
      <w:r w:rsidRPr="0050275C">
        <w:rPr>
          <w:rFonts w:ascii="Times New Roman" w:hAnsi="Times New Roman"/>
          <w:sz w:val="16"/>
          <w:szCs w:val="16"/>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rsidR="00790E12" w:rsidRDefault="00790E12" w:rsidP="0050275C">
      <w:pPr>
        <w:pStyle w:val="a6"/>
        <w:jc w:val="both"/>
      </w:pPr>
      <w:r>
        <w:rPr>
          <w:rStyle w:val="a8"/>
        </w:rPr>
        <w:footnoteRef/>
      </w:r>
      <w:r>
        <w:t xml:space="preserve"> </w:t>
      </w:r>
      <w:r w:rsidRPr="0050275C">
        <w:rPr>
          <w:rFonts w:ascii="Times New Roman" w:hAnsi="Times New Roman"/>
          <w:sz w:val="16"/>
          <w:szCs w:val="16"/>
        </w:rP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7">
    <w:p w:rsidR="00790E12" w:rsidRPr="0050275C" w:rsidRDefault="00790E12" w:rsidP="0050275C">
      <w:pPr>
        <w:pStyle w:val="a6"/>
        <w:jc w:val="both"/>
        <w:rPr>
          <w:rFonts w:ascii="Times New Roman" w:hAnsi="Times New Roman"/>
          <w:sz w:val="16"/>
          <w:szCs w:val="16"/>
        </w:rPr>
      </w:pPr>
      <w:r>
        <w:rPr>
          <w:rStyle w:val="a8"/>
        </w:rPr>
        <w:footnoteRef/>
      </w:r>
      <w:r>
        <w:t xml:space="preserve"> </w:t>
      </w:r>
      <w:r w:rsidRPr="0050275C">
        <w:rPr>
          <w:rFonts w:ascii="Times New Roman" w:hAnsi="Times New Roman"/>
          <w:sz w:val="16"/>
          <w:szCs w:val="16"/>
        </w:rP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E12" w:rsidRDefault="00790E12">
    <w:pPr>
      <w:spacing w:line="1" w:lineRule="exact"/>
    </w:pPr>
    <w:r>
      <w:rPr>
        <w:noProof/>
        <w:lang w:eastAsia="ru-RU"/>
      </w:rPr>
      <mc:AlternateContent>
        <mc:Choice Requires="wps">
          <w:drawing>
            <wp:anchor distT="0" distB="0" distL="0" distR="0" simplePos="0" relativeHeight="251661312" behindDoc="1" locked="0" layoutInCell="1" allowOverlap="1" wp14:anchorId="58342C6A" wp14:editId="6498C7EE">
              <wp:simplePos x="0" y="0"/>
              <wp:positionH relativeFrom="page">
                <wp:posOffset>7166610</wp:posOffset>
              </wp:positionH>
              <wp:positionV relativeFrom="page">
                <wp:posOffset>1082675</wp:posOffset>
              </wp:positionV>
              <wp:extent cx="2807335" cy="814070"/>
              <wp:effectExtent l="0" t="0" r="0" b="0"/>
              <wp:wrapNone/>
              <wp:docPr id="4" name="Shape 137"/>
              <wp:cNvGraphicFramePr/>
              <a:graphic xmlns:a="http://schemas.openxmlformats.org/drawingml/2006/main">
                <a:graphicData uri="http://schemas.microsoft.com/office/word/2010/wordprocessingShape">
                  <wps:wsp>
                    <wps:cNvSpPr txBox="1"/>
                    <wps:spPr>
                      <a:xfrm>
                        <a:off x="0" y="0"/>
                        <a:ext cx="2807335" cy="814070"/>
                      </a:xfrm>
                      <a:prstGeom prst="rect">
                        <a:avLst/>
                      </a:prstGeom>
                      <a:noFill/>
                    </wps:spPr>
                    <wps:txbx>
                      <w:txbxContent>
                        <w:p w:rsidR="00790E12" w:rsidRDefault="00790E12">
                          <w:pPr>
                            <w:pStyle w:val="ae"/>
                            <w:shd w:val="clear" w:color="auto" w:fill="auto"/>
                            <w:rPr>
                              <w:sz w:val="28"/>
                              <w:szCs w:val="28"/>
                            </w:rPr>
                          </w:pPr>
                          <w:r>
                            <w:rPr>
                              <w:color w:val="000000"/>
                              <w:sz w:val="28"/>
                              <w:szCs w:val="28"/>
                              <w:lang w:eastAsia="ru-RU" w:bidi="ru-RU"/>
                            </w:rPr>
                            <w:t>Приложение № 7</w:t>
                          </w:r>
                        </w:p>
                        <w:p w:rsidR="00790E12" w:rsidRDefault="00790E12">
                          <w:pPr>
                            <w:pStyle w:val="ae"/>
                            <w:shd w:val="clear" w:color="auto" w:fill="auto"/>
                            <w:rPr>
                              <w:sz w:val="28"/>
                              <w:szCs w:val="28"/>
                            </w:rPr>
                          </w:pPr>
                          <w:r>
                            <w:rPr>
                              <w:color w:val="000000"/>
                              <w:sz w:val="28"/>
                              <w:szCs w:val="28"/>
                              <w:lang w:eastAsia="ru-RU" w:bidi="ru-RU"/>
                            </w:rPr>
                            <w:t>к Административному регламенту</w:t>
                          </w:r>
                        </w:p>
                        <w:p w:rsidR="00790E12" w:rsidRDefault="00790E12">
                          <w:pPr>
                            <w:pStyle w:val="ae"/>
                            <w:shd w:val="clear" w:color="auto" w:fill="auto"/>
                            <w:rPr>
                              <w:sz w:val="28"/>
                              <w:szCs w:val="28"/>
                            </w:rPr>
                          </w:pPr>
                          <w:r>
                            <w:rPr>
                              <w:color w:val="000000"/>
                              <w:sz w:val="28"/>
                              <w:szCs w:val="28"/>
                              <w:lang w:eastAsia="ru-RU" w:bidi="ru-RU"/>
                            </w:rPr>
                            <w:t>по предоставлению государственной</w:t>
                          </w:r>
                        </w:p>
                        <w:p w:rsidR="00790E12" w:rsidRDefault="00790E12">
                          <w:pPr>
                            <w:pStyle w:val="ae"/>
                            <w:shd w:val="clear" w:color="auto" w:fill="auto"/>
                            <w:rPr>
                              <w:sz w:val="28"/>
                              <w:szCs w:val="28"/>
                            </w:rPr>
                          </w:pPr>
                          <w:r>
                            <w:rPr>
                              <w:color w:val="000000"/>
                              <w:sz w:val="28"/>
                              <w:szCs w:val="28"/>
                              <w:lang w:eastAsia="ru-RU" w:bidi="ru-RU"/>
                            </w:rPr>
                            <w:t>(муниципальной) услуги</w:t>
                          </w:r>
                        </w:p>
                      </w:txbxContent>
                    </wps:txbx>
                    <wps:bodyPr wrap="none" lIns="0" tIns="0" rIns="0" bIns="0">
                      <a:spAutoFit/>
                    </wps:bodyPr>
                  </wps:wsp>
                </a:graphicData>
              </a:graphic>
            </wp:anchor>
          </w:drawing>
        </mc:Choice>
        <mc:Fallback>
          <w:pict>
            <v:shapetype w14:anchorId="58342C6A" id="_x0000_t202" coordsize="21600,21600" o:spt="202" path="m,l,21600r21600,l21600,xe">
              <v:stroke joinstyle="miter"/>
              <v:path gradientshapeok="t" o:connecttype="rect"/>
            </v:shapetype>
            <v:shape id="Shape 137" o:spid="_x0000_s1028" type="#_x0000_t202" style="position:absolute;margin-left:564.3pt;margin-top:85.25pt;width:221.05pt;height:64.1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HAmwEAACQDAAAOAAAAZHJzL2Uyb0RvYy54bWysUl2r2zAMfR/sPxi/r0k/7lpC07JROgaX&#10;u0G3H+A6dmOILWP5Num/v7KbtuPubexFkSXl6OhI6+1gO3ZWAQ24mk8nJWfKSWiMO9X896/9pxVn&#10;GIVrRAdO1fyikG83Hz+se1+pGbTQNSowAnFY9b7mbYy+KgqUrbICJ+CVo6SGYEWkZzgVTRA9oduu&#10;mJXl56KH0PgAUiFSdHdN8k3G11rJ+ENrVJF1NSduMduQ7THZYrMW1SkI3xo50hD/wMIK46jpHWon&#10;omCvwfwFZY0MgKDjRIItQGsjVZ6BppmW76Y5tMKrPAuJg/4uE/4/WPly/hmYaWq+4MwJSyvKXdl0&#10;vkzi9B4rqjl4qorDVxhoybc4UjDNPOhg05emYZQnmS93adUQmaTgbFUu5/MnziTlVtNFuczaF4+/&#10;fcD4TYFlyal5oNVlRcX5GSMxodJbSWrmYG+6LsUTxSuV5MXhOIy8j9BciHZP2625o/PjrPvuSLx0&#10;CDcn3Jzj6CRw9F9eIzXIfRPqFWpsRqvIdMazSbv+852rHse9eQMAAP//AwBQSwMEFAAGAAgAAAAh&#10;AIacXJTfAAAADQEAAA8AAABkcnMvZG93bnJldi54bWxMj8FOwzAMhu9IvENkJG4sWaUtpTSd0CQu&#10;3BhoEres8dqKxKmSrGvfnuwEN//yp9+f693sLJswxMGTgvVKAENqvRmoU/D1+fZUAotJk9HWEypY&#10;MMKuub+rdWX8lT5wOqSO5RKKlVbQpzRWnMe2R6fjyo9IeXf2wemUY+i4Cfqay53lhRBb7vRA+UKv&#10;R9z32P4cLk6BnI8ex4h7/D5PbeiHpbTvi1KPD/PrC7CEc/qD4aaf1aHJTid/IROZzXldlNvM5kmK&#10;DbAbspFCAjspKJ5LCbyp+f8vml8AAAD//wMAUEsBAi0AFAAGAAgAAAAhALaDOJL+AAAA4QEAABMA&#10;AAAAAAAAAAAAAAAAAAAAAFtDb250ZW50X1R5cGVzXS54bWxQSwECLQAUAAYACAAAACEAOP0h/9YA&#10;AACUAQAACwAAAAAAAAAAAAAAAAAvAQAAX3JlbHMvLnJlbHNQSwECLQAUAAYACAAAACEAwB8RwJsB&#10;AAAkAwAADgAAAAAAAAAAAAAAAAAuAgAAZHJzL2Uyb0RvYy54bWxQSwECLQAUAAYACAAAACEAhpxc&#10;lN8AAAANAQAADwAAAAAAAAAAAAAAAAD1AwAAZHJzL2Rvd25yZXYueG1sUEsFBgAAAAAEAAQA8wAA&#10;AAEFAAAAAA==&#10;" filled="f" stroked="f">
              <v:textbox style="mso-fit-shape-to-text:t" inset="0,0,0,0">
                <w:txbxContent>
                  <w:p w:rsidR="00790E12" w:rsidRDefault="00790E12">
                    <w:pPr>
                      <w:pStyle w:val="ae"/>
                      <w:shd w:val="clear" w:color="auto" w:fill="auto"/>
                      <w:rPr>
                        <w:sz w:val="28"/>
                        <w:szCs w:val="28"/>
                      </w:rPr>
                    </w:pPr>
                    <w:r>
                      <w:rPr>
                        <w:color w:val="000000"/>
                        <w:sz w:val="28"/>
                        <w:szCs w:val="28"/>
                        <w:lang w:eastAsia="ru-RU" w:bidi="ru-RU"/>
                      </w:rPr>
                      <w:t>Приложение № 7</w:t>
                    </w:r>
                  </w:p>
                  <w:p w:rsidR="00790E12" w:rsidRDefault="00790E12">
                    <w:pPr>
                      <w:pStyle w:val="ae"/>
                      <w:shd w:val="clear" w:color="auto" w:fill="auto"/>
                      <w:rPr>
                        <w:sz w:val="28"/>
                        <w:szCs w:val="28"/>
                      </w:rPr>
                    </w:pPr>
                    <w:r>
                      <w:rPr>
                        <w:color w:val="000000"/>
                        <w:sz w:val="28"/>
                        <w:szCs w:val="28"/>
                        <w:lang w:eastAsia="ru-RU" w:bidi="ru-RU"/>
                      </w:rPr>
                      <w:t>к Административному регламенту</w:t>
                    </w:r>
                  </w:p>
                  <w:p w:rsidR="00790E12" w:rsidRDefault="00790E12">
                    <w:pPr>
                      <w:pStyle w:val="ae"/>
                      <w:shd w:val="clear" w:color="auto" w:fill="auto"/>
                      <w:rPr>
                        <w:sz w:val="28"/>
                        <w:szCs w:val="28"/>
                      </w:rPr>
                    </w:pPr>
                    <w:r>
                      <w:rPr>
                        <w:color w:val="000000"/>
                        <w:sz w:val="28"/>
                        <w:szCs w:val="28"/>
                        <w:lang w:eastAsia="ru-RU" w:bidi="ru-RU"/>
                      </w:rPr>
                      <w:t>по предоставлению государственной</w:t>
                    </w:r>
                  </w:p>
                  <w:p w:rsidR="00790E12" w:rsidRDefault="00790E12">
                    <w:pPr>
                      <w:pStyle w:val="ae"/>
                      <w:shd w:val="clear" w:color="auto" w:fill="auto"/>
                      <w:rPr>
                        <w:sz w:val="28"/>
                        <w:szCs w:val="28"/>
                      </w:rPr>
                    </w:pPr>
                    <w:r>
                      <w:rPr>
                        <w:color w:val="000000"/>
                        <w:sz w:val="28"/>
                        <w:szCs w:val="28"/>
                        <w:lang w:eastAsia="ru-RU" w:bidi="ru-RU"/>
                      </w:rPr>
                      <w:t>(муниципальной) услуги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199238"/>
      <w:docPartObj>
        <w:docPartGallery w:val="Page Numbers (Top of Page)"/>
        <w:docPartUnique/>
      </w:docPartObj>
    </w:sdtPr>
    <w:sdtEndPr>
      <w:rPr>
        <w:rFonts w:ascii="Times New Roman" w:hAnsi="Times New Roman"/>
      </w:rPr>
    </w:sdtEndPr>
    <w:sdtContent>
      <w:p w:rsidR="00790E12" w:rsidRPr="001C0749" w:rsidRDefault="00790E12">
        <w:pPr>
          <w:pStyle w:val="a9"/>
          <w:jc w:val="center"/>
          <w:rPr>
            <w:rFonts w:ascii="Times New Roman" w:hAnsi="Times New Roman"/>
          </w:rPr>
        </w:pPr>
        <w:r w:rsidRPr="001C0749">
          <w:rPr>
            <w:rFonts w:ascii="Times New Roman" w:hAnsi="Times New Roman"/>
          </w:rPr>
          <w:fldChar w:fldCharType="begin"/>
        </w:r>
        <w:r w:rsidRPr="001C0749">
          <w:rPr>
            <w:rFonts w:ascii="Times New Roman" w:hAnsi="Times New Roman"/>
          </w:rPr>
          <w:instrText>PAGE   \* MERGEFORMAT</w:instrText>
        </w:r>
        <w:r w:rsidRPr="001C0749">
          <w:rPr>
            <w:rFonts w:ascii="Times New Roman" w:hAnsi="Times New Roman"/>
          </w:rPr>
          <w:fldChar w:fldCharType="separate"/>
        </w:r>
        <w:r w:rsidR="00F412A7">
          <w:rPr>
            <w:rFonts w:ascii="Times New Roman" w:hAnsi="Times New Roman"/>
            <w:noProof/>
          </w:rPr>
          <w:t>46</w:t>
        </w:r>
        <w:r w:rsidRPr="001C0749">
          <w:rPr>
            <w:rFonts w:ascii="Times New Roman" w:hAnsi="Times New Roman"/>
          </w:rPr>
          <w:fldChar w:fldCharType="end"/>
        </w:r>
      </w:p>
    </w:sdtContent>
  </w:sdt>
  <w:p w:rsidR="00790E12" w:rsidRDefault="00790E1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E12" w:rsidRDefault="00790E12">
    <w:pPr>
      <w:spacing w:line="1" w:lineRule="exact"/>
    </w:pPr>
    <w:r>
      <w:rPr>
        <w:noProof/>
        <w:lang w:eastAsia="ru-RU"/>
      </w:rPr>
      <mc:AlternateContent>
        <mc:Choice Requires="wps">
          <w:drawing>
            <wp:anchor distT="0" distB="0" distL="0" distR="0" simplePos="0" relativeHeight="251659264" behindDoc="1" locked="0" layoutInCell="1" allowOverlap="1" wp14:anchorId="4A5B317C" wp14:editId="27864029">
              <wp:simplePos x="0" y="0"/>
              <wp:positionH relativeFrom="page">
                <wp:posOffset>7166610</wp:posOffset>
              </wp:positionH>
              <wp:positionV relativeFrom="page">
                <wp:posOffset>1082675</wp:posOffset>
              </wp:positionV>
              <wp:extent cx="2807335" cy="814070"/>
              <wp:effectExtent l="0" t="0" r="0" b="0"/>
              <wp:wrapNone/>
              <wp:docPr id="3" name="Shape 137"/>
              <wp:cNvGraphicFramePr/>
              <a:graphic xmlns:a="http://schemas.openxmlformats.org/drawingml/2006/main">
                <a:graphicData uri="http://schemas.microsoft.com/office/word/2010/wordprocessingShape">
                  <wps:wsp>
                    <wps:cNvSpPr txBox="1"/>
                    <wps:spPr>
                      <a:xfrm>
                        <a:off x="0" y="0"/>
                        <a:ext cx="2807335" cy="814070"/>
                      </a:xfrm>
                      <a:prstGeom prst="rect">
                        <a:avLst/>
                      </a:prstGeom>
                      <a:noFill/>
                    </wps:spPr>
                    <wps:txbx>
                      <w:txbxContent>
                        <w:p w:rsidR="00790E12" w:rsidRDefault="00790E12">
                          <w:pPr>
                            <w:pStyle w:val="ae"/>
                            <w:shd w:val="clear" w:color="auto" w:fill="auto"/>
                            <w:rPr>
                              <w:sz w:val="28"/>
                              <w:szCs w:val="28"/>
                            </w:rPr>
                          </w:pPr>
                          <w:r>
                            <w:rPr>
                              <w:color w:val="000000"/>
                              <w:sz w:val="28"/>
                              <w:szCs w:val="28"/>
                              <w:lang w:eastAsia="ru-RU" w:bidi="ru-RU"/>
                            </w:rPr>
                            <w:t>Приложение № 7</w:t>
                          </w:r>
                        </w:p>
                        <w:p w:rsidR="00790E12" w:rsidRDefault="00790E12">
                          <w:pPr>
                            <w:pStyle w:val="ae"/>
                            <w:shd w:val="clear" w:color="auto" w:fill="auto"/>
                            <w:rPr>
                              <w:sz w:val="28"/>
                              <w:szCs w:val="28"/>
                            </w:rPr>
                          </w:pPr>
                          <w:r>
                            <w:rPr>
                              <w:color w:val="000000"/>
                              <w:sz w:val="28"/>
                              <w:szCs w:val="28"/>
                              <w:lang w:eastAsia="ru-RU" w:bidi="ru-RU"/>
                            </w:rPr>
                            <w:t>к Административному регламенту</w:t>
                          </w:r>
                        </w:p>
                        <w:p w:rsidR="00790E12" w:rsidRDefault="00790E12">
                          <w:pPr>
                            <w:pStyle w:val="ae"/>
                            <w:shd w:val="clear" w:color="auto" w:fill="auto"/>
                            <w:rPr>
                              <w:sz w:val="28"/>
                              <w:szCs w:val="28"/>
                            </w:rPr>
                          </w:pPr>
                          <w:r>
                            <w:rPr>
                              <w:color w:val="000000"/>
                              <w:sz w:val="28"/>
                              <w:szCs w:val="28"/>
                              <w:lang w:eastAsia="ru-RU" w:bidi="ru-RU"/>
                            </w:rPr>
                            <w:t>по предоставлению государственной</w:t>
                          </w:r>
                        </w:p>
                        <w:p w:rsidR="00790E12" w:rsidRDefault="00790E12">
                          <w:pPr>
                            <w:pStyle w:val="ae"/>
                            <w:shd w:val="clear" w:color="auto" w:fill="auto"/>
                            <w:rPr>
                              <w:sz w:val="28"/>
                              <w:szCs w:val="28"/>
                            </w:rPr>
                          </w:pPr>
                          <w:r>
                            <w:rPr>
                              <w:color w:val="000000"/>
                              <w:sz w:val="28"/>
                              <w:szCs w:val="28"/>
                              <w:lang w:eastAsia="ru-RU" w:bidi="ru-RU"/>
                            </w:rPr>
                            <w:t>(муниципальной) услуги</w:t>
                          </w:r>
                        </w:p>
                      </w:txbxContent>
                    </wps:txbx>
                    <wps:bodyPr wrap="none" lIns="0" tIns="0" rIns="0" bIns="0">
                      <a:spAutoFit/>
                    </wps:bodyPr>
                  </wps:wsp>
                </a:graphicData>
              </a:graphic>
            </wp:anchor>
          </w:drawing>
        </mc:Choice>
        <mc:Fallback>
          <w:pict>
            <v:shapetype w14:anchorId="4A5B317C" id="_x0000_t202" coordsize="21600,21600" o:spt="202" path="m,l,21600r21600,l21600,xe">
              <v:stroke joinstyle="miter"/>
              <v:path gradientshapeok="t" o:connecttype="rect"/>
            </v:shapetype>
            <v:shape id="_x0000_s1029" type="#_x0000_t202" style="position:absolute;margin-left:564.3pt;margin-top:85.25pt;width:221.05pt;height:64.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JImgEAACsDAAAOAAAAZHJzL2Uyb0RvYy54bWysUttOwzAMfUfiH6K8s3YbsKlah0AIhIQA&#10;CfiALE3WSE0cxWHt/h4nu4DgDfHiOrZ7fHzsxdVgO7ZRAQ24mo9HJWfKSWiMW9f8/e3ubM4ZRuEa&#10;0YFTNd8q5FfL05NF7ys1gRa6RgVGIA6r3te8jdFXRYGyVVbgCLxylNQQrIj0DOuiCaIndNsVk7K8&#10;LHoIjQ8gFSJFb3dJvsz4WisZn7VGFVlXc+IWsw3ZrpItlgtRrYPwrZF7GuIPLKwwjpoeoW5FFOwj&#10;mF9Q1sgACDqOJNgCtDZS5RlomnH5Y5rXVniVZyFx0B9lwv+DlU+bl8BMU/MpZ05YWlHuysbTWRKn&#10;91hRzaunqjjcwEBLPsSRgmnmQQebvjQNozzJvD1Kq4bIJAUn83I2nV5wJik3H5+Xs6x98fW3Dxjv&#10;FViWnJoHWl1WVGweMRITKj2UpGYO7kzXpXiiuKOSvDishjzPkeYKmi2x72nJNXd0hZx1D440TPdw&#10;cMLBWe2d1AP99UekPrl9At9B7XvSRjKr/fWklX9/56qvG19+AgAA//8DAFBLAwQUAAYACAAAACEA&#10;hpxclN8AAAANAQAADwAAAGRycy9kb3ducmV2LnhtbEyPwU7DMAyG70i8Q2QkbixZpS2lNJ3QJC7c&#10;GGgSt6zx2orEqZKsa9+e7AQ3//Kn35/r3ewsmzDEwZOC9UoAQ2q9GahT8PX59lQCi0mT0dYTKlgw&#10;wq65v6t1ZfyVPnA6pI7lEoqVVtCnNFacx7ZHp+PKj0h5d/bB6ZRj6LgJ+prLneWFEFvu9ED5Qq9H&#10;3PfY/hwuToGcjx7HiHv8Pk9t6IeltO+LUo8P8+sLsIRz+oPhpp/VoclOJ38hE5nNeV2U28zmSYoN&#10;sBuykUICOykonksJvKn5/y+aXwAAAP//AwBQSwECLQAUAAYACAAAACEAtoM4kv4AAADhAQAAEwAA&#10;AAAAAAAAAAAAAAAAAAAAW0NvbnRlbnRfVHlwZXNdLnhtbFBLAQItABQABgAIAAAAIQA4/SH/1gAA&#10;AJQBAAALAAAAAAAAAAAAAAAAAC8BAABfcmVscy8ucmVsc1BLAQItABQABgAIAAAAIQCTuaJImgEA&#10;ACsDAAAOAAAAAAAAAAAAAAAAAC4CAABkcnMvZTJvRG9jLnhtbFBLAQItABQABgAIAAAAIQCGnFyU&#10;3wAAAA0BAAAPAAAAAAAAAAAAAAAAAPQDAABkcnMvZG93bnJldi54bWxQSwUGAAAAAAQABADzAAAA&#10;AAUAAAAA&#10;" filled="f" stroked="f">
              <v:textbox style="mso-fit-shape-to-text:t" inset="0,0,0,0">
                <w:txbxContent>
                  <w:p w:rsidR="00790E12" w:rsidRDefault="00790E12">
                    <w:pPr>
                      <w:pStyle w:val="ae"/>
                      <w:shd w:val="clear" w:color="auto" w:fill="auto"/>
                      <w:rPr>
                        <w:sz w:val="28"/>
                        <w:szCs w:val="28"/>
                      </w:rPr>
                    </w:pPr>
                    <w:r>
                      <w:rPr>
                        <w:color w:val="000000"/>
                        <w:sz w:val="28"/>
                        <w:szCs w:val="28"/>
                        <w:lang w:eastAsia="ru-RU" w:bidi="ru-RU"/>
                      </w:rPr>
                      <w:t>Приложение № 7</w:t>
                    </w:r>
                  </w:p>
                  <w:p w:rsidR="00790E12" w:rsidRDefault="00790E12">
                    <w:pPr>
                      <w:pStyle w:val="ae"/>
                      <w:shd w:val="clear" w:color="auto" w:fill="auto"/>
                      <w:rPr>
                        <w:sz w:val="28"/>
                        <w:szCs w:val="28"/>
                      </w:rPr>
                    </w:pPr>
                    <w:r>
                      <w:rPr>
                        <w:color w:val="000000"/>
                        <w:sz w:val="28"/>
                        <w:szCs w:val="28"/>
                        <w:lang w:eastAsia="ru-RU" w:bidi="ru-RU"/>
                      </w:rPr>
                      <w:t>к Административному регламенту</w:t>
                    </w:r>
                  </w:p>
                  <w:p w:rsidR="00790E12" w:rsidRDefault="00790E12">
                    <w:pPr>
                      <w:pStyle w:val="ae"/>
                      <w:shd w:val="clear" w:color="auto" w:fill="auto"/>
                      <w:rPr>
                        <w:sz w:val="28"/>
                        <w:szCs w:val="28"/>
                      </w:rPr>
                    </w:pPr>
                    <w:r>
                      <w:rPr>
                        <w:color w:val="000000"/>
                        <w:sz w:val="28"/>
                        <w:szCs w:val="28"/>
                        <w:lang w:eastAsia="ru-RU" w:bidi="ru-RU"/>
                      </w:rPr>
                      <w:t>по предоставлению государственной</w:t>
                    </w:r>
                  </w:p>
                  <w:p w:rsidR="00790E12" w:rsidRDefault="00790E12">
                    <w:pPr>
                      <w:pStyle w:val="ae"/>
                      <w:shd w:val="clear" w:color="auto" w:fill="auto"/>
                      <w:rPr>
                        <w:sz w:val="28"/>
                        <w:szCs w:val="28"/>
                      </w:rPr>
                    </w:pPr>
                    <w:r>
                      <w:rPr>
                        <w:color w:val="000000"/>
                        <w:sz w:val="28"/>
                        <w:szCs w:val="28"/>
                        <w:lang w:eastAsia="ru-RU" w:bidi="ru-RU"/>
                      </w:rPr>
                      <w:t>(муниципальной) услуги</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581719"/>
      <w:docPartObj>
        <w:docPartGallery w:val="Page Numbers (Top of Page)"/>
        <w:docPartUnique/>
      </w:docPartObj>
    </w:sdtPr>
    <w:sdtEndPr>
      <w:rPr>
        <w:rFonts w:ascii="Times New Roman" w:hAnsi="Times New Roman"/>
      </w:rPr>
    </w:sdtEndPr>
    <w:sdtContent>
      <w:p w:rsidR="00790E12" w:rsidRPr="001C0749" w:rsidRDefault="00790E12">
        <w:pPr>
          <w:pStyle w:val="a9"/>
          <w:jc w:val="center"/>
          <w:rPr>
            <w:rFonts w:ascii="Times New Roman" w:hAnsi="Times New Roman"/>
          </w:rPr>
        </w:pPr>
        <w:r w:rsidRPr="001C0749">
          <w:rPr>
            <w:rFonts w:ascii="Times New Roman" w:hAnsi="Times New Roman"/>
          </w:rPr>
          <w:fldChar w:fldCharType="begin"/>
        </w:r>
        <w:r w:rsidRPr="001C0749">
          <w:rPr>
            <w:rFonts w:ascii="Times New Roman" w:hAnsi="Times New Roman"/>
          </w:rPr>
          <w:instrText>PAGE   \* MERGEFORMAT</w:instrText>
        </w:r>
        <w:r w:rsidRPr="001C0749">
          <w:rPr>
            <w:rFonts w:ascii="Times New Roman" w:hAnsi="Times New Roman"/>
          </w:rPr>
          <w:fldChar w:fldCharType="separate"/>
        </w:r>
        <w:r w:rsidR="00F412A7">
          <w:rPr>
            <w:rFonts w:ascii="Times New Roman" w:hAnsi="Times New Roman"/>
            <w:noProof/>
          </w:rPr>
          <w:t>50</w:t>
        </w:r>
        <w:r w:rsidRPr="001C0749">
          <w:rPr>
            <w:rFonts w:ascii="Times New Roman" w:hAnsi="Times New Roman"/>
          </w:rPr>
          <w:fldChar w:fldCharType="end"/>
        </w:r>
      </w:p>
    </w:sdtContent>
  </w:sdt>
  <w:p w:rsidR="00790E12" w:rsidRDefault="00790E12">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015"/>
    <w:rsid w:val="00006182"/>
    <w:rsid w:val="000E78E4"/>
    <w:rsid w:val="0017035E"/>
    <w:rsid w:val="0017325C"/>
    <w:rsid w:val="001A5C6A"/>
    <w:rsid w:val="00294E96"/>
    <w:rsid w:val="002D46C4"/>
    <w:rsid w:val="003171FE"/>
    <w:rsid w:val="00361D51"/>
    <w:rsid w:val="004318C1"/>
    <w:rsid w:val="0046155F"/>
    <w:rsid w:val="004741FB"/>
    <w:rsid w:val="004C007C"/>
    <w:rsid w:val="004D1E01"/>
    <w:rsid w:val="0050275C"/>
    <w:rsid w:val="005C5F3D"/>
    <w:rsid w:val="006558D9"/>
    <w:rsid w:val="0073594B"/>
    <w:rsid w:val="007666EA"/>
    <w:rsid w:val="007858F8"/>
    <w:rsid w:val="00790E12"/>
    <w:rsid w:val="007919E5"/>
    <w:rsid w:val="008647A2"/>
    <w:rsid w:val="0086694F"/>
    <w:rsid w:val="00874B5A"/>
    <w:rsid w:val="00882FBD"/>
    <w:rsid w:val="00902E6F"/>
    <w:rsid w:val="00934B4A"/>
    <w:rsid w:val="00984751"/>
    <w:rsid w:val="00A0026E"/>
    <w:rsid w:val="00A92EF4"/>
    <w:rsid w:val="00AD043A"/>
    <w:rsid w:val="00BC70EE"/>
    <w:rsid w:val="00CB59A4"/>
    <w:rsid w:val="00D1489B"/>
    <w:rsid w:val="00D51D43"/>
    <w:rsid w:val="00D7778F"/>
    <w:rsid w:val="00E1025F"/>
    <w:rsid w:val="00E51015"/>
    <w:rsid w:val="00E65CDB"/>
    <w:rsid w:val="00EA3D03"/>
    <w:rsid w:val="00F412A7"/>
    <w:rsid w:val="00F453CC"/>
    <w:rsid w:val="00F66416"/>
    <w:rsid w:val="00F84B99"/>
    <w:rsid w:val="00FA42EB"/>
    <w:rsid w:val="00FD2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571A"/>
  <w15:chartTrackingRefBased/>
  <w15:docId w15:val="{BB8F1868-72EE-4162-A9E7-43580EA1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B4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934B4A"/>
    <w:pPr>
      <w:ind w:left="720"/>
      <w:contextualSpacing/>
    </w:pPr>
  </w:style>
  <w:style w:type="character" w:customStyle="1" w:styleId="a4">
    <w:name w:val="Абзац списка Знак"/>
    <w:aliases w:val="ТЗ список Знак,Абзац списка нумерованный Знак"/>
    <w:link w:val="a3"/>
    <w:uiPriority w:val="34"/>
    <w:qFormat/>
    <w:locked/>
    <w:rsid w:val="00934B4A"/>
    <w:rPr>
      <w:rFonts w:ascii="Calibri" w:eastAsia="Calibri" w:hAnsi="Calibri" w:cs="Times New Roman"/>
    </w:rPr>
  </w:style>
  <w:style w:type="paragraph" w:customStyle="1" w:styleId="ConsPlusNormal">
    <w:name w:val="ConsPlusNormal"/>
    <w:link w:val="ConsPlusNormal0"/>
    <w:rsid w:val="00934B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34B4A"/>
    <w:rPr>
      <w:rFonts w:ascii="Arial" w:eastAsia="Times New Roman" w:hAnsi="Arial" w:cs="Arial"/>
      <w:sz w:val="20"/>
      <w:szCs w:val="20"/>
      <w:lang w:eastAsia="ru-RU"/>
    </w:rPr>
  </w:style>
  <w:style w:type="paragraph" w:customStyle="1" w:styleId="Default">
    <w:name w:val="Default"/>
    <w:rsid w:val="004D1E0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5">
    <w:name w:val="Table Grid"/>
    <w:basedOn w:val="a1"/>
    <w:uiPriority w:val="39"/>
    <w:rsid w:val="004C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F66416"/>
    <w:pPr>
      <w:spacing w:after="0" w:line="240" w:lineRule="auto"/>
    </w:pPr>
    <w:rPr>
      <w:sz w:val="20"/>
      <w:szCs w:val="20"/>
    </w:rPr>
  </w:style>
  <w:style w:type="character" w:customStyle="1" w:styleId="a7">
    <w:name w:val="Текст сноски Знак"/>
    <w:basedOn w:val="a0"/>
    <w:link w:val="a6"/>
    <w:uiPriority w:val="99"/>
    <w:semiHidden/>
    <w:rsid w:val="00F66416"/>
    <w:rPr>
      <w:rFonts w:ascii="Calibri" w:eastAsia="Calibri" w:hAnsi="Calibri" w:cs="Times New Roman"/>
      <w:sz w:val="20"/>
      <w:szCs w:val="20"/>
    </w:rPr>
  </w:style>
  <w:style w:type="character" w:styleId="a8">
    <w:name w:val="footnote reference"/>
    <w:basedOn w:val="a0"/>
    <w:uiPriority w:val="99"/>
    <w:semiHidden/>
    <w:unhideWhenUsed/>
    <w:rsid w:val="00F66416"/>
    <w:rPr>
      <w:vertAlign w:val="superscript"/>
    </w:rPr>
  </w:style>
  <w:style w:type="paragraph" w:styleId="a9">
    <w:name w:val="header"/>
    <w:basedOn w:val="a"/>
    <w:link w:val="aa"/>
    <w:uiPriority w:val="99"/>
    <w:unhideWhenUsed/>
    <w:rsid w:val="00F6641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6416"/>
    <w:rPr>
      <w:rFonts w:ascii="Calibri" w:eastAsia="Calibri" w:hAnsi="Calibri" w:cs="Times New Roman"/>
    </w:rPr>
  </w:style>
  <w:style w:type="paragraph" w:styleId="ab">
    <w:name w:val="footer"/>
    <w:basedOn w:val="a"/>
    <w:link w:val="ac"/>
    <w:uiPriority w:val="99"/>
    <w:unhideWhenUsed/>
    <w:rsid w:val="00F6641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66416"/>
    <w:rPr>
      <w:rFonts w:ascii="Calibri" w:eastAsia="Calibri" w:hAnsi="Calibri" w:cs="Times New Roman"/>
    </w:rPr>
  </w:style>
  <w:style w:type="character" w:customStyle="1" w:styleId="ad">
    <w:name w:val="Колонтитул_"/>
    <w:basedOn w:val="a0"/>
    <w:link w:val="ae"/>
    <w:rsid w:val="005C5F3D"/>
    <w:rPr>
      <w:rFonts w:ascii="Times New Roman" w:eastAsia="Times New Roman" w:hAnsi="Times New Roman" w:cs="Times New Roman"/>
      <w:shd w:val="clear" w:color="auto" w:fill="FFFFFF"/>
    </w:rPr>
  </w:style>
  <w:style w:type="paragraph" w:customStyle="1" w:styleId="ae">
    <w:name w:val="Колонтитул"/>
    <w:basedOn w:val="a"/>
    <w:link w:val="ad"/>
    <w:rsid w:val="005C5F3D"/>
    <w:pPr>
      <w:widowControl w:val="0"/>
      <w:shd w:val="clear" w:color="auto" w:fill="FFFFFF"/>
      <w:spacing w:after="0" w:line="240" w:lineRule="auto"/>
    </w:pPr>
    <w:rPr>
      <w:rFonts w:ascii="Times New Roman" w:eastAsia="Times New Roman" w:hAnsi="Times New Roman"/>
    </w:rPr>
  </w:style>
  <w:style w:type="paragraph" w:styleId="af">
    <w:name w:val="Balloon Text"/>
    <w:basedOn w:val="a"/>
    <w:link w:val="af0"/>
    <w:uiPriority w:val="99"/>
    <w:semiHidden/>
    <w:unhideWhenUsed/>
    <w:rsid w:val="002D46C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2D46C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login.consultant.ru/link/?req=doc&amp;base=LAW&amp;n=388708&amp;date=25.01.2022&amp;dst=100352&amp;field=13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n-vartovsk.ru/" TargetMode="External"/><Relationship Id="rId12" Type="http://schemas.openxmlformats.org/officeDocument/2006/relationships/hyperlink" Target="https://login.consultant.ru/link/?req=doc&amp;base=LAW&amp;n=388708&amp;date=25.01.2022&amp;dst=43&amp;field=134" TargetMode="External"/><Relationship Id="rId17"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styles" Target="styles.xml"/><Relationship Id="rId16" Type="http://schemas.openxmlformats.org/officeDocument/2006/relationships/hyperlink" Target="https://login.consultant.ru/link/?req=doc&amp;base=LAW&amp;n=360441&amp;date=31.01.2022&amp;dst=49&amp;field=13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88708&amp;date=25.01.2022&amp;dst=100010&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388708&amp;date=25.01.2022&amp;dst=359&amp;field=134" TargetMode="External"/><Relationship Id="rId23" Type="http://schemas.openxmlformats.org/officeDocument/2006/relationships/theme" Target="theme/theme1.xml"/><Relationship Id="rId10" Type="http://schemas.openxmlformats.org/officeDocument/2006/relationships/hyperlink" Target="https://login.consultant.ru/link/?req=doc&amp;base=RLAW926&amp;n=235896&amp;date=31.01.2022&amp;dst=100090&amp;field=13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ogin.consultant.ru/link/?req=doc&amp;base=LAW&amp;n=388708&amp;date=31.01.2022&amp;dst=38&amp;field=134" TargetMode="External"/><Relationship Id="rId14" Type="http://schemas.openxmlformats.org/officeDocument/2006/relationships/hyperlink" Target="https://login.consultant.ru/link/?req=doc&amp;base=LAW&amp;n=388708&amp;date=25.01.2022&amp;dst=100352&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52199-9D59-46B8-9E2B-61629080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16948</Words>
  <Characters>96606</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Макрушина Марина Павловна</dc:creator>
  <cp:keywords/>
  <dc:description/>
  <cp:lastModifiedBy>Макрушина Марина Павловна</cp:lastModifiedBy>
  <cp:revision>5</cp:revision>
  <cp:lastPrinted>2022-08-30T10:55:00Z</cp:lastPrinted>
  <dcterms:created xsi:type="dcterms:W3CDTF">2022-08-29T05:34:00Z</dcterms:created>
  <dcterms:modified xsi:type="dcterms:W3CDTF">2022-08-30T10:56:00Z</dcterms:modified>
</cp:coreProperties>
</file>