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3AA9" w:rsidRDefault="004D0CC0">
      <w:pPr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ПРОЕКТ</w:t>
      </w:r>
    </w:p>
    <w:p w:rsidR="00F03AA9" w:rsidRDefault="004D0CC0">
      <w:pPr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ПОСТАНОВЛЕНИЕ</w:t>
      </w:r>
    </w:p>
    <w:p w:rsidR="00F03AA9" w:rsidRDefault="004D0CC0">
      <w:pPr>
        <w:jc w:val="center"/>
        <w:rPr>
          <w:b/>
          <w:color w:val="000000"/>
          <w:sz w:val="28"/>
          <w:szCs w:val="28"/>
          <w:lang w:val="ru-RU" w:eastAsia="ru-RU"/>
        </w:rPr>
      </w:pPr>
      <w:proofErr w:type="gramStart"/>
      <w:r>
        <w:rPr>
          <w:b/>
          <w:color w:val="000000"/>
          <w:sz w:val="28"/>
          <w:szCs w:val="28"/>
          <w:lang w:val="ru-RU" w:eastAsia="ru-RU"/>
        </w:rPr>
        <w:t>АДМИНИСТРАЦИИ  ГОРОДА</w:t>
      </w:r>
      <w:proofErr w:type="gramEnd"/>
      <w:r>
        <w:rPr>
          <w:b/>
          <w:color w:val="000000"/>
          <w:sz w:val="28"/>
          <w:szCs w:val="28"/>
          <w:lang w:val="ru-RU" w:eastAsia="ru-RU"/>
        </w:rPr>
        <w:t xml:space="preserve"> НИЖНЕВАРТОВСКА</w:t>
      </w:r>
    </w:p>
    <w:p w:rsidR="00F03AA9" w:rsidRDefault="004D0CC0">
      <w:pPr>
        <w:jc w:val="center"/>
        <w:rPr>
          <w:b/>
          <w:color w:val="000000"/>
          <w:sz w:val="28"/>
          <w:szCs w:val="28"/>
          <w:lang w:val="ru-RU" w:eastAsia="ru-RU"/>
        </w:rPr>
      </w:pPr>
      <w:r>
        <w:rPr>
          <w:b/>
          <w:color w:val="000000"/>
          <w:sz w:val="28"/>
          <w:szCs w:val="28"/>
          <w:lang w:val="ru-RU" w:eastAsia="ru-RU"/>
        </w:rPr>
        <w:t>Ханты-Мансийского автономного округа – Югры</w:t>
      </w:r>
    </w:p>
    <w:p w:rsidR="00F03AA9" w:rsidRDefault="00F03AA9">
      <w:pPr>
        <w:jc w:val="center"/>
        <w:rPr>
          <w:color w:val="000000"/>
          <w:sz w:val="28"/>
          <w:szCs w:val="28"/>
          <w:lang w:val="ru-RU" w:eastAsia="ru-RU"/>
        </w:rPr>
      </w:pPr>
    </w:p>
    <w:p w:rsidR="00F03AA9" w:rsidRDefault="00851805">
      <w:pPr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от _________</w:t>
      </w:r>
      <w:r w:rsidR="00804FED">
        <w:rPr>
          <w:color w:val="000000"/>
          <w:sz w:val="28"/>
          <w:szCs w:val="28"/>
          <w:lang w:val="ru-RU" w:eastAsia="ru-RU"/>
        </w:rPr>
        <w:t xml:space="preserve">___  </w:t>
      </w:r>
      <w:r w:rsidR="004D0CC0">
        <w:rPr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№_____</w:t>
      </w:r>
    </w:p>
    <w:p w:rsidR="00F03AA9" w:rsidRDefault="00F03AA9">
      <w:pPr>
        <w:ind w:right="4960"/>
        <w:jc w:val="both"/>
        <w:rPr>
          <w:color w:val="000000"/>
          <w:sz w:val="28"/>
          <w:szCs w:val="28"/>
          <w:lang w:val="ru-RU"/>
        </w:rPr>
      </w:pPr>
    </w:p>
    <w:p w:rsidR="00F03AA9" w:rsidRDefault="004D0CC0">
      <w:pPr>
        <w:tabs>
          <w:tab w:val="left" w:pos="4253"/>
          <w:tab w:val="left" w:pos="4395"/>
          <w:tab w:val="left" w:pos="5245"/>
        </w:tabs>
        <w:ind w:right="5046"/>
        <w:jc w:val="both"/>
        <w:rPr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О внесении изменений в постановлени</w:t>
      </w:r>
      <w:r w:rsidR="00231788">
        <w:rPr>
          <w:color w:val="000000"/>
          <w:sz w:val="24"/>
          <w:szCs w:val="24"/>
          <w:lang w:val="ru-RU"/>
        </w:rPr>
        <w:t xml:space="preserve">е администрации города </w:t>
      </w:r>
      <w:r>
        <w:rPr>
          <w:color w:val="000000"/>
          <w:sz w:val="24"/>
          <w:szCs w:val="24"/>
          <w:lang w:val="ru-RU"/>
        </w:rPr>
        <w:t xml:space="preserve">от 09.04.2019 №249 </w:t>
      </w:r>
      <w:r>
        <w:rPr>
          <w:iCs/>
          <w:sz w:val="24"/>
          <w:szCs w:val="24"/>
          <w:lang w:val="ru-RU"/>
        </w:rPr>
        <w:t>"Об утверждении Положения о системе оплаты труда работников муниципальных учреждений дополнительного образования (музыкальная школа, школы искусств), подведомственных</w:t>
      </w:r>
      <w:r w:rsidR="00F53D3C">
        <w:rPr>
          <w:iCs/>
          <w:sz w:val="24"/>
          <w:szCs w:val="24"/>
          <w:lang w:val="ru-RU"/>
        </w:rPr>
        <w:t xml:space="preserve"> </w:t>
      </w:r>
      <w:r>
        <w:rPr>
          <w:iCs/>
          <w:sz w:val="24"/>
          <w:szCs w:val="24"/>
          <w:lang w:val="ru-RU"/>
        </w:rPr>
        <w:t>департаменту</w:t>
      </w:r>
      <w:r w:rsidR="00F53D3C">
        <w:rPr>
          <w:iCs/>
          <w:sz w:val="24"/>
          <w:szCs w:val="24"/>
          <w:lang w:val="ru-RU"/>
        </w:rPr>
        <w:t xml:space="preserve"> </w:t>
      </w:r>
      <w:r w:rsidR="00F53D3C">
        <w:rPr>
          <w:iCs/>
          <w:sz w:val="24"/>
          <w:szCs w:val="24"/>
          <w:lang w:val="ru-RU"/>
        </w:rPr>
        <w:br/>
      </w:r>
      <w:r>
        <w:rPr>
          <w:iCs/>
          <w:sz w:val="24"/>
          <w:szCs w:val="24"/>
          <w:lang w:val="ru-RU"/>
        </w:rPr>
        <w:t xml:space="preserve">по социальной политике администрации города" </w:t>
      </w:r>
      <w:r w:rsidR="00F53D3C">
        <w:rPr>
          <w:sz w:val="24"/>
          <w:szCs w:val="24"/>
          <w:lang w:val="ru-RU"/>
        </w:rPr>
        <w:t xml:space="preserve">(с изменениями </w:t>
      </w:r>
      <w:r>
        <w:rPr>
          <w:sz w:val="24"/>
          <w:szCs w:val="24"/>
          <w:lang w:val="ru-RU"/>
        </w:rPr>
        <w:t xml:space="preserve">от 08.07.2020 №593, 11.12.2020 №1059, 04.10.2021 №810, </w:t>
      </w:r>
      <w:r w:rsidR="00F53D3C">
        <w:rPr>
          <w:sz w:val="24"/>
          <w:szCs w:val="24"/>
          <w:lang w:val="ru-RU"/>
        </w:rPr>
        <w:br/>
      </w:r>
      <w:r>
        <w:rPr>
          <w:sz w:val="24"/>
          <w:szCs w:val="24"/>
          <w:lang w:val="ru-RU"/>
        </w:rPr>
        <w:t>от 31.05.2022 №349, 29.07.2022 №521, 16.09.2022 №663, 19.10.2023 №903</w:t>
      </w:r>
      <w:r w:rsidR="00806728">
        <w:rPr>
          <w:sz w:val="24"/>
          <w:szCs w:val="24"/>
          <w:lang w:val="ru-RU"/>
        </w:rPr>
        <w:t>, 16.11.2023 №982, 13.12.2023 №1090</w:t>
      </w:r>
      <w:r w:rsidR="00213F1A">
        <w:rPr>
          <w:sz w:val="24"/>
          <w:szCs w:val="24"/>
          <w:lang w:val="ru-RU"/>
        </w:rPr>
        <w:t>, 27.03.2024 №246</w:t>
      </w:r>
      <w:r w:rsidR="00BA5359">
        <w:rPr>
          <w:sz w:val="24"/>
          <w:szCs w:val="24"/>
          <w:lang w:val="ru-RU"/>
        </w:rPr>
        <w:t>, 23.12.2024 №1183</w:t>
      </w:r>
      <w:r w:rsidR="00D77190">
        <w:rPr>
          <w:sz w:val="24"/>
          <w:szCs w:val="24"/>
          <w:lang w:val="ru-RU"/>
        </w:rPr>
        <w:t>, 29.10.2025 №983</w:t>
      </w:r>
      <w:r>
        <w:rPr>
          <w:sz w:val="24"/>
          <w:szCs w:val="24"/>
          <w:lang w:val="ru-RU"/>
        </w:rPr>
        <w:t>)</w:t>
      </w:r>
    </w:p>
    <w:p w:rsidR="00F03AA9" w:rsidRDefault="00F03AA9">
      <w:pPr>
        <w:jc w:val="both"/>
        <w:rPr>
          <w:color w:val="000000"/>
          <w:sz w:val="28"/>
          <w:szCs w:val="28"/>
          <w:lang w:val="ru-RU"/>
        </w:rPr>
      </w:pPr>
    </w:p>
    <w:p w:rsidR="00F03AA9" w:rsidRPr="00C71B86" w:rsidRDefault="006E4648" w:rsidP="00285802">
      <w:pPr>
        <w:tabs>
          <w:tab w:val="left" w:pos="1134"/>
        </w:tabs>
        <w:suppressAutoHyphens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6E4648">
        <w:rPr>
          <w:sz w:val="28"/>
          <w:szCs w:val="28"/>
          <w:lang w:val="ru-RU" w:eastAsia="ru-RU"/>
        </w:rPr>
        <w:t>В соответствии со статьями 135, 144, 145 Трудовог</w:t>
      </w:r>
      <w:r w:rsidR="00CB5740">
        <w:rPr>
          <w:sz w:val="28"/>
          <w:szCs w:val="28"/>
          <w:lang w:val="ru-RU" w:eastAsia="ru-RU"/>
        </w:rPr>
        <w:t xml:space="preserve">о кодекса Российской Федерации, </w:t>
      </w:r>
      <w:r w:rsidR="00E9296E" w:rsidRPr="00E9296E">
        <w:rPr>
          <w:sz w:val="28"/>
          <w:szCs w:val="28"/>
          <w:lang w:val="ru-RU" w:eastAsia="ru-RU"/>
        </w:rPr>
        <w:t>пунктом 4 статьи 86 Бюджетного кодекса Российской Федерации, иными нормативными правовыми актами, содержащими нормы трудового права</w:t>
      </w:r>
      <w:r w:rsidR="00E9296E">
        <w:rPr>
          <w:sz w:val="28"/>
          <w:szCs w:val="28"/>
          <w:lang w:val="ru-RU" w:eastAsia="ru-RU"/>
        </w:rPr>
        <w:t>,</w:t>
      </w:r>
      <w:r w:rsidR="00E9296E" w:rsidRPr="00E9296E">
        <w:rPr>
          <w:sz w:val="28"/>
          <w:szCs w:val="28"/>
          <w:lang w:val="ru-RU" w:eastAsia="ru-RU"/>
        </w:rPr>
        <w:t xml:space="preserve"> </w:t>
      </w:r>
      <w:r w:rsidR="004D0CC0">
        <w:rPr>
          <w:sz w:val="28"/>
          <w:szCs w:val="28"/>
          <w:lang w:val="ru-RU" w:eastAsia="ru-RU"/>
        </w:rPr>
        <w:t xml:space="preserve">в целях </w:t>
      </w:r>
      <w:r w:rsidR="004D0CC0" w:rsidRPr="00C71B86">
        <w:rPr>
          <w:sz w:val="28"/>
          <w:szCs w:val="28"/>
          <w:lang w:val="ru-RU" w:eastAsia="ru-RU"/>
        </w:rPr>
        <w:t>совершенствования системы оплаты труда работников</w:t>
      </w:r>
      <w:r w:rsidR="00285802" w:rsidRPr="00C71B86">
        <w:rPr>
          <w:sz w:val="28"/>
          <w:szCs w:val="28"/>
          <w:lang w:val="ru-RU" w:eastAsia="ru-RU"/>
        </w:rPr>
        <w:t xml:space="preserve"> </w:t>
      </w:r>
      <w:r w:rsidR="004D0CC0" w:rsidRPr="00C71B86">
        <w:rPr>
          <w:sz w:val="28"/>
          <w:szCs w:val="28"/>
          <w:lang w:val="ru-RU" w:eastAsia="ru-RU"/>
        </w:rPr>
        <w:t xml:space="preserve">муниципальных учреждений </w:t>
      </w:r>
      <w:r w:rsidR="004D0CC0" w:rsidRPr="00C71B86">
        <w:rPr>
          <w:iCs/>
          <w:sz w:val="28"/>
          <w:szCs w:val="28"/>
          <w:lang w:val="ru-RU"/>
        </w:rPr>
        <w:t>дополнительного образования (музыкальная школа, школы искусств)</w:t>
      </w:r>
      <w:r w:rsidR="004D0CC0" w:rsidRPr="00C71B86">
        <w:rPr>
          <w:sz w:val="28"/>
          <w:szCs w:val="28"/>
          <w:lang w:val="ru-RU" w:eastAsia="ru-RU"/>
        </w:rPr>
        <w:t>, подведомственных департаменту по социальной политике администрации города</w:t>
      </w:r>
      <w:r w:rsidR="00C71B86" w:rsidRPr="00C71B86">
        <w:rPr>
          <w:sz w:val="28"/>
          <w:szCs w:val="28"/>
          <w:lang w:val="ru-RU" w:eastAsia="ru-RU"/>
        </w:rPr>
        <w:t xml:space="preserve">, </w:t>
      </w:r>
      <w:r w:rsidR="00C71B86" w:rsidRPr="00C71B86">
        <w:rPr>
          <w:sz w:val="28"/>
          <w:szCs w:val="28"/>
          <w:lang w:val="ru-RU"/>
        </w:rPr>
        <w:t xml:space="preserve">в связи с кадровыми изменениями </w:t>
      </w:r>
      <w:r w:rsidR="00C71B86">
        <w:rPr>
          <w:sz w:val="28"/>
          <w:szCs w:val="28"/>
          <w:lang w:val="ru-RU"/>
        </w:rPr>
        <w:br/>
      </w:r>
      <w:r w:rsidR="00C71B86" w:rsidRPr="00C71B86">
        <w:rPr>
          <w:sz w:val="28"/>
          <w:szCs w:val="28"/>
          <w:lang w:val="ru-RU"/>
        </w:rPr>
        <w:t>в администрации города</w:t>
      </w:r>
      <w:r w:rsidR="004D0CC0" w:rsidRPr="00C71B86">
        <w:rPr>
          <w:sz w:val="28"/>
          <w:szCs w:val="28"/>
          <w:lang w:val="ru-RU" w:eastAsia="ru-RU"/>
        </w:rPr>
        <w:t xml:space="preserve">: </w:t>
      </w:r>
    </w:p>
    <w:p w:rsidR="00D023AC" w:rsidRDefault="00D023AC">
      <w:pPr>
        <w:spacing w:line="180" w:lineRule="atLeast"/>
        <w:ind w:firstLine="540"/>
        <w:jc w:val="both"/>
        <w:rPr>
          <w:sz w:val="28"/>
          <w:szCs w:val="28"/>
          <w:lang w:val="ru-RU" w:eastAsia="ru-RU"/>
        </w:rPr>
      </w:pPr>
    </w:p>
    <w:p w:rsidR="00585C86" w:rsidRPr="00585C86" w:rsidRDefault="00585C86" w:rsidP="002205CB">
      <w:pPr>
        <w:pStyle w:val="a3"/>
        <w:numPr>
          <w:ilvl w:val="0"/>
          <w:numId w:val="45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585C86">
        <w:rPr>
          <w:color w:val="000000"/>
          <w:sz w:val="28"/>
          <w:szCs w:val="28"/>
          <w:lang w:val="ru-RU"/>
        </w:rPr>
        <w:t>Внести изменения в постановлени</w:t>
      </w:r>
      <w:r>
        <w:rPr>
          <w:color w:val="000000"/>
          <w:sz w:val="28"/>
          <w:szCs w:val="28"/>
          <w:lang w:val="ru-RU"/>
        </w:rPr>
        <w:t>е</w:t>
      </w:r>
      <w:r w:rsidRPr="00585C86">
        <w:rPr>
          <w:color w:val="000000"/>
          <w:sz w:val="28"/>
          <w:szCs w:val="28"/>
          <w:lang w:val="ru-RU"/>
        </w:rPr>
        <w:t xml:space="preserve"> администрации города от 09.04.2019 №249 </w:t>
      </w:r>
      <w:r w:rsidRPr="00585C86">
        <w:rPr>
          <w:sz w:val="28"/>
          <w:szCs w:val="28"/>
          <w:lang w:val="ru-RU"/>
        </w:rPr>
        <w:t>"Об утверждении Положения о системе оплаты труда работников муниципальных учреждений дополнительного образования (музыкальная школа, школы искусств), подведомственных департаменту по социальной политике администрации города" (с изменениями от 08.07.2020 №593, 11.12.2020 №1059, 04.10.2021 №810, 31.05.2022 №349, 29.07.2022 №521, 16.09.2022 №663, 19.10.2023 №903, 16.11.2023 №982, 13.12.2023 №1090, 27.03.2024 №246, 23.12.2024 №1183, 29.10.2025 №983) согласно приложению.</w:t>
      </w:r>
    </w:p>
    <w:p w:rsidR="00AB3666" w:rsidRDefault="00AB3666" w:rsidP="009C5A10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2205CB" w:rsidRDefault="004D0CC0" w:rsidP="002205CB">
      <w:pPr>
        <w:pStyle w:val="a3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r w:rsidRPr="009C5A10">
        <w:rPr>
          <w:color w:val="000000"/>
          <w:sz w:val="28"/>
          <w:szCs w:val="28"/>
          <w:lang w:val="ru-RU"/>
        </w:rPr>
        <w:t>Департаменту общественных коммуникаций и молодежной политики администрации города (</w:t>
      </w:r>
      <w:r w:rsidR="00D023AC" w:rsidRPr="009C5A10">
        <w:rPr>
          <w:color w:val="000000"/>
          <w:sz w:val="28"/>
          <w:szCs w:val="28"/>
          <w:lang w:val="ru-RU"/>
        </w:rPr>
        <w:t>В.А</w:t>
      </w:r>
      <w:r w:rsidR="00BA67B4" w:rsidRPr="009C5A10">
        <w:rPr>
          <w:color w:val="000000"/>
          <w:sz w:val="28"/>
          <w:szCs w:val="28"/>
          <w:lang w:val="ru-RU"/>
        </w:rPr>
        <w:t>.</w:t>
      </w:r>
      <w:r w:rsidR="00D023AC" w:rsidRPr="009C5A10">
        <w:rPr>
          <w:color w:val="000000"/>
          <w:sz w:val="28"/>
          <w:szCs w:val="28"/>
          <w:lang w:val="ru-RU"/>
        </w:rPr>
        <w:t xml:space="preserve"> </w:t>
      </w:r>
      <w:r w:rsidRPr="009C5A10">
        <w:rPr>
          <w:color w:val="000000"/>
          <w:sz w:val="28"/>
          <w:szCs w:val="28"/>
          <w:lang w:val="ru-RU"/>
        </w:rPr>
        <w:t>Мыльников) обеспечить официальное опубликование постановления.</w:t>
      </w:r>
    </w:p>
    <w:p w:rsidR="002205CB" w:rsidRPr="002205CB" w:rsidRDefault="002205CB" w:rsidP="002205CB">
      <w:pPr>
        <w:pStyle w:val="a3"/>
        <w:rPr>
          <w:color w:val="000000"/>
          <w:sz w:val="28"/>
          <w:szCs w:val="28"/>
          <w:lang w:val="ru-RU"/>
        </w:rPr>
      </w:pPr>
    </w:p>
    <w:p w:rsidR="00B0349B" w:rsidRPr="002205CB" w:rsidRDefault="00A26E57" w:rsidP="002205CB">
      <w:pPr>
        <w:pStyle w:val="a3"/>
        <w:numPr>
          <w:ilvl w:val="0"/>
          <w:numId w:val="45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  <w:lang w:val="ru-RU"/>
        </w:rPr>
      </w:pPr>
      <w:bookmarkStart w:id="0" w:name="_GoBack"/>
      <w:bookmarkEnd w:id="0"/>
      <w:r w:rsidRPr="002205CB">
        <w:rPr>
          <w:color w:val="000000"/>
          <w:sz w:val="28"/>
          <w:szCs w:val="28"/>
          <w:lang w:val="ru-RU"/>
        </w:rPr>
        <w:t xml:space="preserve">Постановление вступает в силу после его </w:t>
      </w:r>
      <w:r w:rsidR="002205CB" w:rsidRPr="002205CB">
        <w:rPr>
          <w:color w:val="000000"/>
          <w:sz w:val="28"/>
          <w:szCs w:val="28"/>
          <w:lang w:val="ru-RU"/>
        </w:rPr>
        <w:t xml:space="preserve">официального </w:t>
      </w:r>
      <w:r w:rsidR="00EC74E1" w:rsidRPr="002205CB">
        <w:rPr>
          <w:color w:val="000000"/>
          <w:sz w:val="28"/>
          <w:szCs w:val="28"/>
          <w:lang w:val="ru-RU"/>
        </w:rPr>
        <w:t>опубликования</w:t>
      </w:r>
      <w:r w:rsidR="006D6A26" w:rsidRPr="002205CB">
        <w:rPr>
          <w:color w:val="000000"/>
          <w:sz w:val="28"/>
          <w:szCs w:val="28"/>
          <w:lang w:val="ru-RU"/>
        </w:rPr>
        <w:t xml:space="preserve">, за исключением </w:t>
      </w:r>
      <w:r w:rsidR="003028BC" w:rsidRPr="002205CB">
        <w:rPr>
          <w:color w:val="000000"/>
          <w:sz w:val="28"/>
          <w:szCs w:val="28"/>
          <w:lang w:val="ru-RU"/>
        </w:rPr>
        <w:t>подпункт</w:t>
      </w:r>
      <w:r w:rsidR="00C07E9E" w:rsidRPr="002205CB">
        <w:rPr>
          <w:color w:val="000000"/>
          <w:sz w:val="28"/>
          <w:szCs w:val="28"/>
          <w:lang w:val="ru-RU"/>
        </w:rPr>
        <w:t>а</w:t>
      </w:r>
      <w:r w:rsidR="00AB3666" w:rsidRPr="002205CB">
        <w:rPr>
          <w:color w:val="000000"/>
          <w:sz w:val="28"/>
          <w:szCs w:val="28"/>
          <w:lang w:val="ru-RU"/>
        </w:rPr>
        <w:t xml:space="preserve"> </w:t>
      </w:r>
      <w:r w:rsidR="00592BBD" w:rsidRPr="002205CB">
        <w:rPr>
          <w:color w:val="000000"/>
          <w:sz w:val="28"/>
          <w:szCs w:val="28"/>
          <w:lang w:val="ru-RU"/>
        </w:rPr>
        <w:t>3.1</w:t>
      </w:r>
      <w:r w:rsidR="00AB3666" w:rsidRPr="002205CB">
        <w:rPr>
          <w:color w:val="000000"/>
          <w:sz w:val="28"/>
          <w:szCs w:val="28"/>
          <w:lang w:val="ru-RU"/>
        </w:rPr>
        <w:t xml:space="preserve">. пункта </w:t>
      </w:r>
      <w:r w:rsidR="00592BBD" w:rsidRPr="002205CB">
        <w:rPr>
          <w:color w:val="000000"/>
          <w:sz w:val="28"/>
          <w:szCs w:val="28"/>
          <w:lang w:val="ru-RU"/>
        </w:rPr>
        <w:t>3</w:t>
      </w:r>
      <w:r w:rsidR="00AB3666" w:rsidRPr="002205CB">
        <w:rPr>
          <w:color w:val="000000"/>
          <w:sz w:val="28"/>
          <w:szCs w:val="28"/>
          <w:lang w:val="ru-RU"/>
        </w:rPr>
        <w:t xml:space="preserve"> прилож</w:t>
      </w:r>
      <w:r w:rsidR="00C07E9E" w:rsidRPr="002205CB">
        <w:rPr>
          <w:color w:val="000000"/>
          <w:sz w:val="28"/>
          <w:szCs w:val="28"/>
          <w:lang w:val="ru-RU"/>
        </w:rPr>
        <w:t xml:space="preserve">ения </w:t>
      </w:r>
      <w:r w:rsidR="006D6A26" w:rsidRPr="002205CB">
        <w:rPr>
          <w:color w:val="000000"/>
          <w:sz w:val="28"/>
          <w:szCs w:val="28"/>
          <w:lang w:val="ru-RU"/>
        </w:rPr>
        <w:br/>
      </w:r>
      <w:r w:rsidR="00C07E9E" w:rsidRPr="002205CB">
        <w:rPr>
          <w:color w:val="000000"/>
          <w:sz w:val="28"/>
          <w:szCs w:val="28"/>
          <w:lang w:val="ru-RU"/>
        </w:rPr>
        <w:lastRenderedPageBreak/>
        <w:t>к настоящему постановлению, который</w:t>
      </w:r>
      <w:r w:rsidR="003028BC" w:rsidRPr="002205CB">
        <w:rPr>
          <w:color w:val="000000"/>
          <w:sz w:val="28"/>
          <w:szCs w:val="28"/>
          <w:lang w:val="ru-RU"/>
        </w:rPr>
        <w:t xml:space="preserve"> </w:t>
      </w:r>
      <w:r w:rsidR="00AB3666" w:rsidRPr="002205CB">
        <w:rPr>
          <w:color w:val="000000"/>
          <w:sz w:val="28"/>
          <w:szCs w:val="28"/>
          <w:lang w:val="ru-RU"/>
        </w:rPr>
        <w:t xml:space="preserve">применяется к правоотношениям, </w:t>
      </w:r>
      <w:r w:rsidR="00EA36DB" w:rsidRPr="002205CB">
        <w:rPr>
          <w:color w:val="000000"/>
          <w:sz w:val="28"/>
          <w:szCs w:val="28"/>
          <w:lang w:val="ru-RU"/>
        </w:rPr>
        <w:t>возникшим</w:t>
      </w:r>
      <w:r w:rsidR="00AB3666" w:rsidRPr="002205CB">
        <w:rPr>
          <w:color w:val="000000"/>
          <w:sz w:val="28"/>
          <w:szCs w:val="28"/>
          <w:lang w:val="ru-RU"/>
        </w:rPr>
        <w:t xml:space="preserve"> с 01.10.2025</w:t>
      </w:r>
      <w:r w:rsidR="00F02EF7" w:rsidRPr="002205CB">
        <w:rPr>
          <w:color w:val="000000"/>
          <w:sz w:val="28"/>
          <w:szCs w:val="28"/>
          <w:lang w:val="ru-RU"/>
        </w:rPr>
        <w:t>.</w:t>
      </w:r>
    </w:p>
    <w:p w:rsidR="00A049DE" w:rsidRDefault="00A049DE" w:rsidP="00F55FAA">
      <w:pPr>
        <w:ind w:firstLine="709"/>
        <w:jc w:val="both"/>
        <w:rPr>
          <w:color w:val="000000"/>
          <w:sz w:val="28"/>
          <w:szCs w:val="28"/>
          <w:lang w:val="ru-RU"/>
        </w:rPr>
      </w:pPr>
    </w:p>
    <w:p w:rsidR="00A049DE" w:rsidRDefault="00A049DE">
      <w:pPr>
        <w:jc w:val="both"/>
        <w:rPr>
          <w:color w:val="000000"/>
          <w:sz w:val="28"/>
          <w:szCs w:val="28"/>
          <w:lang w:val="ru-RU"/>
        </w:rPr>
      </w:pPr>
    </w:p>
    <w:p w:rsidR="00AB3666" w:rsidRDefault="00AB3666">
      <w:pPr>
        <w:jc w:val="both"/>
        <w:rPr>
          <w:color w:val="000000"/>
          <w:sz w:val="28"/>
          <w:szCs w:val="28"/>
          <w:lang w:val="ru-RU"/>
        </w:rPr>
      </w:pPr>
    </w:p>
    <w:p w:rsidR="00F03AA9" w:rsidRDefault="004D0CC0">
      <w:pPr>
        <w:jc w:val="both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/>
        </w:rPr>
        <w:t xml:space="preserve">Глава города                                                                                          Д.А. </w:t>
      </w:r>
      <w:proofErr w:type="spellStart"/>
      <w:r>
        <w:rPr>
          <w:color w:val="000000"/>
          <w:sz w:val="28"/>
          <w:szCs w:val="28"/>
          <w:lang w:val="ru-RU"/>
        </w:rPr>
        <w:t>Кощенко</w:t>
      </w:r>
      <w:proofErr w:type="spellEnd"/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26E57" w:rsidRDefault="00A26E57" w:rsidP="00B91495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AB3666" w:rsidRDefault="00585C86" w:rsidP="00585C86">
      <w:pPr>
        <w:ind w:right="-284"/>
        <w:jc w:val="center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</w:t>
      </w:r>
      <w:r w:rsidR="00A26E57">
        <w:rPr>
          <w:color w:val="000000"/>
          <w:sz w:val="24"/>
          <w:szCs w:val="24"/>
          <w:lang w:val="ru-RU" w:eastAsia="ru-RU"/>
        </w:rPr>
        <w:t xml:space="preserve"> </w:t>
      </w:r>
    </w:p>
    <w:p w:rsidR="00AB3666" w:rsidRDefault="00AB3666">
      <w:pPr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br w:type="page"/>
      </w:r>
    </w:p>
    <w:p w:rsidR="00A26E57" w:rsidRPr="00AB3666" w:rsidRDefault="00A26E57" w:rsidP="00AB3666">
      <w:pPr>
        <w:ind w:right="-284"/>
        <w:jc w:val="right"/>
        <w:rPr>
          <w:color w:val="000000"/>
          <w:sz w:val="28"/>
          <w:szCs w:val="28"/>
          <w:lang w:val="ru-RU" w:eastAsia="ru-RU"/>
        </w:rPr>
      </w:pPr>
      <w:r w:rsidRPr="00AB3666">
        <w:rPr>
          <w:color w:val="000000"/>
          <w:sz w:val="28"/>
          <w:szCs w:val="28"/>
          <w:lang w:val="ru-RU" w:eastAsia="ru-RU"/>
        </w:rPr>
        <w:lastRenderedPageBreak/>
        <w:t>Приложение к постановлению</w:t>
      </w:r>
    </w:p>
    <w:p w:rsidR="00A26E57" w:rsidRPr="00AB3666" w:rsidRDefault="00AB3666" w:rsidP="00AB3666">
      <w:pPr>
        <w:ind w:left="5529" w:right="-5"/>
        <w:rPr>
          <w:color w:val="000000"/>
          <w:sz w:val="28"/>
          <w:szCs w:val="28"/>
          <w:lang w:val="ru-RU" w:eastAsia="ru-RU"/>
        </w:rPr>
      </w:pPr>
      <w:r w:rsidRPr="00AB3666">
        <w:rPr>
          <w:color w:val="000000"/>
          <w:sz w:val="28"/>
          <w:szCs w:val="28"/>
          <w:lang w:val="ru-RU" w:eastAsia="ru-RU"/>
        </w:rPr>
        <w:t xml:space="preserve">       </w:t>
      </w:r>
      <w:r w:rsidR="00207083">
        <w:rPr>
          <w:color w:val="000000"/>
          <w:sz w:val="28"/>
          <w:szCs w:val="28"/>
          <w:lang w:val="ru-RU" w:eastAsia="ru-RU"/>
        </w:rPr>
        <w:t xml:space="preserve">    </w:t>
      </w:r>
      <w:r w:rsidR="00A26E57" w:rsidRPr="00AB3666">
        <w:rPr>
          <w:color w:val="000000"/>
          <w:sz w:val="28"/>
          <w:szCs w:val="28"/>
          <w:lang w:val="ru-RU" w:eastAsia="ru-RU"/>
        </w:rPr>
        <w:t>администрации города</w:t>
      </w:r>
    </w:p>
    <w:p w:rsidR="00A26E57" w:rsidRPr="00AB3666" w:rsidRDefault="00AB3666" w:rsidP="00AB3666">
      <w:pPr>
        <w:ind w:left="5529" w:right="-284"/>
        <w:jc w:val="center"/>
        <w:rPr>
          <w:color w:val="000000"/>
          <w:sz w:val="28"/>
          <w:szCs w:val="28"/>
          <w:lang w:val="ru-RU" w:eastAsia="ru-RU"/>
        </w:rPr>
      </w:pPr>
      <w:r w:rsidRPr="00AB3666">
        <w:rPr>
          <w:color w:val="000000"/>
          <w:sz w:val="28"/>
          <w:szCs w:val="28"/>
          <w:lang w:val="ru-RU" w:eastAsia="ru-RU"/>
        </w:rPr>
        <w:t xml:space="preserve">       </w:t>
      </w:r>
      <w:r w:rsidR="00207083">
        <w:rPr>
          <w:color w:val="000000"/>
          <w:sz w:val="28"/>
          <w:szCs w:val="28"/>
          <w:lang w:val="ru-RU" w:eastAsia="ru-RU"/>
        </w:rPr>
        <w:t xml:space="preserve">  от __________</w:t>
      </w:r>
      <w:r w:rsidR="00A26E57" w:rsidRPr="00AB3666">
        <w:rPr>
          <w:color w:val="000000"/>
          <w:sz w:val="28"/>
          <w:szCs w:val="28"/>
          <w:lang w:val="ru-RU" w:eastAsia="ru-RU"/>
        </w:rPr>
        <w:t>__ №________</w:t>
      </w:r>
    </w:p>
    <w:p w:rsidR="00A26E57" w:rsidRDefault="00A26E57" w:rsidP="00A26E57">
      <w:pPr>
        <w:ind w:left="5954"/>
        <w:rPr>
          <w:b/>
          <w:bCs/>
          <w:color w:val="000000"/>
          <w:sz w:val="28"/>
          <w:szCs w:val="28"/>
          <w:lang w:val="ru-RU"/>
        </w:rPr>
      </w:pPr>
    </w:p>
    <w:p w:rsidR="00A26E57" w:rsidRDefault="00A26E57" w:rsidP="00A26E57">
      <w:pPr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Изменения, </w:t>
      </w:r>
    </w:p>
    <w:p w:rsidR="00A26E57" w:rsidRDefault="004110F2" w:rsidP="00A26E57">
      <w:pPr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которые вносятся в</w:t>
      </w:r>
      <w:r w:rsidR="00A26E57">
        <w:rPr>
          <w:b/>
          <w:bCs/>
          <w:color w:val="000000"/>
          <w:sz w:val="28"/>
          <w:szCs w:val="28"/>
          <w:lang w:val="ru-RU"/>
        </w:rPr>
        <w:t xml:space="preserve"> постановлени</w:t>
      </w:r>
      <w:r w:rsidR="000E3A3B">
        <w:rPr>
          <w:b/>
          <w:bCs/>
          <w:color w:val="000000"/>
          <w:sz w:val="28"/>
          <w:szCs w:val="28"/>
          <w:lang w:val="ru-RU"/>
        </w:rPr>
        <w:t>е</w:t>
      </w:r>
      <w:r w:rsidR="00A26E57">
        <w:rPr>
          <w:b/>
          <w:bCs/>
          <w:color w:val="000000"/>
          <w:sz w:val="28"/>
          <w:szCs w:val="28"/>
          <w:lang w:val="ru-RU"/>
        </w:rPr>
        <w:t xml:space="preserve"> </w:t>
      </w:r>
      <w:r w:rsidR="006919BC">
        <w:rPr>
          <w:b/>
          <w:bCs/>
          <w:color w:val="000000"/>
          <w:sz w:val="28"/>
          <w:szCs w:val="28"/>
          <w:lang w:val="ru-RU"/>
        </w:rPr>
        <w:br/>
      </w:r>
      <w:r w:rsidR="00A26E57">
        <w:rPr>
          <w:b/>
          <w:bCs/>
          <w:color w:val="000000"/>
          <w:sz w:val="28"/>
          <w:szCs w:val="28"/>
          <w:lang w:val="ru-RU"/>
        </w:rPr>
        <w:t xml:space="preserve">администрации города от 09.04.2019 №249 </w:t>
      </w:r>
    </w:p>
    <w:p w:rsidR="00A26E57" w:rsidRDefault="00A26E57" w:rsidP="00A26E57">
      <w:pPr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 xml:space="preserve">"Об утверждении Положения о системе оплаты труда работников </w:t>
      </w:r>
    </w:p>
    <w:p w:rsidR="00A26E57" w:rsidRDefault="00A26E57" w:rsidP="00A26E57">
      <w:pPr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муниципальных</w:t>
      </w:r>
      <w:r>
        <w:rPr>
          <w:b/>
          <w:sz w:val="28"/>
          <w:szCs w:val="28"/>
          <w:lang w:val="ru-RU"/>
        </w:rPr>
        <w:t xml:space="preserve"> учреждений дополнительного образования </w:t>
      </w:r>
    </w:p>
    <w:p w:rsidR="00A26E57" w:rsidRDefault="00A26E57" w:rsidP="00A26E5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(музыкальная школа, школы искусств), подведомственных департаменту по социальной политике администрации города"</w:t>
      </w:r>
    </w:p>
    <w:p w:rsidR="00A26E57" w:rsidRDefault="00A26E57" w:rsidP="00A26E5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(с изменениями от 08.07.2020 №593, 11.12.2020 №1059, 04.10.2021 №810, 31.05.2022 №349, 29.07.2022 №521, 16.09.2022 №663, 19.10.2023 №903, 16.11.2023 №982, 13.12.2023 №1090, 27.03.2024 №246</w:t>
      </w:r>
      <w:r w:rsidR="00220939">
        <w:rPr>
          <w:b/>
          <w:sz w:val="28"/>
          <w:szCs w:val="28"/>
          <w:lang w:val="ru-RU"/>
        </w:rPr>
        <w:t>, 23.12.2024 №1183</w:t>
      </w:r>
      <w:r w:rsidR="004C7D63">
        <w:rPr>
          <w:b/>
          <w:sz w:val="28"/>
          <w:szCs w:val="28"/>
          <w:lang w:val="ru-RU"/>
        </w:rPr>
        <w:t>, 29.10.2025 №983</w:t>
      </w:r>
      <w:r>
        <w:rPr>
          <w:b/>
          <w:sz w:val="28"/>
          <w:szCs w:val="28"/>
          <w:lang w:val="ru-RU"/>
        </w:rPr>
        <w:t>)</w:t>
      </w:r>
    </w:p>
    <w:p w:rsidR="00A26E57" w:rsidRDefault="00A26E57" w:rsidP="00A26E57">
      <w:pPr>
        <w:ind w:left="5529" w:right="-284"/>
        <w:rPr>
          <w:color w:val="000000"/>
          <w:sz w:val="24"/>
          <w:szCs w:val="24"/>
          <w:lang w:val="ru-RU" w:eastAsia="ru-RU"/>
        </w:rPr>
      </w:pPr>
    </w:p>
    <w:p w:rsidR="00585C86" w:rsidRPr="00C95DF8" w:rsidRDefault="00585C86" w:rsidP="00CB3A27">
      <w:pPr>
        <w:pStyle w:val="a3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C95DF8">
        <w:rPr>
          <w:sz w:val="28"/>
          <w:szCs w:val="28"/>
          <w:lang w:val="ru-RU"/>
        </w:rPr>
        <w:t xml:space="preserve">Преамбулу постановления администрации города Нижневартовска </w:t>
      </w:r>
      <w:r w:rsidRPr="00C95DF8">
        <w:rPr>
          <w:sz w:val="28"/>
          <w:szCs w:val="28"/>
          <w:lang w:val="ru-RU"/>
        </w:rPr>
        <w:br/>
        <w:t xml:space="preserve">от 09.04.2019 № 249 </w:t>
      </w:r>
      <w:r w:rsidR="004E53D2" w:rsidRPr="00C95DF8">
        <w:rPr>
          <w:sz w:val="28"/>
          <w:szCs w:val="28"/>
          <w:lang w:val="ru-RU"/>
        </w:rPr>
        <w:t>"</w:t>
      </w:r>
      <w:r w:rsidRPr="00C95DF8">
        <w:rPr>
          <w:sz w:val="28"/>
          <w:szCs w:val="28"/>
          <w:lang w:val="ru-RU"/>
        </w:rPr>
        <w:t xml:space="preserve">Об утверждении Положения о системе оплаты труда работников муниципальных учреждений дополнительного образования (музыкальная школа, школы искусств), подведомственных департаменту </w:t>
      </w:r>
      <w:r w:rsidRPr="00C95DF8">
        <w:rPr>
          <w:sz w:val="28"/>
          <w:szCs w:val="28"/>
          <w:lang w:val="ru-RU"/>
        </w:rPr>
        <w:br/>
        <w:t>по социальной политике администрации города</w:t>
      </w:r>
      <w:r w:rsidR="004E53D2" w:rsidRPr="00C95DF8">
        <w:rPr>
          <w:sz w:val="28"/>
          <w:szCs w:val="28"/>
          <w:lang w:val="ru-RU"/>
        </w:rPr>
        <w:t>"</w:t>
      </w:r>
      <w:r w:rsidRPr="00C95DF8">
        <w:rPr>
          <w:sz w:val="28"/>
          <w:szCs w:val="28"/>
          <w:lang w:val="ru-RU"/>
        </w:rPr>
        <w:t xml:space="preserve"> изложить в следующей редакции:</w:t>
      </w:r>
    </w:p>
    <w:p w:rsidR="00585C86" w:rsidRPr="00C95DF8" w:rsidRDefault="004E53D2" w:rsidP="00585C86">
      <w:pPr>
        <w:pStyle w:val="a3"/>
        <w:tabs>
          <w:tab w:val="left" w:pos="710"/>
        </w:tabs>
        <w:ind w:left="0" w:firstLine="709"/>
        <w:jc w:val="both"/>
        <w:rPr>
          <w:sz w:val="28"/>
          <w:szCs w:val="28"/>
          <w:lang w:val="ru-RU"/>
        </w:rPr>
      </w:pPr>
      <w:r w:rsidRPr="00C95DF8">
        <w:rPr>
          <w:sz w:val="28"/>
          <w:szCs w:val="28"/>
          <w:lang w:val="ru-RU"/>
        </w:rPr>
        <w:t>"</w:t>
      </w:r>
      <w:r w:rsidR="00585C86" w:rsidRPr="00C95DF8">
        <w:rPr>
          <w:sz w:val="28"/>
          <w:szCs w:val="28"/>
          <w:lang w:val="ru-RU"/>
        </w:rPr>
        <w:t xml:space="preserve">В соответствии со статьями 144, 145 Трудового кодекса Российской Федерации, статьей 66 Федерального закона от 20.03.2025 № 33-ФЗ </w:t>
      </w:r>
      <w:r w:rsidRPr="00C95DF8">
        <w:rPr>
          <w:sz w:val="28"/>
          <w:szCs w:val="28"/>
          <w:lang w:val="ru-RU"/>
        </w:rPr>
        <w:t>"</w:t>
      </w:r>
      <w:r w:rsidR="00585C86" w:rsidRPr="00C95DF8">
        <w:rPr>
          <w:sz w:val="28"/>
          <w:szCs w:val="28"/>
          <w:lang w:val="ru-RU"/>
        </w:rPr>
        <w:t>Об общих принципах организации местного самоуправления в единой системе публичной власти</w:t>
      </w:r>
      <w:r w:rsidRPr="00C95DF8">
        <w:rPr>
          <w:sz w:val="28"/>
          <w:szCs w:val="28"/>
          <w:lang w:val="ru-RU"/>
        </w:rPr>
        <w:t>"</w:t>
      </w:r>
      <w:r w:rsidR="00585C86" w:rsidRPr="00C95DF8">
        <w:rPr>
          <w:sz w:val="28"/>
          <w:szCs w:val="28"/>
          <w:lang w:val="ru-RU"/>
        </w:rPr>
        <w:t>, пунктом 4 статьи 86 Бюджетного кодекса Российской Федерации, иными нормативными правовыми актами, содержащими нормы трудового права, в целях совершенствования системы оплаты труда работников муниципальных учреждений дополнительного образования (музыкальная школа, школы искусств), подведомственных департаменту по социальной политике администрации города:</w:t>
      </w:r>
      <w:r w:rsidRPr="00C95DF8">
        <w:rPr>
          <w:sz w:val="28"/>
          <w:szCs w:val="28"/>
          <w:lang w:val="ru-RU"/>
        </w:rPr>
        <w:t>"</w:t>
      </w:r>
      <w:r w:rsidR="00585C86" w:rsidRPr="00C95DF8">
        <w:rPr>
          <w:sz w:val="28"/>
          <w:szCs w:val="28"/>
          <w:lang w:val="ru-RU"/>
        </w:rPr>
        <w:t>.</w:t>
      </w:r>
    </w:p>
    <w:p w:rsidR="00C95DF8" w:rsidRPr="00C95DF8" w:rsidRDefault="00C95DF8" w:rsidP="00C95DF8">
      <w:pPr>
        <w:pStyle w:val="a3"/>
        <w:numPr>
          <w:ilvl w:val="0"/>
          <w:numId w:val="47"/>
        </w:numPr>
        <w:tabs>
          <w:tab w:val="left" w:pos="71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Пункт 6</w:t>
      </w:r>
      <w:r w:rsidRPr="00C95DF8">
        <w:rPr>
          <w:sz w:val="28"/>
          <w:szCs w:val="28"/>
          <w:lang w:val="ru-RU"/>
        </w:rPr>
        <w:t xml:space="preserve"> изложить в следующей редакции:</w:t>
      </w:r>
    </w:p>
    <w:p w:rsidR="00C95DF8" w:rsidRPr="00C95DF8" w:rsidRDefault="00C95DF8" w:rsidP="00C95DF8">
      <w:pPr>
        <w:tabs>
          <w:tab w:val="left" w:pos="710"/>
        </w:tabs>
        <w:ind w:firstLine="709"/>
        <w:jc w:val="both"/>
        <w:rPr>
          <w:sz w:val="28"/>
          <w:szCs w:val="28"/>
          <w:lang w:val="ru-RU"/>
        </w:rPr>
      </w:pPr>
      <w:r w:rsidRPr="00C95DF8">
        <w:rPr>
          <w:sz w:val="28"/>
          <w:szCs w:val="28"/>
          <w:lang w:val="ru-RU"/>
        </w:rPr>
        <w:t>"</w:t>
      </w:r>
      <w:r w:rsidR="00EB5770">
        <w:rPr>
          <w:sz w:val="28"/>
          <w:szCs w:val="28"/>
          <w:lang w:val="ru-RU"/>
        </w:rPr>
        <w:t>6</w:t>
      </w:r>
      <w:r w:rsidRPr="00C95DF8">
        <w:rPr>
          <w:sz w:val="28"/>
          <w:szCs w:val="28"/>
          <w:lang w:val="ru-RU"/>
        </w:rPr>
        <w:t xml:space="preserve">. Контроль за выполнением постановления возложить на заместителя главы города по социальной политике И.И. </w:t>
      </w:r>
      <w:proofErr w:type="spellStart"/>
      <w:r w:rsidRPr="00C95DF8">
        <w:rPr>
          <w:sz w:val="28"/>
          <w:szCs w:val="28"/>
          <w:lang w:val="ru-RU"/>
        </w:rPr>
        <w:t>Стрельцову</w:t>
      </w:r>
      <w:proofErr w:type="spellEnd"/>
      <w:r w:rsidRPr="00C95DF8">
        <w:rPr>
          <w:sz w:val="28"/>
          <w:szCs w:val="28"/>
          <w:lang w:val="ru-RU"/>
        </w:rPr>
        <w:t xml:space="preserve">, директора департамента по социальной политике администрации города Н.С. </w:t>
      </w:r>
      <w:proofErr w:type="spellStart"/>
      <w:r w:rsidRPr="00C95DF8">
        <w:rPr>
          <w:sz w:val="28"/>
          <w:szCs w:val="28"/>
          <w:lang w:val="ru-RU"/>
        </w:rPr>
        <w:t>Войтенкову</w:t>
      </w:r>
      <w:proofErr w:type="spellEnd"/>
      <w:r w:rsidRPr="00C95DF8">
        <w:rPr>
          <w:sz w:val="28"/>
          <w:szCs w:val="28"/>
          <w:lang w:val="ru-RU"/>
        </w:rPr>
        <w:t>.".</w:t>
      </w:r>
    </w:p>
    <w:p w:rsidR="00FE4553" w:rsidRPr="00C95DF8" w:rsidRDefault="00FE4553" w:rsidP="00FE4553">
      <w:pPr>
        <w:pStyle w:val="a3"/>
        <w:numPr>
          <w:ilvl w:val="0"/>
          <w:numId w:val="47"/>
        </w:numPr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C95DF8">
        <w:rPr>
          <w:sz w:val="28"/>
          <w:szCs w:val="28"/>
          <w:lang w:val="ru-RU"/>
        </w:rPr>
        <w:t>В приложении:</w:t>
      </w:r>
    </w:p>
    <w:p w:rsidR="000E3A3B" w:rsidRPr="00C95DF8" w:rsidRDefault="000E6EE5" w:rsidP="00860219">
      <w:pPr>
        <w:pStyle w:val="a3"/>
        <w:numPr>
          <w:ilvl w:val="1"/>
          <w:numId w:val="47"/>
        </w:numPr>
        <w:tabs>
          <w:tab w:val="left" w:pos="1134"/>
          <w:tab w:val="left" w:pos="1276"/>
        </w:tabs>
        <w:suppressAutoHyphens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FE4553" w:rsidRPr="00C95DF8">
        <w:rPr>
          <w:sz w:val="28"/>
          <w:szCs w:val="28"/>
          <w:lang w:val="ru-RU"/>
        </w:rPr>
        <w:t xml:space="preserve">В </w:t>
      </w:r>
      <w:r w:rsidR="00F72171" w:rsidRPr="00C31B55">
        <w:rPr>
          <w:color w:val="000000"/>
          <w:sz w:val="28"/>
          <w:szCs w:val="28"/>
          <w:lang w:val="ru-RU" w:eastAsia="ru-RU"/>
        </w:rPr>
        <w:t>пункте 5.6.</w:t>
      </w:r>
      <w:r w:rsidR="00F72171">
        <w:rPr>
          <w:color w:val="000000"/>
          <w:sz w:val="28"/>
          <w:szCs w:val="28"/>
          <w:lang w:val="ru-RU" w:eastAsia="ru-RU"/>
        </w:rPr>
        <w:t xml:space="preserve"> </w:t>
      </w:r>
      <w:r w:rsidR="00FE4553" w:rsidRPr="00C95DF8">
        <w:rPr>
          <w:sz w:val="28"/>
          <w:szCs w:val="28"/>
          <w:lang w:val="ru-RU"/>
        </w:rPr>
        <w:t>раздел</w:t>
      </w:r>
      <w:r w:rsidR="00F72171">
        <w:rPr>
          <w:sz w:val="28"/>
          <w:szCs w:val="28"/>
          <w:lang w:val="ru-RU"/>
        </w:rPr>
        <w:t>а</w:t>
      </w:r>
      <w:r w:rsidR="00FE4553" w:rsidRPr="00C95DF8">
        <w:rPr>
          <w:sz w:val="28"/>
          <w:szCs w:val="28"/>
          <w:lang w:val="ru-RU"/>
        </w:rPr>
        <w:t xml:space="preserve"> </w:t>
      </w:r>
      <w:r w:rsidR="00FE4553" w:rsidRPr="00C95DF8">
        <w:rPr>
          <w:sz w:val="28"/>
          <w:szCs w:val="28"/>
        </w:rPr>
        <w:t>V</w:t>
      </w:r>
      <w:r w:rsidR="00FE4553" w:rsidRPr="00C95DF8">
        <w:rPr>
          <w:sz w:val="28"/>
          <w:szCs w:val="28"/>
          <w:lang w:val="ru-RU"/>
        </w:rPr>
        <w:t>:</w:t>
      </w:r>
    </w:p>
    <w:p w:rsidR="00F16376" w:rsidRPr="00F72171" w:rsidRDefault="00F7369A" w:rsidP="00F72171">
      <w:pPr>
        <w:pStyle w:val="a3"/>
        <w:numPr>
          <w:ilvl w:val="2"/>
          <w:numId w:val="47"/>
        </w:num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color w:val="000000"/>
          <w:sz w:val="28"/>
          <w:szCs w:val="28"/>
          <w:lang w:val="ru-RU" w:eastAsia="ru-RU"/>
        </w:rPr>
      </w:pPr>
      <w:r w:rsidRPr="00F72171">
        <w:rPr>
          <w:color w:val="000000"/>
          <w:sz w:val="28"/>
          <w:szCs w:val="28"/>
          <w:lang w:val="ru-RU" w:eastAsia="ru-RU"/>
        </w:rPr>
        <w:t>В а</w:t>
      </w:r>
      <w:r w:rsidR="00F16376" w:rsidRPr="00F72171">
        <w:rPr>
          <w:color w:val="000000"/>
          <w:sz w:val="28"/>
          <w:szCs w:val="28"/>
          <w:lang w:val="ru-RU" w:eastAsia="ru-RU"/>
        </w:rPr>
        <w:t>бзац</w:t>
      </w:r>
      <w:r w:rsidRPr="00F72171">
        <w:rPr>
          <w:color w:val="000000"/>
          <w:sz w:val="28"/>
          <w:szCs w:val="28"/>
          <w:lang w:val="ru-RU" w:eastAsia="ru-RU"/>
        </w:rPr>
        <w:t>е</w:t>
      </w:r>
      <w:r w:rsidR="00F16376" w:rsidRPr="00F72171">
        <w:rPr>
          <w:color w:val="000000"/>
          <w:sz w:val="28"/>
          <w:szCs w:val="28"/>
          <w:lang w:val="ru-RU" w:eastAsia="ru-RU"/>
        </w:rPr>
        <w:t xml:space="preserve"> 3 </w:t>
      </w:r>
      <w:r w:rsidRPr="00F72171">
        <w:rPr>
          <w:color w:val="000000"/>
          <w:sz w:val="28"/>
          <w:szCs w:val="28"/>
          <w:lang w:val="ru-RU" w:eastAsia="ru-RU"/>
        </w:rPr>
        <w:t xml:space="preserve">слова </w:t>
      </w:r>
      <w:r w:rsidRPr="00F72171">
        <w:rPr>
          <w:sz w:val="28"/>
          <w:szCs w:val="28"/>
          <w:lang w:val="ru-RU"/>
        </w:rPr>
        <w:t xml:space="preserve">"в процентном отношении к окладу" заменить словами "в процентном отношении к должностному окладу, с учетом надбавки за масштаб </w:t>
      </w:r>
      <w:r w:rsidR="00F72171">
        <w:rPr>
          <w:sz w:val="28"/>
          <w:szCs w:val="28"/>
          <w:lang w:val="ru-RU"/>
        </w:rPr>
        <w:t>управления";</w:t>
      </w:r>
    </w:p>
    <w:p w:rsidR="00C70E3F" w:rsidRDefault="00F72171" w:rsidP="00F72171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3.1.2</w:t>
      </w:r>
      <w:r w:rsidR="001926B9" w:rsidRPr="00F7369A">
        <w:rPr>
          <w:sz w:val="28"/>
          <w:szCs w:val="28"/>
          <w:lang w:val="ru-RU"/>
        </w:rPr>
        <w:t xml:space="preserve">. </w:t>
      </w:r>
      <w:r w:rsidR="00F7369A" w:rsidRPr="00F7369A">
        <w:rPr>
          <w:sz w:val="28"/>
          <w:szCs w:val="28"/>
          <w:lang w:val="ru-RU"/>
        </w:rPr>
        <w:t>В а</w:t>
      </w:r>
      <w:r w:rsidR="001926B9" w:rsidRPr="00F7369A">
        <w:rPr>
          <w:sz w:val="28"/>
          <w:szCs w:val="28"/>
          <w:lang w:val="ru-RU"/>
        </w:rPr>
        <w:t>бзац</w:t>
      </w:r>
      <w:r w:rsidR="00DE5A96">
        <w:rPr>
          <w:sz w:val="28"/>
          <w:szCs w:val="28"/>
          <w:lang w:val="ru-RU"/>
        </w:rPr>
        <w:t>ах</w:t>
      </w:r>
      <w:r w:rsidR="001926B9" w:rsidRPr="00F7369A">
        <w:rPr>
          <w:sz w:val="28"/>
          <w:szCs w:val="28"/>
          <w:lang w:val="ru-RU"/>
        </w:rPr>
        <w:t xml:space="preserve"> 10</w:t>
      </w:r>
      <w:r w:rsidR="00C70E3F">
        <w:rPr>
          <w:sz w:val="28"/>
          <w:szCs w:val="28"/>
          <w:lang w:val="ru-RU"/>
        </w:rPr>
        <w:t>, 12</w:t>
      </w:r>
      <w:r w:rsidR="001926B9" w:rsidRPr="00F7369A">
        <w:rPr>
          <w:sz w:val="28"/>
          <w:szCs w:val="28"/>
          <w:lang w:val="ru-RU"/>
        </w:rPr>
        <w:t xml:space="preserve"> </w:t>
      </w:r>
      <w:r w:rsidR="00F7369A" w:rsidRPr="00F7369A">
        <w:rPr>
          <w:color w:val="000000"/>
          <w:sz w:val="28"/>
          <w:szCs w:val="28"/>
          <w:lang w:val="ru-RU" w:eastAsia="ru-RU"/>
        </w:rPr>
        <w:t xml:space="preserve">слова </w:t>
      </w:r>
      <w:r w:rsidR="00F7369A" w:rsidRPr="00F7369A">
        <w:rPr>
          <w:sz w:val="28"/>
          <w:szCs w:val="28"/>
          <w:lang w:val="ru-RU"/>
        </w:rPr>
        <w:t xml:space="preserve">"в размере 60% от оклада" заменить словами </w:t>
      </w:r>
      <w:r w:rsidR="00F7369A" w:rsidRPr="00F7369A">
        <w:rPr>
          <w:sz w:val="28"/>
          <w:szCs w:val="28"/>
          <w:lang w:val="ru-RU"/>
        </w:rPr>
        <w:br/>
        <w:t>"в размере 60% от должностного оклада, с учетом надбавки за масштаб управления"</w:t>
      </w:r>
      <w:r w:rsidR="00C70E3F">
        <w:rPr>
          <w:sz w:val="28"/>
          <w:szCs w:val="28"/>
          <w:lang w:val="ru-RU"/>
        </w:rPr>
        <w:t>.</w:t>
      </w:r>
    </w:p>
    <w:p w:rsidR="00B247C5" w:rsidRDefault="00B247C5" w:rsidP="00C70E3F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ru-RU"/>
        </w:rPr>
      </w:pPr>
    </w:p>
    <w:p w:rsidR="00B247C5" w:rsidRPr="00F7369A" w:rsidRDefault="00B247C5" w:rsidP="00C70E3F">
      <w:pPr>
        <w:tabs>
          <w:tab w:val="left" w:pos="0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  <w:lang w:val="ru-RU"/>
        </w:rPr>
      </w:pPr>
    </w:p>
    <w:sectPr w:rsidR="00B247C5" w:rsidRPr="00F73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934" w:rsidRDefault="00644934">
      <w:r>
        <w:separator/>
      </w:r>
    </w:p>
  </w:endnote>
  <w:endnote w:type="continuationSeparator" w:id="0">
    <w:p w:rsidR="00644934" w:rsidRDefault="00644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934" w:rsidRDefault="00644934">
      <w:r>
        <w:separator/>
      </w:r>
    </w:p>
  </w:footnote>
  <w:footnote w:type="continuationSeparator" w:id="0">
    <w:p w:rsidR="00644934" w:rsidRDefault="00644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723F" w:rsidRDefault="008E723F">
    <w:pPr>
      <w:pStyle w:val="ab"/>
      <w:jc w:val="center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  \* MERGEFORMAT </w:instrText>
    </w:r>
    <w:r>
      <w:rPr>
        <w:sz w:val="24"/>
        <w:szCs w:val="24"/>
      </w:rPr>
      <w:fldChar w:fldCharType="separate"/>
    </w:r>
    <w:r w:rsidR="002205CB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430D7"/>
    <w:multiLevelType w:val="hybridMultilevel"/>
    <w:tmpl w:val="DE1A2FE2"/>
    <w:lvl w:ilvl="0" w:tplc="73A4C372">
      <w:start w:val="1"/>
      <w:numFmt w:val="decimal"/>
      <w:lvlText w:val="%1."/>
      <w:lvlJc w:val="left"/>
      <w:pPr>
        <w:ind w:left="1065" w:hanging="360"/>
      </w:pPr>
    </w:lvl>
    <w:lvl w:ilvl="1" w:tplc="62640886">
      <w:start w:val="1"/>
      <w:numFmt w:val="lowerLetter"/>
      <w:lvlText w:val="%2."/>
      <w:lvlJc w:val="left"/>
      <w:pPr>
        <w:ind w:left="1785" w:hanging="360"/>
      </w:pPr>
    </w:lvl>
    <w:lvl w:ilvl="2" w:tplc="6E1A4EB8">
      <w:start w:val="1"/>
      <w:numFmt w:val="lowerRoman"/>
      <w:lvlText w:val="%3."/>
      <w:lvlJc w:val="right"/>
      <w:pPr>
        <w:ind w:left="2505" w:hanging="180"/>
      </w:pPr>
    </w:lvl>
    <w:lvl w:ilvl="3" w:tplc="58D077CA">
      <w:start w:val="1"/>
      <w:numFmt w:val="decimal"/>
      <w:lvlText w:val="%4."/>
      <w:lvlJc w:val="left"/>
      <w:pPr>
        <w:ind w:left="3225" w:hanging="360"/>
      </w:pPr>
    </w:lvl>
    <w:lvl w:ilvl="4" w:tplc="15720C40">
      <w:start w:val="1"/>
      <w:numFmt w:val="lowerLetter"/>
      <w:lvlText w:val="%5."/>
      <w:lvlJc w:val="left"/>
      <w:pPr>
        <w:ind w:left="3945" w:hanging="360"/>
      </w:pPr>
    </w:lvl>
    <w:lvl w:ilvl="5" w:tplc="7060A0FA">
      <w:start w:val="1"/>
      <w:numFmt w:val="lowerRoman"/>
      <w:lvlText w:val="%6."/>
      <w:lvlJc w:val="right"/>
      <w:pPr>
        <w:ind w:left="4665" w:hanging="180"/>
      </w:pPr>
    </w:lvl>
    <w:lvl w:ilvl="6" w:tplc="0EE24856">
      <w:start w:val="1"/>
      <w:numFmt w:val="decimal"/>
      <w:lvlText w:val="%7."/>
      <w:lvlJc w:val="left"/>
      <w:pPr>
        <w:ind w:left="5385" w:hanging="360"/>
      </w:pPr>
    </w:lvl>
    <w:lvl w:ilvl="7" w:tplc="5CB271F2">
      <w:start w:val="1"/>
      <w:numFmt w:val="lowerLetter"/>
      <w:lvlText w:val="%8."/>
      <w:lvlJc w:val="left"/>
      <w:pPr>
        <w:ind w:left="6105" w:hanging="360"/>
      </w:pPr>
    </w:lvl>
    <w:lvl w:ilvl="8" w:tplc="C9206DCE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B722A5"/>
    <w:multiLevelType w:val="multilevel"/>
    <w:tmpl w:val="BDDA05A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53B62DF"/>
    <w:multiLevelType w:val="multilevel"/>
    <w:tmpl w:val="A992DB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" w15:restartNumberingAfterBreak="0">
    <w:nsid w:val="0D8015D0"/>
    <w:multiLevelType w:val="hybridMultilevel"/>
    <w:tmpl w:val="23BC4F64"/>
    <w:lvl w:ilvl="0" w:tplc="49B04B48">
      <w:start w:val="1"/>
      <w:numFmt w:val="decimal"/>
      <w:lvlText w:val="%1."/>
      <w:lvlJc w:val="left"/>
      <w:pPr>
        <w:ind w:left="1069" w:hanging="360"/>
      </w:pPr>
    </w:lvl>
    <w:lvl w:ilvl="1" w:tplc="6BBA3ECE">
      <w:start w:val="1"/>
      <w:numFmt w:val="lowerLetter"/>
      <w:lvlText w:val="%2."/>
      <w:lvlJc w:val="left"/>
      <w:pPr>
        <w:ind w:left="1789" w:hanging="360"/>
      </w:pPr>
    </w:lvl>
    <w:lvl w:ilvl="2" w:tplc="EDC44072">
      <w:start w:val="1"/>
      <w:numFmt w:val="lowerRoman"/>
      <w:lvlText w:val="%3."/>
      <w:lvlJc w:val="right"/>
      <w:pPr>
        <w:ind w:left="2509" w:hanging="180"/>
      </w:pPr>
    </w:lvl>
    <w:lvl w:ilvl="3" w:tplc="B778FBC2">
      <w:start w:val="1"/>
      <w:numFmt w:val="decimal"/>
      <w:lvlText w:val="%4."/>
      <w:lvlJc w:val="left"/>
      <w:pPr>
        <w:ind w:left="3229" w:hanging="360"/>
      </w:pPr>
    </w:lvl>
    <w:lvl w:ilvl="4" w:tplc="E1CAC0B8">
      <w:start w:val="1"/>
      <w:numFmt w:val="lowerLetter"/>
      <w:lvlText w:val="%5."/>
      <w:lvlJc w:val="left"/>
      <w:pPr>
        <w:ind w:left="3949" w:hanging="360"/>
      </w:pPr>
    </w:lvl>
    <w:lvl w:ilvl="5" w:tplc="F3BC20A6">
      <w:start w:val="1"/>
      <w:numFmt w:val="lowerRoman"/>
      <w:lvlText w:val="%6."/>
      <w:lvlJc w:val="right"/>
      <w:pPr>
        <w:ind w:left="4669" w:hanging="180"/>
      </w:pPr>
    </w:lvl>
    <w:lvl w:ilvl="6" w:tplc="06FA07A2">
      <w:start w:val="1"/>
      <w:numFmt w:val="decimal"/>
      <w:lvlText w:val="%7."/>
      <w:lvlJc w:val="left"/>
      <w:pPr>
        <w:ind w:left="5389" w:hanging="360"/>
      </w:pPr>
    </w:lvl>
    <w:lvl w:ilvl="7" w:tplc="4E52385E">
      <w:start w:val="1"/>
      <w:numFmt w:val="lowerLetter"/>
      <w:lvlText w:val="%8."/>
      <w:lvlJc w:val="left"/>
      <w:pPr>
        <w:ind w:left="6109" w:hanging="360"/>
      </w:pPr>
    </w:lvl>
    <w:lvl w:ilvl="8" w:tplc="D2DE260A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2C7235"/>
    <w:multiLevelType w:val="multilevel"/>
    <w:tmpl w:val="690A1E3E"/>
    <w:lvl w:ilvl="0">
      <w:start w:val="1"/>
      <w:numFmt w:val="decimal"/>
      <w:lvlText w:val="%1."/>
      <w:lvlJc w:val="left"/>
      <w:pPr>
        <w:ind w:left="1084" w:hanging="3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0E3E12E0"/>
    <w:multiLevelType w:val="multilevel"/>
    <w:tmpl w:val="AE0C9EC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0F473D4C"/>
    <w:multiLevelType w:val="multilevel"/>
    <w:tmpl w:val="BFA827D2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2"/>
      <w:numFmt w:val="decimal"/>
      <w:lvlText w:val="%1.%2."/>
      <w:lvlJc w:val="left"/>
      <w:pPr>
        <w:ind w:left="1429" w:hanging="720"/>
      </w:pPr>
    </w:lvl>
    <w:lvl w:ilvl="2">
      <w:start w:val="1"/>
      <w:numFmt w:val="decimalZero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0F4C0A5E"/>
    <w:multiLevelType w:val="multilevel"/>
    <w:tmpl w:val="D0CCC7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8" w15:restartNumberingAfterBreak="0">
    <w:nsid w:val="10204ACA"/>
    <w:multiLevelType w:val="multilevel"/>
    <w:tmpl w:val="C04229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065340A"/>
    <w:multiLevelType w:val="hybridMultilevel"/>
    <w:tmpl w:val="959046A4"/>
    <w:lvl w:ilvl="0" w:tplc="4B6E4D52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656C1D"/>
    <w:multiLevelType w:val="multilevel"/>
    <w:tmpl w:val="B89A9D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1" w15:restartNumberingAfterBreak="0">
    <w:nsid w:val="13084523"/>
    <w:multiLevelType w:val="multilevel"/>
    <w:tmpl w:val="E62E0726"/>
    <w:lvl w:ilvl="0">
      <w:start w:val="2"/>
      <w:numFmt w:val="decimal"/>
      <w:lvlText w:val="%1"/>
      <w:lvlJc w:val="left"/>
      <w:pPr>
        <w:ind w:left="525" w:hanging="525"/>
      </w:pPr>
    </w:lvl>
    <w:lvl w:ilvl="1">
      <w:start w:val="12"/>
      <w:numFmt w:val="decimal"/>
      <w:lvlText w:val="%1.%2"/>
      <w:lvlJc w:val="left"/>
      <w:pPr>
        <w:ind w:left="1234" w:hanging="525"/>
      </w:pPr>
    </w:lvl>
    <w:lvl w:ilvl="2">
      <w:start w:val="1"/>
      <w:numFmt w:val="decimalZero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12" w15:restartNumberingAfterBreak="0">
    <w:nsid w:val="14A64A00"/>
    <w:multiLevelType w:val="multilevel"/>
    <w:tmpl w:val="FBEA08E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14E12EA8"/>
    <w:multiLevelType w:val="multilevel"/>
    <w:tmpl w:val="1C96E91E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0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08" w:hanging="2160"/>
      </w:pPr>
      <w:rPr>
        <w:rFonts w:hint="default"/>
      </w:rPr>
    </w:lvl>
  </w:abstractNum>
  <w:abstractNum w:abstractNumId="14" w15:restartNumberingAfterBreak="0">
    <w:nsid w:val="160453AE"/>
    <w:multiLevelType w:val="multilevel"/>
    <w:tmpl w:val="92763C7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571" w:hanging="720"/>
      </w:pPr>
    </w:lvl>
    <w:lvl w:ilvl="3">
      <w:start w:val="1"/>
      <w:numFmt w:val="decimal"/>
      <w:lvlText w:val="%1.%2.%3.%4."/>
      <w:lvlJc w:val="left"/>
      <w:pPr>
        <w:ind w:left="1931" w:hanging="1080"/>
      </w:pPr>
    </w:lvl>
    <w:lvl w:ilvl="4">
      <w:start w:val="1"/>
      <w:numFmt w:val="decimal"/>
      <w:lvlText w:val="%1.%2.%3.%4.%5."/>
      <w:lvlJc w:val="left"/>
      <w:pPr>
        <w:ind w:left="1931" w:hanging="1080"/>
      </w:pPr>
    </w:lvl>
    <w:lvl w:ilvl="5">
      <w:start w:val="1"/>
      <w:numFmt w:val="decimal"/>
      <w:lvlText w:val="%1.%2.%3.%4.%5.%6."/>
      <w:lvlJc w:val="left"/>
      <w:pPr>
        <w:ind w:left="2291" w:hanging="1440"/>
      </w:pPr>
    </w:lvl>
    <w:lvl w:ilvl="6">
      <w:start w:val="1"/>
      <w:numFmt w:val="decimal"/>
      <w:lvlText w:val="%1.%2.%3.%4.%5.%6.%7."/>
      <w:lvlJc w:val="left"/>
      <w:pPr>
        <w:ind w:left="2651" w:hanging="1800"/>
      </w:pPr>
    </w:lvl>
    <w:lvl w:ilvl="7">
      <w:start w:val="1"/>
      <w:numFmt w:val="decimal"/>
      <w:lvlText w:val="%1.%2.%3.%4.%5.%6.%7.%8."/>
      <w:lvlJc w:val="left"/>
      <w:pPr>
        <w:ind w:left="2651" w:hanging="1800"/>
      </w:pPr>
    </w:lvl>
    <w:lvl w:ilvl="8">
      <w:start w:val="1"/>
      <w:numFmt w:val="decimal"/>
      <w:lvlText w:val="%1.%2.%3.%4.%5.%6.%7.%8.%9."/>
      <w:lvlJc w:val="left"/>
      <w:pPr>
        <w:ind w:left="3011" w:hanging="2160"/>
      </w:pPr>
    </w:lvl>
  </w:abstractNum>
  <w:abstractNum w:abstractNumId="15" w15:restartNumberingAfterBreak="0">
    <w:nsid w:val="16DA4CBD"/>
    <w:multiLevelType w:val="hybridMultilevel"/>
    <w:tmpl w:val="70F01C38"/>
    <w:lvl w:ilvl="0" w:tplc="02888A92">
      <w:start w:val="1"/>
      <w:numFmt w:val="decimal"/>
      <w:lvlText w:val="%1."/>
      <w:lvlJc w:val="left"/>
      <w:pPr>
        <w:ind w:left="1080" w:hanging="360"/>
      </w:pPr>
    </w:lvl>
    <w:lvl w:ilvl="1" w:tplc="9522BC0E">
      <w:start w:val="1"/>
      <w:numFmt w:val="lowerLetter"/>
      <w:lvlText w:val="%2."/>
      <w:lvlJc w:val="left"/>
      <w:pPr>
        <w:ind w:left="1800" w:hanging="360"/>
      </w:pPr>
    </w:lvl>
    <w:lvl w:ilvl="2" w:tplc="15220186">
      <w:start w:val="1"/>
      <w:numFmt w:val="lowerRoman"/>
      <w:lvlText w:val="%3."/>
      <w:lvlJc w:val="right"/>
      <w:pPr>
        <w:ind w:left="2520" w:hanging="180"/>
      </w:pPr>
    </w:lvl>
    <w:lvl w:ilvl="3" w:tplc="CFB4AE40">
      <w:start w:val="1"/>
      <w:numFmt w:val="decimal"/>
      <w:lvlText w:val="%4."/>
      <w:lvlJc w:val="left"/>
      <w:pPr>
        <w:ind w:left="3240" w:hanging="360"/>
      </w:pPr>
    </w:lvl>
    <w:lvl w:ilvl="4" w:tplc="5F385FC2">
      <w:start w:val="1"/>
      <w:numFmt w:val="lowerLetter"/>
      <w:lvlText w:val="%5."/>
      <w:lvlJc w:val="left"/>
      <w:pPr>
        <w:ind w:left="3960" w:hanging="360"/>
      </w:pPr>
    </w:lvl>
    <w:lvl w:ilvl="5" w:tplc="1006FB9C">
      <w:start w:val="1"/>
      <w:numFmt w:val="lowerRoman"/>
      <w:lvlText w:val="%6."/>
      <w:lvlJc w:val="right"/>
      <w:pPr>
        <w:ind w:left="4680" w:hanging="180"/>
      </w:pPr>
    </w:lvl>
    <w:lvl w:ilvl="6" w:tplc="2B445680">
      <w:start w:val="1"/>
      <w:numFmt w:val="decimal"/>
      <w:lvlText w:val="%7."/>
      <w:lvlJc w:val="left"/>
      <w:pPr>
        <w:ind w:left="5400" w:hanging="360"/>
      </w:pPr>
    </w:lvl>
    <w:lvl w:ilvl="7" w:tplc="D3E6C3C0">
      <w:start w:val="1"/>
      <w:numFmt w:val="lowerLetter"/>
      <w:lvlText w:val="%8."/>
      <w:lvlJc w:val="left"/>
      <w:pPr>
        <w:ind w:left="6120" w:hanging="360"/>
      </w:pPr>
    </w:lvl>
    <w:lvl w:ilvl="8" w:tplc="42B80B48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A23688A"/>
    <w:multiLevelType w:val="multilevel"/>
    <w:tmpl w:val="8DDA54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17" w15:restartNumberingAfterBreak="0">
    <w:nsid w:val="1B5960EA"/>
    <w:multiLevelType w:val="multilevel"/>
    <w:tmpl w:val="826CD9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231C341F"/>
    <w:multiLevelType w:val="multilevel"/>
    <w:tmpl w:val="AB1270A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1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1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2160"/>
      </w:pPr>
      <w:rPr>
        <w:rFonts w:hint="default"/>
      </w:rPr>
    </w:lvl>
  </w:abstractNum>
  <w:abstractNum w:abstractNumId="19" w15:restartNumberingAfterBreak="0">
    <w:nsid w:val="254918CA"/>
    <w:multiLevelType w:val="multilevel"/>
    <w:tmpl w:val="68F4C91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95E248A"/>
    <w:multiLevelType w:val="hybridMultilevel"/>
    <w:tmpl w:val="1A2C877A"/>
    <w:lvl w:ilvl="0" w:tplc="635C5BB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25D51AC"/>
    <w:multiLevelType w:val="multilevel"/>
    <w:tmpl w:val="D0CCC7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22" w15:restartNumberingAfterBreak="0">
    <w:nsid w:val="35AC45E3"/>
    <w:multiLevelType w:val="hybridMultilevel"/>
    <w:tmpl w:val="3DC6404C"/>
    <w:lvl w:ilvl="0" w:tplc="E264A17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4449D4"/>
    <w:multiLevelType w:val="hybridMultilevel"/>
    <w:tmpl w:val="C2F6CF92"/>
    <w:lvl w:ilvl="0" w:tplc="E7843D8E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441AB"/>
    <w:multiLevelType w:val="hybridMultilevel"/>
    <w:tmpl w:val="10C48EF0"/>
    <w:lvl w:ilvl="0" w:tplc="01F8003A">
      <w:start w:val="3"/>
      <w:numFmt w:val="decimal"/>
      <w:lvlText w:val="%1."/>
      <w:lvlJc w:val="left"/>
      <w:pPr>
        <w:ind w:left="1065" w:hanging="360"/>
      </w:pPr>
    </w:lvl>
    <w:lvl w:ilvl="1" w:tplc="12DCF87A">
      <w:start w:val="1"/>
      <w:numFmt w:val="lowerLetter"/>
      <w:lvlText w:val="%2."/>
      <w:lvlJc w:val="left"/>
      <w:pPr>
        <w:ind w:left="1785" w:hanging="360"/>
      </w:pPr>
    </w:lvl>
    <w:lvl w:ilvl="2" w:tplc="FB741C98">
      <w:start w:val="1"/>
      <w:numFmt w:val="lowerRoman"/>
      <w:lvlText w:val="%3."/>
      <w:lvlJc w:val="right"/>
      <w:pPr>
        <w:ind w:left="2505" w:hanging="180"/>
      </w:pPr>
    </w:lvl>
    <w:lvl w:ilvl="3" w:tplc="6C30E584">
      <w:start w:val="1"/>
      <w:numFmt w:val="decimal"/>
      <w:lvlText w:val="%4."/>
      <w:lvlJc w:val="left"/>
      <w:pPr>
        <w:ind w:left="3225" w:hanging="360"/>
      </w:pPr>
    </w:lvl>
    <w:lvl w:ilvl="4" w:tplc="8244F412">
      <w:start w:val="1"/>
      <w:numFmt w:val="lowerLetter"/>
      <w:lvlText w:val="%5."/>
      <w:lvlJc w:val="left"/>
      <w:pPr>
        <w:ind w:left="3945" w:hanging="360"/>
      </w:pPr>
    </w:lvl>
    <w:lvl w:ilvl="5" w:tplc="0C4AAF5E">
      <w:start w:val="1"/>
      <w:numFmt w:val="lowerRoman"/>
      <w:lvlText w:val="%6."/>
      <w:lvlJc w:val="right"/>
      <w:pPr>
        <w:ind w:left="4665" w:hanging="180"/>
      </w:pPr>
    </w:lvl>
    <w:lvl w:ilvl="6" w:tplc="305CC7BE">
      <w:start w:val="1"/>
      <w:numFmt w:val="decimal"/>
      <w:lvlText w:val="%7."/>
      <w:lvlJc w:val="left"/>
      <w:pPr>
        <w:ind w:left="5385" w:hanging="360"/>
      </w:pPr>
    </w:lvl>
    <w:lvl w:ilvl="7" w:tplc="6AE2009E">
      <w:start w:val="1"/>
      <w:numFmt w:val="lowerLetter"/>
      <w:lvlText w:val="%8."/>
      <w:lvlJc w:val="left"/>
      <w:pPr>
        <w:ind w:left="6105" w:hanging="360"/>
      </w:pPr>
    </w:lvl>
    <w:lvl w:ilvl="8" w:tplc="212606F4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3D7560CB"/>
    <w:multiLevelType w:val="multilevel"/>
    <w:tmpl w:val="87D228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26" w15:restartNumberingAfterBreak="0">
    <w:nsid w:val="41A06AC0"/>
    <w:multiLevelType w:val="multilevel"/>
    <w:tmpl w:val="690A1E3E"/>
    <w:lvl w:ilvl="0">
      <w:start w:val="1"/>
      <w:numFmt w:val="decimal"/>
      <w:lvlText w:val="%1."/>
      <w:lvlJc w:val="left"/>
      <w:pPr>
        <w:ind w:left="1085" w:hanging="3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9" w:hanging="2160"/>
      </w:pPr>
      <w:rPr>
        <w:rFonts w:hint="default"/>
      </w:rPr>
    </w:lvl>
  </w:abstractNum>
  <w:abstractNum w:abstractNumId="27" w15:restartNumberingAfterBreak="0">
    <w:nsid w:val="4399055B"/>
    <w:multiLevelType w:val="hybridMultilevel"/>
    <w:tmpl w:val="3056B4EC"/>
    <w:lvl w:ilvl="0" w:tplc="3222CDD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E04C2"/>
    <w:multiLevelType w:val="hybridMultilevel"/>
    <w:tmpl w:val="50B80BF4"/>
    <w:lvl w:ilvl="0" w:tplc="0500270C">
      <w:start w:val="1"/>
      <w:numFmt w:val="upperRoman"/>
      <w:lvlText w:val="%1."/>
      <w:lvlJc w:val="left"/>
      <w:pPr>
        <w:ind w:left="1080" w:hanging="720"/>
      </w:pPr>
    </w:lvl>
    <w:lvl w:ilvl="1" w:tplc="4B02DCEE">
      <w:start w:val="1"/>
      <w:numFmt w:val="lowerLetter"/>
      <w:lvlText w:val="%2."/>
      <w:lvlJc w:val="left"/>
      <w:pPr>
        <w:ind w:left="1440" w:hanging="360"/>
      </w:pPr>
    </w:lvl>
    <w:lvl w:ilvl="2" w:tplc="19901B18">
      <w:start w:val="1"/>
      <w:numFmt w:val="lowerRoman"/>
      <w:lvlText w:val="%3."/>
      <w:lvlJc w:val="right"/>
      <w:pPr>
        <w:ind w:left="2160" w:hanging="180"/>
      </w:pPr>
    </w:lvl>
    <w:lvl w:ilvl="3" w:tplc="B97EA230">
      <w:start w:val="1"/>
      <w:numFmt w:val="decimal"/>
      <w:lvlText w:val="%4."/>
      <w:lvlJc w:val="left"/>
      <w:pPr>
        <w:ind w:left="2880" w:hanging="360"/>
      </w:pPr>
    </w:lvl>
    <w:lvl w:ilvl="4" w:tplc="823A70DC">
      <w:start w:val="1"/>
      <w:numFmt w:val="lowerLetter"/>
      <w:lvlText w:val="%5."/>
      <w:lvlJc w:val="left"/>
      <w:pPr>
        <w:ind w:left="3600" w:hanging="360"/>
      </w:pPr>
    </w:lvl>
    <w:lvl w:ilvl="5" w:tplc="273690D2">
      <w:start w:val="1"/>
      <w:numFmt w:val="lowerRoman"/>
      <w:lvlText w:val="%6."/>
      <w:lvlJc w:val="right"/>
      <w:pPr>
        <w:ind w:left="4320" w:hanging="180"/>
      </w:pPr>
    </w:lvl>
    <w:lvl w:ilvl="6" w:tplc="509825B8">
      <w:start w:val="1"/>
      <w:numFmt w:val="decimal"/>
      <w:lvlText w:val="%7."/>
      <w:lvlJc w:val="left"/>
      <w:pPr>
        <w:ind w:left="5040" w:hanging="360"/>
      </w:pPr>
    </w:lvl>
    <w:lvl w:ilvl="7" w:tplc="87E8318C">
      <w:start w:val="1"/>
      <w:numFmt w:val="lowerLetter"/>
      <w:lvlText w:val="%8."/>
      <w:lvlJc w:val="left"/>
      <w:pPr>
        <w:ind w:left="5760" w:hanging="360"/>
      </w:pPr>
    </w:lvl>
    <w:lvl w:ilvl="8" w:tplc="272AC9D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822CB"/>
    <w:multiLevelType w:val="hybridMultilevel"/>
    <w:tmpl w:val="EFBA3338"/>
    <w:lvl w:ilvl="0" w:tplc="16645742">
      <w:start w:val="1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603279"/>
    <w:multiLevelType w:val="multilevel"/>
    <w:tmpl w:val="2084F2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4DBF6981"/>
    <w:multiLevelType w:val="multilevel"/>
    <w:tmpl w:val="F6E66D8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2" w15:restartNumberingAfterBreak="0">
    <w:nsid w:val="4F972500"/>
    <w:multiLevelType w:val="multilevel"/>
    <w:tmpl w:val="D8A0F012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3"/>
      <w:numFmt w:val="decimal"/>
      <w:lvlText w:val="%1.%2."/>
      <w:lvlJc w:val="left"/>
      <w:pPr>
        <w:ind w:left="1429" w:hanging="720"/>
      </w:pPr>
    </w:lvl>
    <w:lvl w:ilvl="2">
      <w:start w:val="1"/>
      <w:numFmt w:val="decimalZero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33" w15:restartNumberingAfterBreak="0">
    <w:nsid w:val="503F4065"/>
    <w:multiLevelType w:val="multilevel"/>
    <w:tmpl w:val="690A1E3E"/>
    <w:lvl w:ilvl="0">
      <w:start w:val="1"/>
      <w:numFmt w:val="decimal"/>
      <w:lvlText w:val="%1."/>
      <w:lvlJc w:val="left"/>
      <w:pPr>
        <w:ind w:left="1085" w:hanging="3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9" w:hanging="2160"/>
      </w:pPr>
      <w:rPr>
        <w:rFonts w:hint="default"/>
      </w:rPr>
    </w:lvl>
  </w:abstractNum>
  <w:abstractNum w:abstractNumId="34" w15:restartNumberingAfterBreak="0">
    <w:nsid w:val="519A373D"/>
    <w:multiLevelType w:val="multilevel"/>
    <w:tmpl w:val="A2FC3D02"/>
    <w:lvl w:ilvl="0">
      <w:start w:val="2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35" w15:restartNumberingAfterBreak="0">
    <w:nsid w:val="526F3BD5"/>
    <w:multiLevelType w:val="hybridMultilevel"/>
    <w:tmpl w:val="8E9C9534"/>
    <w:lvl w:ilvl="0" w:tplc="B39ABF3A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3D13D1"/>
    <w:multiLevelType w:val="multilevel"/>
    <w:tmpl w:val="E8A227B8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9" w:hanging="64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7" w15:restartNumberingAfterBreak="0">
    <w:nsid w:val="53BE6CB2"/>
    <w:multiLevelType w:val="multilevel"/>
    <w:tmpl w:val="D0CCC7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38" w15:restartNumberingAfterBreak="0">
    <w:nsid w:val="550B568B"/>
    <w:multiLevelType w:val="multilevel"/>
    <w:tmpl w:val="C10EB29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9" w15:restartNumberingAfterBreak="0">
    <w:nsid w:val="57952E9A"/>
    <w:multiLevelType w:val="hybridMultilevel"/>
    <w:tmpl w:val="836C6A24"/>
    <w:lvl w:ilvl="0" w:tplc="21C2925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2C601F"/>
    <w:multiLevelType w:val="multilevel"/>
    <w:tmpl w:val="A36601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1" w15:restartNumberingAfterBreak="0">
    <w:nsid w:val="5F033806"/>
    <w:multiLevelType w:val="multilevel"/>
    <w:tmpl w:val="C4380B26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 w15:restartNumberingAfterBreak="0">
    <w:nsid w:val="64D17D98"/>
    <w:multiLevelType w:val="hybridMultilevel"/>
    <w:tmpl w:val="2512AB3E"/>
    <w:lvl w:ilvl="0" w:tplc="037872A8">
      <w:start w:val="1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5542466"/>
    <w:multiLevelType w:val="multilevel"/>
    <w:tmpl w:val="1D2469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4" w15:restartNumberingAfterBreak="0">
    <w:nsid w:val="67FD1A64"/>
    <w:multiLevelType w:val="multilevel"/>
    <w:tmpl w:val="DA4295C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5" w15:restartNumberingAfterBreak="0">
    <w:nsid w:val="6974562D"/>
    <w:multiLevelType w:val="hybridMultilevel"/>
    <w:tmpl w:val="E7C2982A"/>
    <w:lvl w:ilvl="0" w:tplc="D16E17B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8C3FA0"/>
    <w:multiLevelType w:val="multilevel"/>
    <w:tmpl w:val="D0CCC7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712" w:hanging="2160"/>
      </w:pPr>
      <w:rPr>
        <w:rFonts w:hint="default"/>
      </w:rPr>
    </w:lvl>
  </w:abstractNum>
  <w:abstractNum w:abstractNumId="47" w15:restartNumberingAfterBreak="0">
    <w:nsid w:val="7B1D4CAC"/>
    <w:multiLevelType w:val="hybridMultilevel"/>
    <w:tmpl w:val="23666F42"/>
    <w:lvl w:ilvl="0" w:tplc="B6CA13A6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02A25"/>
    <w:multiLevelType w:val="hybridMultilevel"/>
    <w:tmpl w:val="DE6ED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4D02F6"/>
    <w:multiLevelType w:val="multilevel"/>
    <w:tmpl w:val="256CFA9C"/>
    <w:lvl w:ilvl="0">
      <w:start w:val="2"/>
      <w:numFmt w:val="decimal"/>
      <w:lvlText w:val="%1."/>
      <w:lvlJc w:val="left"/>
      <w:pPr>
        <w:ind w:left="600" w:hanging="600"/>
      </w:pPr>
    </w:lvl>
    <w:lvl w:ilvl="1">
      <w:start w:val="14"/>
      <w:numFmt w:val="decimal"/>
      <w:lvlText w:val="%1.%2."/>
      <w:lvlJc w:val="left"/>
      <w:pPr>
        <w:ind w:left="1429" w:hanging="720"/>
      </w:pPr>
    </w:lvl>
    <w:lvl w:ilvl="2">
      <w:start w:val="1"/>
      <w:numFmt w:val="decimalZero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28"/>
  </w:num>
  <w:num w:numId="2">
    <w:abstractNumId w:val="15"/>
  </w:num>
  <w:num w:numId="3">
    <w:abstractNumId w:val="31"/>
  </w:num>
  <w:num w:numId="4">
    <w:abstractNumId w:val="3"/>
  </w:num>
  <w:num w:numId="5">
    <w:abstractNumId w:val="34"/>
  </w:num>
  <w:num w:numId="6">
    <w:abstractNumId w:val="6"/>
  </w:num>
  <w:num w:numId="7">
    <w:abstractNumId w:val="11"/>
  </w:num>
  <w:num w:numId="8">
    <w:abstractNumId w:val="32"/>
  </w:num>
  <w:num w:numId="9">
    <w:abstractNumId w:val="49"/>
  </w:num>
  <w:num w:numId="10">
    <w:abstractNumId w:val="41"/>
  </w:num>
  <w:num w:numId="11">
    <w:abstractNumId w:val="0"/>
  </w:num>
  <w:num w:numId="12">
    <w:abstractNumId w:val="24"/>
  </w:num>
  <w:num w:numId="13">
    <w:abstractNumId w:val="14"/>
  </w:num>
  <w:num w:numId="14">
    <w:abstractNumId w:val="48"/>
  </w:num>
  <w:num w:numId="15">
    <w:abstractNumId w:val="25"/>
  </w:num>
  <w:num w:numId="16">
    <w:abstractNumId w:val="18"/>
  </w:num>
  <w:num w:numId="17">
    <w:abstractNumId w:val="19"/>
  </w:num>
  <w:num w:numId="18">
    <w:abstractNumId w:val="7"/>
  </w:num>
  <w:num w:numId="19">
    <w:abstractNumId w:val="46"/>
  </w:num>
  <w:num w:numId="20">
    <w:abstractNumId w:val="21"/>
  </w:num>
  <w:num w:numId="21">
    <w:abstractNumId w:val="27"/>
  </w:num>
  <w:num w:numId="22">
    <w:abstractNumId w:val="37"/>
  </w:num>
  <w:num w:numId="23">
    <w:abstractNumId w:val="22"/>
  </w:num>
  <w:num w:numId="24">
    <w:abstractNumId w:val="20"/>
  </w:num>
  <w:num w:numId="25">
    <w:abstractNumId w:val="2"/>
  </w:num>
  <w:num w:numId="26">
    <w:abstractNumId w:val="5"/>
  </w:num>
  <w:num w:numId="27">
    <w:abstractNumId w:val="1"/>
  </w:num>
  <w:num w:numId="28">
    <w:abstractNumId w:val="42"/>
  </w:num>
  <w:num w:numId="29">
    <w:abstractNumId w:val="43"/>
  </w:num>
  <w:num w:numId="30">
    <w:abstractNumId w:val="45"/>
  </w:num>
  <w:num w:numId="31">
    <w:abstractNumId w:val="47"/>
  </w:num>
  <w:num w:numId="32">
    <w:abstractNumId w:val="9"/>
  </w:num>
  <w:num w:numId="33">
    <w:abstractNumId w:val="44"/>
  </w:num>
  <w:num w:numId="34">
    <w:abstractNumId w:val="12"/>
  </w:num>
  <w:num w:numId="35">
    <w:abstractNumId w:val="30"/>
  </w:num>
  <w:num w:numId="36">
    <w:abstractNumId w:val="40"/>
  </w:num>
  <w:num w:numId="37">
    <w:abstractNumId w:val="39"/>
  </w:num>
  <w:num w:numId="38">
    <w:abstractNumId w:val="35"/>
  </w:num>
  <w:num w:numId="39">
    <w:abstractNumId w:val="38"/>
  </w:num>
  <w:num w:numId="40">
    <w:abstractNumId w:val="13"/>
  </w:num>
  <w:num w:numId="41">
    <w:abstractNumId w:val="23"/>
  </w:num>
  <w:num w:numId="42">
    <w:abstractNumId w:val="29"/>
  </w:num>
  <w:num w:numId="43">
    <w:abstractNumId w:val="10"/>
  </w:num>
  <w:num w:numId="44">
    <w:abstractNumId w:val="16"/>
  </w:num>
  <w:num w:numId="45">
    <w:abstractNumId w:val="33"/>
  </w:num>
  <w:num w:numId="46">
    <w:abstractNumId w:val="4"/>
  </w:num>
  <w:num w:numId="47">
    <w:abstractNumId w:val="26"/>
  </w:num>
  <w:num w:numId="48">
    <w:abstractNumId w:val="8"/>
  </w:num>
  <w:num w:numId="49">
    <w:abstractNumId w:val="36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AA9"/>
    <w:rsid w:val="00020E4C"/>
    <w:rsid w:val="000328E5"/>
    <w:rsid w:val="00037977"/>
    <w:rsid w:val="00043338"/>
    <w:rsid w:val="0004561F"/>
    <w:rsid w:val="0005003E"/>
    <w:rsid w:val="0006016C"/>
    <w:rsid w:val="000616C8"/>
    <w:rsid w:val="00072690"/>
    <w:rsid w:val="0007451B"/>
    <w:rsid w:val="00074E5F"/>
    <w:rsid w:val="00080318"/>
    <w:rsid w:val="0008663B"/>
    <w:rsid w:val="000909DF"/>
    <w:rsid w:val="00090AB1"/>
    <w:rsid w:val="00097698"/>
    <w:rsid w:val="000B4816"/>
    <w:rsid w:val="000B4A31"/>
    <w:rsid w:val="000C3767"/>
    <w:rsid w:val="000C61EF"/>
    <w:rsid w:val="000D773A"/>
    <w:rsid w:val="000E1A89"/>
    <w:rsid w:val="000E1F3E"/>
    <w:rsid w:val="000E3A3B"/>
    <w:rsid w:val="000E6EE5"/>
    <w:rsid w:val="000F29F9"/>
    <w:rsid w:val="000F417B"/>
    <w:rsid w:val="000F4938"/>
    <w:rsid w:val="000F59A1"/>
    <w:rsid w:val="00102175"/>
    <w:rsid w:val="00123807"/>
    <w:rsid w:val="001238F3"/>
    <w:rsid w:val="00123A3E"/>
    <w:rsid w:val="001360A5"/>
    <w:rsid w:val="00140598"/>
    <w:rsid w:val="0014429B"/>
    <w:rsid w:val="00157CB0"/>
    <w:rsid w:val="00157F6E"/>
    <w:rsid w:val="00180125"/>
    <w:rsid w:val="00187D0E"/>
    <w:rsid w:val="001926B9"/>
    <w:rsid w:val="001B00E2"/>
    <w:rsid w:val="001B11C9"/>
    <w:rsid w:val="001B154F"/>
    <w:rsid w:val="001B59A2"/>
    <w:rsid w:val="001B6EC8"/>
    <w:rsid w:val="001F0A43"/>
    <w:rsid w:val="001F4145"/>
    <w:rsid w:val="001F7C63"/>
    <w:rsid w:val="00207083"/>
    <w:rsid w:val="00210C73"/>
    <w:rsid w:val="00213F1A"/>
    <w:rsid w:val="002172D5"/>
    <w:rsid w:val="002205CB"/>
    <w:rsid w:val="00220939"/>
    <w:rsid w:val="00221127"/>
    <w:rsid w:val="0022146C"/>
    <w:rsid w:val="00230E27"/>
    <w:rsid w:val="00231788"/>
    <w:rsid w:val="002372C5"/>
    <w:rsid w:val="0024415E"/>
    <w:rsid w:val="0024691E"/>
    <w:rsid w:val="002518F7"/>
    <w:rsid w:val="00254215"/>
    <w:rsid w:val="00257F27"/>
    <w:rsid w:val="00261305"/>
    <w:rsid w:val="00262ECC"/>
    <w:rsid w:val="002637BA"/>
    <w:rsid w:val="0028207D"/>
    <w:rsid w:val="00284CB7"/>
    <w:rsid w:val="00285802"/>
    <w:rsid w:val="002870BC"/>
    <w:rsid w:val="00292EE6"/>
    <w:rsid w:val="002974EE"/>
    <w:rsid w:val="002A59B1"/>
    <w:rsid w:val="002B142B"/>
    <w:rsid w:val="002B4225"/>
    <w:rsid w:val="002C362A"/>
    <w:rsid w:val="002C67C2"/>
    <w:rsid w:val="002C734F"/>
    <w:rsid w:val="002D2A87"/>
    <w:rsid w:val="002E14EB"/>
    <w:rsid w:val="002E3859"/>
    <w:rsid w:val="002F374D"/>
    <w:rsid w:val="002F43CE"/>
    <w:rsid w:val="003028BC"/>
    <w:rsid w:val="0030379C"/>
    <w:rsid w:val="00305C79"/>
    <w:rsid w:val="00311A42"/>
    <w:rsid w:val="00314C2E"/>
    <w:rsid w:val="0032299C"/>
    <w:rsid w:val="00331B43"/>
    <w:rsid w:val="00345ECB"/>
    <w:rsid w:val="00360EF0"/>
    <w:rsid w:val="00364AAC"/>
    <w:rsid w:val="00367ACF"/>
    <w:rsid w:val="00380F7D"/>
    <w:rsid w:val="0038248F"/>
    <w:rsid w:val="00387308"/>
    <w:rsid w:val="003A2DBB"/>
    <w:rsid w:val="003B3A76"/>
    <w:rsid w:val="003B6098"/>
    <w:rsid w:val="003C0087"/>
    <w:rsid w:val="003C0799"/>
    <w:rsid w:val="003C329C"/>
    <w:rsid w:val="003C47E5"/>
    <w:rsid w:val="003C7A4D"/>
    <w:rsid w:val="003D37E4"/>
    <w:rsid w:val="003E1CDA"/>
    <w:rsid w:val="003F077E"/>
    <w:rsid w:val="003F39AD"/>
    <w:rsid w:val="003F568E"/>
    <w:rsid w:val="00403028"/>
    <w:rsid w:val="00407FE8"/>
    <w:rsid w:val="004110F2"/>
    <w:rsid w:val="004116B2"/>
    <w:rsid w:val="00425B4D"/>
    <w:rsid w:val="004275F0"/>
    <w:rsid w:val="00430D89"/>
    <w:rsid w:val="00430FD6"/>
    <w:rsid w:val="00447D56"/>
    <w:rsid w:val="00460AE7"/>
    <w:rsid w:val="004738BE"/>
    <w:rsid w:val="00485033"/>
    <w:rsid w:val="00486436"/>
    <w:rsid w:val="0049066C"/>
    <w:rsid w:val="00490C8B"/>
    <w:rsid w:val="004A1376"/>
    <w:rsid w:val="004B4FB2"/>
    <w:rsid w:val="004C0A3F"/>
    <w:rsid w:val="004C5CE2"/>
    <w:rsid w:val="004C7D63"/>
    <w:rsid w:val="004D0CC0"/>
    <w:rsid w:val="004E53D2"/>
    <w:rsid w:val="004E7C28"/>
    <w:rsid w:val="004F681B"/>
    <w:rsid w:val="00503E1C"/>
    <w:rsid w:val="00510865"/>
    <w:rsid w:val="00514C72"/>
    <w:rsid w:val="00534B0F"/>
    <w:rsid w:val="005373EE"/>
    <w:rsid w:val="005449D2"/>
    <w:rsid w:val="005459A7"/>
    <w:rsid w:val="00556CA0"/>
    <w:rsid w:val="00573D88"/>
    <w:rsid w:val="005850DA"/>
    <w:rsid w:val="00585C86"/>
    <w:rsid w:val="00585E84"/>
    <w:rsid w:val="00592BBD"/>
    <w:rsid w:val="005B21C9"/>
    <w:rsid w:val="005B26E6"/>
    <w:rsid w:val="005C68E5"/>
    <w:rsid w:val="005C6BD5"/>
    <w:rsid w:val="005D3028"/>
    <w:rsid w:val="005D3583"/>
    <w:rsid w:val="005E6BF4"/>
    <w:rsid w:val="005F1DC5"/>
    <w:rsid w:val="00601B4D"/>
    <w:rsid w:val="00601B7F"/>
    <w:rsid w:val="00603280"/>
    <w:rsid w:val="006233BF"/>
    <w:rsid w:val="0062401E"/>
    <w:rsid w:val="0062653A"/>
    <w:rsid w:val="00640C43"/>
    <w:rsid w:val="00644934"/>
    <w:rsid w:val="0065135C"/>
    <w:rsid w:val="00655B3B"/>
    <w:rsid w:val="00673BAB"/>
    <w:rsid w:val="00677C6A"/>
    <w:rsid w:val="00690BCB"/>
    <w:rsid w:val="006919BC"/>
    <w:rsid w:val="00696435"/>
    <w:rsid w:val="006A3D0F"/>
    <w:rsid w:val="006B2177"/>
    <w:rsid w:val="006B52D7"/>
    <w:rsid w:val="006B7712"/>
    <w:rsid w:val="006C07BB"/>
    <w:rsid w:val="006C5D40"/>
    <w:rsid w:val="006C6AC2"/>
    <w:rsid w:val="006C71B0"/>
    <w:rsid w:val="006D01E8"/>
    <w:rsid w:val="006D6A26"/>
    <w:rsid w:val="006D7698"/>
    <w:rsid w:val="006E03EB"/>
    <w:rsid w:val="006E1020"/>
    <w:rsid w:val="006E4648"/>
    <w:rsid w:val="006E5F4F"/>
    <w:rsid w:val="006E748F"/>
    <w:rsid w:val="006F4650"/>
    <w:rsid w:val="0070651F"/>
    <w:rsid w:val="00707042"/>
    <w:rsid w:val="007166A1"/>
    <w:rsid w:val="00717A4A"/>
    <w:rsid w:val="007236CB"/>
    <w:rsid w:val="00730918"/>
    <w:rsid w:val="007318BD"/>
    <w:rsid w:val="0073751C"/>
    <w:rsid w:val="0075506F"/>
    <w:rsid w:val="00770166"/>
    <w:rsid w:val="00773A79"/>
    <w:rsid w:val="00784304"/>
    <w:rsid w:val="007911CD"/>
    <w:rsid w:val="00791EEF"/>
    <w:rsid w:val="00793C0A"/>
    <w:rsid w:val="00794F48"/>
    <w:rsid w:val="007A07CD"/>
    <w:rsid w:val="007A54FF"/>
    <w:rsid w:val="007B102E"/>
    <w:rsid w:val="007B7006"/>
    <w:rsid w:val="007C2269"/>
    <w:rsid w:val="007C69F9"/>
    <w:rsid w:val="007C7A45"/>
    <w:rsid w:val="007D0245"/>
    <w:rsid w:val="007D141E"/>
    <w:rsid w:val="007D49F3"/>
    <w:rsid w:val="007D62B7"/>
    <w:rsid w:val="007E160C"/>
    <w:rsid w:val="007E460E"/>
    <w:rsid w:val="00804FED"/>
    <w:rsid w:val="00806728"/>
    <w:rsid w:val="00806811"/>
    <w:rsid w:val="00806DEF"/>
    <w:rsid w:val="0080789C"/>
    <w:rsid w:val="00821397"/>
    <w:rsid w:val="00843FE0"/>
    <w:rsid w:val="00851805"/>
    <w:rsid w:val="008532EB"/>
    <w:rsid w:val="00853C2E"/>
    <w:rsid w:val="0085427E"/>
    <w:rsid w:val="00855A94"/>
    <w:rsid w:val="00860D3A"/>
    <w:rsid w:val="00864865"/>
    <w:rsid w:val="008A5754"/>
    <w:rsid w:val="008A5FA5"/>
    <w:rsid w:val="008C57E6"/>
    <w:rsid w:val="008C73D5"/>
    <w:rsid w:val="008D0837"/>
    <w:rsid w:val="008D1795"/>
    <w:rsid w:val="008D2D8C"/>
    <w:rsid w:val="008E723F"/>
    <w:rsid w:val="00903975"/>
    <w:rsid w:val="009130A8"/>
    <w:rsid w:val="00924D3A"/>
    <w:rsid w:val="00925D1A"/>
    <w:rsid w:val="00933146"/>
    <w:rsid w:val="009364C6"/>
    <w:rsid w:val="0094094F"/>
    <w:rsid w:val="00944B58"/>
    <w:rsid w:val="0094510F"/>
    <w:rsid w:val="00952A90"/>
    <w:rsid w:val="009562CB"/>
    <w:rsid w:val="00956D37"/>
    <w:rsid w:val="0096186F"/>
    <w:rsid w:val="00963322"/>
    <w:rsid w:val="0096779D"/>
    <w:rsid w:val="00973429"/>
    <w:rsid w:val="00982F12"/>
    <w:rsid w:val="00993D8E"/>
    <w:rsid w:val="00996F42"/>
    <w:rsid w:val="009A0658"/>
    <w:rsid w:val="009A7674"/>
    <w:rsid w:val="009B229C"/>
    <w:rsid w:val="009B5503"/>
    <w:rsid w:val="009B7FF9"/>
    <w:rsid w:val="009C0EE5"/>
    <w:rsid w:val="009C5A10"/>
    <w:rsid w:val="009C699A"/>
    <w:rsid w:val="009D4E9B"/>
    <w:rsid w:val="009F093A"/>
    <w:rsid w:val="009F6A2E"/>
    <w:rsid w:val="00A046EF"/>
    <w:rsid w:val="00A049DE"/>
    <w:rsid w:val="00A14F7E"/>
    <w:rsid w:val="00A26E57"/>
    <w:rsid w:val="00A32D0E"/>
    <w:rsid w:val="00A64CF1"/>
    <w:rsid w:val="00A65FE1"/>
    <w:rsid w:val="00A71890"/>
    <w:rsid w:val="00A74714"/>
    <w:rsid w:val="00A75AC4"/>
    <w:rsid w:val="00A85713"/>
    <w:rsid w:val="00AB28DA"/>
    <w:rsid w:val="00AB3666"/>
    <w:rsid w:val="00AB57F3"/>
    <w:rsid w:val="00AD0A67"/>
    <w:rsid w:val="00AD53D2"/>
    <w:rsid w:val="00AE40B2"/>
    <w:rsid w:val="00AE47DA"/>
    <w:rsid w:val="00AF4344"/>
    <w:rsid w:val="00AF519C"/>
    <w:rsid w:val="00B014A3"/>
    <w:rsid w:val="00B0349B"/>
    <w:rsid w:val="00B07424"/>
    <w:rsid w:val="00B14A34"/>
    <w:rsid w:val="00B1622D"/>
    <w:rsid w:val="00B2074D"/>
    <w:rsid w:val="00B247C5"/>
    <w:rsid w:val="00B42B79"/>
    <w:rsid w:val="00B44FAC"/>
    <w:rsid w:val="00B45452"/>
    <w:rsid w:val="00B45928"/>
    <w:rsid w:val="00B46373"/>
    <w:rsid w:val="00B90448"/>
    <w:rsid w:val="00B907EC"/>
    <w:rsid w:val="00B91495"/>
    <w:rsid w:val="00B95422"/>
    <w:rsid w:val="00B956E9"/>
    <w:rsid w:val="00B97ADA"/>
    <w:rsid w:val="00BA5359"/>
    <w:rsid w:val="00BA66DB"/>
    <w:rsid w:val="00BA6745"/>
    <w:rsid w:val="00BA67B4"/>
    <w:rsid w:val="00BA68CA"/>
    <w:rsid w:val="00BB64A4"/>
    <w:rsid w:val="00BC22AE"/>
    <w:rsid w:val="00BC5748"/>
    <w:rsid w:val="00BC7FFD"/>
    <w:rsid w:val="00BD7FC4"/>
    <w:rsid w:val="00BE6425"/>
    <w:rsid w:val="00BF502A"/>
    <w:rsid w:val="00BF65CE"/>
    <w:rsid w:val="00C07E9E"/>
    <w:rsid w:val="00C15C81"/>
    <w:rsid w:val="00C17A90"/>
    <w:rsid w:val="00C20502"/>
    <w:rsid w:val="00C22C3C"/>
    <w:rsid w:val="00C2362C"/>
    <w:rsid w:val="00C31B55"/>
    <w:rsid w:val="00C32F87"/>
    <w:rsid w:val="00C35C44"/>
    <w:rsid w:val="00C5307F"/>
    <w:rsid w:val="00C53472"/>
    <w:rsid w:val="00C5420B"/>
    <w:rsid w:val="00C5579D"/>
    <w:rsid w:val="00C65FF8"/>
    <w:rsid w:val="00C70E3F"/>
    <w:rsid w:val="00C71B86"/>
    <w:rsid w:val="00C748F4"/>
    <w:rsid w:val="00C95DF8"/>
    <w:rsid w:val="00C96375"/>
    <w:rsid w:val="00CA177F"/>
    <w:rsid w:val="00CB3A27"/>
    <w:rsid w:val="00CB5740"/>
    <w:rsid w:val="00CB5D3F"/>
    <w:rsid w:val="00CC0E6A"/>
    <w:rsid w:val="00CD7088"/>
    <w:rsid w:val="00CD74F6"/>
    <w:rsid w:val="00D00E05"/>
    <w:rsid w:val="00D01BF2"/>
    <w:rsid w:val="00D023AC"/>
    <w:rsid w:val="00D159C8"/>
    <w:rsid w:val="00D21977"/>
    <w:rsid w:val="00D22F2F"/>
    <w:rsid w:val="00D24BB4"/>
    <w:rsid w:val="00D31737"/>
    <w:rsid w:val="00D3688F"/>
    <w:rsid w:val="00D47AF2"/>
    <w:rsid w:val="00D55C94"/>
    <w:rsid w:val="00D62AA4"/>
    <w:rsid w:val="00D74243"/>
    <w:rsid w:val="00D77190"/>
    <w:rsid w:val="00D8241E"/>
    <w:rsid w:val="00D87A72"/>
    <w:rsid w:val="00D94071"/>
    <w:rsid w:val="00D976D6"/>
    <w:rsid w:val="00DA043A"/>
    <w:rsid w:val="00DA51E6"/>
    <w:rsid w:val="00DA7F22"/>
    <w:rsid w:val="00DB1DCD"/>
    <w:rsid w:val="00DB5E7C"/>
    <w:rsid w:val="00DC60FC"/>
    <w:rsid w:val="00DD1380"/>
    <w:rsid w:val="00DD3CA2"/>
    <w:rsid w:val="00DE202F"/>
    <w:rsid w:val="00DE5A96"/>
    <w:rsid w:val="00DF23CB"/>
    <w:rsid w:val="00DF5DB8"/>
    <w:rsid w:val="00E00E9C"/>
    <w:rsid w:val="00E0757E"/>
    <w:rsid w:val="00E1074D"/>
    <w:rsid w:val="00E355B7"/>
    <w:rsid w:val="00E468EB"/>
    <w:rsid w:val="00E619B4"/>
    <w:rsid w:val="00E73483"/>
    <w:rsid w:val="00E73E8F"/>
    <w:rsid w:val="00E86B4E"/>
    <w:rsid w:val="00E9296E"/>
    <w:rsid w:val="00E97BF7"/>
    <w:rsid w:val="00E97CD4"/>
    <w:rsid w:val="00EA0776"/>
    <w:rsid w:val="00EA36DB"/>
    <w:rsid w:val="00EA37C7"/>
    <w:rsid w:val="00EB454C"/>
    <w:rsid w:val="00EB51C4"/>
    <w:rsid w:val="00EB5770"/>
    <w:rsid w:val="00EC74E1"/>
    <w:rsid w:val="00ED71F4"/>
    <w:rsid w:val="00EE156A"/>
    <w:rsid w:val="00EE2FB5"/>
    <w:rsid w:val="00EE6205"/>
    <w:rsid w:val="00EE6D4D"/>
    <w:rsid w:val="00EF5E26"/>
    <w:rsid w:val="00F02EF7"/>
    <w:rsid w:val="00F0310D"/>
    <w:rsid w:val="00F03AA9"/>
    <w:rsid w:val="00F16126"/>
    <w:rsid w:val="00F16376"/>
    <w:rsid w:val="00F2450C"/>
    <w:rsid w:val="00F25100"/>
    <w:rsid w:val="00F3387D"/>
    <w:rsid w:val="00F36D22"/>
    <w:rsid w:val="00F50204"/>
    <w:rsid w:val="00F51759"/>
    <w:rsid w:val="00F53A20"/>
    <w:rsid w:val="00F53D3C"/>
    <w:rsid w:val="00F55FAA"/>
    <w:rsid w:val="00F56059"/>
    <w:rsid w:val="00F57019"/>
    <w:rsid w:val="00F65B08"/>
    <w:rsid w:val="00F7134C"/>
    <w:rsid w:val="00F72171"/>
    <w:rsid w:val="00F7369A"/>
    <w:rsid w:val="00F739F7"/>
    <w:rsid w:val="00F92F80"/>
    <w:rsid w:val="00F96287"/>
    <w:rsid w:val="00FA279A"/>
    <w:rsid w:val="00FA2E9F"/>
    <w:rsid w:val="00FB0234"/>
    <w:rsid w:val="00FB3146"/>
    <w:rsid w:val="00FC20D3"/>
    <w:rsid w:val="00FC27F5"/>
    <w:rsid w:val="00FC5E8A"/>
    <w:rsid w:val="00FD31C9"/>
    <w:rsid w:val="00FE2B72"/>
    <w:rsid w:val="00FE4553"/>
    <w:rsid w:val="00FF6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38354"/>
  <w15:docId w15:val="{C1F146E0-7781-405A-8902-377F47B67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uiPriority w:val="3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563C1"/>
      <w:u w:val="single"/>
    </w:rPr>
  </w:style>
  <w:style w:type="paragraph" w:styleId="af2">
    <w:name w:val="footnote text"/>
    <w:basedOn w:val="a"/>
    <w:link w:val="af3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E74B5"/>
      <w:sz w:val="32"/>
      <w:szCs w:val="32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/>
      <w:sz w:val="18"/>
      <w:szCs w:val="18"/>
    </w:rPr>
  </w:style>
  <w:style w:type="character" w:customStyle="1" w:styleId="afb">
    <w:name w:val="Текст выноски Знак"/>
    <w:link w:val="afa"/>
    <w:uiPriority w:val="99"/>
    <w:semiHidden/>
    <w:rPr>
      <w:rFonts w:ascii="Segoe UI" w:eastAsia="Times New Roman" w:hAnsi="Segoe UI" w:cs="Segoe UI"/>
      <w:sz w:val="18"/>
      <w:szCs w:val="18"/>
      <w:lang w:val="en-US" w:eastAsia="ar-SA"/>
    </w:rPr>
  </w:style>
  <w:style w:type="paragraph" w:customStyle="1" w:styleId="ConsPlusNormal">
    <w:name w:val="ConsPlusNormal"/>
    <w:pPr>
      <w:widowControl w:val="0"/>
    </w:pPr>
    <w:rPr>
      <w:rFonts w:ascii="Arial" w:eastAsia="Times New Roman" w:hAnsi="Arial" w:cs="Arial"/>
    </w:rPr>
  </w:style>
  <w:style w:type="character" w:customStyle="1" w:styleId="article-stats-viewstats-item-count">
    <w:name w:val="article-stats-view__stats-item-count"/>
    <w:basedOn w:val="a0"/>
  </w:style>
  <w:style w:type="paragraph" w:customStyle="1" w:styleId="article-renderblock">
    <w:name w:val="article-render__block"/>
    <w:basedOn w:val="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i-lib-buttoncontent-wrapper">
    <w:name w:val="ui-lib-button__content-wrapper"/>
    <w:basedOn w:val="a0"/>
  </w:style>
  <w:style w:type="character" w:customStyle="1" w:styleId="zen-tag-publisherstitle">
    <w:name w:val="zen-tag-publishers__title"/>
    <w:basedOn w:val="a0"/>
  </w:style>
  <w:style w:type="character" w:customStyle="1" w:styleId="ui-lib-likes-countcount">
    <w:name w:val="ui-lib-likes-count__count"/>
    <w:basedOn w:val="a0"/>
  </w:style>
  <w:style w:type="character" w:customStyle="1" w:styleId="button-icon-texttext">
    <w:name w:val="button-icon-text__text"/>
    <w:basedOn w:val="a0"/>
  </w:style>
  <w:style w:type="character" w:customStyle="1" w:styleId="ac">
    <w:name w:val="Верхний колонтитул Знак"/>
    <w:link w:val="ab"/>
    <w:uiPriority w:val="99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customStyle="1" w:styleId="ae">
    <w:name w:val="Нижний колонтитул Знак"/>
    <w:link w:val="ad"/>
    <w:uiPriority w:val="99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fc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ConsPlusTitle">
    <w:name w:val="ConsPlusTitle"/>
    <w:uiPriority w:val="99"/>
    <w:rsid w:val="009A767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A9783-D387-463E-9DA2-4D68615DC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Бежинарь Денис Васильевич</dc:creator>
  <cp:lastModifiedBy>Гайсина Лияна Айратовна</cp:lastModifiedBy>
  <cp:revision>121</cp:revision>
  <cp:lastPrinted>2024-10-22T07:10:00Z</cp:lastPrinted>
  <dcterms:created xsi:type="dcterms:W3CDTF">2025-10-01T10:03:00Z</dcterms:created>
  <dcterms:modified xsi:type="dcterms:W3CDTF">2026-07-09T04:50:00Z</dcterms:modified>
  <cp:version>1048576</cp:version>
</cp:coreProperties>
</file>