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14C" w:rsidRPr="00B7214C" w:rsidRDefault="00B7214C" w:rsidP="00B30388">
      <w:pPr>
        <w:tabs>
          <w:tab w:val="left" w:pos="709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B7214C">
        <w:rPr>
          <w:rFonts w:ascii="Times New Roman" w:hAnsi="Times New Roman" w:cs="Times New Roman"/>
          <w:sz w:val="28"/>
          <w:szCs w:val="28"/>
        </w:rPr>
        <w:t>ПРОЕКТ</w:t>
      </w:r>
    </w:p>
    <w:tbl>
      <w:tblPr>
        <w:tblStyle w:val="a4"/>
        <w:tblW w:w="9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4927"/>
      </w:tblGrid>
      <w:tr w:rsidR="00B7214C" w:rsidTr="002169CA">
        <w:tc>
          <w:tcPr>
            <w:tcW w:w="4503" w:type="dxa"/>
          </w:tcPr>
          <w:p w:rsidR="00B7214C" w:rsidRPr="004F021A" w:rsidRDefault="00B7214C" w:rsidP="00B7214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4F021A">
              <w:rPr>
                <w:rFonts w:ascii="Times New Roman" w:hAnsi="Times New Roman" w:cs="Times New Roman"/>
                <w:sz w:val="24"/>
                <w:szCs w:val="26"/>
              </w:rPr>
              <w:t>О внесении изменений  в  приложение  2</w:t>
            </w:r>
            <w:r w:rsidR="004F021A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4F021A">
              <w:rPr>
                <w:rFonts w:ascii="Times New Roman" w:hAnsi="Times New Roman" w:cs="Times New Roman"/>
                <w:sz w:val="24"/>
                <w:szCs w:val="26"/>
              </w:rPr>
              <w:t>к постановлению администрации города от 27.0</w:t>
            </w:r>
            <w:r w:rsidR="00ED14FF">
              <w:rPr>
                <w:rFonts w:ascii="Times New Roman" w:hAnsi="Times New Roman" w:cs="Times New Roman"/>
                <w:sz w:val="24"/>
                <w:szCs w:val="26"/>
              </w:rPr>
              <w:t>3</w:t>
            </w:r>
            <w:r w:rsidRPr="004F021A">
              <w:rPr>
                <w:rFonts w:ascii="Times New Roman" w:hAnsi="Times New Roman" w:cs="Times New Roman"/>
                <w:sz w:val="24"/>
                <w:szCs w:val="26"/>
              </w:rPr>
              <w:t xml:space="preserve">.2017 №452 «О комиссии по предупреждению и ликвидации </w:t>
            </w:r>
            <w:proofErr w:type="spellStart"/>
            <w:proofErr w:type="gramStart"/>
            <w:r w:rsidRPr="004F021A">
              <w:rPr>
                <w:rFonts w:ascii="Times New Roman" w:hAnsi="Times New Roman" w:cs="Times New Roman"/>
                <w:sz w:val="24"/>
                <w:szCs w:val="26"/>
              </w:rPr>
              <w:t>чрез</w:t>
            </w:r>
            <w:r w:rsidR="00302C9E" w:rsidRPr="004F021A">
              <w:rPr>
                <w:rFonts w:ascii="Times New Roman" w:hAnsi="Times New Roman" w:cs="Times New Roman"/>
                <w:sz w:val="24"/>
                <w:szCs w:val="26"/>
              </w:rPr>
              <w:t>вы</w:t>
            </w:r>
            <w:r w:rsidR="002169CA">
              <w:rPr>
                <w:rFonts w:ascii="Times New Roman" w:hAnsi="Times New Roman" w:cs="Times New Roman"/>
                <w:sz w:val="24"/>
                <w:szCs w:val="26"/>
              </w:rPr>
              <w:t>-</w:t>
            </w:r>
            <w:r w:rsidRPr="004F021A">
              <w:rPr>
                <w:rFonts w:ascii="Times New Roman" w:hAnsi="Times New Roman" w:cs="Times New Roman"/>
                <w:sz w:val="24"/>
                <w:szCs w:val="26"/>
              </w:rPr>
              <w:t>чайных</w:t>
            </w:r>
            <w:proofErr w:type="spellEnd"/>
            <w:proofErr w:type="gramEnd"/>
            <w:r w:rsidRPr="004F021A">
              <w:rPr>
                <w:rFonts w:ascii="Times New Roman" w:hAnsi="Times New Roman" w:cs="Times New Roman"/>
                <w:sz w:val="24"/>
                <w:szCs w:val="26"/>
              </w:rPr>
              <w:t xml:space="preserve"> ситуаций и обеспечению </w:t>
            </w:r>
            <w:proofErr w:type="spellStart"/>
            <w:r w:rsidRPr="004F021A">
              <w:rPr>
                <w:rFonts w:ascii="Times New Roman" w:hAnsi="Times New Roman" w:cs="Times New Roman"/>
                <w:sz w:val="24"/>
                <w:szCs w:val="26"/>
              </w:rPr>
              <w:t>пожар</w:t>
            </w:r>
            <w:r w:rsidR="002169CA">
              <w:rPr>
                <w:rFonts w:ascii="Times New Roman" w:hAnsi="Times New Roman" w:cs="Times New Roman"/>
                <w:sz w:val="24"/>
                <w:szCs w:val="26"/>
              </w:rPr>
              <w:t>-</w:t>
            </w:r>
            <w:r w:rsidRPr="004F021A">
              <w:rPr>
                <w:rFonts w:ascii="Times New Roman" w:hAnsi="Times New Roman" w:cs="Times New Roman"/>
                <w:sz w:val="24"/>
                <w:szCs w:val="26"/>
              </w:rPr>
              <w:t>ной</w:t>
            </w:r>
            <w:proofErr w:type="spellEnd"/>
            <w:r w:rsidRPr="004F021A">
              <w:rPr>
                <w:rFonts w:ascii="Times New Roman" w:hAnsi="Times New Roman" w:cs="Times New Roman"/>
                <w:sz w:val="24"/>
                <w:szCs w:val="26"/>
              </w:rPr>
              <w:t xml:space="preserve"> безопасности города </w:t>
            </w:r>
            <w:proofErr w:type="spellStart"/>
            <w:r w:rsidRPr="004F021A">
              <w:rPr>
                <w:rFonts w:ascii="Times New Roman" w:hAnsi="Times New Roman" w:cs="Times New Roman"/>
                <w:sz w:val="24"/>
                <w:szCs w:val="26"/>
              </w:rPr>
              <w:t>Нижне</w:t>
            </w:r>
            <w:r w:rsidR="002169CA">
              <w:rPr>
                <w:rFonts w:ascii="Times New Roman" w:hAnsi="Times New Roman" w:cs="Times New Roman"/>
                <w:sz w:val="24"/>
                <w:szCs w:val="26"/>
              </w:rPr>
              <w:t>вар</w:t>
            </w:r>
            <w:r w:rsidRPr="004F021A">
              <w:rPr>
                <w:rFonts w:ascii="Times New Roman" w:hAnsi="Times New Roman" w:cs="Times New Roman"/>
                <w:sz w:val="24"/>
                <w:szCs w:val="26"/>
              </w:rPr>
              <w:t>-товска</w:t>
            </w:r>
            <w:proofErr w:type="spellEnd"/>
            <w:r w:rsidRPr="004F021A">
              <w:rPr>
                <w:rFonts w:ascii="Times New Roman" w:hAnsi="Times New Roman" w:cs="Times New Roman"/>
                <w:sz w:val="24"/>
                <w:szCs w:val="26"/>
              </w:rPr>
              <w:t>»</w:t>
            </w:r>
            <w:r w:rsidR="00116493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4F021A">
              <w:rPr>
                <w:rFonts w:ascii="Times New Roman" w:hAnsi="Times New Roman" w:cs="Times New Roman"/>
                <w:sz w:val="24"/>
                <w:szCs w:val="26"/>
              </w:rPr>
              <w:t>(с</w:t>
            </w:r>
            <w:r w:rsidR="00116493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4F021A">
              <w:rPr>
                <w:rFonts w:ascii="Times New Roman" w:hAnsi="Times New Roman" w:cs="Times New Roman"/>
                <w:sz w:val="24"/>
                <w:szCs w:val="26"/>
              </w:rPr>
              <w:t>изменениями от 08.06.2017 №864, 31.07.2017 №1156, 12.01.2018 №19, 11.05.2018 №667, 18.06.2018 №850, 18.01.2019 №25, 23.10.2019</w:t>
            </w:r>
            <w:r w:rsidR="004F021A" w:rsidRPr="004F021A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4F021A">
              <w:rPr>
                <w:rFonts w:ascii="Times New Roman" w:hAnsi="Times New Roman" w:cs="Times New Roman"/>
                <w:sz w:val="24"/>
                <w:szCs w:val="26"/>
              </w:rPr>
              <w:t xml:space="preserve">№873, 11.11.2020 №955, </w:t>
            </w:r>
            <w:r w:rsidR="004F021A" w:rsidRPr="004F021A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4F021A">
              <w:rPr>
                <w:rFonts w:ascii="Times New Roman" w:hAnsi="Times New Roman" w:cs="Times New Roman"/>
                <w:sz w:val="24"/>
                <w:szCs w:val="26"/>
              </w:rPr>
              <w:t>17.02.2021 №118)</w:t>
            </w:r>
          </w:p>
          <w:p w:rsidR="00B7214C" w:rsidRDefault="00B7214C" w:rsidP="00B721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B7214C" w:rsidRDefault="00B7214C" w:rsidP="00B721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214C" w:rsidRDefault="00B7214C" w:rsidP="00B7214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37D7" w:rsidRDefault="00B7214C" w:rsidP="00B721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7214C">
        <w:rPr>
          <w:rFonts w:ascii="Times New Roman" w:hAnsi="Times New Roman" w:cs="Times New Roman"/>
          <w:sz w:val="28"/>
          <w:szCs w:val="28"/>
        </w:rPr>
        <w:t xml:space="preserve">          В связи с кадровыми изменениями в администрации города и </w:t>
      </w:r>
      <w:proofErr w:type="spellStart"/>
      <w:proofErr w:type="gramStart"/>
      <w:r w:rsidRPr="00B7214C">
        <w:rPr>
          <w:rFonts w:ascii="Times New Roman" w:hAnsi="Times New Roman" w:cs="Times New Roman"/>
          <w:sz w:val="28"/>
          <w:szCs w:val="28"/>
        </w:rPr>
        <w:t>органи</w:t>
      </w:r>
      <w:r w:rsidR="008911A3">
        <w:rPr>
          <w:rFonts w:ascii="Times New Roman" w:hAnsi="Times New Roman" w:cs="Times New Roman"/>
          <w:sz w:val="28"/>
          <w:szCs w:val="28"/>
        </w:rPr>
        <w:t>-</w:t>
      </w:r>
      <w:r w:rsidRPr="00B7214C">
        <w:rPr>
          <w:rFonts w:ascii="Times New Roman" w:hAnsi="Times New Roman" w:cs="Times New Roman"/>
          <w:sz w:val="28"/>
          <w:szCs w:val="28"/>
        </w:rPr>
        <w:t>зациях</w:t>
      </w:r>
      <w:proofErr w:type="spellEnd"/>
      <w:proofErr w:type="gramEnd"/>
      <w:r w:rsidRPr="00B7214C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0237D7">
        <w:rPr>
          <w:rFonts w:ascii="Times New Roman" w:hAnsi="Times New Roman" w:cs="Times New Roman"/>
          <w:sz w:val="28"/>
          <w:szCs w:val="28"/>
        </w:rPr>
        <w:t>:</w:t>
      </w:r>
    </w:p>
    <w:p w:rsidR="000237D7" w:rsidRDefault="000237D7" w:rsidP="00B721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7214C" w:rsidRDefault="000237D7" w:rsidP="000237D7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7214C" w:rsidRPr="00B7214C">
        <w:rPr>
          <w:rFonts w:ascii="Times New Roman" w:hAnsi="Times New Roman" w:cs="Times New Roman"/>
          <w:sz w:val="28"/>
          <w:szCs w:val="28"/>
        </w:rPr>
        <w:t>нес</w:t>
      </w:r>
      <w:r w:rsidR="004423E7">
        <w:rPr>
          <w:rFonts w:ascii="Times New Roman" w:hAnsi="Times New Roman" w:cs="Times New Roman"/>
          <w:sz w:val="28"/>
          <w:szCs w:val="28"/>
        </w:rPr>
        <w:t>ти</w:t>
      </w:r>
      <w:r w:rsidR="00B7214C" w:rsidRPr="00B7214C">
        <w:rPr>
          <w:rFonts w:ascii="Times New Roman" w:hAnsi="Times New Roman" w:cs="Times New Roman"/>
          <w:sz w:val="28"/>
          <w:szCs w:val="28"/>
        </w:rPr>
        <w:t xml:space="preserve">  изменени</w:t>
      </w:r>
      <w:r w:rsidR="00B7214C">
        <w:rPr>
          <w:rFonts w:ascii="Times New Roman" w:hAnsi="Times New Roman" w:cs="Times New Roman"/>
          <w:sz w:val="28"/>
          <w:szCs w:val="28"/>
        </w:rPr>
        <w:t>я</w:t>
      </w:r>
      <w:r w:rsidR="00B7214C" w:rsidRPr="00B7214C">
        <w:rPr>
          <w:rFonts w:ascii="Times New Roman" w:hAnsi="Times New Roman" w:cs="Times New Roman"/>
          <w:sz w:val="28"/>
          <w:szCs w:val="28"/>
        </w:rPr>
        <w:t xml:space="preserve">  в  приложение  2</w:t>
      </w:r>
      <w:r w:rsidR="00B7214C">
        <w:rPr>
          <w:rFonts w:ascii="Times New Roman" w:hAnsi="Times New Roman" w:cs="Times New Roman"/>
          <w:sz w:val="28"/>
          <w:szCs w:val="28"/>
        </w:rPr>
        <w:t xml:space="preserve"> </w:t>
      </w:r>
      <w:r w:rsidR="00B7214C" w:rsidRPr="00B7214C">
        <w:rPr>
          <w:rFonts w:ascii="Times New Roman" w:hAnsi="Times New Roman" w:cs="Times New Roman"/>
          <w:sz w:val="28"/>
          <w:szCs w:val="28"/>
        </w:rPr>
        <w:t>к постановлению администрации города от 27.0</w:t>
      </w:r>
      <w:r w:rsidR="00ED14FF">
        <w:rPr>
          <w:rFonts w:ascii="Times New Roman" w:hAnsi="Times New Roman" w:cs="Times New Roman"/>
          <w:sz w:val="28"/>
          <w:szCs w:val="28"/>
        </w:rPr>
        <w:t>3</w:t>
      </w:r>
      <w:r w:rsidR="00B7214C" w:rsidRPr="00B7214C">
        <w:rPr>
          <w:rFonts w:ascii="Times New Roman" w:hAnsi="Times New Roman" w:cs="Times New Roman"/>
          <w:sz w:val="28"/>
          <w:szCs w:val="28"/>
        </w:rPr>
        <w:t>.2017 №452 «О комиссии по предупреждению и ликвидации чрезвычайных ситуаций и обеспечению пожарной безопасности города Нижневартовска» (с изменениями от 08.06.2017 №864, 31.07.2017 №1156,  12.01.2018</w:t>
      </w:r>
      <w:r w:rsidR="00A40A36">
        <w:rPr>
          <w:rFonts w:ascii="Times New Roman" w:hAnsi="Times New Roman" w:cs="Times New Roman"/>
          <w:sz w:val="28"/>
          <w:szCs w:val="28"/>
        </w:rPr>
        <w:t xml:space="preserve"> </w:t>
      </w:r>
      <w:r w:rsidR="00B7214C" w:rsidRPr="00B7214C">
        <w:rPr>
          <w:rFonts w:ascii="Times New Roman" w:hAnsi="Times New Roman" w:cs="Times New Roman"/>
          <w:sz w:val="28"/>
          <w:szCs w:val="28"/>
        </w:rPr>
        <w:t>№19, 11.05.2018 №667,</w:t>
      </w:r>
      <w:r w:rsidR="00A40A36">
        <w:rPr>
          <w:rFonts w:ascii="Times New Roman" w:hAnsi="Times New Roman" w:cs="Times New Roman"/>
          <w:sz w:val="28"/>
          <w:szCs w:val="28"/>
        </w:rPr>
        <w:t xml:space="preserve"> </w:t>
      </w:r>
      <w:r w:rsidR="00B7214C" w:rsidRPr="00B7214C">
        <w:rPr>
          <w:rFonts w:ascii="Times New Roman" w:hAnsi="Times New Roman" w:cs="Times New Roman"/>
          <w:sz w:val="28"/>
          <w:szCs w:val="28"/>
        </w:rPr>
        <w:t>18.06.2018 №850, 18.01.2019 №25,  23.10.2019 №873, 11.11.2020 №955, 17.02.2021 №118)</w:t>
      </w:r>
      <w:r w:rsidR="00B7214C">
        <w:rPr>
          <w:rFonts w:ascii="Times New Roman" w:hAnsi="Times New Roman" w:cs="Times New Roman"/>
          <w:sz w:val="28"/>
          <w:szCs w:val="28"/>
        </w:rPr>
        <w:t>:</w:t>
      </w:r>
    </w:p>
    <w:p w:rsidR="00B7214C" w:rsidRDefault="00B7214C" w:rsidP="00B721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CB4F49" w:rsidRDefault="000237D7" w:rsidP="000237D7">
      <w:pPr>
        <w:pStyle w:val="a3"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B7214C">
        <w:rPr>
          <w:rFonts w:ascii="Times New Roman" w:hAnsi="Times New Roman" w:cs="Times New Roman"/>
          <w:sz w:val="28"/>
          <w:szCs w:val="28"/>
        </w:rPr>
        <w:t xml:space="preserve">ывести из состава комиссии  </w:t>
      </w:r>
      <w:r w:rsidR="00B7214C" w:rsidRPr="00B7214C">
        <w:rPr>
          <w:rFonts w:ascii="Times New Roman" w:hAnsi="Times New Roman" w:cs="Times New Roman"/>
          <w:sz w:val="28"/>
          <w:szCs w:val="28"/>
        </w:rPr>
        <w:t>по предупреждению и ликвидации чрезвычайных ситуаций и обеспечению пожарной безопасности города Нижневартовска</w:t>
      </w:r>
      <w:r w:rsidR="00CB4F49">
        <w:rPr>
          <w:rFonts w:ascii="Times New Roman" w:hAnsi="Times New Roman" w:cs="Times New Roman"/>
          <w:sz w:val="28"/>
          <w:szCs w:val="28"/>
        </w:rPr>
        <w:t xml:space="preserve"> Григорьева С.А., </w:t>
      </w:r>
      <w:proofErr w:type="spellStart"/>
      <w:r w:rsidR="00CB4F49">
        <w:rPr>
          <w:rFonts w:ascii="Times New Roman" w:hAnsi="Times New Roman" w:cs="Times New Roman"/>
          <w:sz w:val="28"/>
          <w:szCs w:val="28"/>
        </w:rPr>
        <w:t>Коротаева</w:t>
      </w:r>
      <w:proofErr w:type="spellEnd"/>
      <w:r w:rsidR="00CB4F49">
        <w:rPr>
          <w:rFonts w:ascii="Times New Roman" w:hAnsi="Times New Roman" w:cs="Times New Roman"/>
          <w:sz w:val="28"/>
          <w:szCs w:val="28"/>
        </w:rPr>
        <w:t xml:space="preserve"> М.А., </w:t>
      </w:r>
      <w:proofErr w:type="spellStart"/>
      <w:r w:rsidR="00CB4F49">
        <w:rPr>
          <w:rFonts w:ascii="Times New Roman" w:hAnsi="Times New Roman" w:cs="Times New Roman"/>
          <w:sz w:val="28"/>
          <w:szCs w:val="28"/>
        </w:rPr>
        <w:t>Перекокина</w:t>
      </w:r>
      <w:proofErr w:type="spellEnd"/>
      <w:r w:rsidR="00CB4F49">
        <w:rPr>
          <w:rFonts w:ascii="Times New Roman" w:hAnsi="Times New Roman" w:cs="Times New Roman"/>
          <w:sz w:val="28"/>
          <w:szCs w:val="28"/>
        </w:rPr>
        <w:t xml:space="preserve"> В.Н., Салманова И.Ф., Тихонова В.В., </w:t>
      </w:r>
      <w:proofErr w:type="gramStart"/>
      <w:r w:rsidR="00CB4F49">
        <w:rPr>
          <w:rFonts w:ascii="Times New Roman" w:hAnsi="Times New Roman" w:cs="Times New Roman"/>
          <w:sz w:val="28"/>
          <w:szCs w:val="28"/>
        </w:rPr>
        <w:t>Хворых</w:t>
      </w:r>
      <w:proofErr w:type="gramEnd"/>
      <w:r w:rsidR="00CB4F49">
        <w:rPr>
          <w:rFonts w:ascii="Times New Roman" w:hAnsi="Times New Roman" w:cs="Times New Roman"/>
          <w:sz w:val="28"/>
          <w:szCs w:val="28"/>
        </w:rPr>
        <w:t xml:space="preserve"> В.Г.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30388" w:rsidRDefault="00B30388" w:rsidP="00B30388">
      <w:pPr>
        <w:pStyle w:val="a3"/>
        <w:tabs>
          <w:tab w:val="left" w:pos="709"/>
          <w:tab w:val="left" w:pos="851"/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52569" w:rsidRDefault="000237D7" w:rsidP="000237D7">
      <w:pPr>
        <w:pStyle w:val="a3"/>
        <w:tabs>
          <w:tab w:val="left" w:pos="0"/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CB4F49">
        <w:rPr>
          <w:rFonts w:ascii="Times New Roman" w:hAnsi="Times New Roman" w:cs="Times New Roman"/>
          <w:sz w:val="28"/>
          <w:szCs w:val="28"/>
        </w:rPr>
        <w:t xml:space="preserve">вести в состав комиссии </w:t>
      </w:r>
      <w:r w:rsidR="00CB4F49" w:rsidRPr="00B7214C">
        <w:rPr>
          <w:rFonts w:ascii="Times New Roman" w:hAnsi="Times New Roman" w:cs="Times New Roman"/>
          <w:sz w:val="28"/>
          <w:szCs w:val="28"/>
        </w:rPr>
        <w:t>по предупреждению и ликвидации чрезвычайных ситуаций и обеспечению пожарной безопасности города Нижневартовска</w:t>
      </w:r>
      <w:r w:rsidR="00252569">
        <w:rPr>
          <w:rFonts w:ascii="Times New Roman" w:hAnsi="Times New Roman" w:cs="Times New Roman"/>
          <w:sz w:val="28"/>
          <w:szCs w:val="28"/>
        </w:rPr>
        <w:t>:</w:t>
      </w:r>
    </w:p>
    <w:p w:rsidR="00252569" w:rsidRDefault="00252569" w:rsidP="00252569">
      <w:pPr>
        <w:pStyle w:val="a3"/>
        <w:tabs>
          <w:tab w:val="left" w:pos="709"/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Кощенко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Дмитрия Александровича, главу города Нижневартовска, председателем комиссии;</w:t>
      </w:r>
    </w:p>
    <w:p w:rsidR="00252569" w:rsidRDefault="00252569" w:rsidP="00252569">
      <w:pPr>
        <w:pStyle w:val="a3"/>
        <w:tabs>
          <w:tab w:val="left" w:pos="709"/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Серикова Сергея Евгеньевича, заместителя главы города, директора департамента жилищно-коммунального хозяйства администрации города, первым заместителем председателя комиссии</w:t>
      </w:r>
      <w:r w:rsidR="007916F0">
        <w:rPr>
          <w:rFonts w:ascii="Times New Roman" w:hAnsi="Times New Roman" w:cs="Times New Roman"/>
          <w:sz w:val="28"/>
          <w:szCs w:val="28"/>
        </w:rPr>
        <w:t>;</w:t>
      </w:r>
    </w:p>
    <w:p w:rsidR="007916F0" w:rsidRDefault="007916F0" w:rsidP="00252569">
      <w:pPr>
        <w:pStyle w:val="a3"/>
        <w:tabs>
          <w:tab w:val="left" w:pos="709"/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Фролова Игоря Валерьевича, начальника 5 пожарно-спасательного отряда федеральной противопожарной службы Государственной противопожарной службы Главного управления МЧС России по Ханты-Мансийскому автономному округу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Югре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заместителем председателя комиссии </w:t>
      </w:r>
      <w:r w:rsidR="00D00203">
        <w:rPr>
          <w:rFonts w:ascii="Times New Roman" w:hAnsi="Times New Roman" w:cs="Times New Roman"/>
          <w:sz w:val="28"/>
          <w:szCs w:val="28"/>
        </w:rPr>
        <w:t>(по сог</w:t>
      </w:r>
      <w:r w:rsidR="00B8030E">
        <w:rPr>
          <w:rFonts w:ascii="Times New Roman" w:hAnsi="Times New Roman" w:cs="Times New Roman"/>
          <w:sz w:val="28"/>
          <w:szCs w:val="28"/>
        </w:rPr>
        <w:t>-</w:t>
      </w:r>
      <w:r w:rsidR="00D00203">
        <w:rPr>
          <w:rFonts w:ascii="Times New Roman" w:hAnsi="Times New Roman" w:cs="Times New Roman"/>
          <w:sz w:val="28"/>
          <w:szCs w:val="28"/>
        </w:rPr>
        <w:t>ласованию)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7214C" w:rsidRDefault="00252569" w:rsidP="00252569">
      <w:pPr>
        <w:pStyle w:val="a3"/>
        <w:tabs>
          <w:tab w:val="left" w:pos="709"/>
          <w:tab w:val="left" w:pos="851"/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членами комиссии:</w:t>
      </w:r>
    </w:p>
    <w:p w:rsidR="00F71B05" w:rsidRDefault="00F71B05" w:rsidP="00F71B05">
      <w:pPr>
        <w:pStyle w:val="a3"/>
        <w:tabs>
          <w:tab w:val="left" w:pos="0"/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Галиуллина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Рафаэлевича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начальника территориального отдела  Управления Федеральной службы по надзору в сфере защиты прав потребителей и благополучия человека по Ханты-Мансийскому автономному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округу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Югре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городе Нижневартовске, Нижневартовском районе и городе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Мегионе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</w:p>
    <w:p w:rsidR="00D00203" w:rsidRDefault="00D00203" w:rsidP="00B7214C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Зверева Артема Сергеевича, </w:t>
      </w:r>
      <w:r w:rsidR="008B54FB">
        <w:rPr>
          <w:rFonts w:ascii="Times New Roman" w:hAnsi="Times New Roman" w:cs="Times New Roman"/>
          <w:sz w:val="28"/>
          <w:szCs w:val="28"/>
        </w:rPr>
        <w:t xml:space="preserve">исполняющего обязанности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начальника полиции по охране общественного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порядка Управления Министерства внутренних дел России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г</w:t>
      </w:r>
      <w:r w:rsidR="00B03A23">
        <w:rPr>
          <w:rFonts w:ascii="Times New Roman" w:hAnsi="Times New Roman" w:cs="Times New Roman"/>
          <w:sz w:val="28"/>
          <w:szCs w:val="28"/>
        </w:rPr>
        <w:t>ороду</w:t>
      </w:r>
      <w:r>
        <w:rPr>
          <w:rFonts w:ascii="Times New Roman" w:hAnsi="Times New Roman" w:cs="Times New Roman"/>
          <w:sz w:val="28"/>
          <w:szCs w:val="28"/>
        </w:rPr>
        <w:t xml:space="preserve"> Нижневартовску (по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согласо</w:t>
      </w:r>
      <w:r w:rsidR="002324E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52738F" w:rsidRDefault="0073084F" w:rsidP="00B7214C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8911A3">
        <w:rPr>
          <w:rFonts w:ascii="Times New Roman" w:hAnsi="Times New Roman" w:cs="Times New Roman"/>
          <w:sz w:val="28"/>
          <w:szCs w:val="28"/>
        </w:rPr>
        <w:t>Сатинова</w:t>
      </w:r>
      <w:proofErr w:type="spellEnd"/>
      <w:r w:rsidR="008911A3">
        <w:rPr>
          <w:rFonts w:ascii="Times New Roman" w:hAnsi="Times New Roman" w:cs="Times New Roman"/>
          <w:sz w:val="28"/>
          <w:szCs w:val="28"/>
        </w:rPr>
        <w:t xml:space="preserve"> Алексея Владимировича, главного врача бюджетного учреждения Ханты-Мансийского автономного округа – </w:t>
      </w:r>
      <w:proofErr w:type="spellStart"/>
      <w:r w:rsidR="008911A3"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 w:rsidR="008911A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8911A3">
        <w:rPr>
          <w:rFonts w:ascii="Times New Roman" w:hAnsi="Times New Roman" w:cs="Times New Roman"/>
          <w:sz w:val="28"/>
          <w:szCs w:val="28"/>
        </w:rPr>
        <w:t>Нижневартовская</w:t>
      </w:r>
      <w:proofErr w:type="spellEnd"/>
      <w:r w:rsidR="008911A3">
        <w:rPr>
          <w:rFonts w:ascii="Times New Roman" w:hAnsi="Times New Roman" w:cs="Times New Roman"/>
          <w:sz w:val="28"/>
          <w:szCs w:val="28"/>
        </w:rPr>
        <w:t xml:space="preserve"> окружная клиническая больница» (по согласованию)</w:t>
      </w:r>
      <w:r w:rsidR="0052738F">
        <w:rPr>
          <w:rFonts w:ascii="Times New Roman" w:hAnsi="Times New Roman" w:cs="Times New Roman"/>
          <w:sz w:val="28"/>
          <w:szCs w:val="28"/>
        </w:rPr>
        <w:t>;</w:t>
      </w:r>
    </w:p>
    <w:p w:rsidR="00D00203" w:rsidRPr="0052738F" w:rsidRDefault="0052738F" w:rsidP="00B7214C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Шафранову Людмилу Николаевну, главного врача филиала </w:t>
      </w:r>
      <w:r w:rsidRPr="0052738F">
        <w:rPr>
          <w:rFonts w:ascii="Times New Roman" w:hAnsi="Times New Roman"/>
          <w:sz w:val="28"/>
          <w:szCs w:val="28"/>
        </w:rPr>
        <w:t xml:space="preserve">Федерального бюджетного </w:t>
      </w:r>
      <w:r w:rsidR="002324E8">
        <w:rPr>
          <w:rFonts w:ascii="Times New Roman" w:hAnsi="Times New Roman"/>
          <w:sz w:val="28"/>
          <w:szCs w:val="28"/>
        </w:rPr>
        <w:t xml:space="preserve"> </w:t>
      </w:r>
      <w:r w:rsidRPr="0052738F">
        <w:rPr>
          <w:rFonts w:ascii="Times New Roman" w:hAnsi="Times New Roman"/>
          <w:sz w:val="28"/>
          <w:szCs w:val="28"/>
        </w:rPr>
        <w:t xml:space="preserve">учреждения </w:t>
      </w:r>
      <w:r w:rsidR="002324E8">
        <w:rPr>
          <w:rFonts w:ascii="Times New Roman" w:hAnsi="Times New Roman"/>
          <w:sz w:val="28"/>
          <w:szCs w:val="28"/>
        </w:rPr>
        <w:t xml:space="preserve"> </w:t>
      </w:r>
      <w:r w:rsidRPr="0052738F">
        <w:rPr>
          <w:rFonts w:ascii="Times New Roman" w:hAnsi="Times New Roman"/>
          <w:sz w:val="28"/>
          <w:szCs w:val="28"/>
        </w:rPr>
        <w:t xml:space="preserve">здравоохранения «Центр гигиены </w:t>
      </w:r>
      <w:r w:rsidR="002324E8">
        <w:rPr>
          <w:rFonts w:ascii="Times New Roman" w:hAnsi="Times New Roman"/>
          <w:sz w:val="28"/>
          <w:szCs w:val="28"/>
        </w:rPr>
        <w:t xml:space="preserve"> </w:t>
      </w:r>
      <w:r w:rsidRPr="0052738F">
        <w:rPr>
          <w:rFonts w:ascii="Times New Roman" w:hAnsi="Times New Roman"/>
          <w:sz w:val="28"/>
          <w:szCs w:val="28"/>
        </w:rPr>
        <w:t>и эпидемиологии в Х</w:t>
      </w:r>
      <w:r>
        <w:rPr>
          <w:rFonts w:ascii="Times New Roman" w:hAnsi="Times New Roman"/>
          <w:sz w:val="28"/>
          <w:szCs w:val="28"/>
        </w:rPr>
        <w:t xml:space="preserve">анты-Мансийском </w:t>
      </w:r>
      <w:r w:rsidR="002324E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автономном</w:t>
      </w:r>
      <w:r w:rsidR="002324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округе </w:t>
      </w:r>
      <w:r w:rsidR="002324E8">
        <w:rPr>
          <w:rFonts w:ascii="Times New Roman" w:hAnsi="Times New Roman"/>
          <w:sz w:val="28"/>
          <w:szCs w:val="28"/>
        </w:rPr>
        <w:t xml:space="preserve"> </w:t>
      </w:r>
      <w:r w:rsidRPr="0052738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2324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738F">
        <w:rPr>
          <w:rFonts w:ascii="Times New Roman" w:hAnsi="Times New Roman"/>
          <w:sz w:val="28"/>
          <w:szCs w:val="28"/>
        </w:rPr>
        <w:t>Югре</w:t>
      </w:r>
      <w:proofErr w:type="spellEnd"/>
      <w:r w:rsidRPr="0052738F">
        <w:rPr>
          <w:rFonts w:ascii="Times New Roman" w:hAnsi="Times New Roman"/>
          <w:sz w:val="28"/>
          <w:szCs w:val="28"/>
        </w:rPr>
        <w:t xml:space="preserve"> </w:t>
      </w:r>
      <w:r w:rsidR="002324E8">
        <w:rPr>
          <w:rFonts w:ascii="Times New Roman" w:hAnsi="Times New Roman"/>
          <w:sz w:val="28"/>
          <w:szCs w:val="28"/>
        </w:rPr>
        <w:t xml:space="preserve"> </w:t>
      </w:r>
      <w:r w:rsidRPr="0052738F">
        <w:rPr>
          <w:rFonts w:ascii="Times New Roman" w:hAnsi="Times New Roman"/>
          <w:sz w:val="28"/>
          <w:szCs w:val="28"/>
        </w:rPr>
        <w:t xml:space="preserve">в </w:t>
      </w:r>
      <w:r w:rsidR="002324E8">
        <w:rPr>
          <w:rFonts w:ascii="Times New Roman" w:hAnsi="Times New Roman"/>
          <w:sz w:val="28"/>
          <w:szCs w:val="28"/>
        </w:rPr>
        <w:t xml:space="preserve">  </w:t>
      </w:r>
      <w:r w:rsidRPr="0052738F">
        <w:rPr>
          <w:rFonts w:ascii="Times New Roman" w:hAnsi="Times New Roman"/>
          <w:sz w:val="28"/>
          <w:szCs w:val="28"/>
        </w:rPr>
        <w:t xml:space="preserve">городе </w:t>
      </w:r>
      <w:r w:rsidR="002324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738F">
        <w:rPr>
          <w:rFonts w:ascii="Times New Roman" w:hAnsi="Times New Roman"/>
          <w:sz w:val="28"/>
          <w:szCs w:val="28"/>
        </w:rPr>
        <w:t>Нижневар</w:t>
      </w:r>
      <w:r w:rsidR="002324E8">
        <w:rPr>
          <w:rFonts w:ascii="Times New Roman" w:hAnsi="Times New Roman"/>
          <w:sz w:val="28"/>
          <w:szCs w:val="28"/>
        </w:rPr>
        <w:t>-</w:t>
      </w:r>
      <w:r w:rsidRPr="0052738F">
        <w:rPr>
          <w:rFonts w:ascii="Times New Roman" w:hAnsi="Times New Roman"/>
          <w:sz w:val="28"/>
          <w:szCs w:val="28"/>
        </w:rPr>
        <w:t>товске</w:t>
      </w:r>
      <w:proofErr w:type="spellEnd"/>
      <w:r w:rsidRPr="0052738F">
        <w:rPr>
          <w:rFonts w:ascii="Times New Roman" w:hAnsi="Times New Roman"/>
          <w:sz w:val="28"/>
          <w:szCs w:val="28"/>
        </w:rPr>
        <w:t xml:space="preserve"> и в Нижневартовском районе, в городе </w:t>
      </w:r>
      <w:proofErr w:type="spellStart"/>
      <w:r w:rsidRPr="0052738F">
        <w:rPr>
          <w:rFonts w:ascii="Times New Roman" w:hAnsi="Times New Roman"/>
          <w:sz w:val="28"/>
          <w:szCs w:val="28"/>
        </w:rPr>
        <w:t>Мегионе</w:t>
      </w:r>
      <w:proofErr w:type="spellEnd"/>
      <w:r w:rsidRPr="0052738F">
        <w:rPr>
          <w:rFonts w:ascii="Times New Roman" w:hAnsi="Times New Roman"/>
          <w:sz w:val="28"/>
          <w:szCs w:val="28"/>
        </w:rPr>
        <w:t xml:space="preserve"> и в городе Радужном»</w:t>
      </w:r>
      <w:r w:rsidR="00F71B05">
        <w:rPr>
          <w:rFonts w:ascii="Times New Roman" w:hAnsi="Times New Roman"/>
          <w:sz w:val="28"/>
          <w:szCs w:val="28"/>
        </w:rPr>
        <w:t xml:space="preserve"> (по согласованию)</w:t>
      </w:r>
      <w:r w:rsidR="008911A3" w:rsidRPr="0052738F">
        <w:rPr>
          <w:rFonts w:ascii="Times New Roman" w:hAnsi="Times New Roman" w:cs="Times New Roman"/>
          <w:sz w:val="28"/>
          <w:szCs w:val="28"/>
        </w:rPr>
        <w:t>.</w:t>
      </w:r>
    </w:p>
    <w:p w:rsidR="003F16B1" w:rsidRPr="003F16B1" w:rsidRDefault="003F16B1" w:rsidP="003F16B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30388">
        <w:rPr>
          <w:sz w:val="28"/>
          <w:szCs w:val="28"/>
        </w:rPr>
        <w:t>3</w:t>
      </w:r>
      <w:r w:rsidRPr="003F16B1">
        <w:rPr>
          <w:sz w:val="28"/>
          <w:szCs w:val="28"/>
        </w:rPr>
        <w:t>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3F16B1" w:rsidRDefault="003F16B1" w:rsidP="003F16B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30388">
        <w:rPr>
          <w:sz w:val="28"/>
          <w:szCs w:val="28"/>
        </w:rPr>
        <w:t>4</w:t>
      </w:r>
      <w:r w:rsidRPr="003F16B1">
        <w:rPr>
          <w:sz w:val="28"/>
          <w:szCs w:val="28"/>
        </w:rPr>
        <w:t>. Постановление вступает в силу после его официального опубликования.</w:t>
      </w:r>
    </w:p>
    <w:p w:rsidR="003F16B1" w:rsidRDefault="003F16B1" w:rsidP="003F16B1">
      <w:pPr>
        <w:pStyle w:val="a5"/>
        <w:jc w:val="both"/>
        <w:rPr>
          <w:sz w:val="28"/>
          <w:szCs w:val="28"/>
        </w:rPr>
      </w:pPr>
    </w:p>
    <w:p w:rsidR="003F16B1" w:rsidRPr="003F16B1" w:rsidRDefault="003F16B1" w:rsidP="003F16B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                                                                                          Д.А. </w:t>
      </w:r>
      <w:proofErr w:type="spellStart"/>
      <w:r>
        <w:rPr>
          <w:sz w:val="28"/>
          <w:szCs w:val="28"/>
        </w:rPr>
        <w:t>Кощенко</w:t>
      </w:r>
      <w:proofErr w:type="spellEnd"/>
    </w:p>
    <w:p w:rsidR="00B7214C" w:rsidRPr="003F16B1" w:rsidRDefault="00B7214C" w:rsidP="003F16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7214C" w:rsidRPr="003F16B1" w:rsidSect="002324E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5766F"/>
    <w:multiLevelType w:val="hybridMultilevel"/>
    <w:tmpl w:val="AF56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4B3E2E"/>
    <w:multiLevelType w:val="hybridMultilevel"/>
    <w:tmpl w:val="9A343AD0"/>
    <w:lvl w:ilvl="0" w:tplc="A8289C8E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">
    <w:nsid w:val="5D844DEF"/>
    <w:multiLevelType w:val="hybridMultilevel"/>
    <w:tmpl w:val="0A64E51E"/>
    <w:lvl w:ilvl="0" w:tplc="AE9E6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7214C"/>
    <w:rsid w:val="000203C9"/>
    <w:rsid w:val="000237D7"/>
    <w:rsid w:val="00116493"/>
    <w:rsid w:val="00213C0C"/>
    <w:rsid w:val="002169CA"/>
    <w:rsid w:val="002324E8"/>
    <w:rsid w:val="00252569"/>
    <w:rsid w:val="00302C9E"/>
    <w:rsid w:val="00307A76"/>
    <w:rsid w:val="003F16B1"/>
    <w:rsid w:val="004423E7"/>
    <w:rsid w:val="00465320"/>
    <w:rsid w:val="004F021A"/>
    <w:rsid w:val="0052738F"/>
    <w:rsid w:val="00541618"/>
    <w:rsid w:val="005D1912"/>
    <w:rsid w:val="005F2268"/>
    <w:rsid w:val="0066796A"/>
    <w:rsid w:val="0073084F"/>
    <w:rsid w:val="007916F0"/>
    <w:rsid w:val="007B3237"/>
    <w:rsid w:val="008911A3"/>
    <w:rsid w:val="008B54FB"/>
    <w:rsid w:val="008D2135"/>
    <w:rsid w:val="00A278EF"/>
    <w:rsid w:val="00A40A36"/>
    <w:rsid w:val="00B03A23"/>
    <w:rsid w:val="00B11E7F"/>
    <w:rsid w:val="00B30388"/>
    <w:rsid w:val="00B7214C"/>
    <w:rsid w:val="00B8030E"/>
    <w:rsid w:val="00BA611B"/>
    <w:rsid w:val="00BB7110"/>
    <w:rsid w:val="00CB4F49"/>
    <w:rsid w:val="00D00203"/>
    <w:rsid w:val="00D34DDF"/>
    <w:rsid w:val="00D97512"/>
    <w:rsid w:val="00E35560"/>
    <w:rsid w:val="00ED14FF"/>
    <w:rsid w:val="00EF42D4"/>
    <w:rsid w:val="00F71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214C"/>
    <w:pPr>
      <w:spacing w:after="0" w:line="240" w:lineRule="auto"/>
    </w:pPr>
  </w:style>
  <w:style w:type="table" w:styleId="a4">
    <w:name w:val="Table Grid"/>
    <w:basedOn w:val="a1"/>
    <w:uiPriority w:val="59"/>
    <w:rsid w:val="00B72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3F1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6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Пискорская НВ</dc:creator>
  <cp:keywords/>
  <dc:description/>
  <cp:lastModifiedBy>Пискорская НВ</cp:lastModifiedBy>
  <cp:revision>33</cp:revision>
  <dcterms:created xsi:type="dcterms:W3CDTF">2021-11-29T06:11:00Z</dcterms:created>
  <dcterms:modified xsi:type="dcterms:W3CDTF">2022-02-08T11:18:00Z</dcterms:modified>
</cp:coreProperties>
</file>