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1C" w:rsidRPr="005D68F0" w:rsidRDefault="005D68F0" w:rsidP="005D68F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  <w:r w:rsidR="009F141C" w:rsidRPr="009F141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141C" w:rsidRPr="009F141C">
        <w:rPr>
          <w:rFonts w:ascii="Times New Roman" w:eastAsia="Times New Roman" w:hAnsi="Times New Roman" w:cs="Times New Roman"/>
          <w:b/>
          <w:lang w:eastAsia="ru-RU"/>
        </w:rPr>
        <w:tab/>
      </w:r>
      <w:r w:rsidR="009F141C" w:rsidRPr="009F141C">
        <w:rPr>
          <w:rFonts w:ascii="Times New Roman" w:eastAsia="Times New Roman" w:hAnsi="Times New Roman" w:cs="Times New Roman"/>
          <w:b/>
          <w:lang w:eastAsia="ru-RU"/>
        </w:rPr>
        <w:tab/>
      </w:r>
    </w:p>
    <w:p w:rsidR="009F141C" w:rsidRPr="009F141C" w:rsidRDefault="009F141C" w:rsidP="009F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141C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9F141C" w:rsidRPr="009F141C" w:rsidRDefault="009F141C" w:rsidP="009F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F141C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9F141C" w:rsidRPr="009F141C" w:rsidRDefault="009F141C" w:rsidP="009F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9F141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 w:rsidRPr="009F141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F02D"/>
      </w:r>
      <w:r w:rsidRPr="009F141C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9F141C" w:rsidRPr="009F141C" w:rsidRDefault="009F141C" w:rsidP="009F14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F141C" w:rsidRPr="009F141C" w:rsidRDefault="009F141C" w:rsidP="009F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F141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9F141C" w:rsidRPr="009F141C" w:rsidRDefault="009F141C" w:rsidP="009F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1C" w:rsidRPr="009F141C" w:rsidRDefault="009F141C" w:rsidP="009F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F14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9F141C" w:rsidRPr="009F141C" w:rsidRDefault="009F141C" w:rsidP="009F14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F141C" w:rsidRPr="009F141C" w:rsidRDefault="009F141C" w:rsidP="009F14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="003428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9F14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9F14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4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4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4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9F14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082E24" w:rsidRDefault="00082E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8F0" w:rsidRPr="006A4469" w:rsidRDefault="005D68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5"/>
      </w:tblGrid>
      <w:tr w:rsidR="005D68F0" w:rsidTr="005D68F0">
        <w:trPr>
          <w:trHeight w:val="675"/>
        </w:trPr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:rsidR="005D68F0" w:rsidRDefault="005D68F0" w:rsidP="005D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6278F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признании </w:t>
            </w:r>
            <w:proofErr w:type="gramStart"/>
            <w:r w:rsidR="0076278F">
              <w:rPr>
                <w:rFonts w:ascii="Times New Roman" w:hAnsi="Times New Roman" w:cs="Times New Roman"/>
                <w:sz w:val="28"/>
                <w:szCs w:val="28"/>
              </w:rPr>
              <w:t>утратившими</w:t>
            </w:r>
            <w:proofErr w:type="gramEnd"/>
            <w:r w:rsidR="0076278F">
              <w:rPr>
                <w:rFonts w:ascii="Times New Roman" w:hAnsi="Times New Roman" w:cs="Times New Roman"/>
                <w:sz w:val="28"/>
                <w:szCs w:val="28"/>
              </w:rPr>
              <w:t xml:space="preserve"> силу решений Думы города Нижневартовска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D68F0" w:rsidRDefault="005D68F0" w:rsidP="005D68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41C" w:rsidRDefault="009F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 w:rsidR="0076278F" w:rsidRPr="0076278F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76278F" w:rsidRPr="0076278F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76278F" w:rsidRPr="0076278F">
        <w:rPr>
          <w:rFonts w:ascii="Times New Roman" w:hAnsi="Times New Roman" w:cs="Times New Roman"/>
          <w:sz w:val="28"/>
          <w:szCs w:val="28"/>
        </w:rPr>
        <w:t xml:space="preserve"> силу реше</w:t>
      </w:r>
      <w:r w:rsidR="0076278F">
        <w:rPr>
          <w:rFonts w:ascii="Times New Roman" w:hAnsi="Times New Roman" w:cs="Times New Roman"/>
          <w:sz w:val="28"/>
          <w:szCs w:val="28"/>
        </w:rPr>
        <w:t>ний Думы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76278F">
        <w:rPr>
          <w:rFonts w:ascii="Times New Roman" w:hAnsi="Times New Roman" w:cs="Times New Roman"/>
          <w:sz w:val="28"/>
          <w:szCs w:val="28"/>
        </w:rPr>
        <w:t xml:space="preserve">внесенный главой города Нижневартовска,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19 Устава города Нижневартовска, </w:t>
      </w:r>
    </w:p>
    <w:p w:rsidR="009F141C" w:rsidRDefault="009F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141C" w:rsidRPr="007D7054" w:rsidRDefault="009F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Pr="007D7054">
        <w:rPr>
          <w:rFonts w:ascii="Times New Roman" w:hAnsi="Times New Roman" w:cs="Times New Roman"/>
          <w:sz w:val="28"/>
          <w:szCs w:val="28"/>
        </w:rPr>
        <w:t>города РЕШИЛА:</w:t>
      </w:r>
    </w:p>
    <w:p w:rsidR="009F141C" w:rsidRDefault="009F14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1FF4" w:rsidRDefault="00FA6D43" w:rsidP="00FA6D4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278F">
        <w:rPr>
          <w:rFonts w:ascii="Times New Roman" w:hAnsi="Times New Roman" w:cs="Times New Roman"/>
          <w:sz w:val="28"/>
          <w:szCs w:val="28"/>
        </w:rPr>
        <w:t>Признать утратившими силу следующие решения Думы города Нижневартовска:</w:t>
      </w:r>
    </w:p>
    <w:p w:rsidR="00EC6814" w:rsidRPr="0009725E" w:rsidRDefault="0076278F" w:rsidP="00EC68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 xml:space="preserve">1) </w:t>
      </w:r>
      <w:r w:rsidR="00EC6814" w:rsidRPr="0009725E">
        <w:rPr>
          <w:rFonts w:ascii="Times New Roman" w:hAnsi="Times New Roman" w:cs="Times New Roman"/>
          <w:sz w:val="28"/>
          <w:szCs w:val="28"/>
        </w:rPr>
        <w:t>от 26.02.1999 №292 «Об установлении льгот по земельному налогу, арендной плате и распределении средств от земельного налога и арендной платы за землю»;</w:t>
      </w:r>
    </w:p>
    <w:p w:rsidR="00B865F4" w:rsidRPr="0009725E" w:rsidRDefault="00EC6814" w:rsidP="00B865F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 xml:space="preserve">2) </w:t>
      </w:r>
      <w:r w:rsidR="00B865F4" w:rsidRPr="0009725E">
        <w:rPr>
          <w:rFonts w:ascii="Times New Roman" w:hAnsi="Times New Roman" w:cs="Times New Roman"/>
          <w:sz w:val="28"/>
          <w:szCs w:val="28"/>
        </w:rPr>
        <w:t>от 19.12.2001 №118 «О внесении изменений в решение Думы города Нижневартовска от 26.02.1999 №292 «Об установлении льгот по земельному налогу, арендной плате и распределении средств от земельного налога и арендной платы за землю»;</w:t>
      </w:r>
    </w:p>
    <w:p w:rsidR="00B865F4" w:rsidRPr="0009725E" w:rsidRDefault="00B865F4" w:rsidP="00B865F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3) от 17.12.2004 №423 «О льготах по налоговым и неналоговым платежам на 2005 год»;</w:t>
      </w:r>
    </w:p>
    <w:p w:rsidR="00B865F4" w:rsidRPr="0009725E" w:rsidRDefault="00B865F4" w:rsidP="00B865F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4) от 27.09.2005 № 516 «О внесении изменений в решение Думы города от 17.12.2004 №423 «О льготах по налоговым и неналоговым платежам на 2005 год»;</w:t>
      </w:r>
      <w:bookmarkStart w:id="0" w:name="_GoBack"/>
      <w:bookmarkEnd w:id="0"/>
    </w:p>
    <w:p w:rsidR="00B865F4" w:rsidRPr="0009725E" w:rsidRDefault="00B865F4" w:rsidP="00B865F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5) от 24.05.2000 №430 «Об утверждении Положения о порядке компенсации затрат на освоение вновь отводимых, на улучшение и благоустройство предоставляемых земельных участков»;</w:t>
      </w:r>
    </w:p>
    <w:p w:rsidR="003428D3" w:rsidRPr="0009725E" w:rsidRDefault="003428D3" w:rsidP="003428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6) от 24.03.2004 №348 «Об утверждении ставок арендной платы за землю и внесении изменений и дополнений в решение Думы города Нижневартовска от 16.03.2001 №22 «О земельном налоге и арендной плате за землю»;</w:t>
      </w:r>
    </w:p>
    <w:p w:rsidR="003428D3" w:rsidRPr="0009725E" w:rsidRDefault="003428D3" w:rsidP="003428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 xml:space="preserve">7) от 25.10.2005 №540 «О внесении изменений в решение Думы города </w:t>
      </w:r>
      <w:r w:rsidRPr="0009725E">
        <w:rPr>
          <w:rFonts w:ascii="Times New Roman" w:hAnsi="Times New Roman" w:cs="Times New Roman"/>
          <w:sz w:val="28"/>
          <w:szCs w:val="28"/>
        </w:rPr>
        <w:lastRenderedPageBreak/>
        <w:t>Нижневартовска от 24.03.2004 №348 «Об утверждении ставок арендной платы за землю и внесении изменений и дополнений в решение Думы города Нижневартовска от 16.03.2001 №22 «О земельном налоге и арендной плате за землю»;</w:t>
      </w:r>
    </w:p>
    <w:p w:rsidR="003428D3" w:rsidRPr="0009725E" w:rsidRDefault="003428D3" w:rsidP="003428D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8)</w:t>
      </w:r>
      <w:r w:rsidRPr="0009725E">
        <w:t xml:space="preserve"> </w:t>
      </w:r>
      <w:r w:rsidRPr="0009725E">
        <w:rPr>
          <w:rFonts w:ascii="Times New Roman" w:hAnsi="Times New Roman" w:cs="Times New Roman"/>
          <w:sz w:val="28"/>
          <w:szCs w:val="28"/>
        </w:rPr>
        <w:t>от 20.06.2007 №238 «О внесении изменений в решение Думы города Нижневартовска от 24.03.2004 №348 «Об утверждении ставок арендной платы за землю и внесении изменений и дополнений в решение Думы города Нижневартовска от 16.03.2001 №22 «О земельном налоге и арендной плате за землю»;</w:t>
      </w:r>
    </w:p>
    <w:p w:rsidR="00BE6021" w:rsidRPr="0009725E" w:rsidRDefault="003428D3" w:rsidP="00BE60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9</w:t>
      </w:r>
      <w:r w:rsidR="00B865F4" w:rsidRPr="0009725E">
        <w:rPr>
          <w:rFonts w:ascii="Times New Roman" w:hAnsi="Times New Roman" w:cs="Times New Roman"/>
          <w:sz w:val="28"/>
          <w:szCs w:val="28"/>
        </w:rPr>
        <w:t xml:space="preserve">) </w:t>
      </w:r>
      <w:r w:rsidR="00BE6021" w:rsidRPr="0009725E">
        <w:rPr>
          <w:rFonts w:ascii="Times New Roman" w:hAnsi="Times New Roman" w:cs="Times New Roman"/>
          <w:sz w:val="28"/>
          <w:szCs w:val="28"/>
        </w:rPr>
        <w:t>от 24.04.2002 №160 «О предоставлении льгот по оплате жилья и коммунальных услуг»;</w:t>
      </w:r>
    </w:p>
    <w:p w:rsidR="00BE6021" w:rsidRPr="0009725E" w:rsidRDefault="003428D3" w:rsidP="00BE60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10</w:t>
      </w:r>
      <w:r w:rsidR="00BE6021" w:rsidRPr="0009725E">
        <w:rPr>
          <w:rFonts w:ascii="Times New Roman" w:hAnsi="Times New Roman" w:cs="Times New Roman"/>
          <w:sz w:val="28"/>
          <w:szCs w:val="28"/>
        </w:rPr>
        <w:t>) от 13.06.2002 №180 «О Порядке погашения невыплаченных гражданами денежных средств по договорам займа на приобретение жилья за счет средств местного бюджета»;</w:t>
      </w:r>
    </w:p>
    <w:p w:rsidR="00BE6021" w:rsidRPr="0009725E" w:rsidRDefault="003428D3" w:rsidP="00BE60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11</w:t>
      </w:r>
      <w:r w:rsidR="00BE6021" w:rsidRPr="0009725E">
        <w:rPr>
          <w:rFonts w:ascii="Times New Roman" w:hAnsi="Times New Roman" w:cs="Times New Roman"/>
          <w:sz w:val="28"/>
          <w:szCs w:val="28"/>
        </w:rPr>
        <w:t>) от 22.12.2003 №330 «О денежном содержании лиц, замещающих муниципальные должности»;</w:t>
      </w:r>
    </w:p>
    <w:p w:rsidR="00BE6021" w:rsidRPr="0009725E" w:rsidRDefault="003428D3" w:rsidP="00BE60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12</w:t>
      </w:r>
      <w:r w:rsidR="00BE6021" w:rsidRPr="0009725E">
        <w:rPr>
          <w:rFonts w:ascii="Times New Roman" w:hAnsi="Times New Roman" w:cs="Times New Roman"/>
          <w:sz w:val="28"/>
          <w:szCs w:val="28"/>
        </w:rPr>
        <w:t>) от 24.03.2004 № 350 «Об оплате труда учителей начальных классов»;</w:t>
      </w:r>
    </w:p>
    <w:p w:rsidR="00BE6021" w:rsidRPr="0009725E" w:rsidRDefault="00B865F4" w:rsidP="00BE602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725E">
        <w:rPr>
          <w:rFonts w:ascii="Times New Roman" w:hAnsi="Times New Roman" w:cs="Times New Roman"/>
          <w:sz w:val="28"/>
          <w:szCs w:val="28"/>
        </w:rPr>
        <w:t>1</w:t>
      </w:r>
      <w:r w:rsidR="003428D3" w:rsidRPr="0009725E">
        <w:rPr>
          <w:rFonts w:ascii="Times New Roman" w:hAnsi="Times New Roman" w:cs="Times New Roman"/>
          <w:sz w:val="28"/>
          <w:szCs w:val="28"/>
        </w:rPr>
        <w:t>3</w:t>
      </w:r>
      <w:r w:rsidR="00BE6021" w:rsidRPr="0009725E">
        <w:rPr>
          <w:rFonts w:ascii="Times New Roman" w:hAnsi="Times New Roman" w:cs="Times New Roman"/>
          <w:sz w:val="28"/>
          <w:szCs w:val="28"/>
        </w:rPr>
        <w:t>) от 21.04.2004 №363 «О внесении изменений в решение Думы города от 24.03.2004 «Об оплате труда учителей начальных классов»;</w:t>
      </w:r>
    </w:p>
    <w:p w:rsidR="00EC6814" w:rsidRDefault="00B865F4" w:rsidP="00EC68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28D3">
        <w:rPr>
          <w:rFonts w:ascii="Times New Roman" w:hAnsi="Times New Roman" w:cs="Times New Roman"/>
          <w:sz w:val="28"/>
          <w:szCs w:val="28"/>
        </w:rPr>
        <w:t>4</w:t>
      </w:r>
      <w:r w:rsidR="00EC6814">
        <w:rPr>
          <w:rFonts w:ascii="Times New Roman" w:hAnsi="Times New Roman" w:cs="Times New Roman"/>
          <w:sz w:val="28"/>
          <w:szCs w:val="28"/>
        </w:rPr>
        <w:t xml:space="preserve">) </w:t>
      </w:r>
      <w:r w:rsidR="00EC6814" w:rsidRPr="00EC6814">
        <w:rPr>
          <w:rFonts w:ascii="Times New Roman" w:hAnsi="Times New Roman" w:cs="Times New Roman"/>
          <w:sz w:val="28"/>
          <w:szCs w:val="28"/>
        </w:rPr>
        <w:t>от 24.03.2004</w:t>
      </w:r>
      <w:r w:rsidR="00EC6814">
        <w:rPr>
          <w:rFonts w:ascii="Times New Roman" w:hAnsi="Times New Roman" w:cs="Times New Roman"/>
          <w:sz w:val="28"/>
          <w:szCs w:val="28"/>
        </w:rPr>
        <w:t xml:space="preserve"> №</w:t>
      </w:r>
      <w:r w:rsidR="00EC6814" w:rsidRPr="00EC6814">
        <w:rPr>
          <w:rFonts w:ascii="Times New Roman" w:hAnsi="Times New Roman" w:cs="Times New Roman"/>
          <w:sz w:val="28"/>
          <w:szCs w:val="28"/>
        </w:rPr>
        <w:t>353</w:t>
      </w:r>
      <w:r w:rsidR="00EC6814">
        <w:rPr>
          <w:rFonts w:ascii="Times New Roman" w:hAnsi="Times New Roman" w:cs="Times New Roman"/>
          <w:sz w:val="28"/>
          <w:szCs w:val="28"/>
        </w:rPr>
        <w:t xml:space="preserve"> «</w:t>
      </w:r>
      <w:r w:rsidR="00EC6814" w:rsidRPr="00EC6814">
        <w:rPr>
          <w:rFonts w:ascii="Times New Roman" w:hAnsi="Times New Roman" w:cs="Times New Roman"/>
          <w:sz w:val="28"/>
          <w:szCs w:val="28"/>
        </w:rPr>
        <w:t>Об утверждении льготных категорий детей, имеющих право на единовременную материальную помощь в виде оздоровительной путевки, приобретаемой из средств городского бюджета</w:t>
      </w:r>
      <w:r w:rsidR="00EC6814">
        <w:rPr>
          <w:rFonts w:ascii="Times New Roman" w:hAnsi="Times New Roman" w:cs="Times New Roman"/>
          <w:sz w:val="28"/>
          <w:szCs w:val="28"/>
        </w:rPr>
        <w:t>»;</w:t>
      </w:r>
    </w:p>
    <w:p w:rsidR="00EC6814" w:rsidRDefault="00B865F4" w:rsidP="00EC681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28D3">
        <w:rPr>
          <w:rFonts w:ascii="Times New Roman" w:hAnsi="Times New Roman" w:cs="Times New Roman"/>
          <w:sz w:val="28"/>
          <w:szCs w:val="28"/>
        </w:rPr>
        <w:t>5</w:t>
      </w:r>
      <w:r w:rsidR="00EC6814">
        <w:rPr>
          <w:rFonts w:ascii="Times New Roman" w:hAnsi="Times New Roman" w:cs="Times New Roman"/>
          <w:sz w:val="28"/>
          <w:szCs w:val="28"/>
        </w:rPr>
        <w:t>) от 17.12.2004 №431 «</w:t>
      </w:r>
      <w:r w:rsidR="00EC6814" w:rsidRPr="00EC6814">
        <w:rPr>
          <w:rFonts w:ascii="Times New Roman" w:hAnsi="Times New Roman" w:cs="Times New Roman"/>
          <w:sz w:val="28"/>
          <w:szCs w:val="28"/>
        </w:rPr>
        <w:t>Об утверждении Положения о целевом бюджетн</w:t>
      </w:r>
      <w:r w:rsidR="00EC6814">
        <w:rPr>
          <w:rFonts w:ascii="Times New Roman" w:hAnsi="Times New Roman" w:cs="Times New Roman"/>
          <w:sz w:val="28"/>
          <w:szCs w:val="28"/>
        </w:rPr>
        <w:t>о</w:t>
      </w:r>
      <w:r w:rsidR="00581A6D">
        <w:rPr>
          <w:rFonts w:ascii="Times New Roman" w:hAnsi="Times New Roman" w:cs="Times New Roman"/>
          <w:sz w:val="28"/>
          <w:szCs w:val="28"/>
        </w:rPr>
        <w:t>м фонде социального назначения».</w:t>
      </w:r>
    </w:p>
    <w:p w:rsidR="003428D3" w:rsidRPr="00EC6814" w:rsidRDefault="003428D3" w:rsidP="00581A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E24" w:rsidRPr="009F141C" w:rsidRDefault="00B865F4" w:rsidP="00B865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105D">
        <w:rPr>
          <w:rFonts w:ascii="Times New Roman" w:hAnsi="Times New Roman" w:cs="Times New Roman"/>
          <w:sz w:val="28"/>
          <w:szCs w:val="28"/>
        </w:rPr>
        <w:t xml:space="preserve">. </w:t>
      </w:r>
      <w:r w:rsidR="00082E24" w:rsidRPr="009F141C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FD713E">
        <w:rPr>
          <w:rFonts w:ascii="Times New Roman" w:hAnsi="Times New Roman" w:cs="Times New Roman"/>
          <w:sz w:val="28"/>
          <w:szCs w:val="28"/>
        </w:rPr>
        <w:t>после</w:t>
      </w:r>
      <w:r w:rsidR="00082E24" w:rsidRPr="009F141C">
        <w:rPr>
          <w:rFonts w:ascii="Times New Roman" w:hAnsi="Times New Roman" w:cs="Times New Roman"/>
          <w:sz w:val="28"/>
          <w:szCs w:val="28"/>
        </w:rPr>
        <w:t xml:space="preserve"> его </w:t>
      </w:r>
      <w:r w:rsidR="00013498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082E24" w:rsidRPr="009F141C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FD713E" w:rsidRDefault="00FD713E" w:rsidP="00FD7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498" w:rsidRDefault="00013498" w:rsidP="00FD7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A6D" w:rsidRDefault="00581A6D" w:rsidP="00FD7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2E24" w:rsidRDefault="00082E24" w:rsidP="00FD71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141C"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 w:rsidR="00FD713E">
        <w:rPr>
          <w:rFonts w:ascii="Times New Roman" w:hAnsi="Times New Roman" w:cs="Times New Roman"/>
          <w:sz w:val="28"/>
          <w:szCs w:val="28"/>
        </w:rPr>
        <w:t>Нижневартовска</w:t>
      </w:r>
      <w:r w:rsidR="00FD713E">
        <w:rPr>
          <w:rFonts w:ascii="Times New Roman" w:hAnsi="Times New Roman" w:cs="Times New Roman"/>
          <w:sz w:val="28"/>
          <w:szCs w:val="28"/>
        </w:rPr>
        <w:tab/>
      </w:r>
      <w:r w:rsidR="00FD713E">
        <w:rPr>
          <w:rFonts w:ascii="Times New Roman" w:hAnsi="Times New Roman" w:cs="Times New Roman"/>
          <w:sz w:val="28"/>
          <w:szCs w:val="28"/>
        </w:rPr>
        <w:tab/>
      </w:r>
      <w:r w:rsidR="00FD713E">
        <w:rPr>
          <w:rFonts w:ascii="Times New Roman" w:hAnsi="Times New Roman" w:cs="Times New Roman"/>
          <w:sz w:val="28"/>
          <w:szCs w:val="28"/>
        </w:rPr>
        <w:tab/>
      </w:r>
      <w:r w:rsidR="00FD713E">
        <w:rPr>
          <w:rFonts w:ascii="Times New Roman" w:hAnsi="Times New Roman" w:cs="Times New Roman"/>
          <w:sz w:val="28"/>
          <w:szCs w:val="28"/>
        </w:rPr>
        <w:tab/>
      </w:r>
      <w:r w:rsidR="00FD713E">
        <w:rPr>
          <w:rFonts w:ascii="Times New Roman" w:hAnsi="Times New Roman" w:cs="Times New Roman"/>
          <w:sz w:val="28"/>
          <w:szCs w:val="28"/>
        </w:rPr>
        <w:tab/>
      </w:r>
      <w:r w:rsidR="00FD713E">
        <w:rPr>
          <w:rFonts w:ascii="Times New Roman" w:hAnsi="Times New Roman" w:cs="Times New Roman"/>
          <w:sz w:val="28"/>
          <w:szCs w:val="28"/>
        </w:rPr>
        <w:tab/>
      </w:r>
      <w:r w:rsidR="004C0F84">
        <w:rPr>
          <w:rFonts w:ascii="Times New Roman" w:hAnsi="Times New Roman" w:cs="Times New Roman"/>
          <w:sz w:val="28"/>
          <w:szCs w:val="28"/>
        </w:rPr>
        <w:t xml:space="preserve">   </w:t>
      </w:r>
      <w:r w:rsidR="00FD713E">
        <w:rPr>
          <w:rFonts w:ascii="Times New Roman" w:hAnsi="Times New Roman" w:cs="Times New Roman"/>
          <w:sz w:val="28"/>
          <w:szCs w:val="28"/>
        </w:rPr>
        <w:t>М.В.Клец</w:t>
      </w:r>
    </w:p>
    <w:p w:rsidR="005D68F0" w:rsidRDefault="005D68F0" w:rsidP="004C0F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5"/>
      <w:bookmarkEnd w:id="1"/>
    </w:p>
    <w:p w:rsidR="005D68F0" w:rsidRPr="00013498" w:rsidRDefault="004C0F84" w:rsidP="0001349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подписания «____»______________201</w:t>
      </w:r>
      <w:r w:rsidR="003428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5D68F0" w:rsidRPr="00013498" w:rsidSect="006A4469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D0" w:rsidRDefault="00FA70D0" w:rsidP="00013498">
      <w:pPr>
        <w:spacing w:after="0" w:line="240" w:lineRule="auto"/>
      </w:pPr>
      <w:r>
        <w:separator/>
      </w:r>
    </w:p>
  </w:endnote>
  <w:endnote w:type="continuationSeparator" w:id="0">
    <w:p w:rsidR="00FA70D0" w:rsidRDefault="00FA70D0" w:rsidP="0001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D0" w:rsidRDefault="00FA70D0" w:rsidP="00013498">
      <w:pPr>
        <w:spacing w:after="0" w:line="240" w:lineRule="auto"/>
      </w:pPr>
      <w:r>
        <w:separator/>
      </w:r>
    </w:p>
  </w:footnote>
  <w:footnote w:type="continuationSeparator" w:id="0">
    <w:p w:rsidR="00FA70D0" w:rsidRDefault="00FA70D0" w:rsidP="0001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135642"/>
      <w:docPartObj>
        <w:docPartGallery w:val="Page Numbers (Top of Page)"/>
        <w:docPartUnique/>
      </w:docPartObj>
    </w:sdtPr>
    <w:sdtEndPr/>
    <w:sdtContent>
      <w:p w:rsidR="00013498" w:rsidRDefault="001B152B">
        <w:pPr>
          <w:pStyle w:val="a7"/>
          <w:jc w:val="center"/>
        </w:pPr>
        <w:r>
          <w:fldChar w:fldCharType="begin"/>
        </w:r>
        <w:r w:rsidR="00013498">
          <w:instrText>PAGE   \* MERGEFORMAT</w:instrText>
        </w:r>
        <w:r>
          <w:fldChar w:fldCharType="separate"/>
        </w:r>
        <w:r w:rsidR="0009725E">
          <w:rPr>
            <w:noProof/>
          </w:rPr>
          <w:t>2</w:t>
        </w:r>
        <w:r>
          <w:fldChar w:fldCharType="end"/>
        </w:r>
      </w:p>
    </w:sdtContent>
  </w:sdt>
  <w:p w:rsidR="00013498" w:rsidRDefault="000134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3FC2"/>
    <w:multiLevelType w:val="hybridMultilevel"/>
    <w:tmpl w:val="E34444A8"/>
    <w:lvl w:ilvl="0" w:tplc="3124965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F611700"/>
    <w:multiLevelType w:val="hybridMultilevel"/>
    <w:tmpl w:val="276248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B895591"/>
    <w:multiLevelType w:val="hybridMultilevel"/>
    <w:tmpl w:val="48BA917E"/>
    <w:lvl w:ilvl="0" w:tplc="3124965C">
      <w:start w:val="3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3DE67368"/>
    <w:multiLevelType w:val="hybridMultilevel"/>
    <w:tmpl w:val="691A60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5137C2F"/>
    <w:multiLevelType w:val="hybridMultilevel"/>
    <w:tmpl w:val="B024DD10"/>
    <w:lvl w:ilvl="0" w:tplc="5F14032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4361A2"/>
    <w:multiLevelType w:val="hybridMultilevel"/>
    <w:tmpl w:val="E34444A8"/>
    <w:lvl w:ilvl="0" w:tplc="3124965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E24"/>
    <w:rsid w:val="00013498"/>
    <w:rsid w:val="00047BFF"/>
    <w:rsid w:val="00082E24"/>
    <w:rsid w:val="0009725E"/>
    <w:rsid w:val="000F3F7E"/>
    <w:rsid w:val="00110E8E"/>
    <w:rsid w:val="0018764B"/>
    <w:rsid w:val="001A0EA4"/>
    <w:rsid w:val="001B152B"/>
    <w:rsid w:val="001C18B0"/>
    <w:rsid w:val="001F105D"/>
    <w:rsid w:val="00271FF4"/>
    <w:rsid w:val="002C4E01"/>
    <w:rsid w:val="002D3C63"/>
    <w:rsid w:val="00310197"/>
    <w:rsid w:val="00317E64"/>
    <w:rsid w:val="003428D3"/>
    <w:rsid w:val="00366B2B"/>
    <w:rsid w:val="003F1B5D"/>
    <w:rsid w:val="003F3BB4"/>
    <w:rsid w:val="00412243"/>
    <w:rsid w:val="00457BA0"/>
    <w:rsid w:val="00475F07"/>
    <w:rsid w:val="00485054"/>
    <w:rsid w:val="004B7C5A"/>
    <w:rsid w:val="004C0F84"/>
    <w:rsid w:val="00502A40"/>
    <w:rsid w:val="00511B52"/>
    <w:rsid w:val="005374CB"/>
    <w:rsid w:val="00562F39"/>
    <w:rsid w:val="00581A6D"/>
    <w:rsid w:val="005D68F0"/>
    <w:rsid w:val="005F2B36"/>
    <w:rsid w:val="005F6D8A"/>
    <w:rsid w:val="006146C8"/>
    <w:rsid w:val="00666A0B"/>
    <w:rsid w:val="006761E7"/>
    <w:rsid w:val="006A0758"/>
    <w:rsid w:val="006A4469"/>
    <w:rsid w:val="006E6EB7"/>
    <w:rsid w:val="00716E8D"/>
    <w:rsid w:val="0076278F"/>
    <w:rsid w:val="00793C49"/>
    <w:rsid w:val="007B2D11"/>
    <w:rsid w:val="007D7054"/>
    <w:rsid w:val="00801245"/>
    <w:rsid w:val="008049BB"/>
    <w:rsid w:val="008738CF"/>
    <w:rsid w:val="008A69AA"/>
    <w:rsid w:val="008B03D8"/>
    <w:rsid w:val="00934FF9"/>
    <w:rsid w:val="009B630C"/>
    <w:rsid w:val="009F141C"/>
    <w:rsid w:val="00A12BEF"/>
    <w:rsid w:val="00AA33E4"/>
    <w:rsid w:val="00AA6ED7"/>
    <w:rsid w:val="00AB76AB"/>
    <w:rsid w:val="00B00872"/>
    <w:rsid w:val="00B0553C"/>
    <w:rsid w:val="00B865F4"/>
    <w:rsid w:val="00BE6021"/>
    <w:rsid w:val="00C709D8"/>
    <w:rsid w:val="00C76442"/>
    <w:rsid w:val="00C77FBA"/>
    <w:rsid w:val="00C81F60"/>
    <w:rsid w:val="00C92BAB"/>
    <w:rsid w:val="00CD5742"/>
    <w:rsid w:val="00D230FC"/>
    <w:rsid w:val="00D36375"/>
    <w:rsid w:val="00D5226A"/>
    <w:rsid w:val="00DA4F7F"/>
    <w:rsid w:val="00DB31FD"/>
    <w:rsid w:val="00DC4650"/>
    <w:rsid w:val="00DF51E3"/>
    <w:rsid w:val="00E0118B"/>
    <w:rsid w:val="00EC6814"/>
    <w:rsid w:val="00F22769"/>
    <w:rsid w:val="00FA106D"/>
    <w:rsid w:val="00FA6D43"/>
    <w:rsid w:val="00FA70D0"/>
    <w:rsid w:val="00FC7194"/>
    <w:rsid w:val="00FC7A09"/>
    <w:rsid w:val="00FD713E"/>
    <w:rsid w:val="00FF65F4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1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13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71F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3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3498"/>
  </w:style>
  <w:style w:type="paragraph" w:styleId="a9">
    <w:name w:val="footer"/>
    <w:basedOn w:val="a"/>
    <w:link w:val="aa"/>
    <w:uiPriority w:val="99"/>
    <w:unhideWhenUsed/>
    <w:rsid w:val="00013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3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1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713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71FF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3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3498"/>
  </w:style>
  <w:style w:type="paragraph" w:styleId="a9">
    <w:name w:val="footer"/>
    <w:basedOn w:val="a"/>
    <w:link w:val="aa"/>
    <w:uiPriority w:val="99"/>
    <w:unhideWhenUsed/>
    <w:rsid w:val="00013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3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Трофимец Екатерина Евгеньевна</cp:lastModifiedBy>
  <cp:revision>13</cp:revision>
  <cp:lastPrinted>2016-02-09T12:05:00Z</cp:lastPrinted>
  <dcterms:created xsi:type="dcterms:W3CDTF">2015-07-13T13:00:00Z</dcterms:created>
  <dcterms:modified xsi:type="dcterms:W3CDTF">2016-02-10T07:31:00Z</dcterms:modified>
</cp:coreProperties>
</file>