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32195" w14:textId="77777777" w:rsidR="00CA65B8" w:rsidRPr="002D23D6" w:rsidRDefault="00B62306" w:rsidP="002D23D6">
      <w:pPr>
        <w:tabs>
          <w:tab w:val="left" w:pos="5245"/>
        </w:tabs>
        <w:suppressAutoHyphens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</w:pPr>
      <w:r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«</w:t>
      </w:r>
      <w:r w:rsidR="00CA65B8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УТВЕРЖДЕН</w:t>
      </w:r>
      <w:r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»</w:t>
      </w:r>
    </w:p>
    <w:p w14:paraId="53BC026E" w14:textId="77777777" w:rsidR="00CA65B8" w:rsidRPr="002D23D6" w:rsidRDefault="00CA65B8" w:rsidP="002D23D6">
      <w:pPr>
        <w:tabs>
          <w:tab w:val="left" w:pos="5245"/>
        </w:tabs>
        <w:suppressAutoHyphens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</w:pPr>
      <w:r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Решением Наблюдательного совета</w:t>
      </w:r>
    </w:p>
    <w:p w14:paraId="6EB623BA" w14:textId="77777777" w:rsidR="00CA65B8" w:rsidRPr="002D23D6" w:rsidRDefault="00CA65B8" w:rsidP="002D23D6">
      <w:pPr>
        <w:tabs>
          <w:tab w:val="left" w:pos="5245"/>
        </w:tabs>
        <w:suppressAutoHyphens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</w:pPr>
      <w:r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Фонда развития Ханты-Мансийского автономного округа – Югры</w:t>
      </w:r>
    </w:p>
    <w:p w14:paraId="5C859ABE" w14:textId="77777777" w:rsidR="00CA65B8" w:rsidRPr="002D23D6" w:rsidRDefault="00B62306" w:rsidP="002D23D6">
      <w:pPr>
        <w:tabs>
          <w:tab w:val="left" w:pos="4678"/>
        </w:tabs>
        <w:suppressAutoHyphens/>
        <w:spacing w:after="0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</w:pPr>
      <w:r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 xml:space="preserve">(Протокол </w:t>
      </w:r>
      <w:r w:rsidR="00C07BE5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№</w:t>
      </w:r>
      <w:r w:rsidR="00715F46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__________</w:t>
      </w:r>
      <w:r w:rsidR="00C07BE5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 xml:space="preserve"> </w:t>
      </w:r>
      <w:r w:rsidR="00CA65B8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 xml:space="preserve">от </w:t>
      </w:r>
      <w:r w:rsidR="00715F46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________</w:t>
      </w:r>
      <w:r w:rsidR="00CF40A2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года</w:t>
      </w:r>
      <w:r w:rsidR="00CA65B8" w:rsidRPr="002D23D6">
        <w:rPr>
          <w:rFonts w:ascii="Times New Roman" w:eastAsia="Times New Roman" w:hAnsi="Times New Roman" w:cs="Times New Roman"/>
          <w:bCs/>
          <w:sz w:val="24"/>
          <w:szCs w:val="24"/>
          <w:lang w:val="ru" w:eastAsia="ar-SA"/>
        </w:rPr>
        <w:t>)</w:t>
      </w:r>
    </w:p>
    <w:p w14:paraId="0C8E54C0" w14:textId="77777777" w:rsidR="00CA65B8" w:rsidRPr="002D23D6" w:rsidRDefault="00CA65B8" w:rsidP="002D23D6">
      <w:pPr>
        <w:tabs>
          <w:tab w:val="left" w:pos="67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56088A" w14:textId="77777777" w:rsidR="00E72366" w:rsidRPr="002D23D6" w:rsidRDefault="00EF44E5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Стандарт </w:t>
      </w:r>
      <w:r w:rsidR="00DA2F6C" w:rsidRPr="002D23D6">
        <w:rPr>
          <w:rFonts w:ascii="Times New Roman" w:hAnsi="Times New Roman" w:cs="Times New Roman"/>
          <w:b/>
          <w:caps/>
          <w:sz w:val="24"/>
          <w:szCs w:val="24"/>
        </w:rPr>
        <w:t>предоставления финансовой поддержки</w:t>
      </w:r>
      <w:r w:rsidR="00E72366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E927837" w14:textId="77777777" w:rsidR="00652E7C" w:rsidRPr="002D23D6" w:rsidRDefault="00652E7C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D6">
        <w:rPr>
          <w:rFonts w:ascii="Times New Roman" w:hAnsi="Times New Roman" w:cs="Times New Roman"/>
          <w:b/>
          <w:caps/>
          <w:sz w:val="24"/>
          <w:szCs w:val="24"/>
        </w:rPr>
        <w:t>Фонд</w:t>
      </w:r>
      <w:r w:rsidR="004B3717" w:rsidRPr="002D23D6">
        <w:rPr>
          <w:rFonts w:ascii="Times New Roman" w:hAnsi="Times New Roman" w:cs="Times New Roman"/>
          <w:b/>
          <w:caps/>
          <w:sz w:val="24"/>
          <w:szCs w:val="24"/>
        </w:rPr>
        <w:t>ом</w:t>
      </w:r>
      <w:r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развития Ханты-Мансийского автономного округа – Югры</w:t>
      </w:r>
      <w:r w:rsidR="00DA2F6C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F6741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в </w:t>
      </w:r>
      <w:bookmarkStart w:id="0" w:name="_Hlk101275261"/>
      <w:r w:rsidR="00153C9B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форме </w:t>
      </w:r>
      <w:r w:rsidR="00556B7E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грантов на </w:t>
      </w:r>
      <w:r w:rsidR="00CF6741" w:rsidRPr="002D23D6">
        <w:rPr>
          <w:rFonts w:ascii="Times New Roman" w:hAnsi="Times New Roman" w:cs="Times New Roman"/>
          <w:b/>
          <w:caps/>
          <w:sz w:val="24"/>
          <w:szCs w:val="24"/>
        </w:rPr>
        <w:t>компенсаци</w:t>
      </w:r>
      <w:r w:rsidR="00556B7E" w:rsidRPr="002D23D6">
        <w:rPr>
          <w:rFonts w:ascii="Times New Roman" w:hAnsi="Times New Roman" w:cs="Times New Roman"/>
          <w:b/>
          <w:caps/>
          <w:sz w:val="24"/>
          <w:szCs w:val="24"/>
        </w:rPr>
        <w:t>ю</w:t>
      </w:r>
      <w:r w:rsidR="00CA38CC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7033B" w:rsidRPr="002D23D6">
        <w:rPr>
          <w:rFonts w:ascii="Times New Roman" w:hAnsi="Times New Roman" w:cs="Times New Roman"/>
          <w:b/>
          <w:caps/>
          <w:sz w:val="24"/>
          <w:szCs w:val="24"/>
        </w:rPr>
        <w:t>ЧАСТИ</w:t>
      </w:r>
      <w:r w:rsidR="00CF6741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B5300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затрат на уплату Процентов по кредитным договорам, заключенным </w:t>
      </w:r>
      <w:r w:rsidR="00A73A27" w:rsidRPr="002D23D6">
        <w:rPr>
          <w:rFonts w:ascii="Times New Roman" w:hAnsi="Times New Roman" w:cs="Times New Roman"/>
          <w:b/>
          <w:caps/>
          <w:sz w:val="24"/>
          <w:szCs w:val="24"/>
        </w:rPr>
        <w:t>субъектам</w:t>
      </w:r>
      <w:r w:rsidR="002B5300" w:rsidRPr="002D23D6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="00556B7E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промышленности</w:t>
      </w:r>
      <w:r w:rsidR="00B552CB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</w:t>
      </w:r>
      <w:bookmarkEnd w:id="0"/>
    </w:p>
    <w:p w14:paraId="141AA6E8" w14:textId="77777777" w:rsidR="00652E7C" w:rsidRPr="002D23D6" w:rsidRDefault="00652E7C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1CC59" w14:textId="77777777" w:rsidR="00B0049B" w:rsidRPr="002D23D6" w:rsidRDefault="00977BE6" w:rsidP="002D23D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1" w:name="_Toc483490076"/>
      <w:r w:rsidRPr="002D23D6">
        <w:rPr>
          <w:rFonts w:ascii="Times New Roman" w:hAnsi="Times New Roman" w:cs="Times New Roman"/>
          <w:b/>
          <w:caps/>
          <w:sz w:val="24"/>
          <w:szCs w:val="24"/>
        </w:rPr>
        <w:t>Общие положения</w:t>
      </w:r>
      <w:bookmarkEnd w:id="1"/>
    </w:p>
    <w:p w14:paraId="578969C4" w14:textId="77777777" w:rsidR="006B363A" w:rsidRPr="002D23D6" w:rsidRDefault="006B363A" w:rsidP="002D23D6">
      <w:pPr>
        <w:pStyle w:val="a3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4DAB7292" w14:textId="77777777" w:rsidR="00FF2E77" w:rsidRPr="002D23D6" w:rsidRDefault="00EF44E5" w:rsidP="002D23D6">
      <w:pPr>
        <w:pStyle w:val="Default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auto"/>
        </w:rPr>
      </w:pPr>
      <w:r w:rsidRPr="002D23D6">
        <w:rPr>
          <w:color w:val="auto"/>
        </w:rPr>
        <w:t xml:space="preserve">Стандарт </w:t>
      </w:r>
      <w:r w:rsidR="00DA2F6C" w:rsidRPr="002D23D6">
        <w:rPr>
          <w:color w:val="auto"/>
        </w:rPr>
        <w:t>предоставления финансовой поддержки</w:t>
      </w:r>
      <w:r w:rsidR="00FF2E77" w:rsidRPr="002D23D6">
        <w:rPr>
          <w:color w:val="auto"/>
        </w:rPr>
        <w:t xml:space="preserve"> Фонд</w:t>
      </w:r>
      <w:r w:rsidR="004B3717" w:rsidRPr="002D23D6">
        <w:rPr>
          <w:color w:val="auto"/>
        </w:rPr>
        <w:t>ом</w:t>
      </w:r>
      <w:r w:rsidR="00FF2E77" w:rsidRPr="002D23D6">
        <w:rPr>
          <w:color w:val="auto"/>
        </w:rPr>
        <w:t xml:space="preserve"> развития Ханты-Мансийского автономного округа – Югры</w:t>
      </w:r>
      <w:r w:rsidR="00484BF2" w:rsidRPr="002D23D6">
        <w:rPr>
          <w:color w:val="auto"/>
        </w:rPr>
        <w:t xml:space="preserve"> в </w:t>
      </w:r>
      <w:r w:rsidR="00354111" w:rsidRPr="002D23D6">
        <w:rPr>
          <w:color w:val="auto"/>
        </w:rPr>
        <w:t xml:space="preserve">форме </w:t>
      </w:r>
      <w:r w:rsidR="00A73A27" w:rsidRPr="002D23D6">
        <w:rPr>
          <w:color w:val="auto"/>
        </w:rPr>
        <w:t>грантов на</w:t>
      </w:r>
      <w:r w:rsidR="00484BF2" w:rsidRPr="002D23D6">
        <w:rPr>
          <w:color w:val="auto"/>
        </w:rPr>
        <w:t xml:space="preserve"> компенсаци</w:t>
      </w:r>
      <w:r w:rsidR="00A73A27" w:rsidRPr="002D23D6">
        <w:rPr>
          <w:color w:val="auto"/>
        </w:rPr>
        <w:t>ю</w:t>
      </w:r>
      <w:r w:rsidR="00D7033B" w:rsidRPr="002D23D6">
        <w:rPr>
          <w:color w:val="auto"/>
        </w:rPr>
        <w:t xml:space="preserve"> части</w:t>
      </w:r>
      <w:r w:rsidR="00484BF2" w:rsidRPr="002D23D6">
        <w:rPr>
          <w:color w:val="auto"/>
        </w:rPr>
        <w:t xml:space="preserve"> </w:t>
      </w:r>
      <w:r w:rsidR="00354111" w:rsidRPr="002D23D6">
        <w:rPr>
          <w:color w:val="auto"/>
        </w:rPr>
        <w:t xml:space="preserve">затрат на уплату процентов по кредитным договорам, заключенным </w:t>
      </w:r>
      <w:r w:rsidR="00A73A27" w:rsidRPr="002D23D6">
        <w:rPr>
          <w:color w:val="auto"/>
        </w:rPr>
        <w:t>субъектам</w:t>
      </w:r>
      <w:r w:rsidR="00354111" w:rsidRPr="002D23D6">
        <w:rPr>
          <w:color w:val="auto"/>
        </w:rPr>
        <w:t>и</w:t>
      </w:r>
      <w:r w:rsidR="00A73A27" w:rsidRPr="002D23D6">
        <w:rPr>
          <w:color w:val="auto"/>
        </w:rPr>
        <w:t xml:space="preserve"> промышленности</w:t>
      </w:r>
      <w:r w:rsidR="00FA4087" w:rsidRPr="002D23D6">
        <w:rPr>
          <w:color w:val="auto"/>
        </w:rPr>
        <w:t xml:space="preserve"> </w:t>
      </w:r>
      <w:r w:rsidR="00FF2E77" w:rsidRPr="002D23D6">
        <w:rPr>
          <w:color w:val="auto"/>
        </w:rPr>
        <w:t xml:space="preserve">(далее – </w:t>
      </w:r>
      <w:r w:rsidRPr="002D23D6">
        <w:rPr>
          <w:color w:val="auto"/>
        </w:rPr>
        <w:t>Стандарт</w:t>
      </w:r>
      <w:proofErr w:type="gramStart"/>
      <w:r w:rsidRPr="002D23D6" w:rsidDel="00EF44E5">
        <w:rPr>
          <w:color w:val="auto"/>
        </w:rPr>
        <w:t xml:space="preserve"> </w:t>
      </w:r>
      <w:r w:rsidR="00FF2E77" w:rsidRPr="002D23D6">
        <w:rPr>
          <w:color w:val="auto"/>
        </w:rPr>
        <w:t>)</w:t>
      </w:r>
      <w:proofErr w:type="gramEnd"/>
      <w:r w:rsidR="00FF2E77" w:rsidRPr="002D23D6">
        <w:rPr>
          <w:color w:val="auto"/>
        </w:rPr>
        <w:t xml:space="preserve"> разработан в соответствии с</w:t>
      </w:r>
      <w:r w:rsidR="00DB6EC4" w:rsidRPr="002D23D6">
        <w:rPr>
          <w:color w:val="auto"/>
        </w:rPr>
        <w:t xml:space="preserve"> Законодательством Российской Федерации</w:t>
      </w:r>
      <w:r w:rsidR="00330A6E" w:rsidRPr="002D23D6">
        <w:rPr>
          <w:color w:val="auto"/>
        </w:rPr>
        <w:t xml:space="preserve"> и Ханты-Мансийского автономного</w:t>
      </w:r>
      <w:r w:rsidR="00360BC1" w:rsidRPr="002D23D6">
        <w:rPr>
          <w:color w:val="auto"/>
        </w:rPr>
        <w:t xml:space="preserve"> </w:t>
      </w:r>
      <w:r w:rsidR="00330A6E" w:rsidRPr="002D23D6">
        <w:rPr>
          <w:color w:val="auto"/>
        </w:rPr>
        <w:t>округа-Югра</w:t>
      </w:r>
      <w:r w:rsidR="00DB6EC4" w:rsidRPr="002D23D6">
        <w:rPr>
          <w:color w:val="auto"/>
        </w:rPr>
        <w:t>, в том числе</w:t>
      </w:r>
      <w:r w:rsidR="00FF2E77" w:rsidRPr="002D23D6">
        <w:rPr>
          <w:color w:val="auto"/>
        </w:rPr>
        <w:t>:</w:t>
      </w:r>
    </w:p>
    <w:p w14:paraId="45573A3C" w14:textId="77777777" w:rsidR="00412934" w:rsidRPr="002D23D6" w:rsidRDefault="00C0179C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9034932"/>
      <w:proofErr w:type="gramStart"/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96B92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14 апреля 2022 года № 884-р</w:t>
      </w:r>
      <w:r w:rsidRPr="002D23D6">
        <w:rPr>
          <w:rFonts w:ascii="Times New Roman" w:hAnsi="Times New Roman" w:cs="Times New Roman"/>
          <w:sz w:val="24"/>
          <w:szCs w:val="24"/>
        </w:rPr>
        <w:t xml:space="preserve"> «О распределении иных межбюджетных трансфертов, предоставляемых в 2022 году из федерального бюджета бюджетам субъектов Российской Федерации, в целях </w:t>
      </w:r>
      <w:proofErr w:type="spellStart"/>
      <w:r w:rsidRPr="002D23D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D23D6">
        <w:rPr>
          <w:rFonts w:ascii="Times New Roman" w:hAnsi="Times New Roman" w:cs="Times New Roman"/>
          <w:sz w:val="24"/>
          <w:szCs w:val="24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proofErr w:type="spellStart"/>
      <w:r w:rsidRPr="002D23D6">
        <w:rPr>
          <w:rFonts w:ascii="Times New Roman" w:hAnsi="Times New Roman" w:cs="Times New Roman"/>
          <w:sz w:val="24"/>
          <w:szCs w:val="24"/>
        </w:rPr>
        <w:t>докапитализации</w:t>
      </w:r>
      <w:proofErr w:type="spellEnd"/>
      <w:r w:rsidRPr="002D23D6">
        <w:rPr>
          <w:rFonts w:ascii="Times New Roman" w:hAnsi="Times New Roman" w:cs="Times New Roman"/>
          <w:sz w:val="24"/>
          <w:szCs w:val="24"/>
        </w:rPr>
        <w:t>) региональных фондов развития промышленности в рамках региональных программ развития промышленности»</w:t>
      </w:r>
      <w:r w:rsidR="008C3231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14:paraId="3E61D88D" w14:textId="77777777" w:rsidR="00354111" w:rsidRPr="002D23D6" w:rsidRDefault="00A00C07" w:rsidP="002D23D6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auto"/>
        </w:rPr>
      </w:pPr>
      <w:proofErr w:type="gramStart"/>
      <w:r w:rsidRPr="002D23D6">
        <w:rPr>
          <w:rFonts w:eastAsia="Times New Roman"/>
          <w:color w:val="auto"/>
          <w:lang w:eastAsia="ru-RU"/>
        </w:rPr>
        <w:t xml:space="preserve">Постановлением Правительства Российской Федерации от 18 апреля 2022 года № 686 </w:t>
      </w:r>
      <w:r w:rsidRPr="002D23D6">
        <w:rPr>
          <w:color w:val="auto"/>
          <w:shd w:val="clear" w:color="auto" w:fill="FFFFFF"/>
        </w:rPr>
        <w:t xml:space="preserve">«Об утверждении Правил предоставления и распределения в 2022 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2D23D6">
        <w:rPr>
          <w:color w:val="auto"/>
          <w:shd w:val="clear" w:color="auto" w:fill="FFFFFF"/>
        </w:rPr>
        <w:t>софинансирования</w:t>
      </w:r>
      <w:proofErr w:type="spellEnd"/>
      <w:r w:rsidRPr="002D23D6">
        <w:rPr>
          <w:color w:val="auto"/>
          <w:shd w:val="clear" w:color="auto" w:fill="FFFFFF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proofErr w:type="spellStart"/>
      <w:r w:rsidRPr="002D23D6">
        <w:rPr>
          <w:color w:val="auto"/>
          <w:shd w:val="clear" w:color="auto" w:fill="FFFFFF"/>
        </w:rPr>
        <w:t>докапитализации</w:t>
      </w:r>
      <w:proofErr w:type="spellEnd"/>
      <w:r w:rsidRPr="002D23D6">
        <w:rPr>
          <w:color w:val="auto"/>
          <w:shd w:val="clear" w:color="auto" w:fill="FFFFFF"/>
        </w:rPr>
        <w:t>) региональных</w:t>
      </w:r>
      <w:proofErr w:type="gramEnd"/>
      <w:r w:rsidRPr="002D23D6">
        <w:rPr>
          <w:color w:val="auto"/>
          <w:shd w:val="clear" w:color="auto" w:fill="FFFFFF"/>
        </w:rPr>
        <w:t xml:space="preserve"> фондов развития промышленности в рамках региональных программ развития промышленности»</w:t>
      </w:r>
      <w:r w:rsidR="00926D6D" w:rsidRPr="002D23D6">
        <w:rPr>
          <w:color w:val="auto"/>
          <w:shd w:val="clear" w:color="auto" w:fill="FFFFFF"/>
        </w:rPr>
        <w:t xml:space="preserve"> (с изменениями</w:t>
      </w:r>
      <w:r w:rsidR="002071AA" w:rsidRPr="002D23D6">
        <w:rPr>
          <w:color w:val="auto"/>
          <w:shd w:val="clear" w:color="auto" w:fill="FFFFFF"/>
        </w:rPr>
        <w:t xml:space="preserve"> </w:t>
      </w:r>
      <w:proofErr w:type="gramStart"/>
      <w:r w:rsidR="002071AA" w:rsidRPr="002D23D6">
        <w:rPr>
          <w:color w:val="auto"/>
          <w:shd w:val="clear" w:color="auto" w:fill="FFFFFF"/>
        </w:rPr>
        <w:t>согласно Постановления</w:t>
      </w:r>
      <w:proofErr w:type="gramEnd"/>
      <w:r w:rsidR="002071AA" w:rsidRPr="002D23D6">
        <w:rPr>
          <w:color w:val="auto"/>
          <w:shd w:val="clear" w:color="auto" w:fill="FFFFFF"/>
        </w:rPr>
        <w:t xml:space="preserve"> Правительства Российской Федерации</w:t>
      </w:r>
      <w:r w:rsidR="00926D6D" w:rsidRPr="002D23D6">
        <w:rPr>
          <w:color w:val="auto"/>
          <w:shd w:val="clear" w:color="auto" w:fill="FFFFFF"/>
        </w:rPr>
        <w:t xml:space="preserve"> №1184 от 01.07.2022г.)</w:t>
      </w:r>
      <w:r w:rsidR="00610254" w:rsidRPr="002D23D6">
        <w:rPr>
          <w:color w:val="auto"/>
          <w:shd w:val="clear" w:color="auto" w:fill="FFFFFF"/>
        </w:rPr>
        <w:t xml:space="preserve"> (далее – Правила)</w:t>
      </w:r>
      <w:r w:rsidRPr="002D23D6">
        <w:rPr>
          <w:color w:val="auto"/>
          <w:shd w:val="clear" w:color="auto" w:fill="FFFFFF"/>
        </w:rPr>
        <w:t>;</w:t>
      </w:r>
    </w:p>
    <w:p w14:paraId="4ABD815F" w14:textId="50BB8D29" w:rsidR="00A00C07" w:rsidRPr="002D23D6" w:rsidRDefault="00A00C07" w:rsidP="002D23D6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auto"/>
        </w:rPr>
      </w:pPr>
      <w:r w:rsidRPr="002D23D6">
        <w:rPr>
          <w:color w:val="auto"/>
        </w:rPr>
        <w:t>Постановлением Правительства Ханты-Мансийского автономного округа – Югры от 30 декабря 2021 года № 638-п «О мерах по реализации государственной программы Ханты-Мансийского автономного округа – Югры «Развитие промышленности и туризма»</w:t>
      </w:r>
      <w:r w:rsidR="002D23D6" w:rsidRPr="002D23D6">
        <w:rPr>
          <w:color w:val="auto"/>
        </w:rPr>
        <w:t>;</w:t>
      </w:r>
    </w:p>
    <w:bookmarkEnd w:id="2"/>
    <w:p w14:paraId="631905C8" w14:textId="77777777" w:rsidR="00FF2E77" w:rsidRPr="002D23D6" w:rsidRDefault="00FF2E77" w:rsidP="002D23D6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auto"/>
        </w:rPr>
      </w:pPr>
      <w:r w:rsidRPr="002D23D6">
        <w:rPr>
          <w:color w:val="auto"/>
        </w:rPr>
        <w:t>Уставом Фонда развития Ханты-Мансийского автономного округа – Югры (далее – Фонд).</w:t>
      </w:r>
    </w:p>
    <w:p w14:paraId="51FFB58D" w14:textId="77777777" w:rsidR="00652E7C" w:rsidRPr="002D23D6" w:rsidRDefault="00DA2F6C" w:rsidP="002D23D6">
      <w:pPr>
        <w:pStyle w:val="Default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auto"/>
        </w:rPr>
      </w:pPr>
      <w:proofErr w:type="gramStart"/>
      <w:r w:rsidRPr="002D23D6">
        <w:rPr>
          <w:color w:val="auto"/>
        </w:rPr>
        <w:t xml:space="preserve">Настоящий </w:t>
      </w:r>
      <w:r w:rsidR="00EF44E5" w:rsidRPr="002D23D6">
        <w:rPr>
          <w:color w:val="auto"/>
        </w:rPr>
        <w:t>Стандарт</w:t>
      </w:r>
      <w:r w:rsidRPr="002D23D6">
        <w:rPr>
          <w:color w:val="auto"/>
        </w:rPr>
        <w:t xml:space="preserve"> определяе</w:t>
      </w:r>
      <w:r w:rsidR="00652E7C" w:rsidRPr="002D23D6">
        <w:rPr>
          <w:color w:val="auto"/>
        </w:rPr>
        <w:t>т</w:t>
      </w:r>
      <w:r w:rsidR="005251A5" w:rsidRPr="002D23D6">
        <w:rPr>
          <w:color w:val="auto"/>
        </w:rPr>
        <w:t xml:space="preserve"> механизм предоставления финансовой поддержки </w:t>
      </w:r>
      <w:r w:rsidR="000F14F0" w:rsidRPr="002D23D6">
        <w:rPr>
          <w:color w:val="auto"/>
        </w:rPr>
        <w:t>субъектам промышленности</w:t>
      </w:r>
      <w:r w:rsidR="005251A5" w:rsidRPr="002D23D6">
        <w:rPr>
          <w:color w:val="auto"/>
        </w:rPr>
        <w:t xml:space="preserve"> Ханты-Мансийского автономного округа – Югры в </w:t>
      </w:r>
      <w:r w:rsidR="00E04FDF" w:rsidRPr="002D23D6">
        <w:rPr>
          <w:color w:val="auto"/>
        </w:rPr>
        <w:t xml:space="preserve">форме </w:t>
      </w:r>
      <w:r w:rsidR="000F14F0" w:rsidRPr="002D23D6">
        <w:rPr>
          <w:color w:val="auto"/>
        </w:rPr>
        <w:t>грантов на</w:t>
      </w:r>
      <w:r w:rsidR="00AB3285" w:rsidRPr="002D23D6">
        <w:rPr>
          <w:color w:val="auto"/>
        </w:rPr>
        <w:t xml:space="preserve"> </w:t>
      </w:r>
      <w:bookmarkStart w:id="3" w:name="_Hlk99035070"/>
      <w:r w:rsidR="00AB3285" w:rsidRPr="002D23D6">
        <w:rPr>
          <w:color w:val="auto"/>
        </w:rPr>
        <w:t>компенсаци</w:t>
      </w:r>
      <w:r w:rsidR="000F14F0" w:rsidRPr="002D23D6">
        <w:rPr>
          <w:color w:val="auto"/>
        </w:rPr>
        <w:t>ю</w:t>
      </w:r>
      <w:r w:rsidR="005251A5" w:rsidRPr="002D23D6">
        <w:rPr>
          <w:color w:val="auto"/>
        </w:rPr>
        <w:t xml:space="preserve"> части</w:t>
      </w:r>
      <w:r w:rsidR="00D07BAF" w:rsidRPr="002D23D6">
        <w:rPr>
          <w:color w:val="auto"/>
        </w:rPr>
        <w:t xml:space="preserve"> </w:t>
      </w:r>
      <w:r w:rsidR="00E04FDF" w:rsidRPr="002D23D6">
        <w:rPr>
          <w:color w:val="auto"/>
        </w:rPr>
        <w:t>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</w:t>
      </w:r>
      <w:r w:rsidR="00B43773" w:rsidRPr="002D23D6">
        <w:rPr>
          <w:color w:val="auto"/>
        </w:rPr>
        <w:t xml:space="preserve"> (далее – финансовая поддержка)</w:t>
      </w:r>
      <w:r w:rsidR="00E04FDF" w:rsidRPr="002D23D6">
        <w:rPr>
          <w:color w:val="auto"/>
        </w:rPr>
        <w:t xml:space="preserve">. </w:t>
      </w:r>
      <w:bookmarkEnd w:id="3"/>
      <w:r w:rsidR="00226452" w:rsidRPr="002D23D6">
        <w:rPr>
          <w:color w:val="auto"/>
        </w:rPr>
        <w:t xml:space="preserve"> </w:t>
      </w:r>
      <w:proofErr w:type="gramEnd"/>
    </w:p>
    <w:p w14:paraId="59E4D1A4" w14:textId="77777777" w:rsidR="00AB3285" w:rsidRPr="002D23D6" w:rsidRDefault="00AB3285" w:rsidP="002D23D6">
      <w:pPr>
        <w:pStyle w:val="Default"/>
        <w:tabs>
          <w:tab w:val="left" w:pos="1134"/>
        </w:tabs>
        <w:ind w:left="709"/>
        <w:contextualSpacing/>
        <w:jc w:val="both"/>
        <w:rPr>
          <w:color w:val="auto"/>
        </w:rPr>
      </w:pPr>
    </w:p>
    <w:p w14:paraId="3A4B5E3D" w14:textId="77777777" w:rsidR="00B0049B" w:rsidRPr="002D23D6" w:rsidRDefault="00977BE6" w:rsidP="002D23D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4" w:name="_Toc483490077"/>
      <w:r w:rsidRPr="002D23D6">
        <w:rPr>
          <w:rFonts w:ascii="Times New Roman" w:hAnsi="Times New Roman" w:cs="Times New Roman"/>
          <w:b/>
          <w:caps/>
          <w:sz w:val="24"/>
          <w:szCs w:val="24"/>
        </w:rPr>
        <w:t>Основные термины и определения</w:t>
      </w:r>
      <w:bookmarkEnd w:id="4"/>
    </w:p>
    <w:p w14:paraId="786B25F2" w14:textId="77777777" w:rsidR="00020135" w:rsidRPr="002D23D6" w:rsidRDefault="00020135" w:rsidP="002D23D6">
      <w:pPr>
        <w:pStyle w:val="a3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9BA24F" w14:textId="77777777" w:rsidR="00BE772B" w:rsidRPr="002D23D6" w:rsidRDefault="00BE772B" w:rsidP="002D23D6">
      <w:pPr>
        <w:pStyle w:val="20"/>
        <w:shd w:val="clear" w:color="auto" w:fill="auto"/>
        <w:spacing w:line="240" w:lineRule="auto"/>
        <w:ind w:firstLine="709"/>
        <w:contextualSpacing/>
        <w:jc w:val="both"/>
        <w:rPr>
          <w:rStyle w:val="21"/>
          <w:b w:val="0"/>
          <w:bCs w:val="0"/>
          <w:color w:val="auto"/>
        </w:rPr>
      </w:pPr>
      <w:bookmarkStart w:id="5" w:name="_Hlk37259801"/>
      <w:r w:rsidRPr="002D23D6">
        <w:rPr>
          <w:rStyle w:val="21"/>
          <w:b w:val="0"/>
          <w:bCs w:val="0"/>
          <w:color w:val="auto"/>
        </w:rPr>
        <w:t xml:space="preserve">Для целей настоящего </w:t>
      </w:r>
      <w:r w:rsidR="00EF44E5" w:rsidRPr="002D23D6">
        <w:rPr>
          <w:sz w:val="24"/>
          <w:szCs w:val="24"/>
        </w:rPr>
        <w:t>Стандарта</w:t>
      </w:r>
      <w:r w:rsidRPr="002D23D6">
        <w:rPr>
          <w:rStyle w:val="21"/>
          <w:b w:val="0"/>
          <w:bCs w:val="0"/>
          <w:color w:val="auto"/>
        </w:rPr>
        <w:t xml:space="preserve"> устанавливаются следующие определения и термины:</w:t>
      </w:r>
      <w:bookmarkEnd w:id="5"/>
    </w:p>
    <w:p w14:paraId="0AAE9209" w14:textId="77777777" w:rsidR="00F06EC7" w:rsidRPr="002D23D6" w:rsidRDefault="00F06EC7" w:rsidP="002D23D6">
      <w:pPr>
        <w:pStyle w:val="20"/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b/>
          <w:sz w:val="24"/>
          <w:szCs w:val="24"/>
        </w:rPr>
        <w:t>Заявитель</w:t>
      </w:r>
      <w:r w:rsidRPr="002D23D6">
        <w:rPr>
          <w:sz w:val="24"/>
          <w:szCs w:val="24"/>
        </w:rPr>
        <w:t xml:space="preserve"> – российское юридическое лицо</w:t>
      </w:r>
      <w:r w:rsidR="00CC1E1E" w:rsidRPr="002D23D6">
        <w:rPr>
          <w:sz w:val="24"/>
          <w:szCs w:val="24"/>
        </w:rPr>
        <w:t xml:space="preserve"> </w:t>
      </w:r>
      <w:r w:rsidR="00DD43D5" w:rsidRPr="002D23D6">
        <w:rPr>
          <w:sz w:val="24"/>
          <w:szCs w:val="24"/>
        </w:rPr>
        <w:t xml:space="preserve">или </w:t>
      </w:r>
      <w:r w:rsidR="008C3231" w:rsidRPr="002D23D6">
        <w:rPr>
          <w:sz w:val="24"/>
          <w:szCs w:val="24"/>
        </w:rPr>
        <w:t>индивидуальный предприниматель,</w:t>
      </w:r>
      <w:r w:rsidR="00DD43D5" w:rsidRPr="002D23D6">
        <w:rPr>
          <w:sz w:val="24"/>
          <w:szCs w:val="24"/>
        </w:rPr>
        <w:t xml:space="preserve"> имеющие регистрацию </w:t>
      </w:r>
      <w:r w:rsidR="00CC1E1E" w:rsidRPr="002D23D6">
        <w:rPr>
          <w:sz w:val="24"/>
          <w:szCs w:val="24"/>
        </w:rPr>
        <w:t xml:space="preserve">на территории </w:t>
      </w:r>
      <w:r w:rsidR="00B552CB" w:rsidRPr="002D23D6">
        <w:rPr>
          <w:sz w:val="24"/>
          <w:szCs w:val="24"/>
        </w:rPr>
        <w:t xml:space="preserve">Ханты-Мансийского </w:t>
      </w:r>
      <w:r w:rsidR="00CC1E1E" w:rsidRPr="002D23D6">
        <w:rPr>
          <w:sz w:val="24"/>
          <w:szCs w:val="24"/>
        </w:rPr>
        <w:t>автономного округа</w:t>
      </w:r>
      <w:r w:rsidR="00B552CB" w:rsidRPr="002D23D6">
        <w:rPr>
          <w:sz w:val="24"/>
          <w:szCs w:val="24"/>
        </w:rPr>
        <w:t xml:space="preserve"> - Югры</w:t>
      </w:r>
      <w:r w:rsidR="00CC1E1E" w:rsidRPr="002D23D6">
        <w:rPr>
          <w:sz w:val="24"/>
          <w:szCs w:val="24"/>
        </w:rPr>
        <w:t>,</w:t>
      </w:r>
      <w:r w:rsidR="00C839CB" w:rsidRPr="002D23D6">
        <w:rPr>
          <w:sz w:val="24"/>
          <w:szCs w:val="24"/>
        </w:rPr>
        <w:t xml:space="preserve"> </w:t>
      </w:r>
      <w:r w:rsidR="008C3231" w:rsidRPr="002D23D6">
        <w:rPr>
          <w:sz w:val="24"/>
          <w:szCs w:val="24"/>
        </w:rPr>
        <w:t>субъекты деятельности в сфере промышленности,</w:t>
      </w:r>
      <w:r w:rsidR="00726E0B" w:rsidRPr="002D23D6">
        <w:rPr>
          <w:sz w:val="24"/>
          <w:szCs w:val="24"/>
        </w:rPr>
        <w:t xml:space="preserve"> предоставивш</w:t>
      </w:r>
      <w:r w:rsidR="00CB02D8" w:rsidRPr="002D23D6">
        <w:rPr>
          <w:sz w:val="24"/>
          <w:szCs w:val="24"/>
        </w:rPr>
        <w:t>ее</w:t>
      </w:r>
      <w:r w:rsidR="00726E0B" w:rsidRPr="002D23D6">
        <w:rPr>
          <w:sz w:val="24"/>
          <w:szCs w:val="24"/>
        </w:rPr>
        <w:t xml:space="preserve"> документы в Фонд для получения финансовой поддержки</w:t>
      </w:r>
      <w:r w:rsidR="000456D5" w:rsidRPr="002D23D6">
        <w:rPr>
          <w:sz w:val="24"/>
          <w:szCs w:val="24"/>
        </w:rPr>
        <w:t>.</w:t>
      </w:r>
    </w:p>
    <w:p w14:paraId="662514DF" w14:textId="77777777" w:rsidR="009E433D" w:rsidRPr="002D23D6" w:rsidRDefault="0082010E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/>
          <w:sz w:val="24"/>
          <w:szCs w:val="24"/>
        </w:rPr>
        <w:t>Заявка</w:t>
      </w:r>
      <w:r w:rsidR="002715F1" w:rsidRPr="002D2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91B" w:rsidRPr="002D23D6">
        <w:rPr>
          <w:rFonts w:ascii="Times New Roman" w:hAnsi="Times New Roman" w:cs="Times New Roman"/>
          <w:b/>
          <w:sz w:val="24"/>
          <w:szCs w:val="24"/>
        </w:rPr>
        <w:t>на финансовую поддержку</w:t>
      </w:r>
      <w:r w:rsidR="009E433D" w:rsidRPr="002D2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33D" w:rsidRPr="002D23D6">
        <w:rPr>
          <w:rFonts w:ascii="Times New Roman" w:hAnsi="Times New Roman" w:cs="Times New Roman"/>
          <w:sz w:val="24"/>
          <w:szCs w:val="24"/>
        </w:rPr>
        <w:t xml:space="preserve">– </w:t>
      </w:r>
      <w:r w:rsidR="00590E96" w:rsidRPr="002D23D6">
        <w:rPr>
          <w:rFonts w:ascii="Times New Roman" w:hAnsi="Times New Roman" w:cs="Times New Roman"/>
          <w:sz w:val="24"/>
          <w:szCs w:val="24"/>
        </w:rPr>
        <w:t>документ, предоставляемы</w:t>
      </w:r>
      <w:r w:rsidR="00D052C9" w:rsidRPr="002D23D6">
        <w:rPr>
          <w:rFonts w:ascii="Times New Roman" w:hAnsi="Times New Roman" w:cs="Times New Roman"/>
          <w:sz w:val="24"/>
          <w:szCs w:val="24"/>
        </w:rPr>
        <w:t xml:space="preserve">й </w:t>
      </w:r>
      <w:r w:rsidR="0003656E" w:rsidRPr="002D23D6">
        <w:rPr>
          <w:rFonts w:ascii="Times New Roman" w:hAnsi="Times New Roman" w:cs="Times New Roman"/>
          <w:sz w:val="24"/>
          <w:szCs w:val="24"/>
        </w:rPr>
        <w:t>З</w:t>
      </w:r>
      <w:r w:rsidR="00D052C9" w:rsidRPr="002D23D6">
        <w:rPr>
          <w:rFonts w:ascii="Times New Roman" w:hAnsi="Times New Roman" w:cs="Times New Roman"/>
          <w:sz w:val="24"/>
          <w:szCs w:val="24"/>
        </w:rPr>
        <w:t>аявителем</w:t>
      </w:r>
      <w:r w:rsidR="0003656E" w:rsidRPr="002D23D6">
        <w:rPr>
          <w:rFonts w:ascii="Times New Roman" w:hAnsi="Times New Roman" w:cs="Times New Roman"/>
          <w:sz w:val="24"/>
          <w:szCs w:val="24"/>
        </w:rPr>
        <w:t xml:space="preserve"> в адрес Фонда</w:t>
      </w:r>
      <w:r w:rsidR="00590E96" w:rsidRPr="002D23D6">
        <w:rPr>
          <w:rFonts w:ascii="Times New Roman" w:hAnsi="Times New Roman" w:cs="Times New Roman"/>
          <w:sz w:val="24"/>
          <w:szCs w:val="24"/>
        </w:rPr>
        <w:t xml:space="preserve">, в целях получения финансовой поддержки </w:t>
      </w:r>
      <w:r w:rsidR="00D052C9" w:rsidRPr="002D23D6">
        <w:rPr>
          <w:rFonts w:ascii="Times New Roman" w:hAnsi="Times New Roman" w:cs="Times New Roman"/>
          <w:sz w:val="24"/>
          <w:szCs w:val="24"/>
        </w:rPr>
        <w:t>в виде</w:t>
      </w:r>
      <w:r w:rsidR="008C3231" w:rsidRPr="002D23D6">
        <w:rPr>
          <w:rFonts w:ascii="Times New Roman" w:hAnsi="Times New Roman" w:cs="Times New Roman"/>
          <w:sz w:val="24"/>
          <w:szCs w:val="24"/>
        </w:rPr>
        <w:t xml:space="preserve"> гранта на</w:t>
      </w:r>
      <w:r w:rsidR="00D052C9" w:rsidRPr="002D23D6">
        <w:rPr>
          <w:rFonts w:ascii="Times New Roman" w:hAnsi="Times New Roman" w:cs="Times New Roman"/>
          <w:sz w:val="24"/>
          <w:szCs w:val="24"/>
        </w:rPr>
        <w:t xml:space="preserve"> компенсаци</w:t>
      </w:r>
      <w:r w:rsidR="008C3231" w:rsidRPr="002D23D6">
        <w:rPr>
          <w:rFonts w:ascii="Times New Roman" w:hAnsi="Times New Roman" w:cs="Times New Roman"/>
          <w:sz w:val="24"/>
          <w:szCs w:val="24"/>
        </w:rPr>
        <w:t>ю</w:t>
      </w:r>
      <w:r w:rsidR="00D052C9" w:rsidRPr="002D23D6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D07BAF" w:rsidRPr="002D23D6">
        <w:rPr>
          <w:rFonts w:ascii="Times New Roman" w:hAnsi="Times New Roman" w:cs="Times New Roman"/>
          <w:sz w:val="24"/>
          <w:szCs w:val="24"/>
        </w:rPr>
        <w:t>процентной ставки</w:t>
      </w:r>
      <w:r w:rsidR="00D052C9" w:rsidRPr="002D23D6">
        <w:rPr>
          <w:rFonts w:ascii="Times New Roman" w:hAnsi="Times New Roman" w:cs="Times New Roman"/>
          <w:sz w:val="24"/>
          <w:szCs w:val="24"/>
        </w:rPr>
        <w:t xml:space="preserve"> по </w:t>
      </w:r>
      <w:r w:rsidR="001D6FEC" w:rsidRPr="002D23D6">
        <w:rPr>
          <w:rFonts w:ascii="Times New Roman" w:hAnsi="Times New Roman" w:cs="Times New Roman"/>
          <w:sz w:val="24"/>
          <w:szCs w:val="24"/>
        </w:rPr>
        <w:t>кредитам/кредитным договорам</w:t>
      </w:r>
      <w:r w:rsidR="0003656E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379E924B" w14:textId="77777777" w:rsidR="005C038E" w:rsidRPr="002D23D6" w:rsidRDefault="00B71FAB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Запрос </w:t>
      </w:r>
      <w:r w:rsidR="005C038E"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на заключение </w:t>
      </w:r>
      <w:r w:rsidR="00460CF4" w:rsidRPr="002D23D6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="005C038E"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88E" w:rsidRPr="002D23D6">
        <w:rPr>
          <w:rFonts w:ascii="Times New Roman" w:hAnsi="Times New Roman" w:cs="Times New Roman"/>
          <w:b/>
          <w:bCs/>
          <w:sz w:val="24"/>
          <w:szCs w:val="24"/>
        </w:rPr>
        <w:t>о предоставлении финансовой поддерж</w:t>
      </w:r>
      <w:r w:rsidR="00621CB9" w:rsidRPr="002D23D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E388E"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C80968" w:rsidRPr="002D23D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C038E"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968" w:rsidRPr="002D23D6">
        <w:rPr>
          <w:rFonts w:ascii="Times New Roman" w:hAnsi="Times New Roman" w:cs="Times New Roman"/>
          <w:sz w:val="24"/>
          <w:szCs w:val="24"/>
        </w:rPr>
        <w:t xml:space="preserve">документ, предоставляемый Заявителем в адрес Фонда для целей проверки соответствия Заявителя и кредитного договора/договоров требованиям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Стандарта</w:t>
      </w:r>
      <w:r w:rsidR="00C80968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595F1492" w14:textId="77777777" w:rsidR="00A24385" w:rsidRPr="002D23D6" w:rsidRDefault="001D6FEC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/>
          <w:bCs/>
          <w:sz w:val="24"/>
          <w:szCs w:val="24"/>
        </w:rPr>
        <w:t>Кредит/кредитный договор</w:t>
      </w:r>
      <w:r w:rsidR="00A73800"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0E6C" w:rsidRPr="002D23D6">
        <w:rPr>
          <w:rFonts w:ascii="Times New Roman" w:hAnsi="Times New Roman" w:cs="Times New Roman"/>
          <w:sz w:val="24"/>
          <w:szCs w:val="24"/>
        </w:rPr>
        <w:t>–</w:t>
      </w:r>
      <w:r w:rsidR="00A73800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0A0E6C" w:rsidRPr="002D23D6">
        <w:rPr>
          <w:rFonts w:ascii="Times New Roman" w:hAnsi="Times New Roman" w:cs="Times New Roman"/>
          <w:sz w:val="24"/>
          <w:szCs w:val="24"/>
        </w:rPr>
        <w:t>договор с кредитной организацией</w:t>
      </w:r>
      <w:r w:rsidR="00BD5229" w:rsidRPr="002D23D6">
        <w:rPr>
          <w:rFonts w:ascii="Times New Roman" w:hAnsi="Times New Roman" w:cs="Times New Roman"/>
          <w:sz w:val="24"/>
          <w:szCs w:val="24"/>
        </w:rPr>
        <w:t xml:space="preserve"> (банком)</w:t>
      </w:r>
      <w:r w:rsidR="000A0E6C" w:rsidRPr="002D23D6">
        <w:rPr>
          <w:rFonts w:ascii="Times New Roman" w:hAnsi="Times New Roman" w:cs="Times New Roman"/>
          <w:sz w:val="24"/>
          <w:szCs w:val="24"/>
        </w:rPr>
        <w:t xml:space="preserve"> о предоставлении Заявителю кредита, кредитной линии</w:t>
      </w:r>
      <w:r w:rsidR="00FA4087" w:rsidRPr="002D23D6">
        <w:rPr>
          <w:rFonts w:ascii="Times New Roman" w:hAnsi="Times New Roman" w:cs="Times New Roman"/>
          <w:sz w:val="24"/>
          <w:szCs w:val="24"/>
        </w:rPr>
        <w:t xml:space="preserve">, </w:t>
      </w:r>
      <w:r w:rsidRPr="002D23D6">
        <w:rPr>
          <w:rFonts w:ascii="Times New Roman" w:hAnsi="Times New Roman" w:cs="Times New Roman"/>
          <w:sz w:val="24"/>
          <w:szCs w:val="24"/>
        </w:rPr>
        <w:t>с целевым использованием</w:t>
      </w:r>
      <w:r w:rsidR="006F16A8" w:rsidRPr="002D23D6">
        <w:rPr>
          <w:rFonts w:ascii="Times New Roman" w:hAnsi="Times New Roman" w:cs="Times New Roman"/>
          <w:sz w:val="24"/>
          <w:szCs w:val="24"/>
        </w:rPr>
        <w:t xml:space="preserve"> пополнение оборотных средств</w:t>
      </w:r>
      <w:r w:rsidR="000A0E6C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2FA51043" w14:textId="77777777" w:rsidR="009571D4" w:rsidRPr="002D23D6" w:rsidRDefault="009571D4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/>
          <w:bCs/>
          <w:sz w:val="24"/>
          <w:szCs w:val="24"/>
        </w:rPr>
        <w:t>Пополнение оборотных средств</w:t>
      </w:r>
      <w:r w:rsidRPr="002D23D6">
        <w:rPr>
          <w:rFonts w:ascii="Times New Roman" w:hAnsi="Times New Roman" w:cs="Times New Roman"/>
          <w:sz w:val="24"/>
          <w:szCs w:val="24"/>
        </w:rPr>
        <w:t xml:space="preserve"> –</w:t>
      </w:r>
      <w:r w:rsidR="00D62028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Pr="002D23D6">
        <w:rPr>
          <w:rFonts w:ascii="Times New Roman" w:hAnsi="Times New Roman" w:cs="Times New Roman"/>
          <w:sz w:val="24"/>
          <w:szCs w:val="24"/>
        </w:rPr>
        <w:t>использование кредита на цели финансирования расходов по текущей операционной деятельности Заявителя (в том числе авансовые платежи), за исключением</w:t>
      </w:r>
      <w:r w:rsidR="0038270A" w:rsidRPr="002D23D6">
        <w:rPr>
          <w:rFonts w:ascii="Times New Roman" w:hAnsi="Times New Roman" w:cs="Times New Roman"/>
          <w:sz w:val="24"/>
          <w:szCs w:val="24"/>
        </w:rPr>
        <w:t xml:space="preserve"> операций, не относящихся к операционной деятельности</w:t>
      </w:r>
      <w:r w:rsidRPr="002D23D6">
        <w:rPr>
          <w:rFonts w:ascii="Times New Roman" w:hAnsi="Times New Roman" w:cs="Times New Roman"/>
          <w:sz w:val="24"/>
          <w:szCs w:val="24"/>
        </w:rPr>
        <w:t>:</w:t>
      </w:r>
    </w:p>
    <w:p w14:paraId="6A6DB167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а) осуществление стимулирующих выплат, </w:t>
      </w:r>
      <w:r w:rsidR="00477ACA" w:rsidRPr="002D23D6">
        <w:rPr>
          <w:rFonts w:ascii="Times New Roman" w:hAnsi="Times New Roman" w:cs="Times New Roman"/>
          <w:sz w:val="24"/>
          <w:szCs w:val="24"/>
        </w:rPr>
        <w:t xml:space="preserve">производимых </w:t>
      </w:r>
      <w:r w:rsidRPr="002D23D6">
        <w:rPr>
          <w:rFonts w:ascii="Times New Roman" w:hAnsi="Times New Roman" w:cs="Times New Roman"/>
          <w:sz w:val="24"/>
          <w:szCs w:val="24"/>
        </w:rPr>
        <w:t>из прибыли и (или) не входящих в расчет фонда заработной платы;</w:t>
      </w:r>
    </w:p>
    <w:p w14:paraId="0D3BBF2C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б) оплата транспортных расходов, не связанных с производственной деятельностью;</w:t>
      </w:r>
    </w:p>
    <w:p w14:paraId="4821AD09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в) выплата дивидендов;</w:t>
      </w:r>
    </w:p>
    <w:p w14:paraId="4EF818FF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г)</w:t>
      </w:r>
      <w:r w:rsidR="00477ACA" w:rsidRPr="002D23D6">
        <w:rPr>
          <w:rFonts w:ascii="Times New Roman" w:hAnsi="Times New Roman" w:cs="Times New Roman"/>
          <w:sz w:val="24"/>
          <w:szCs w:val="24"/>
        </w:rPr>
        <w:t xml:space="preserve"> уплаты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налогов, сборов и иных платежей, </w:t>
      </w:r>
      <w:r w:rsidR="00477ACA" w:rsidRPr="002D23D6">
        <w:rPr>
          <w:rFonts w:ascii="Times New Roman" w:hAnsi="Times New Roman" w:cs="Times New Roman"/>
          <w:sz w:val="24"/>
          <w:szCs w:val="24"/>
        </w:rPr>
        <w:t xml:space="preserve">в отношении которых </w:t>
      </w:r>
      <w:r w:rsidRPr="002D23D6">
        <w:rPr>
          <w:rFonts w:ascii="Times New Roman" w:hAnsi="Times New Roman" w:cs="Times New Roman"/>
          <w:sz w:val="24"/>
          <w:szCs w:val="24"/>
        </w:rPr>
        <w:t xml:space="preserve"> предусмотрена отсрочка платежей или не наступили сроки оплаты;</w:t>
      </w:r>
    </w:p>
    <w:p w14:paraId="1EE3C99A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д) аренда помещений и оборудования, приобретение и сервисное обслуживание оборудования, не участвующего в производственной деятельности</w:t>
      </w:r>
      <w:r w:rsidR="00F430AC" w:rsidRPr="002D23D6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0A3C45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23B9E00E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е) рефинансирование ранее полученных кредитов и займов, в том числе погашение обязательств субъекта промышленности перед кредитной организацией и третьими лицами по полученным от них кредитам и (или) займам, включая </w:t>
      </w:r>
      <w:r w:rsidR="00F430AC" w:rsidRPr="002D23D6">
        <w:rPr>
          <w:rFonts w:ascii="Times New Roman" w:hAnsi="Times New Roman" w:cs="Times New Roman"/>
          <w:sz w:val="24"/>
          <w:szCs w:val="24"/>
        </w:rPr>
        <w:t xml:space="preserve">уплату </w:t>
      </w:r>
      <w:r w:rsidRPr="002D23D6">
        <w:rPr>
          <w:rFonts w:ascii="Times New Roman" w:hAnsi="Times New Roman" w:cs="Times New Roman"/>
          <w:sz w:val="24"/>
          <w:szCs w:val="24"/>
        </w:rPr>
        <w:t>процентов, комиссий, неустоек и иных вознаграждений, а также обязательств по договорам факторинга;</w:t>
      </w:r>
    </w:p>
    <w:p w14:paraId="2CD53B06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ж) размещение предоставленных Заявителю кредитных средств на депозитах, а также в иных финансовых инструментах;</w:t>
      </w:r>
    </w:p>
    <w:p w14:paraId="0B462907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з) оплата топливно-энергетических ресурсов, не связанных с производственной деятельностью;</w:t>
      </w:r>
    </w:p>
    <w:p w14:paraId="1DA0AED6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и) приобретение векселей или эмиссионных ценных бумаг, осуществление вложений в уставные капиталы других юридических лиц (включая покупку акций на вторичном рынке);</w:t>
      </w:r>
    </w:p>
    <w:p w14:paraId="3860118C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к) пополнение расчетного счета Заявителя, открытого в иной кредитной организации;</w:t>
      </w:r>
    </w:p>
    <w:p w14:paraId="588DFE7A" w14:textId="77777777" w:rsidR="006F7F4D" w:rsidRPr="002D23D6" w:rsidRDefault="006F7F4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л) не связанные с операционной деятельностью валютные операции.</w:t>
      </w:r>
    </w:p>
    <w:p w14:paraId="5A686742" w14:textId="77777777" w:rsidR="004C4470" w:rsidRPr="002D23D6" w:rsidRDefault="004C4470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Сайт Фонда </w:t>
      </w:r>
      <w:r w:rsidRPr="002D23D6">
        <w:rPr>
          <w:rFonts w:ascii="Times New Roman" w:hAnsi="Times New Roman" w:cs="Times New Roman"/>
          <w:sz w:val="24"/>
          <w:szCs w:val="24"/>
        </w:rPr>
        <w:t xml:space="preserve">– </w:t>
      </w:r>
      <w:r w:rsidRPr="002D23D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D23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D23D6">
        <w:rPr>
          <w:rFonts w:ascii="Times New Roman" w:hAnsi="Times New Roman" w:cs="Times New Roman"/>
          <w:sz w:val="24"/>
          <w:szCs w:val="24"/>
          <w:lang w:val="en-US"/>
        </w:rPr>
        <w:t>fondugra</w:t>
      </w:r>
      <w:proofErr w:type="spellEnd"/>
      <w:r w:rsidRPr="002D23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D23D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D23D6">
        <w:rPr>
          <w:rFonts w:ascii="Times New Roman" w:hAnsi="Times New Roman" w:cs="Times New Roman"/>
          <w:sz w:val="24"/>
          <w:szCs w:val="24"/>
        </w:rPr>
        <w:t>.</w:t>
      </w:r>
    </w:p>
    <w:p w14:paraId="724E401E" w14:textId="77777777" w:rsidR="001809AA" w:rsidRPr="002D23D6" w:rsidRDefault="00012A8F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/>
          <w:sz w:val="24"/>
          <w:szCs w:val="24"/>
        </w:rPr>
        <w:t>Экспертный совет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Pr="002D23D6">
        <w:rPr>
          <w:rFonts w:ascii="Times New Roman" w:hAnsi="Times New Roman" w:cs="Times New Roman"/>
          <w:b/>
          <w:sz w:val="24"/>
          <w:szCs w:val="24"/>
        </w:rPr>
        <w:t>Фонда</w:t>
      </w:r>
      <w:r w:rsidR="007736B5" w:rsidRPr="002D23D6">
        <w:rPr>
          <w:rFonts w:ascii="Times New Roman" w:hAnsi="Times New Roman" w:cs="Times New Roman"/>
          <w:sz w:val="24"/>
          <w:szCs w:val="24"/>
        </w:rPr>
        <w:t xml:space="preserve"> – коллегиальный орган управления Фонда, к компетенции которого относится принятие решения о предоставлении финансовой поддержки</w:t>
      </w:r>
      <w:r w:rsidR="00F430AC" w:rsidRPr="002D23D6">
        <w:rPr>
          <w:rFonts w:ascii="Times New Roman" w:hAnsi="Times New Roman" w:cs="Times New Roman"/>
          <w:sz w:val="24"/>
          <w:szCs w:val="24"/>
        </w:rPr>
        <w:t xml:space="preserve"> субъектам промышленности Ханты-Мансийского автономного округа - Югра</w:t>
      </w:r>
      <w:r w:rsidR="007736B5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3EFEA361" w14:textId="77777777" w:rsidR="00173186" w:rsidRPr="002D23D6" w:rsidRDefault="007736B5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Иные термины и определ</w:t>
      </w:r>
      <w:r w:rsidR="006E49BF" w:rsidRPr="002D23D6">
        <w:rPr>
          <w:rFonts w:ascii="Times New Roman" w:hAnsi="Times New Roman" w:cs="Times New Roman"/>
          <w:sz w:val="24"/>
          <w:szCs w:val="24"/>
        </w:rPr>
        <w:t xml:space="preserve">ения, используемые в настоящем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Стандарте</w:t>
      </w:r>
      <w:r w:rsidRPr="002D23D6">
        <w:rPr>
          <w:rFonts w:ascii="Times New Roman" w:hAnsi="Times New Roman" w:cs="Times New Roman"/>
          <w:sz w:val="24"/>
          <w:szCs w:val="24"/>
        </w:rPr>
        <w:t>, определяются в значении, обозначенном в соответствующих нормативных правовых актах.</w:t>
      </w:r>
    </w:p>
    <w:p w14:paraId="7ADBC5F9" w14:textId="77777777" w:rsidR="005C0999" w:rsidRDefault="00AB3285" w:rsidP="002D23D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6" w:name="_Toc483490078"/>
      <w:r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Требования к заявителям </w:t>
      </w:r>
    </w:p>
    <w:p w14:paraId="44901677" w14:textId="77777777" w:rsidR="002D23D6" w:rsidRPr="002D23D6" w:rsidRDefault="002D23D6" w:rsidP="002D23D6">
      <w:pPr>
        <w:pStyle w:val="a3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C46D299" w14:textId="77777777" w:rsidR="001620F0" w:rsidRPr="002D23D6" w:rsidRDefault="00AB3285" w:rsidP="002D23D6">
      <w:pPr>
        <w:pStyle w:val="a3"/>
        <w:numPr>
          <w:ilvl w:val="1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Для</w:t>
      </w:r>
      <w:r w:rsidR="00C80968" w:rsidRPr="002D23D6">
        <w:rPr>
          <w:rFonts w:ascii="Times New Roman" w:hAnsi="Times New Roman" w:cs="Times New Roman"/>
          <w:sz w:val="24"/>
          <w:szCs w:val="24"/>
        </w:rPr>
        <w:t xml:space="preserve"> заключения </w:t>
      </w:r>
      <w:r w:rsidR="002D5FE5" w:rsidRPr="002D23D6">
        <w:rPr>
          <w:rFonts w:ascii="Times New Roman" w:hAnsi="Times New Roman" w:cs="Times New Roman"/>
          <w:sz w:val="24"/>
          <w:szCs w:val="24"/>
        </w:rPr>
        <w:t xml:space="preserve">договора о предоставлении </w:t>
      </w:r>
      <w:r w:rsidR="001620F0" w:rsidRPr="002D23D6">
        <w:rPr>
          <w:rFonts w:ascii="Times New Roman" w:hAnsi="Times New Roman" w:cs="Times New Roman"/>
          <w:sz w:val="24"/>
          <w:szCs w:val="24"/>
        </w:rPr>
        <w:t>финансовой поддержки Заявитель</w:t>
      </w:r>
      <w:r w:rsidR="00B43773" w:rsidRPr="002D23D6">
        <w:rPr>
          <w:rFonts w:ascii="Times New Roman" w:hAnsi="Times New Roman" w:cs="Times New Roman"/>
          <w:sz w:val="24"/>
          <w:szCs w:val="24"/>
        </w:rPr>
        <w:t xml:space="preserve">  </w:t>
      </w:r>
      <w:r w:rsidR="00C16E82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7856B6" w:rsidRPr="002D23D6">
        <w:rPr>
          <w:rFonts w:ascii="Times New Roman" w:hAnsi="Times New Roman" w:cs="Times New Roman"/>
          <w:sz w:val="24"/>
          <w:szCs w:val="24"/>
        </w:rPr>
        <w:t>по состоянию на 1-е число</w:t>
      </w:r>
      <w:r w:rsidR="00AB1154" w:rsidRPr="002D23D6">
        <w:rPr>
          <w:rFonts w:ascii="Times New Roman" w:hAnsi="Times New Roman" w:cs="Times New Roman"/>
          <w:sz w:val="24"/>
          <w:szCs w:val="24"/>
        </w:rPr>
        <w:t xml:space="preserve"> месяца подачи</w:t>
      </w:r>
      <w:r w:rsidR="00EF4B4C" w:rsidRPr="002D23D6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="00AB1154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F38AB" w:rsidRPr="002D23D6">
        <w:rPr>
          <w:rFonts w:ascii="Times New Roman" w:hAnsi="Times New Roman" w:cs="Times New Roman"/>
          <w:b/>
          <w:bCs/>
          <w:sz w:val="24"/>
          <w:szCs w:val="24"/>
        </w:rPr>
        <w:t>на заключение договора о предоставлении финансовой поддержки</w:t>
      </w:r>
      <w:r w:rsidR="00F44279" w:rsidRPr="002D2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0F0" w:rsidRPr="002D23D6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CA256D" w:rsidRPr="002D23D6">
        <w:rPr>
          <w:rFonts w:ascii="Times New Roman" w:hAnsi="Times New Roman" w:cs="Times New Roman"/>
          <w:sz w:val="24"/>
          <w:szCs w:val="24"/>
        </w:rPr>
        <w:t>соответствовать</w:t>
      </w:r>
      <w:r w:rsidR="001620F0" w:rsidRPr="002D23D6">
        <w:rPr>
          <w:rFonts w:ascii="Times New Roman" w:hAnsi="Times New Roman" w:cs="Times New Roman"/>
          <w:sz w:val="24"/>
          <w:szCs w:val="24"/>
        </w:rPr>
        <w:t xml:space="preserve"> следующим требования</w:t>
      </w:r>
      <w:r w:rsidR="000B254A" w:rsidRPr="002D23D6">
        <w:rPr>
          <w:rFonts w:ascii="Times New Roman" w:hAnsi="Times New Roman" w:cs="Times New Roman"/>
          <w:sz w:val="24"/>
          <w:szCs w:val="24"/>
        </w:rPr>
        <w:t>м</w:t>
      </w:r>
      <w:r w:rsidR="001620F0" w:rsidRPr="002D23D6">
        <w:rPr>
          <w:rFonts w:ascii="Times New Roman" w:hAnsi="Times New Roman" w:cs="Times New Roman"/>
          <w:sz w:val="24"/>
          <w:szCs w:val="24"/>
        </w:rPr>
        <w:t>:</w:t>
      </w:r>
    </w:p>
    <w:p w14:paraId="240A1C36" w14:textId="77777777" w:rsidR="001620F0" w:rsidRPr="002D23D6" w:rsidRDefault="001620F0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</w:t>
      </w:r>
      <w:r w:rsidR="00055F13" w:rsidRPr="002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F13" w:rsidRPr="002D23D6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C501D3" w:rsidRPr="002D23D6">
        <w:rPr>
          <w:rFonts w:ascii="Times New Roman" w:hAnsi="Times New Roman" w:cs="Times New Roman"/>
          <w:sz w:val="24"/>
          <w:szCs w:val="24"/>
        </w:rPr>
        <w:t xml:space="preserve">в качестве налогоплательщика </w:t>
      </w:r>
      <w:r w:rsidRPr="002D23D6">
        <w:rPr>
          <w:rFonts w:ascii="Times New Roman" w:hAnsi="Times New Roman" w:cs="Times New Roman"/>
          <w:sz w:val="24"/>
          <w:szCs w:val="24"/>
        </w:rPr>
        <w:t>в Ханты-Мансийском автономном округе – Югре;</w:t>
      </w:r>
    </w:p>
    <w:p w14:paraId="32E91B49" w14:textId="77777777" w:rsidR="00CA256D" w:rsidRPr="002D23D6" w:rsidRDefault="001620F0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</w:t>
      </w:r>
      <w:r w:rsidR="0074731B" w:rsidRPr="002D23D6">
        <w:rPr>
          <w:rFonts w:ascii="Times New Roman" w:hAnsi="Times New Roman" w:cs="Times New Roman"/>
          <w:sz w:val="24"/>
          <w:szCs w:val="24"/>
        </w:rPr>
        <w:t>отсутствие задолженности по уплате налогов</w:t>
      </w:r>
      <w:r w:rsidR="00C501D3" w:rsidRPr="002D23D6">
        <w:rPr>
          <w:rFonts w:ascii="Times New Roman" w:hAnsi="Times New Roman" w:cs="Times New Roman"/>
          <w:sz w:val="24"/>
          <w:szCs w:val="24"/>
        </w:rPr>
        <w:t xml:space="preserve">, </w:t>
      </w:r>
      <w:r w:rsidR="00DE0B73" w:rsidRPr="002D23D6">
        <w:rPr>
          <w:rFonts w:ascii="Times New Roman" w:hAnsi="Times New Roman" w:cs="Times New Roman"/>
          <w:sz w:val="24"/>
          <w:szCs w:val="24"/>
        </w:rPr>
        <w:t>сборов, страховых</w:t>
      </w:r>
      <w:r w:rsidR="0074731B" w:rsidRPr="002D23D6">
        <w:rPr>
          <w:rFonts w:ascii="Times New Roman" w:hAnsi="Times New Roman" w:cs="Times New Roman"/>
          <w:sz w:val="24"/>
          <w:szCs w:val="24"/>
        </w:rPr>
        <w:t xml:space="preserve"> взносов</w:t>
      </w:r>
      <w:r w:rsidR="00DE0B73" w:rsidRPr="002D23D6">
        <w:rPr>
          <w:rFonts w:ascii="Times New Roman" w:hAnsi="Times New Roman" w:cs="Times New Roman"/>
          <w:sz w:val="24"/>
          <w:szCs w:val="24"/>
        </w:rPr>
        <w:t>, пеней, штрафов и процентов, подлежащих уплате в соответствии с законодательство Российской Федерации о налогах и в бюджеты бюджетной системы Российской Федерации,</w:t>
      </w:r>
      <w:r w:rsidR="00DD43D5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774B7" w:rsidRPr="002D23D6">
        <w:rPr>
          <w:rFonts w:ascii="Times New Roman" w:hAnsi="Times New Roman" w:cs="Times New Roman"/>
          <w:sz w:val="24"/>
          <w:szCs w:val="24"/>
        </w:rPr>
        <w:t xml:space="preserve"> в размере, превышающем 50 тыс. рублей</w:t>
      </w:r>
      <w:r w:rsidR="003143A4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33C886ED" w14:textId="77777777" w:rsidR="009C0A97" w:rsidRPr="002D23D6" w:rsidRDefault="009C0A97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наличие действующего кредитного договора, заключенного с кредитной организацией в целях пополнения оборотных средств;</w:t>
      </w:r>
    </w:p>
    <w:p w14:paraId="2EED0FE9" w14:textId="77777777" w:rsidR="005C0999" w:rsidRPr="002D23D6" w:rsidRDefault="00CA256D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D23D6">
        <w:rPr>
          <w:rFonts w:ascii="Times New Roman" w:hAnsi="Times New Roman" w:cs="Times New Roman"/>
          <w:sz w:val="24"/>
          <w:szCs w:val="24"/>
        </w:rPr>
        <w:t>-</w:t>
      </w:r>
      <w:r w:rsidR="00267A6E" w:rsidRPr="002D23D6">
        <w:rPr>
          <w:rFonts w:ascii="Times New Roman" w:hAnsi="Times New Roman" w:cs="Times New Roman"/>
          <w:sz w:val="24"/>
          <w:szCs w:val="24"/>
        </w:rPr>
        <w:t xml:space="preserve"> отсутствие проведения в отношении Заявителя</w:t>
      </w:r>
      <w:r w:rsidR="00810575" w:rsidRPr="002D23D6">
        <w:rPr>
          <w:rFonts w:ascii="Times New Roman" w:hAnsi="Times New Roman" w:cs="Times New Roman"/>
          <w:sz w:val="24"/>
          <w:szCs w:val="24"/>
        </w:rPr>
        <w:t xml:space="preserve"> – юридического лица</w:t>
      </w:r>
      <w:r w:rsidR="00267A6E" w:rsidRPr="002D23D6">
        <w:rPr>
          <w:rFonts w:ascii="Times New Roman" w:hAnsi="Times New Roman" w:cs="Times New Roman"/>
          <w:sz w:val="24"/>
          <w:szCs w:val="24"/>
        </w:rPr>
        <w:t xml:space="preserve"> процедур ликвидации, банкротства, реорганизации</w:t>
      </w:r>
      <w:r w:rsidR="00810575" w:rsidRPr="002D23D6">
        <w:rPr>
          <w:rFonts w:ascii="Times New Roman" w:hAnsi="Times New Roman" w:cs="Times New Roman"/>
          <w:sz w:val="24"/>
          <w:szCs w:val="24"/>
        </w:rPr>
        <w:t xml:space="preserve"> (за исключением реорганизации в форме присоединения к нему другого юридического лица)</w:t>
      </w:r>
      <w:r w:rsidR="00267A6E" w:rsidRPr="002D23D6">
        <w:rPr>
          <w:rFonts w:ascii="Times New Roman" w:hAnsi="Times New Roman" w:cs="Times New Roman"/>
          <w:sz w:val="24"/>
          <w:szCs w:val="24"/>
        </w:rPr>
        <w:t>, а также приостановления деятельности в порядке, предусмотренном Кодексом Российской Федерации об административных правонарушениях</w:t>
      </w:r>
      <w:r w:rsidR="00810575" w:rsidRPr="002D23D6">
        <w:rPr>
          <w:rFonts w:ascii="Times New Roman" w:hAnsi="Times New Roman" w:cs="Times New Roman"/>
          <w:sz w:val="24"/>
          <w:szCs w:val="24"/>
        </w:rPr>
        <w:t>, в случае если заявитель является индивидуальным предпринимателем, он не должен прекратить деятельность в качестве индивидуального предпринимателя</w:t>
      </w:r>
      <w:r w:rsidRPr="002D23D6">
        <w:rPr>
          <w:rFonts w:ascii="Times New Roman" w:hAnsi="Times New Roman" w:cs="Times New Roman"/>
          <w:sz w:val="24"/>
          <w:szCs w:val="24"/>
        </w:rPr>
        <w:t>;</w:t>
      </w:r>
      <w:r w:rsidR="00ED2848" w:rsidRPr="002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57882101" w14:textId="77777777" w:rsidR="00CA256D" w:rsidRPr="002D23D6" w:rsidRDefault="00CA256D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</w:t>
      </w:r>
      <w:r w:rsidR="00417BC9" w:rsidRPr="002D23D6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532D30" w:rsidRPr="002D23D6">
        <w:rPr>
          <w:rFonts w:ascii="Times New Roman" w:hAnsi="Times New Roman" w:cs="Times New Roman"/>
          <w:sz w:val="24"/>
          <w:szCs w:val="24"/>
        </w:rPr>
        <w:t>вид</w:t>
      </w:r>
      <w:r w:rsidR="00417BC9" w:rsidRPr="002D23D6">
        <w:rPr>
          <w:rFonts w:ascii="Times New Roman" w:hAnsi="Times New Roman" w:cs="Times New Roman"/>
          <w:sz w:val="24"/>
          <w:szCs w:val="24"/>
        </w:rPr>
        <w:t>ов</w:t>
      </w:r>
      <w:r w:rsidR="00532D30" w:rsidRPr="002D23D6">
        <w:rPr>
          <w:rFonts w:ascii="Times New Roman" w:hAnsi="Times New Roman" w:cs="Times New Roman"/>
          <w:sz w:val="24"/>
          <w:szCs w:val="24"/>
        </w:rPr>
        <w:t xml:space="preserve"> экономической </w:t>
      </w:r>
      <w:r w:rsidR="002774B7" w:rsidRPr="002D23D6">
        <w:rPr>
          <w:rFonts w:ascii="Times New Roman" w:hAnsi="Times New Roman" w:cs="Times New Roman"/>
          <w:sz w:val="24"/>
          <w:szCs w:val="24"/>
        </w:rPr>
        <w:t>деятельност</w:t>
      </w:r>
      <w:r w:rsidR="00532D30" w:rsidRPr="002D23D6">
        <w:rPr>
          <w:rFonts w:ascii="Times New Roman" w:hAnsi="Times New Roman" w:cs="Times New Roman"/>
          <w:sz w:val="24"/>
          <w:szCs w:val="24"/>
        </w:rPr>
        <w:t>и</w:t>
      </w:r>
      <w:r w:rsidR="002774B7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A077B6" w:rsidRPr="002D23D6">
        <w:rPr>
          <w:rFonts w:ascii="Times New Roman" w:hAnsi="Times New Roman" w:cs="Times New Roman"/>
          <w:sz w:val="24"/>
          <w:szCs w:val="24"/>
        </w:rPr>
        <w:t xml:space="preserve">в сфере промышленности в отраслях, указанных в Приложении 1 к настоящему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A077B6" w:rsidRPr="002D23D6">
        <w:rPr>
          <w:rFonts w:ascii="Times New Roman" w:hAnsi="Times New Roman" w:cs="Times New Roman"/>
          <w:sz w:val="24"/>
          <w:szCs w:val="24"/>
        </w:rPr>
        <w:t>у</w:t>
      </w:r>
      <w:r w:rsidR="000B254A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1C670885" w14:textId="77777777" w:rsidR="00A077B6" w:rsidRPr="002D23D6" w:rsidRDefault="00A077B6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продолжительность регистрация </w:t>
      </w:r>
      <w:r w:rsidR="00113A5A" w:rsidRPr="002D23D6">
        <w:rPr>
          <w:rFonts w:ascii="Times New Roman" w:hAnsi="Times New Roman" w:cs="Times New Roman"/>
          <w:sz w:val="24"/>
          <w:szCs w:val="24"/>
        </w:rPr>
        <w:t>Заявителя</w:t>
      </w:r>
      <w:r w:rsidR="00417BC9" w:rsidRPr="002D23D6">
        <w:rPr>
          <w:rFonts w:ascii="Times New Roman" w:hAnsi="Times New Roman" w:cs="Times New Roman"/>
          <w:sz w:val="24"/>
          <w:szCs w:val="24"/>
        </w:rPr>
        <w:t xml:space="preserve"> в качестве юридического лица/индивидуального предпринимателя </w:t>
      </w:r>
      <w:r w:rsidR="00113A5A" w:rsidRPr="002D23D6">
        <w:rPr>
          <w:rFonts w:ascii="Times New Roman" w:hAnsi="Times New Roman" w:cs="Times New Roman"/>
          <w:sz w:val="24"/>
          <w:szCs w:val="24"/>
        </w:rPr>
        <w:t xml:space="preserve">не менее 24 календарных месяцев до даты подачи </w:t>
      </w:r>
      <w:r w:rsidR="00460CF4" w:rsidRPr="002D23D6">
        <w:rPr>
          <w:rFonts w:ascii="Times New Roman" w:hAnsi="Times New Roman" w:cs="Times New Roman"/>
          <w:sz w:val="24"/>
          <w:szCs w:val="24"/>
        </w:rPr>
        <w:t>заявки на</w:t>
      </w:r>
      <w:r w:rsidR="004E388E" w:rsidRPr="002D23D6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460CF4" w:rsidRPr="002D23D6">
        <w:rPr>
          <w:rFonts w:ascii="Times New Roman" w:hAnsi="Times New Roman" w:cs="Times New Roman"/>
          <w:sz w:val="24"/>
          <w:szCs w:val="24"/>
        </w:rPr>
        <w:t>е</w:t>
      </w:r>
      <w:r w:rsidR="004E388E" w:rsidRPr="002D23D6">
        <w:rPr>
          <w:rFonts w:ascii="Times New Roman" w:hAnsi="Times New Roman" w:cs="Times New Roman"/>
          <w:sz w:val="24"/>
          <w:szCs w:val="24"/>
        </w:rPr>
        <w:t xml:space="preserve"> финансовой поддержки</w:t>
      </w:r>
      <w:r w:rsidR="00E10ECE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0A382B" w:rsidRPr="002D23D6">
        <w:rPr>
          <w:rFonts w:ascii="Times New Roman" w:hAnsi="Times New Roman" w:cs="Times New Roman"/>
          <w:sz w:val="24"/>
          <w:szCs w:val="24"/>
        </w:rPr>
        <w:t>(определяется на основани</w:t>
      </w:r>
      <w:proofErr w:type="gramStart"/>
      <w:r w:rsidR="000A382B" w:rsidRPr="002D23D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A382B" w:rsidRPr="002D23D6">
        <w:rPr>
          <w:rFonts w:ascii="Times New Roman" w:hAnsi="Times New Roman" w:cs="Times New Roman"/>
          <w:sz w:val="24"/>
          <w:szCs w:val="24"/>
        </w:rPr>
        <w:t xml:space="preserve"> выписок из ЕГРЮЛ/ЕГРИП из публичных источников)</w:t>
      </w:r>
      <w:r w:rsidR="00113A5A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37BE9209" w14:textId="77777777" w:rsidR="004943FB" w:rsidRPr="002D23D6" w:rsidRDefault="00113A5A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неполучение </w:t>
      </w:r>
      <w:r w:rsidR="00810575" w:rsidRPr="002D23D6">
        <w:rPr>
          <w:rFonts w:ascii="Times New Roman" w:hAnsi="Times New Roman" w:cs="Times New Roman"/>
          <w:sz w:val="24"/>
          <w:szCs w:val="24"/>
        </w:rPr>
        <w:t xml:space="preserve">финансовой поддержки </w:t>
      </w:r>
      <w:r w:rsidR="00CD4FBC" w:rsidRPr="002D23D6">
        <w:rPr>
          <w:rFonts w:ascii="Times New Roman" w:hAnsi="Times New Roman" w:cs="Times New Roman"/>
          <w:sz w:val="24"/>
          <w:szCs w:val="24"/>
        </w:rPr>
        <w:t xml:space="preserve">из бюджетов бюджетной системы Российской Федерации, </w:t>
      </w:r>
      <w:r w:rsidRPr="002D23D6">
        <w:rPr>
          <w:rFonts w:ascii="Times New Roman" w:hAnsi="Times New Roman" w:cs="Times New Roman"/>
          <w:sz w:val="24"/>
          <w:szCs w:val="24"/>
        </w:rPr>
        <w:t xml:space="preserve">предоставляемых в </w:t>
      </w:r>
      <w:r w:rsidR="004943FB" w:rsidRPr="002D23D6">
        <w:rPr>
          <w:rFonts w:ascii="Times New Roman" w:hAnsi="Times New Roman" w:cs="Times New Roman"/>
          <w:sz w:val="24"/>
          <w:szCs w:val="24"/>
        </w:rPr>
        <w:t>соответствии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с </w:t>
      </w:r>
      <w:r w:rsidR="004943FB" w:rsidRPr="002D23D6">
        <w:rPr>
          <w:rFonts w:ascii="Times New Roman" w:hAnsi="Times New Roman" w:cs="Times New Roman"/>
          <w:sz w:val="24"/>
          <w:szCs w:val="24"/>
        </w:rPr>
        <w:t>иными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нормативными правовым актами, а также </w:t>
      </w:r>
      <w:r w:rsidR="004943FB" w:rsidRPr="002D23D6">
        <w:rPr>
          <w:rFonts w:ascii="Times New Roman" w:hAnsi="Times New Roman" w:cs="Times New Roman"/>
          <w:sz w:val="24"/>
          <w:szCs w:val="24"/>
        </w:rPr>
        <w:t>средств,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4943FB" w:rsidRPr="002D23D6">
        <w:rPr>
          <w:rFonts w:ascii="Times New Roman" w:hAnsi="Times New Roman" w:cs="Times New Roman"/>
          <w:sz w:val="24"/>
          <w:szCs w:val="24"/>
        </w:rPr>
        <w:t>предоставляемых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4943FB" w:rsidRPr="002D23D6">
        <w:rPr>
          <w:rFonts w:ascii="Times New Roman" w:hAnsi="Times New Roman" w:cs="Times New Roman"/>
          <w:sz w:val="24"/>
          <w:szCs w:val="24"/>
        </w:rPr>
        <w:t>иными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государственными институтами </w:t>
      </w:r>
      <w:r w:rsidR="004943FB" w:rsidRPr="002D23D6">
        <w:rPr>
          <w:rFonts w:ascii="Times New Roman" w:hAnsi="Times New Roman" w:cs="Times New Roman"/>
          <w:sz w:val="24"/>
          <w:szCs w:val="24"/>
        </w:rPr>
        <w:t>развития, на</w:t>
      </w:r>
      <w:r w:rsidRPr="002D23D6">
        <w:rPr>
          <w:rFonts w:ascii="Times New Roman" w:hAnsi="Times New Roman" w:cs="Times New Roman"/>
          <w:sz w:val="24"/>
          <w:szCs w:val="24"/>
        </w:rPr>
        <w:t xml:space="preserve"> цели компенсации части</w:t>
      </w:r>
      <w:r w:rsidR="00A51A92" w:rsidRPr="002D23D6">
        <w:rPr>
          <w:rFonts w:ascii="Times New Roman" w:hAnsi="Times New Roman" w:cs="Times New Roman"/>
          <w:sz w:val="24"/>
          <w:szCs w:val="24"/>
        </w:rPr>
        <w:t xml:space="preserve"> затрат на уплату процентов по кредитным договорам</w:t>
      </w:r>
      <w:r w:rsidRPr="002D23D6">
        <w:rPr>
          <w:rFonts w:ascii="Times New Roman" w:hAnsi="Times New Roman" w:cs="Times New Roman"/>
          <w:sz w:val="24"/>
          <w:szCs w:val="24"/>
        </w:rPr>
        <w:t>;</w:t>
      </w:r>
    </w:p>
    <w:p w14:paraId="24F53432" w14:textId="77777777" w:rsidR="004943FB" w:rsidRPr="002D23D6" w:rsidRDefault="004943FB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D23D6">
        <w:rPr>
          <w:rFonts w:ascii="Times New Roman" w:hAnsi="Times New Roman" w:cs="Times New Roman"/>
          <w:sz w:val="24"/>
          <w:szCs w:val="24"/>
        </w:rPr>
        <w:t>- не являться иностранным юридическим лицом, а также российским юридическим лицом, в уставном (складочном) капитале которых доля участия иностранн</w:t>
      </w:r>
      <w:r w:rsidR="00CD4FBC" w:rsidRPr="002D23D6">
        <w:rPr>
          <w:rFonts w:ascii="Times New Roman" w:hAnsi="Times New Roman" w:cs="Times New Roman"/>
          <w:sz w:val="24"/>
          <w:szCs w:val="24"/>
        </w:rPr>
        <w:t>ого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CD4FBC" w:rsidRPr="002D23D6"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2D23D6">
        <w:rPr>
          <w:rFonts w:ascii="Times New Roman" w:hAnsi="Times New Roman" w:cs="Times New Roman"/>
          <w:sz w:val="24"/>
          <w:szCs w:val="24"/>
        </w:rPr>
        <w:t>лиц</w:t>
      </w:r>
      <w:r w:rsidR="00CD4FBC" w:rsidRPr="002D23D6">
        <w:rPr>
          <w:rFonts w:ascii="Times New Roman" w:hAnsi="Times New Roman" w:cs="Times New Roman"/>
          <w:sz w:val="24"/>
          <w:szCs w:val="24"/>
        </w:rPr>
        <w:t>а</w:t>
      </w:r>
      <w:r w:rsidRPr="002D23D6">
        <w:rPr>
          <w:rFonts w:ascii="Times New Roman" w:hAnsi="Times New Roman" w:cs="Times New Roman"/>
          <w:sz w:val="24"/>
          <w:szCs w:val="24"/>
        </w:rPr>
        <w:t xml:space="preserve">, местом регистрации </w:t>
      </w:r>
      <w:r w:rsidR="00CD4FBC" w:rsidRPr="002D23D6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Pr="002D23D6">
        <w:rPr>
          <w:rFonts w:ascii="Times New Roman" w:hAnsi="Times New Roman" w:cs="Times New Roman"/>
          <w:sz w:val="24"/>
          <w:szCs w:val="24"/>
        </w:rPr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юридических лиц, в совокупности превышает 50 процентов;</w:t>
      </w:r>
    </w:p>
    <w:p w14:paraId="6DE01C3B" w14:textId="77777777" w:rsidR="00124935" w:rsidRPr="002D23D6" w:rsidRDefault="00D2191C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</w:t>
      </w:r>
      <w:r w:rsidR="00AC15F6" w:rsidRPr="002D23D6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организацией и физических лиц, в отношении которых имеются сведения об их причастности к экстремистской деятельности или терроризму, </w:t>
      </w:r>
      <w:r w:rsidRPr="002D23D6">
        <w:rPr>
          <w:rFonts w:ascii="Times New Roman" w:hAnsi="Times New Roman" w:cs="Times New Roman"/>
          <w:sz w:val="24"/>
          <w:szCs w:val="24"/>
        </w:rPr>
        <w:t xml:space="preserve">либо в перечне </w:t>
      </w:r>
      <w:r w:rsidR="00B60E11" w:rsidRPr="002D23D6">
        <w:rPr>
          <w:rFonts w:ascii="Times New Roman" w:hAnsi="Times New Roman" w:cs="Times New Roman"/>
          <w:sz w:val="24"/>
          <w:szCs w:val="24"/>
        </w:rPr>
        <w:t>организаций</w:t>
      </w:r>
      <w:r w:rsidRPr="002D23D6">
        <w:rPr>
          <w:rFonts w:ascii="Times New Roman" w:hAnsi="Times New Roman" w:cs="Times New Roman"/>
          <w:sz w:val="24"/>
          <w:szCs w:val="24"/>
        </w:rPr>
        <w:t xml:space="preserve"> и физических лиц</w:t>
      </w:r>
      <w:r w:rsidR="00B60E11" w:rsidRPr="002D23D6">
        <w:rPr>
          <w:rFonts w:ascii="Times New Roman" w:hAnsi="Times New Roman" w:cs="Times New Roman"/>
          <w:sz w:val="24"/>
          <w:szCs w:val="24"/>
        </w:rPr>
        <w:t>,</w:t>
      </w:r>
      <w:r w:rsidRPr="002D23D6">
        <w:rPr>
          <w:rFonts w:ascii="Times New Roman" w:hAnsi="Times New Roman" w:cs="Times New Roman"/>
          <w:sz w:val="24"/>
          <w:szCs w:val="24"/>
        </w:rPr>
        <w:t xml:space="preserve"> в отношении которых имеются сведения об их причастности к распространению оружия массового уничтожения</w:t>
      </w:r>
      <w:r w:rsidR="003A1F44" w:rsidRPr="002D23D6">
        <w:rPr>
          <w:rFonts w:ascii="Times New Roman" w:hAnsi="Times New Roman" w:cs="Times New Roman"/>
          <w:sz w:val="24"/>
          <w:szCs w:val="24"/>
        </w:rPr>
        <w:t xml:space="preserve"> (ведется на ресурсе: </w:t>
      </w:r>
      <w:hyperlink r:id="rId9" w:history="1">
        <w:r w:rsidR="003A1F44" w:rsidRPr="002D23D6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https://www.fedsfm.ru/documents/terr-list</w:t>
        </w:r>
      </w:hyperlink>
      <w:proofErr w:type="gramStart"/>
      <w:r w:rsidR="003A1F44" w:rsidRPr="002D23D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C15F6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49A7FADE" w14:textId="77777777" w:rsidR="00554E7B" w:rsidRPr="002D23D6" w:rsidRDefault="00554E7B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не находится (в период со дня вступления в силу Правил </w:t>
      </w:r>
      <w:r w:rsidRPr="002D23D6">
        <w:rPr>
          <w:rFonts w:ascii="Times New Roman" w:hAnsi="Times New Roman" w:cs="Times New Roman"/>
          <w:sz w:val="24"/>
          <w:szCs w:val="24"/>
        </w:rPr>
        <w:br/>
        <w:t xml:space="preserve">до 31 декабря 2022 года) в реестре недобросовестных поставщиков (подрядчиков, исполнителей) ведется на ресурсе: </w:t>
      </w:r>
      <w:hyperlink r:id="rId10" w:history="1">
        <w:r w:rsidRPr="002D23D6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https://zakupki.gov.ru/epz/dishonestsupplier/search/results.html</w:t>
        </w:r>
      </w:hyperlink>
      <w:proofErr w:type="gramStart"/>
      <w:r w:rsidRPr="002D23D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C50052B" w14:textId="77777777" w:rsidR="00DD38C2" w:rsidRPr="002D23D6" w:rsidRDefault="00DD38C2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отсутствие в реестре дисквалифицированных лиц сведений о дисквалифицированных руководител</w:t>
      </w:r>
      <w:r w:rsidR="001A39F3" w:rsidRPr="002D23D6">
        <w:rPr>
          <w:rFonts w:ascii="Times New Roman" w:hAnsi="Times New Roman" w:cs="Times New Roman"/>
          <w:sz w:val="24"/>
          <w:szCs w:val="24"/>
        </w:rPr>
        <w:t>е</w:t>
      </w:r>
      <w:r w:rsidRPr="002D23D6">
        <w:rPr>
          <w:rFonts w:ascii="Times New Roman" w:hAnsi="Times New Roman" w:cs="Times New Roman"/>
          <w:sz w:val="24"/>
          <w:szCs w:val="24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14:paraId="34E31964" w14:textId="77777777" w:rsidR="0037150B" w:rsidRPr="002D23D6" w:rsidRDefault="0037150B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lastRenderedPageBreak/>
        <w:t xml:space="preserve">- у Заявителя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финансовой поддержки, субсидий, бюджетных инвестиций,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финансовой поддержки</w:t>
      </w:r>
      <w:r w:rsidR="00747CFB" w:rsidRPr="002D23D6">
        <w:rPr>
          <w:rFonts w:ascii="Times New Roman" w:hAnsi="Times New Roman" w:cs="Times New Roman"/>
          <w:sz w:val="24"/>
          <w:szCs w:val="24"/>
        </w:rPr>
        <w:t>/</w:t>
      </w:r>
    </w:p>
    <w:p w14:paraId="0751D1D8" w14:textId="77777777" w:rsidR="00B96A6F" w:rsidRPr="002D23D6" w:rsidRDefault="00B96A6F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3.2. В </w:t>
      </w:r>
      <w:r w:rsidR="00C80968" w:rsidRPr="002D23D6">
        <w:rPr>
          <w:rFonts w:ascii="Times New Roman" w:hAnsi="Times New Roman" w:cs="Times New Roman"/>
          <w:sz w:val="24"/>
          <w:szCs w:val="24"/>
        </w:rPr>
        <w:t>заключени</w:t>
      </w:r>
      <w:proofErr w:type="gramStart"/>
      <w:r w:rsidR="00C80968" w:rsidRPr="002D23D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80968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A723D" w:rsidRPr="002D23D6">
        <w:rPr>
          <w:rFonts w:ascii="Times New Roman" w:hAnsi="Times New Roman" w:cs="Times New Roman"/>
          <w:sz w:val="24"/>
          <w:szCs w:val="24"/>
        </w:rPr>
        <w:t>договора</w:t>
      </w:r>
      <w:r w:rsidR="00BC3267" w:rsidRPr="002D23D6">
        <w:rPr>
          <w:rFonts w:ascii="Times New Roman" w:hAnsi="Times New Roman" w:cs="Times New Roman"/>
          <w:sz w:val="24"/>
          <w:szCs w:val="24"/>
        </w:rPr>
        <w:t xml:space="preserve"> 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BC3267" w:rsidRPr="002D23D6">
        <w:rPr>
          <w:rFonts w:ascii="Times New Roman" w:hAnsi="Times New Roman" w:cs="Times New Roman"/>
          <w:sz w:val="24"/>
          <w:szCs w:val="24"/>
        </w:rPr>
        <w:t xml:space="preserve">и </w:t>
      </w:r>
      <w:r w:rsidRPr="002D23D6">
        <w:rPr>
          <w:rFonts w:ascii="Times New Roman" w:hAnsi="Times New Roman" w:cs="Times New Roman"/>
          <w:sz w:val="24"/>
          <w:szCs w:val="24"/>
        </w:rPr>
        <w:t>должно быть отказано</w:t>
      </w:r>
      <w:r w:rsidR="00150A5A" w:rsidRPr="002D23D6">
        <w:rPr>
          <w:rFonts w:ascii="Times New Roman" w:hAnsi="Times New Roman" w:cs="Times New Roman"/>
          <w:sz w:val="24"/>
          <w:szCs w:val="24"/>
        </w:rPr>
        <w:t xml:space="preserve"> (основания для отклонения заявлений)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на этапе рассмотрения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Запроса</w:t>
      </w:r>
      <w:r w:rsidR="0013130D" w:rsidRPr="002D23D6">
        <w:rPr>
          <w:rFonts w:ascii="Times New Roman" w:hAnsi="Times New Roman" w:cs="Times New Roman"/>
          <w:sz w:val="24"/>
          <w:szCs w:val="24"/>
        </w:rPr>
        <w:t xml:space="preserve"> на заключение </w:t>
      </w:r>
      <w:r w:rsidR="00D81A72" w:rsidRPr="002D23D6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E388E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поддержи</w:t>
      </w:r>
      <w:r w:rsidRPr="002D23D6">
        <w:rPr>
          <w:rFonts w:ascii="Times New Roman" w:hAnsi="Times New Roman" w:cs="Times New Roman"/>
          <w:sz w:val="24"/>
          <w:szCs w:val="24"/>
        </w:rPr>
        <w:t>, если Заявитель:</w:t>
      </w:r>
    </w:p>
    <w:p w14:paraId="68EC0E01" w14:textId="77777777" w:rsidR="009B48D8" w:rsidRPr="002D23D6" w:rsidRDefault="009B48D8" w:rsidP="002D23D6">
      <w:pPr>
        <w:tabs>
          <w:tab w:val="left" w:pos="284"/>
          <w:tab w:val="left" w:pos="85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ab/>
      </w:r>
      <w:r w:rsidRPr="002D23D6">
        <w:rPr>
          <w:rFonts w:ascii="Times New Roman" w:hAnsi="Times New Roman" w:cs="Times New Roman"/>
          <w:sz w:val="24"/>
          <w:szCs w:val="24"/>
        </w:rPr>
        <w:tab/>
        <w:t xml:space="preserve">- не </w:t>
      </w:r>
      <w:proofErr w:type="gramStart"/>
      <w:r w:rsidR="001A206F" w:rsidRPr="002D23D6">
        <w:rPr>
          <w:rFonts w:ascii="Times New Roman" w:hAnsi="Times New Roman" w:cs="Times New Roman"/>
          <w:sz w:val="24"/>
          <w:szCs w:val="24"/>
        </w:rPr>
        <w:t xml:space="preserve">предоставил </w:t>
      </w:r>
      <w:r w:rsidR="00F92EEA" w:rsidRPr="002D23D6">
        <w:rPr>
          <w:rFonts w:ascii="Times New Roman" w:hAnsi="Times New Roman" w:cs="Times New Roman"/>
          <w:sz w:val="24"/>
          <w:szCs w:val="24"/>
        </w:rPr>
        <w:t xml:space="preserve">требуемые </w:t>
      </w:r>
      <w:r w:rsidRPr="002D23D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, определенные настоящим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Стандартом</w:t>
      </w:r>
      <w:r w:rsidR="001A206F" w:rsidRPr="002D23D6">
        <w:rPr>
          <w:rFonts w:ascii="Times New Roman" w:hAnsi="Times New Roman" w:cs="Times New Roman"/>
          <w:sz w:val="24"/>
          <w:szCs w:val="24"/>
        </w:rPr>
        <w:t xml:space="preserve"> (перечень документов – Приложение </w:t>
      </w:r>
      <w:r w:rsidR="005C40DC" w:rsidRPr="002D23D6">
        <w:rPr>
          <w:rFonts w:ascii="Times New Roman" w:hAnsi="Times New Roman" w:cs="Times New Roman"/>
          <w:sz w:val="24"/>
          <w:szCs w:val="24"/>
        </w:rPr>
        <w:t>2</w:t>
      </w:r>
      <w:r w:rsidR="001A206F" w:rsidRPr="002D23D6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Стандарту</w:t>
      </w:r>
      <w:r w:rsidR="001A206F" w:rsidRPr="002D23D6">
        <w:rPr>
          <w:rFonts w:ascii="Times New Roman" w:hAnsi="Times New Roman" w:cs="Times New Roman"/>
          <w:sz w:val="24"/>
          <w:szCs w:val="24"/>
        </w:rPr>
        <w:t>)</w:t>
      </w:r>
      <w:r w:rsidRPr="002D23D6">
        <w:rPr>
          <w:rFonts w:ascii="Times New Roman" w:hAnsi="Times New Roman" w:cs="Times New Roman"/>
          <w:sz w:val="24"/>
          <w:szCs w:val="24"/>
        </w:rPr>
        <w:t>, или представлены недостоверные сведения;</w:t>
      </w:r>
    </w:p>
    <w:p w14:paraId="42E22197" w14:textId="77777777" w:rsidR="009B48D8" w:rsidRPr="002D23D6" w:rsidRDefault="009B48D8" w:rsidP="002D23D6">
      <w:pPr>
        <w:tabs>
          <w:tab w:val="left" w:pos="284"/>
          <w:tab w:val="left" w:pos="85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ab/>
      </w:r>
      <w:r w:rsidRPr="002D23D6">
        <w:rPr>
          <w:rFonts w:ascii="Times New Roman" w:hAnsi="Times New Roman" w:cs="Times New Roman"/>
          <w:sz w:val="24"/>
          <w:szCs w:val="24"/>
        </w:rPr>
        <w:tab/>
        <w:t xml:space="preserve">- не </w:t>
      </w:r>
      <w:r w:rsidR="001A206F" w:rsidRPr="002D23D6">
        <w:rPr>
          <w:rFonts w:ascii="Times New Roman" w:hAnsi="Times New Roman" w:cs="Times New Roman"/>
          <w:sz w:val="24"/>
          <w:szCs w:val="24"/>
        </w:rPr>
        <w:t>соответствует</w:t>
      </w:r>
      <w:r w:rsidRPr="002D23D6">
        <w:rPr>
          <w:rFonts w:ascii="Times New Roman" w:hAnsi="Times New Roman" w:cs="Times New Roman"/>
          <w:sz w:val="24"/>
          <w:szCs w:val="24"/>
        </w:rPr>
        <w:t xml:space="preserve"> требован</w:t>
      </w:r>
      <w:r w:rsidR="001A206F" w:rsidRPr="002D23D6">
        <w:rPr>
          <w:rFonts w:ascii="Times New Roman" w:hAnsi="Times New Roman" w:cs="Times New Roman"/>
          <w:sz w:val="24"/>
          <w:szCs w:val="24"/>
        </w:rPr>
        <w:t>иям</w:t>
      </w:r>
      <w:r w:rsidRPr="002D23D6">
        <w:rPr>
          <w:rFonts w:ascii="Times New Roman" w:hAnsi="Times New Roman" w:cs="Times New Roman"/>
          <w:sz w:val="24"/>
          <w:szCs w:val="24"/>
        </w:rPr>
        <w:t xml:space="preserve">, </w:t>
      </w:r>
      <w:r w:rsidR="001A206F" w:rsidRPr="002D23D6">
        <w:rPr>
          <w:rFonts w:ascii="Times New Roman" w:hAnsi="Times New Roman" w:cs="Times New Roman"/>
          <w:sz w:val="24"/>
          <w:szCs w:val="24"/>
        </w:rPr>
        <w:t>указанным</w:t>
      </w:r>
      <w:r w:rsidRPr="002D23D6">
        <w:rPr>
          <w:rFonts w:ascii="Times New Roman" w:hAnsi="Times New Roman" w:cs="Times New Roman"/>
          <w:sz w:val="24"/>
          <w:szCs w:val="24"/>
        </w:rPr>
        <w:t xml:space="preserve"> в п. 3.1</w:t>
      </w:r>
      <w:r w:rsidR="00B159E5" w:rsidRPr="002D23D6">
        <w:rPr>
          <w:rFonts w:ascii="Times New Roman" w:hAnsi="Times New Roman" w:cs="Times New Roman"/>
          <w:sz w:val="24"/>
          <w:szCs w:val="24"/>
        </w:rPr>
        <w:t>.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Стандарта</w:t>
      </w:r>
      <w:r w:rsidR="00DC18BD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782F86E7" w14:textId="77777777" w:rsidR="00DC18BD" w:rsidRPr="002D23D6" w:rsidRDefault="00DC18BD" w:rsidP="002D23D6">
      <w:pPr>
        <w:tabs>
          <w:tab w:val="left" w:pos="284"/>
          <w:tab w:val="left" w:pos="85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ab/>
      </w:r>
      <w:r w:rsidRPr="002D23D6">
        <w:rPr>
          <w:rFonts w:ascii="Times New Roman" w:hAnsi="Times New Roman" w:cs="Times New Roman"/>
          <w:sz w:val="24"/>
          <w:szCs w:val="24"/>
        </w:rPr>
        <w:tab/>
        <w:t>- кредит Заявителя не соответствует требованиям п. 4.</w:t>
      </w:r>
      <w:r w:rsidR="00097471" w:rsidRPr="002D23D6">
        <w:rPr>
          <w:rFonts w:ascii="Times New Roman" w:hAnsi="Times New Roman" w:cs="Times New Roman"/>
          <w:sz w:val="24"/>
          <w:szCs w:val="24"/>
        </w:rPr>
        <w:t>2</w:t>
      </w:r>
      <w:r w:rsidRPr="002D23D6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Стандарта</w:t>
      </w:r>
      <w:r w:rsidR="00224A07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52573F15" w14:textId="77777777" w:rsidR="00F14CED" w:rsidRPr="002D23D6" w:rsidRDefault="00344B55" w:rsidP="002D23D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</w:t>
      </w:r>
      <w:r w:rsidR="00F14CED" w:rsidRPr="002D23D6">
        <w:rPr>
          <w:rFonts w:ascii="Times New Roman" w:hAnsi="Times New Roman" w:cs="Times New Roman"/>
          <w:sz w:val="24"/>
          <w:szCs w:val="24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781BE982" w14:textId="77777777" w:rsidR="00224A07" w:rsidRPr="002D23D6" w:rsidRDefault="00224A07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подача Заявителем Запроса</w:t>
      </w:r>
      <w:r w:rsidR="002A67C5" w:rsidRPr="002D23D6">
        <w:rPr>
          <w:rFonts w:ascii="Times New Roman" w:hAnsi="Times New Roman" w:cs="Times New Roman"/>
          <w:sz w:val="24"/>
          <w:szCs w:val="24"/>
        </w:rPr>
        <w:t xml:space="preserve"> на заключение договора о предоставлении финансовой поддержки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после даты и (или) времени, определенных для подачи </w:t>
      </w:r>
      <w:r w:rsidR="002A67C5" w:rsidRPr="002D23D6">
        <w:rPr>
          <w:rFonts w:ascii="Times New Roman" w:hAnsi="Times New Roman" w:cs="Times New Roman"/>
          <w:sz w:val="24"/>
          <w:szCs w:val="24"/>
        </w:rPr>
        <w:t>Запросов</w:t>
      </w:r>
      <w:r w:rsidRPr="002D23D6">
        <w:rPr>
          <w:rFonts w:ascii="Times New Roman" w:hAnsi="Times New Roman" w:cs="Times New Roman"/>
          <w:sz w:val="24"/>
          <w:szCs w:val="24"/>
        </w:rPr>
        <w:t>;</w:t>
      </w:r>
    </w:p>
    <w:p w14:paraId="61DA1B1B" w14:textId="77777777" w:rsidR="00344B55" w:rsidRPr="002D23D6" w:rsidRDefault="00344B55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 направил добровольный письменный отказ от получения компенсации;</w:t>
      </w:r>
    </w:p>
    <w:p w14:paraId="074ED6D2" w14:textId="77777777" w:rsidR="00344B55" w:rsidRPr="002D23D6" w:rsidRDefault="00344B55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отсутствуют лимиты бюджетных обязательств, предусмотренных в бюджете Ханты-Мансийского автономного округ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Югры для предоставления компенсаций.</w:t>
      </w:r>
    </w:p>
    <w:p w14:paraId="7693DB00" w14:textId="77777777" w:rsidR="00344B55" w:rsidRPr="002D23D6" w:rsidRDefault="00344B55" w:rsidP="002D23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994F62" w14:textId="0B3DB0BD" w:rsidR="006F710C" w:rsidRPr="002D23D6" w:rsidRDefault="00977BE6" w:rsidP="002D23D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2D23D6">
        <w:rPr>
          <w:rFonts w:ascii="Times New Roman" w:hAnsi="Times New Roman" w:cs="Times New Roman"/>
          <w:b/>
          <w:caps/>
          <w:sz w:val="24"/>
          <w:szCs w:val="24"/>
        </w:rPr>
        <w:t>Условия предоставления</w:t>
      </w:r>
      <w:r w:rsidR="006B7AA5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bookmarkEnd w:id="6"/>
      <w:proofErr w:type="gramStart"/>
      <w:r w:rsidR="00F14CED" w:rsidRPr="002D23D6">
        <w:rPr>
          <w:rFonts w:ascii="Times New Roman" w:hAnsi="Times New Roman" w:cs="Times New Roman"/>
          <w:b/>
          <w:caps/>
          <w:sz w:val="24"/>
          <w:szCs w:val="24"/>
        </w:rPr>
        <w:t>фин</w:t>
      </w:r>
      <w:proofErr w:type="gramEnd"/>
      <w:r w:rsidR="00F14CED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 поддержки</w:t>
      </w:r>
    </w:p>
    <w:p w14:paraId="0887145C" w14:textId="77777777" w:rsidR="00062F5F" w:rsidRPr="002D23D6" w:rsidRDefault="00062F5F" w:rsidP="002D23D6">
      <w:pPr>
        <w:pStyle w:val="a3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24B1EA" w14:textId="77777777" w:rsidR="00C92EC1" w:rsidRPr="002D23D6" w:rsidRDefault="001D70A2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4.1.</w:t>
      </w:r>
      <w:r w:rsidR="006209B5" w:rsidRPr="002D23D6">
        <w:rPr>
          <w:sz w:val="24"/>
          <w:szCs w:val="24"/>
        </w:rPr>
        <w:t xml:space="preserve"> </w:t>
      </w:r>
      <w:r w:rsidRPr="002D23D6">
        <w:rPr>
          <w:sz w:val="24"/>
          <w:szCs w:val="24"/>
        </w:rPr>
        <w:t xml:space="preserve">Финансовая поддержка </w:t>
      </w:r>
      <w:r w:rsidR="00B16F11" w:rsidRPr="002D23D6">
        <w:rPr>
          <w:sz w:val="24"/>
          <w:szCs w:val="24"/>
        </w:rPr>
        <w:t>в форме грантов на компенсацию части затрат на уплату процентов по кредитным договорам, заключенным в целях пополнения оборотных средств</w:t>
      </w:r>
      <w:r w:rsidR="00EF7682" w:rsidRPr="002D23D6">
        <w:rPr>
          <w:sz w:val="24"/>
          <w:szCs w:val="24"/>
        </w:rPr>
        <w:t>,</w:t>
      </w:r>
      <w:r w:rsidR="00B16F11" w:rsidRPr="002D23D6">
        <w:rPr>
          <w:sz w:val="24"/>
          <w:szCs w:val="24"/>
        </w:rPr>
        <w:t xml:space="preserve"> </w:t>
      </w:r>
      <w:r w:rsidRPr="002D23D6">
        <w:rPr>
          <w:sz w:val="24"/>
          <w:szCs w:val="24"/>
        </w:rPr>
        <w:t xml:space="preserve">предоставляется </w:t>
      </w:r>
      <w:r w:rsidR="00C92EC1" w:rsidRPr="002D23D6">
        <w:rPr>
          <w:sz w:val="24"/>
          <w:szCs w:val="24"/>
        </w:rPr>
        <w:t xml:space="preserve">Заявителям </w:t>
      </w:r>
      <w:r w:rsidR="006209B5" w:rsidRPr="002D23D6">
        <w:rPr>
          <w:sz w:val="24"/>
          <w:szCs w:val="24"/>
        </w:rPr>
        <w:t>в рамках</w:t>
      </w:r>
      <w:r w:rsidR="00C92EC1" w:rsidRPr="002D23D6">
        <w:rPr>
          <w:sz w:val="24"/>
          <w:szCs w:val="24"/>
        </w:rPr>
        <w:t xml:space="preserve"> </w:t>
      </w:r>
      <w:r w:rsidR="005B5F42" w:rsidRPr="002D23D6">
        <w:rPr>
          <w:sz w:val="24"/>
          <w:szCs w:val="24"/>
        </w:rPr>
        <w:t xml:space="preserve">договора </w:t>
      </w:r>
      <w:r w:rsidR="00EF7682" w:rsidRPr="002D23D6">
        <w:rPr>
          <w:sz w:val="24"/>
          <w:szCs w:val="24"/>
        </w:rPr>
        <w:t xml:space="preserve">о предоставлении финансовой поддержки </w:t>
      </w:r>
      <w:r w:rsidR="00A45359" w:rsidRPr="002D23D6">
        <w:rPr>
          <w:sz w:val="24"/>
          <w:szCs w:val="24"/>
        </w:rPr>
        <w:t xml:space="preserve">(типовая форма </w:t>
      </w:r>
      <w:r w:rsidR="005B5F42" w:rsidRPr="002D23D6">
        <w:rPr>
          <w:sz w:val="24"/>
          <w:szCs w:val="24"/>
        </w:rPr>
        <w:t>договора</w:t>
      </w:r>
      <w:r w:rsidR="00EF7682" w:rsidRPr="002D23D6">
        <w:rPr>
          <w:sz w:val="24"/>
          <w:szCs w:val="24"/>
        </w:rPr>
        <w:t xml:space="preserve"> </w:t>
      </w:r>
      <w:r w:rsidR="00A45359" w:rsidRPr="002D23D6">
        <w:rPr>
          <w:sz w:val="24"/>
          <w:szCs w:val="24"/>
        </w:rPr>
        <w:t>утверждается приказом Фонда)</w:t>
      </w:r>
      <w:r w:rsidR="006209B5" w:rsidRPr="002D23D6">
        <w:rPr>
          <w:sz w:val="24"/>
          <w:szCs w:val="24"/>
        </w:rPr>
        <w:t>, заключаемого между Фондом и Заявителем на основании</w:t>
      </w:r>
      <w:r w:rsidR="00C92EC1" w:rsidRPr="002D23D6">
        <w:rPr>
          <w:sz w:val="24"/>
          <w:szCs w:val="24"/>
        </w:rPr>
        <w:t xml:space="preserve"> решения </w:t>
      </w:r>
      <w:r w:rsidR="0044544F" w:rsidRPr="002D23D6">
        <w:rPr>
          <w:sz w:val="24"/>
          <w:szCs w:val="24"/>
        </w:rPr>
        <w:t>Экспертного совета Фонда</w:t>
      </w:r>
      <w:r w:rsidRPr="002D23D6">
        <w:rPr>
          <w:sz w:val="24"/>
          <w:szCs w:val="24"/>
        </w:rPr>
        <w:t>.</w:t>
      </w:r>
    </w:p>
    <w:p w14:paraId="37CA2318" w14:textId="77777777" w:rsidR="006775D3" w:rsidRPr="002D23D6" w:rsidRDefault="006775D3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4.2. Требования к кредиту:</w:t>
      </w:r>
    </w:p>
    <w:p w14:paraId="60B11553" w14:textId="77777777" w:rsidR="006775D3" w:rsidRPr="002D23D6" w:rsidRDefault="006775D3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- целевое использование кредита, подлежащего компенсации, пополнение оборотных средств;</w:t>
      </w:r>
    </w:p>
    <w:p w14:paraId="048C078B" w14:textId="77777777" w:rsidR="00BE30AE" w:rsidRPr="002D23D6" w:rsidRDefault="00BE30AE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кредитный договор </w:t>
      </w:r>
      <w:r w:rsidR="00C358FF" w:rsidRPr="002D23D6">
        <w:rPr>
          <w:rFonts w:ascii="Times New Roman" w:hAnsi="Times New Roman" w:cs="Times New Roman"/>
          <w:sz w:val="24"/>
          <w:szCs w:val="24"/>
        </w:rPr>
        <w:t>и (</w:t>
      </w:r>
      <w:r w:rsidRPr="002D23D6">
        <w:rPr>
          <w:rFonts w:ascii="Times New Roman" w:hAnsi="Times New Roman" w:cs="Times New Roman"/>
          <w:sz w:val="24"/>
          <w:szCs w:val="24"/>
        </w:rPr>
        <w:t>или</w:t>
      </w:r>
      <w:r w:rsidR="00C358FF" w:rsidRPr="002D23D6">
        <w:rPr>
          <w:rFonts w:ascii="Times New Roman" w:hAnsi="Times New Roman" w:cs="Times New Roman"/>
          <w:sz w:val="24"/>
          <w:szCs w:val="24"/>
        </w:rPr>
        <w:t>)</w:t>
      </w:r>
      <w:r w:rsidRPr="002D23D6">
        <w:rPr>
          <w:rFonts w:ascii="Times New Roman" w:hAnsi="Times New Roman" w:cs="Times New Roman"/>
          <w:sz w:val="24"/>
          <w:szCs w:val="24"/>
        </w:rPr>
        <w:t xml:space="preserve"> дополнительное соглашение к кредитному договору </w:t>
      </w:r>
      <w:r w:rsidR="00C358FF" w:rsidRPr="002D23D6">
        <w:rPr>
          <w:rFonts w:ascii="Times New Roman" w:hAnsi="Times New Roman" w:cs="Times New Roman"/>
          <w:sz w:val="24"/>
          <w:szCs w:val="24"/>
        </w:rPr>
        <w:t>об открытии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кредитной линии заключен в рублях</w:t>
      </w:r>
      <w:r w:rsidR="00C358FF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B953C9" w:rsidRPr="002D23D6">
        <w:rPr>
          <w:rFonts w:ascii="Times New Roman" w:hAnsi="Times New Roman" w:cs="Times New Roman"/>
          <w:sz w:val="24"/>
          <w:szCs w:val="24"/>
        </w:rPr>
        <w:t>после вступления в силу Правил</w:t>
      </w:r>
      <w:r w:rsidRPr="002D23D6">
        <w:rPr>
          <w:rFonts w:ascii="Times New Roman" w:hAnsi="Times New Roman" w:cs="Times New Roman"/>
          <w:sz w:val="24"/>
          <w:szCs w:val="24"/>
        </w:rPr>
        <w:t>;</w:t>
      </w:r>
    </w:p>
    <w:p w14:paraId="0B0A12AD" w14:textId="77777777" w:rsidR="00BE30AE" w:rsidRPr="002D23D6" w:rsidRDefault="00BE30AE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кредит не должен быть получен по льготной государственной программе/ставке и (или) с использованием мер поддержки по субсидированию из бюджета РФ процентных ставок по кредиту или фондированию банков ресурсами по льготным ставкам</w:t>
      </w:r>
      <w:r w:rsidR="00BD5229" w:rsidRPr="002D23D6">
        <w:rPr>
          <w:rFonts w:ascii="Times New Roman" w:hAnsi="Times New Roman" w:cs="Times New Roman"/>
          <w:sz w:val="24"/>
          <w:szCs w:val="24"/>
        </w:rPr>
        <w:t>;</w:t>
      </w:r>
    </w:p>
    <w:p w14:paraId="1C7B2CA6" w14:textId="77777777" w:rsidR="00510548" w:rsidRPr="002D23D6" w:rsidRDefault="00510548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компенсация части затрат осуществляется в отношении процентов, начисленных за период </w:t>
      </w:r>
      <w:r w:rsidR="009B7BEF" w:rsidRPr="002D23D6">
        <w:rPr>
          <w:rFonts w:ascii="Times New Roman" w:hAnsi="Times New Roman" w:cs="Times New Roman"/>
          <w:sz w:val="24"/>
          <w:szCs w:val="24"/>
        </w:rPr>
        <w:t xml:space="preserve">с </w:t>
      </w:r>
      <w:r w:rsidR="009B7BEF" w:rsidRPr="002D23D6">
        <w:rPr>
          <w:rFonts w:ascii="Times New Roman" w:hAnsi="Times New Roman" w:cs="Times New Roman"/>
          <w:b/>
          <w:sz w:val="24"/>
          <w:szCs w:val="24"/>
        </w:rPr>
        <w:t>20</w:t>
      </w:r>
      <w:r w:rsidR="009B7BEF" w:rsidRPr="002D23D6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610254" w:rsidRPr="002D23D6">
        <w:rPr>
          <w:rFonts w:ascii="Times New Roman" w:hAnsi="Times New Roman" w:cs="Times New Roman"/>
          <w:sz w:val="24"/>
          <w:szCs w:val="24"/>
        </w:rPr>
        <w:t>по 31 декабря 2022 года и фактически уплаченных Заявителем;</w:t>
      </w:r>
      <w:r w:rsidR="00EE43FB"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C9FD1" w14:textId="77777777" w:rsidR="00BE30AE" w:rsidRPr="002D23D6" w:rsidRDefault="00BE30AE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подлежащий компенсации кредит не просрочен.</w:t>
      </w:r>
    </w:p>
    <w:p w14:paraId="2E3BE1A7" w14:textId="77777777" w:rsidR="00F05179" w:rsidRPr="002D23D6" w:rsidRDefault="00C92EC1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4.</w:t>
      </w:r>
      <w:r w:rsidR="00097471" w:rsidRPr="002D23D6">
        <w:rPr>
          <w:sz w:val="24"/>
          <w:szCs w:val="24"/>
        </w:rPr>
        <w:t>3</w:t>
      </w:r>
      <w:r w:rsidRPr="002D23D6">
        <w:rPr>
          <w:sz w:val="24"/>
          <w:szCs w:val="24"/>
        </w:rPr>
        <w:t>.</w:t>
      </w:r>
      <w:r w:rsidR="006209B5" w:rsidRPr="002D23D6">
        <w:rPr>
          <w:sz w:val="24"/>
          <w:szCs w:val="24"/>
        </w:rPr>
        <w:t xml:space="preserve"> </w:t>
      </w:r>
      <w:r w:rsidR="00E10ECE" w:rsidRPr="002D23D6">
        <w:rPr>
          <w:sz w:val="24"/>
          <w:szCs w:val="24"/>
        </w:rPr>
        <w:t>Предоставление Заявителям финансовой поддержки в форме гранта осуществляется при соблюдении следующих условий</w:t>
      </w:r>
      <w:r w:rsidR="00F05179" w:rsidRPr="002D23D6">
        <w:rPr>
          <w:sz w:val="24"/>
          <w:szCs w:val="24"/>
        </w:rPr>
        <w:t>:</w:t>
      </w:r>
    </w:p>
    <w:p w14:paraId="4A4C9D82" w14:textId="77777777" w:rsidR="00F05179" w:rsidRPr="002D23D6" w:rsidRDefault="00F05179" w:rsidP="002D23D6">
      <w:pPr>
        <w:pStyle w:val="20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- </w:t>
      </w:r>
      <w:r w:rsidR="00E10ECE" w:rsidRPr="002D23D6">
        <w:rPr>
          <w:sz w:val="24"/>
          <w:szCs w:val="24"/>
        </w:rPr>
        <w:t xml:space="preserve">совокупный объем финансовой поддержки, полученной </w:t>
      </w:r>
      <w:r w:rsidR="003A06EF" w:rsidRPr="002D23D6">
        <w:rPr>
          <w:sz w:val="24"/>
          <w:szCs w:val="24"/>
        </w:rPr>
        <w:t>Заявителем</w:t>
      </w:r>
      <w:r w:rsidR="00EE43FB" w:rsidRPr="002D23D6">
        <w:rPr>
          <w:sz w:val="24"/>
          <w:szCs w:val="24"/>
        </w:rPr>
        <w:t xml:space="preserve"> </w:t>
      </w:r>
      <w:r w:rsidR="00EE43FB" w:rsidRPr="002D23D6">
        <w:rPr>
          <w:b/>
          <w:sz w:val="24"/>
          <w:szCs w:val="24"/>
        </w:rPr>
        <w:t>в рамках Стандарта</w:t>
      </w:r>
      <w:r w:rsidR="003A06EF" w:rsidRPr="002D23D6">
        <w:rPr>
          <w:sz w:val="24"/>
          <w:szCs w:val="24"/>
        </w:rPr>
        <w:t>,</w:t>
      </w:r>
      <w:r w:rsidR="00E10ECE" w:rsidRPr="002D23D6">
        <w:rPr>
          <w:sz w:val="24"/>
          <w:szCs w:val="24"/>
        </w:rPr>
        <w:t xml:space="preserve"> не превышает </w:t>
      </w:r>
      <w:r w:rsidRPr="002D23D6">
        <w:rPr>
          <w:sz w:val="24"/>
          <w:szCs w:val="24"/>
        </w:rPr>
        <w:t>50 000 000 (Пятьдесят миллионов) рублей;</w:t>
      </w:r>
    </w:p>
    <w:p w14:paraId="784355E5" w14:textId="77777777" w:rsidR="00512854" w:rsidRPr="002D23D6" w:rsidRDefault="00F05179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- </w:t>
      </w:r>
      <w:r w:rsidR="005B20A1" w:rsidRPr="002D23D6">
        <w:rPr>
          <w:sz w:val="24"/>
          <w:szCs w:val="24"/>
        </w:rPr>
        <w:t xml:space="preserve">до </w:t>
      </w:r>
      <w:r w:rsidRPr="002D23D6">
        <w:rPr>
          <w:sz w:val="24"/>
          <w:szCs w:val="24"/>
        </w:rPr>
        <w:t xml:space="preserve">90% </w:t>
      </w:r>
      <w:r w:rsidR="005B20A1" w:rsidRPr="002D23D6">
        <w:rPr>
          <w:sz w:val="24"/>
          <w:szCs w:val="24"/>
        </w:rPr>
        <w:t xml:space="preserve">затрат </w:t>
      </w:r>
      <w:r w:rsidR="00512854" w:rsidRPr="002D23D6">
        <w:rPr>
          <w:sz w:val="24"/>
          <w:szCs w:val="24"/>
        </w:rPr>
        <w:t>на уплату процентов по кредиту</w:t>
      </w:r>
      <w:r w:rsidR="005B20A1" w:rsidRPr="002D23D6">
        <w:rPr>
          <w:sz w:val="24"/>
          <w:szCs w:val="24"/>
        </w:rPr>
        <w:t xml:space="preserve">, но не более размера </w:t>
      </w:r>
      <w:r w:rsidR="00512854" w:rsidRPr="002D23D6">
        <w:rPr>
          <w:sz w:val="24"/>
          <w:szCs w:val="24"/>
        </w:rPr>
        <w:t xml:space="preserve">ключевой ставки Центрального </w:t>
      </w:r>
      <w:r w:rsidR="005B20A1" w:rsidRPr="002D23D6">
        <w:rPr>
          <w:sz w:val="24"/>
          <w:szCs w:val="24"/>
        </w:rPr>
        <w:t xml:space="preserve">банка </w:t>
      </w:r>
      <w:r w:rsidR="00512854" w:rsidRPr="002D23D6">
        <w:rPr>
          <w:sz w:val="24"/>
          <w:szCs w:val="24"/>
        </w:rPr>
        <w:t>Росс</w:t>
      </w:r>
      <w:r w:rsidR="005B20A1" w:rsidRPr="002D23D6">
        <w:rPr>
          <w:sz w:val="24"/>
          <w:szCs w:val="24"/>
        </w:rPr>
        <w:t>ийской Федерации</w:t>
      </w:r>
      <w:r w:rsidR="00512854" w:rsidRPr="002D23D6">
        <w:rPr>
          <w:sz w:val="24"/>
          <w:szCs w:val="24"/>
        </w:rPr>
        <w:t xml:space="preserve">, </w:t>
      </w:r>
      <w:r w:rsidR="005B20A1" w:rsidRPr="002D23D6">
        <w:rPr>
          <w:sz w:val="24"/>
          <w:szCs w:val="24"/>
        </w:rPr>
        <w:t xml:space="preserve">установленной </w:t>
      </w:r>
      <w:r w:rsidR="00512854" w:rsidRPr="002D23D6">
        <w:rPr>
          <w:sz w:val="24"/>
          <w:szCs w:val="24"/>
        </w:rPr>
        <w:t xml:space="preserve">на дату </w:t>
      </w:r>
      <w:r w:rsidR="00D07318" w:rsidRPr="002D23D6">
        <w:rPr>
          <w:sz w:val="24"/>
          <w:szCs w:val="24"/>
        </w:rPr>
        <w:t>уплаты процентов по кредит</w:t>
      </w:r>
      <w:r w:rsidR="005B20A1" w:rsidRPr="002D23D6">
        <w:rPr>
          <w:sz w:val="24"/>
          <w:szCs w:val="24"/>
        </w:rPr>
        <w:t>ному договору</w:t>
      </w:r>
      <w:r w:rsidR="00D07318" w:rsidRPr="002D23D6">
        <w:rPr>
          <w:sz w:val="24"/>
          <w:szCs w:val="24"/>
        </w:rPr>
        <w:t>.</w:t>
      </w:r>
    </w:p>
    <w:p w14:paraId="4A4331F2" w14:textId="77777777" w:rsidR="00FE615E" w:rsidRPr="002D23D6" w:rsidRDefault="00FE615E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Если часть лимита кредита использована Заявителем </w:t>
      </w:r>
      <w:r w:rsidR="00E2075E" w:rsidRPr="002D23D6">
        <w:rPr>
          <w:sz w:val="24"/>
          <w:szCs w:val="24"/>
        </w:rPr>
        <w:t xml:space="preserve">не на </w:t>
      </w:r>
      <w:r w:rsidRPr="002D23D6">
        <w:rPr>
          <w:sz w:val="24"/>
          <w:szCs w:val="24"/>
        </w:rPr>
        <w:t>цел</w:t>
      </w:r>
      <w:r w:rsidR="00E2075E" w:rsidRPr="002D23D6">
        <w:rPr>
          <w:sz w:val="24"/>
          <w:szCs w:val="24"/>
        </w:rPr>
        <w:t>и</w:t>
      </w:r>
      <w:r w:rsidRPr="002D23D6">
        <w:rPr>
          <w:sz w:val="24"/>
          <w:szCs w:val="24"/>
        </w:rPr>
        <w:t xml:space="preserve">, </w:t>
      </w:r>
      <w:r w:rsidR="00E2075E" w:rsidRPr="002D23D6">
        <w:rPr>
          <w:sz w:val="24"/>
          <w:szCs w:val="24"/>
        </w:rPr>
        <w:t xml:space="preserve">указанные </w:t>
      </w:r>
      <w:r w:rsidRPr="002D23D6">
        <w:rPr>
          <w:sz w:val="24"/>
          <w:szCs w:val="24"/>
        </w:rPr>
        <w:t xml:space="preserve">в абзаце </w:t>
      </w:r>
      <w:r w:rsidR="003E2493" w:rsidRPr="002D23D6">
        <w:rPr>
          <w:sz w:val="24"/>
          <w:szCs w:val="24"/>
        </w:rPr>
        <w:t>2</w:t>
      </w:r>
      <w:r w:rsidRPr="002D23D6">
        <w:rPr>
          <w:sz w:val="24"/>
          <w:szCs w:val="24"/>
        </w:rPr>
        <w:t xml:space="preserve"> п. </w:t>
      </w:r>
      <w:r w:rsidR="003E2493" w:rsidRPr="002D23D6">
        <w:rPr>
          <w:sz w:val="24"/>
          <w:szCs w:val="24"/>
        </w:rPr>
        <w:t>4.2</w:t>
      </w:r>
      <w:r w:rsidRPr="002D23D6">
        <w:rPr>
          <w:sz w:val="24"/>
          <w:szCs w:val="24"/>
        </w:rPr>
        <w:t xml:space="preserve">. настоящего </w:t>
      </w:r>
      <w:r w:rsidR="00EF44E5" w:rsidRPr="002D23D6">
        <w:rPr>
          <w:sz w:val="24"/>
          <w:szCs w:val="24"/>
        </w:rPr>
        <w:t>Стандарта</w:t>
      </w:r>
      <w:r w:rsidR="003E2493" w:rsidRPr="002D23D6">
        <w:rPr>
          <w:sz w:val="24"/>
          <w:szCs w:val="24"/>
        </w:rPr>
        <w:t xml:space="preserve"> (с учетом определения термина «Пополнение оборотных средств»)</w:t>
      </w:r>
      <w:r w:rsidRPr="002D23D6">
        <w:rPr>
          <w:sz w:val="24"/>
          <w:szCs w:val="24"/>
        </w:rPr>
        <w:t xml:space="preserve">, фактически уплаченные проценты на эту часть лимита кредита не подлежат компенсации. Остальные фактически уплаченные проценты подлежат </w:t>
      </w:r>
      <w:r w:rsidRPr="002D23D6">
        <w:rPr>
          <w:sz w:val="24"/>
          <w:szCs w:val="24"/>
        </w:rPr>
        <w:lastRenderedPageBreak/>
        <w:t>компенсации с учетом требований настоящего пункта.</w:t>
      </w:r>
    </w:p>
    <w:p w14:paraId="0EDFDF38" w14:textId="77777777" w:rsidR="00BF6615" w:rsidRPr="002D23D6" w:rsidRDefault="00BF6615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Расчет компенсируемой части </w:t>
      </w:r>
      <w:r w:rsidR="00D07BAF" w:rsidRPr="002D23D6">
        <w:rPr>
          <w:sz w:val="24"/>
          <w:szCs w:val="24"/>
        </w:rPr>
        <w:t>процентной ставки</w:t>
      </w:r>
      <w:r w:rsidRPr="002D23D6">
        <w:rPr>
          <w:sz w:val="24"/>
          <w:szCs w:val="24"/>
        </w:rPr>
        <w:t xml:space="preserve"> осуществляется с округлением до целого значения (рубль) по математическим правилам округления.</w:t>
      </w:r>
      <w:r w:rsidR="006209B5" w:rsidRPr="002D23D6">
        <w:rPr>
          <w:sz w:val="24"/>
          <w:szCs w:val="24"/>
        </w:rPr>
        <w:t xml:space="preserve"> </w:t>
      </w:r>
    </w:p>
    <w:p w14:paraId="3D8313B4" w14:textId="77777777" w:rsidR="008A663A" w:rsidRPr="002D23D6" w:rsidRDefault="00301C25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4.4. </w:t>
      </w:r>
      <w:r w:rsidR="008A663A" w:rsidRPr="002D23D6">
        <w:rPr>
          <w:sz w:val="24"/>
          <w:szCs w:val="24"/>
        </w:rPr>
        <w:t xml:space="preserve">Компенсация части процентной ставки осуществляется по фактически уплаченным Заявителем процентам, выплата которых фактически осуществлена в адрес </w:t>
      </w:r>
      <w:r w:rsidR="00716531" w:rsidRPr="002D23D6">
        <w:rPr>
          <w:sz w:val="24"/>
          <w:szCs w:val="24"/>
        </w:rPr>
        <w:t>кредитной организации (</w:t>
      </w:r>
      <w:r w:rsidR="008A663A" w:rsidRPr="002D23D6">
        <w:rPr>
          <w:sz w:val="24"/>
          <w:szCs w:val="24"/>
        </w:rPr>
        <w:t>банк</w:t>
      </w:r>
      <w:r w:rsidR="00716531" w:rsidRPr="002D23D6">
        <w:rPr>
          <w:sz w:val="24"/>
          <w:szCs w:val="24"/>
        </w:rPr>
        <w:t>а)</w:t>
      </w:r>
      <w:r w:rsidR="008A663A" w:rsidRPr="002D23D6">
        <w:rPr>
          <w:sz w:val="24"/>
          <w:szCs w:val="24"/>
        </w:rPr>
        <w:t xml:space="preserve"> в период </w:t>
      </w:r>
      <w:r w:rsidR="008A663A" w:rsidRPr="002D23D6">
        <w:rPr>
          <w:b/>
          <w:sz w:val="24"/>
          <w:szCs w:val="24"/>
        </w:rPr>
        <w:t xml:space="preserve">с </w:t>
      </w:r>
      <w:r w:rsidR="007121E2" w:rsidRPr="002D23D6">
        <w:rPr>
          <w:b/>
          <w:sz w:val="24"/>
          <w:szCs w:val="24"/>
        </w:rPr>
        <w:t>2</w:t>
      </w:r>
      <w:r w:rsidR="002E090A" w:rsidRPr="002D23D6">
        <w:rPr>
          <w:b/>
          <w:sz w:val="24"/>
          <w:szCs w:val="24"/>
        </w:rPr>
        <w:t>0</w:t>
      </w:r>
      <w:r w:rsidR="008A663A" w:rsidRPr="002D23D6">
        <w:rPr>
          <w:b/>
          <w:sz w:val="24"/>
          <w:szCs w:val="24"/>
        </w:rPr>
        <w:t>.04.2022</w:t>
      </w:r>
      <w:r w:rsidR="008A663A" w:rsidRPr="002D23D6">
        <w:rPr>
          <w:sz w:val="24"/>
          <w:szCs w:val="24"/>
        </w:rPr>
        <w:t xml:space="preserve"> по 31.12.</w:t>
      </w:r>
      <w:r w:rsidR="00EF7682" w:rsidRPr="002D23D6">
        <w:rPr>
          <w:sz w:val="24"/>
          <w:szCs w:val="24"/>
        </w:rPr>
        <w:t>20</w:t>
      </w:r>
      <w:r w:rsidR="008A663A" w:rsidRPr="002D23D6">
        <w:rPr>
          <w:sz w:val="24"/>
          <w:szCs w:val="24"/>
        </w:rPr>
        <w:t>22 года.</w:t>
      </w:r>
    </w:p>
    <w:p w14:paraId="6897A83F" w14:textId="77777777" w:rsidR="00301C25" w:rsidRPr="002D23D6" w:rsidRDefault="00301C25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Периодом, подлежащим компенсации процентной ставки, признается квартал,</w:t>
      </w:r>
      <w:r w:rsidR="00105A3F" w:rsidRPr="002D23D6">
        <w:rPr>
          <w:sz w:val="24"/>
          <w:szCs w:val="24"/>
        </w:rPr>
        <w:t xml:space="preserve"> полугодие</w:t>
      </w:r>
      <w:r w:rsidRPr="002D23D6">
        <w:rPr>
          <w:sz w:val="24"/>
          <w:szCs w:val="24"/>
        </w:rPr>
        <w:t xml:space="preserve"> </w:t>
      </w:r>
      <w:r w:rsidR="00A82C30" w:rsidRPr="002D23D6">
        <w:rPr>
          <w:sz w:val="24"/>
          <w:szCs w:val="24"/>
        </w:rPr>
        <w:t xml:space="preserve">или </w:t>
      </w:r>
      <w:r w:rsidR="008A663A" w:rsidRPr="002D23D6">
        <w:rPr>
          <w:sz w:val="24"/>
          <w:szCs w:val="24"/>
        </w:rPr>
        <w:t>месяц</w:t>
      </w:r>
      <w:r w:rsidRPr="002D23D6">
        <w:rPr>
          <w:sz w:val="24"/>
          <w:szCs w:val="24"/>
        </w:rPr>
        <w:t>.</w:t>
      </w:r>
    </w:p>
    <w:p w14:paraId="1D1E5A25" w14:textId="77777777" w:rsidR="00CB4D2D" w:rsidRPr="002D23D6" w:rsidRDefault="00CB4D2D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Грант может перечисляться частями в рамках заключенного </w:t>
      </w:r>
      <w:r w:rsidR="005B5F42" w:rsidRPr="002D23D6">
        <w:rPr>
          <w:sz w:val="24"/>
          <w:szCs w:val="24"/>
        </w:rPr>
        <w:t>договора</w:t>
      </w:r>
      <w:r w:rsidR="00EF7682" w:rsidRPr="002D23D6">
        <w:rPr>
          <w:sz w:val="24"/>
          <w:szCs w:val="24"/>
        </w:rPr>
        <w:t xml:space="preserve"> о предоставлении финансовой поддержки </w:t>
      </w:r>
      <w:r w:rsidRPr="002D23D6">
        <w:rPr>
          <w:sz w:val="24"/>
          <w:szCs w:val="24"/>
        </w:rPr>
        <w:t>по мере фактической уплаты процентов.</w:t>
      </w:r>
    </w:p>
    <w:p w14:paraId="30750E71" w14:textId="77777777" w:rsidR="00247830" w:rsidRPr="002D23D6" w:rsidRDefault="00995440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4.5. В последующ</w:t>
      </w:r>
      <w:r w:rsidR="00C27B8F" w:rsidRPr="002D23D6">
        <w:rPr>
          <w:sz w:val="24"/>
          <w:szCs w:val="24"/>
        </w:rPr>
        <w:t>их выплатах</w:t>
      </w:r>
      <w:r w:rsidRPr="002D23D6">
        <w:rPr>
          <w:sz w:val="24"/>
          <w:szCs w:val="24"/>
        </w:rPr>
        <w:t xml:space="preserve">, после принятия решения </w:t>
      </w:r>
      <w:r w:rsidR="0044544F" w:rsidRPr="002D23D6">
        <w:rPr>
          <w:sz w:val="24"/>
          <w:szCs w:val="24"/>
        </w:rPr>
        <w:t>Экспертным советом Фонда</w:t>
      </w:r>
      <w:r w:rsidRPr="002D23D6">
        <w:rPr>
          <w:sz w:val="24"/>
          <w:szCs w:val="24"/>
        </w:rPr>
        <w:t>,</w:t>
      </w:r>
      <w:r w:rsidR="00173FF4" w:rsidRPr="002D23D6">
        <w:rPr>
          <w:sz w:val="24"/>
          <w:szCs w:val="24"/>
        </w:rPr>
        <w:t xml:space="preserve"> </w:t>
      </w:r>
      <w:r w:rsidR="008A663A" w:rsidRPr="002D23D6">
        <w:rPr>
          <w:sz w:val="24"/>
          <w:szCs w:val="24"/>
        </w:rPr>
        <w:t>о</w:t>
      </w:r>
      <w:r w:rsidR="00803CD9" w:rsidRPr="002D23D6">
        <w:rPr>
          <w:sz w:val="24"/>
          <w:szCs w:val="24"/>
        </w:rPr>
        <w:t xml:space="preserve"> заключении </w:t>
      </w:r>
      <w:r w:rsidR="005B5F42" w:rsidRPr="002D23D6">
        <w:rPr>
          <w:sz w:val="24"/>
          <w:szCs w:val="24"/>
        </w:rPr>
        <w:t>договора</w:t>
      </w:r>
      <w:r w:rsidR="00416086" w:rsidRPr="002D23D6">
        <w:rPr>
          <w:sz w:val="24"/>
          <w:szCs w:val="24"/>
        </w:rPr>
        <w:t xml:space="preserve"> </w:t>
      </w:r>
      <w:r w:rsidRPr="002D23D6">
        <w:rPr>
          <w:sz w:val="24"/>
          <w:szCs w:val="24"/>
        </w:rPr>
        <w:t>отка</w:t>
      </w:r>
      <w:r w:rsidR="00173FF4" w:rsidRPr="002D23D6">
        <w:rPr>
          <w:sz w:val="24"/>
          <w:szCs w:val="24"/>
        </w:rPr>
        <w:t>зывается</w:t>
      </w:r>
      <w:r w:rsidRPr="002D23D6">
        <w:rPr>
          <w:sz w:val="24"/>
          <w:szCs w:val="24"/>
        </w:rPr>
        <w:t xml:space="preserve">, если </w:t>
      </w:r>
      <w:r w:rsidR="002A67C5" w:rsidRPr="002D23D6">
        <w:rPr>
          <w:sz w:val="24"/>
          <w:szCs w:val="24"/>
        </w:rPr>
        <w:t xml:space="preserve">в последующем </w:t>
      </w:r>
      <w:r w:rsidRPr="002D23D6">
        <w:rPr>
          <w:sz w:val="24"/>
          <w:szCs w:val="24"/>
        </w:rPr>
        <w:t>выявлены факты</w:t>
      </w:r>
      <w:r w:rsidR="00247830" w:rsidRPr="002D23D6">
        <w:rPr>
          <w:sz w:val="24"/>
          <w:szCs w:val="24"/>
        </w:rPr>
        <w:t>:</w:t>
      </w:r>
    </w:p>
    <w:p w14:paraId="15B7C617" w14:textId="77777777" w:rsidR="00247830" w:rsidRPr="002D23D6" w:rsidRDefault="00247830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-</w:t>
      </w:r>
      <w:r w:rsidR="00995440" w:rsidRPr="002D23D6">
        <w:rPr>
          <w:sz w:val="24"/>
          <w:szCs w:val="24"/>
        </w:rPr>
        <w:t xml:space="preserve"> наличия просроченных платежей по кредиту</w:t>
      </w:r>
      <w:r w:rsidR="00CD2A05" w:rsidRPr="002D23D6">
        <w:rPr>
          <w:sz w:val="24"/>
          <w:szCs w:val="24"/>
        </w:rPr>
        <w:t>/займу</w:t>
      </w:r>
      <w:r w:rsidRPr="002D23D6">
        <w:rPr>
          <w:sz w:val="24"/>
          <w:szCs w:val="24"/>
        </w:rPr>
        <w:t>;</w:t>
      </w:r>
    </w:p>
    <w:p w14:paraId="46372D4F" w14:textId="77777777" w:rsidR="00247830" w:rsidRPr="002D23D6" w:rsidRDefault="00C17437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- </w:t>
      </w:r>
      <w:r w:rsidR="0031075C" w:rsidRPr="002D23D6">
        <w:rPr>
          <w:sz w:val="24"/>
          <w:szCs w:val="24"/>
        </w:rPr>
        <w:t xml:space="preserve">несоответствия требованиям, указанным в п. </w:t>
      </w:r>
      <w:r w:rsidRPr="002D23D6">
        <w:rPr>
          <w:sz w:val="24"/>
          <w:szCs w:val="24"/>
        </w:rPr>
        <w:t>3.1.</w:t>
      </w:r>
      <w:r w:rsidR="0031075C" w:rsidRPr="002D23D6">
        <w:rPr>
          <w:sz w:val="24"/>
          <w:szCs w:val="24"/>
        </w:rPr>
        <w:t xml:space="preserve"> </w:t>
      </w:r>
      <w:r w:rsidRPr="002D23D6">
        <w:rPr>
          <w:sz w:val="24"/>
          <w:szCs w:val="24"/>
        </w:rPr>
        <w:t xml:space="preserve">настоящего </w:t>
      </w:r>
      <w:r w:rsidR="00CF5F04" w:rsidRPr="002D23D6">
        <w:rPr>
          <w:sz w:val="24"/>
          <w:szCs w:val="24"/>
        </w:rPr>
        <w:t>Стандарта</w:t>
      </w:r>
      <w:r w:rsidRPr="002D23D6">
        <w:rPr>
          <w:sz w:val="24"/>
          <w:szCs w:val="24"/>
        </w:rPr>
        <w:t>;</w:t>
      </w:r>
    </w:p>
    <w:p w14:paraId="4DD1F814" w14:textId="77777777" w:rsidR="00C17437" w:rsidRPr="002D23D6" w:rsidRDefault="00C17437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>- пред</w:t>
      </w:r>
      <w:r w:rsidR="0036334C" w:rsidRPr="002D23D6">
        <w:rPr>
          <w:sz w:val="24"/>
          <w:szCs w:val="24"/>
        </w:rPr>
        <w:t>о</w:t>
      </w:r>
      <w:r w:rsidRPr="002D23D6">
        <w:rPr>
          <w:sz w:val="24"/>
          <w:szCs w:val="24"/>
        </w:rPr>
        <w:t>ставл</w:t>
      </w:r>
      <w:r w:rsidR="0036334C" w:rsidRPr="002D23D6">
        <w:rPr>
          <w:sz w:val="24"/>
          <w:szCs w:val="24"/>
        </w:rPr>
        <w:t>ения</w:t>
      </w:r>
      <w:r w:rsidRPr="002D23D6">
        <w:rPr>
          <w:sz w:val="24"/>
          <w:szCs w:val="24"/>
        </w:rPr>
        <w:t xml:space="preserve"> недостоверны</w:t>
      </w:r>
      <w:r w:rsidR="0036334C" w:rsidRPr="002D23D6">
        <w:rPr>
          <w:sz w:val="24"/>
          <w:szCs w:val="24"/>
        </w:rPr>
        <w:t>х</w:t>
      </w:r>
      <w:r w:rsidRPr="002D23D6">
        <w:rPr>
          <w:sz w:val="24"/>
          <w:szCs w:val="24"/>
        </w:rPr>
        <w:t xml:space="preserve"> сведени</w:t>
      </w:r>
      <w:r w:rsidR="0036334C" w:rsidRPr="002D23D6">
        <w:rPr>
          <w:sz w:val="24"/>
          <w:szCs w:val="24"/>
        </w:rPr>
        <w:t>й</w:t>
      </w:r>
      <w:r w:rsidR="00715F46" w:rsidRPr="002D23D6">
        <w:rPr>
          <w:sz w:val="24"/>
          <w:szCs w:val="24"/>
        </w:rPr>
        <w:t>;</w:t>
      </w:r>
    </w:p>
    <w:p w14:paraId="0B2702F1" w14:textId="77777777" w:rsidR="00715F46" w:rsidRPr="002D23D6" w:rsidRDefault="00715F46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23D6">
        <w:rPr>
          <w:sz w:val="24"/>
          <w:szCs w:val="24"/>
        </w:rPr>
        <w:t xml:space="preserve">- среднесписочная численность персонала Заявителя сократилась более чем на 10 процентов </w:t>
      </w:r>
      <w:proofErr w:type="gramStart"/>
      <w:r w:rsidRPr="002D23D6">
        <w:rPr>
          <w:sz w:val="24"/>
          <w:szCs w:val="24"/>
        </w:rPr>
        <w:t xml:space="preserve">в сравнении с численностью на дату регистрации </w:t>
      </w:r>
      <w:r w:rsidR="00062F5F" w:rsidRPr="002D23D6">
        <w:rPr>
          <w:sz w:val="24"/>
          <w:szCs w:val="24"/>
        </w:rPr>
        <w:t>запроса на заключение договора о предоставлении</w:t>
      </w:r>
      <w:proofErr w:type="gramEnd"/>
      <w:r w:rsidR="00062F5F" w:rsidRPr="002D23D6">
        <w:rPr>
          <w:sz w:val="24"/>
          <w:szCs w:val="24"/>
        </w:rPr>
        <w:t xml:space="preserve"> финансовой поддержки.</w:t>
      </w:r>
    </w:p>
    <w:p w14:paraId="47043C0D" w14:textId="77777777" w:rsidR="00BF6615" w:rsidRPr="002D23D6" w:rsidRDefault="00BF6615" w:rsidP="002D23D6">
      <w:pPr>
        <w:pStyle w:val="20"/>
        <w:shd w:val="clear" w:color="auto" w:fill="auto"/>
        <w:tabs>
          <w:tab w:val="left" w:pos="360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</w:p>
    <w:p w14:paraId="08809977" w14:textId="77777777" w:rsidR="00D6284B" w:rsidRPr="002D23D6" w:rsidRDefault="00D6284B" w:rsidP="002D23D6">
      <w:pPr>
        <w:pStyle w:val="a3"/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7" w:name="_Toc483490079"/>
      <w:r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ПОРЯДОК ЗАКЛЮЧЕНИЯ </w:t>
      </w:r>
      <w:r w:rsidR="00C16DFB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договора </w:t>
      </w:r>
      <w:r w:rsidR="00C00F81" w:rsidRPr="002D23D6">
        <w:rPr>
          <w:rFonts w:ascii="Times New Roman" w:hAnsi="Times New Roman" w:cs="Times New Roman"/>
          <w:b/>
          <w:caps/>
          <w:sz w:val="24"/>
          <w:szCs w:val="24"/>
        </w:rPr>
        <w:t>о предоставлении финансовой поддержки</w:t>
      </w:r>
    </w:p>
    <w:p w14:paraId="488C1C6F" w14:textId="77777777" w:rsidR="0042592F" w:rsidRPr="002D23D6" w:rsidRDefault="0042592F" w:rsidP="002D23D6">
      <w:pPr>
        <w:pStyle w:val="a3"/>
        <w:tabs>
          <w:tab w:val="left" w:pos="284"/>
          <w:tab w:val="left" w:pos="1134"/>
          <w:tab w:val="left" w:pos="1276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2B9CA0" w14:textId="77777777" w:rsidR="008C4FB6" w:rsidRPr="002D23D6" w:rsidRDefault="008C4FB6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Cs/>
          <w:caps/>
          <w:sz w:val="24"/>
          <w:szCs w:val="24"/>
        </w:rPr>
        <w:t>5.1.</w:t>
      </w:r>
      <w:r w:rsidR="00A67E47" w:rsidRPr="002D23D6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E976A6" w:rsidRPr="002D23D6">
        <w:rPr>
          <w:rFonts w:ascii="Times New Roman" w:hAnsi="Times New Roman" w:cs="Times New Roman"/>
          <w:b/>
          <w:sz w:val="24"/>
          <w:szCs w:val="24"/>
        </w:rPr>
        <w:t>В целях проведения отбора посредством запроса предложений Фонд не позднее 1 декабря текущего года</w:t>
      </w:r>
      <w:r w:rsidR="00E976A6" w:rsidRPr="002D23D6">
        <w:rPr>
          <w:rFonts w:ascii="Times New Roman" w:hAnsi="Times New Roman" w:cs="Times New Roman"/>
          <w:sz w:val="24"/>
          <w:szCs w:val="24"/>
        </w:rPr>
        <w:t xml:space="preserve"> публикует на сайте </w:t>
      </w:r>
      <w:hyperlink r:id="rId11" w:history="1">
        <w:r w:rsidR="00E976A6" w:rsidRPr="002D23D6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Фонда</w:t>
        </w:r>
      </w:hyperlink>
      <w:r w:rsidR="00E976A6" w:rsidRPr="002D23D6">
        <w:rPr>
          <w:rFonts w:ascii="Times New Roman" w:hAnsi="Times New Roman" w:cs="Times New Roman"/>
          <w:sz w:val="24"/>
          <w:szCs w:val="24"/>
        </w:rPr>
        <w:t xml:space="preserve"> в разделе «новости»</w:t>
      </w:r>
      <w:proofErr w:type="gramStart"/>
      <w:r w:rsidR="00E976A6" w:rsidRPr="002D23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6A6" w:rsidRPr="002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76A6" w:rsidRPr="002D23D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976A6" w:rsidRPr="002D23D6">
        <w:rPr>
          <w:rFonts w:ascii="Times New Roman" w:hAnsi="Times New Roman" w:cs="Times New Roman"/>
          <w:sz w:val="24"/>
          <w:szCs w:val="24"/>
        </w:rPr>
        <w:t xml:space="preserve">бъявление </w:t>
      </w:r>
      <w:r w:rsidRPr="002D23D6">
        <w:rPr>
          <w:rFonts w:ascii="Times New Roman" w:hAnsi="Times New Roman" w:cs="Times New Roman"/>
          <w:sz w:val="24"/>
          <w:szCs w:val="24"/>
        </w:rPr>
        <w:t xml:space="preserve">о начале приема/приостановлении приема Фондом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</w:t>
      </w:r>
      <w:r w:rsidR="00E976A6" w:rsidRPr="002D23D6">
        <w:rPr>
          <w:rFonts w:ascii="Times New Roman" w:hAnsi="Times New Roman" w:cs="Times New Roman"/>
          <w:sz w:val="24"/>
          <w:szCs w:val="24"/>
        </w:rPr>
        <w:t>ов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на заключение </w:t>
      </w:r>
      <w:r w:rsidR="00D81A72" w:rsidRPr="002D23D6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>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у</w:t>
      </w:r>
      <w:r w:rsidR="00C0319B" w:rsidRPr="002D23D6">
        <w:rPr>
          <w:rFonts w:ascii="Times New Roman" w:hAnsi="Times New Roman" w:cs="Times New Roman"/>
          <w:sz w:val="24"/>
          <w:szCs w:val="24"/>
        </w:rPr>
        <w:t xml:space="preserve">, в том числе содержащее информацию, предусмотренную </w:t>
      </w:r>
      <w:hyperlink r:id="rId12" w:history="1">
        <w:r w:rsidR="00C0319B" w:rsidRPr="002D23D6">
          <w:rPr>
            <w:rFonts w:ascii="Times New Roman" w:hAnsi="Times New Roman" w:cs="Times New Roman"/>
            <w:sz w:val="24"/>
            <w:szCs w:val="24"/>
          </w:rPr>
          <w:t>подпунктом "б" пункта 4</w:t>
        </w:r>
      </w:hyperlink>
      <w:r w:rsidR="00C0319B" w:rsidRPr="002D23D6">
        <w:rPr>
          <w:rFonts w:ascii="Times New Roman" w:hAnsi="Times New Roman" w:cs="Times New Roman"/>
          <w:sz w:val="24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N 1492</w:t>
      </w:r>
      <w:r w:rsidRPr="002D23D6">
        <w:rPr>
          <w:rFonts w:ascii="Times New Roman" w:hAnsi="Times New Roman" w:cs="Times New Roman"/>
          <w:strike/>
          <w:sz w:val="24"/>
          <w:szCs w:val="24"/>
        </w:rPr>
        <w:t>,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478D9" w14:textId="77777777" w:rsidR="008C4FB6" w:rsidRPr="002D23D6" w:rsidRDefault="008C4FB6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Запроса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на заключение </w:t>
      </w:r>
      <w:r w:rsidR="00C16DFB" w:rsidRPr="002D23D6">
        <w:rPr>
          <w:rFonts w:ascii="Times New Roman" w:hAnsi="Times New Roman" w:cs="Times New Roman"/>
          <w:sz w:val="24"/>
          <w:szCs w:val="24"/>
        </w:rPr>
        <w:t>договора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 xml:space="preserve">и </w:t>
      </w:r>
      <w:r w:rsidRPr="002D23D6">
        <w:rPr>
          <w:rFonts w:ascii="Times New Roman" w:hAnsi="Times New Roman" w:cs="Times New Roman"/>
          <w:sz w:val="24"/>
          <w:szCs w:val="24"/>
        </w:rPr>
        <w:t>утверждается приказом Фонда.</w:t>
      </w:r>
      <w:r w:rsidR="00E976A6" w:rsidRPr="002D23D6">
        <w:rPr>
          <w:rFonts w:ascii="Times New Roman" w:hAnsi="Times New Roman" w:cs="Times New Roman"/>
          <w:sz w:val="24"/>
          <w:szCs w:val="24"/>
        </w:rPr>
        <w:t xml:space="preserve"> Перечень прилагаемых к Запросу документов, указан в приложении 2 к настоящему Стандарту.</w:t>
      </w:r>
    </w:p>
    <w:p w14:paraId="783CE4AF" w14:textId="77777777" w:rsidR="00716362" w:rsidRPr="002D23D6" w:rsidRDefault="00716362" w:rsidP="002D23D6">
      <w:pPr>
        <w:pStyle w:val="a3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 xml:space="preserve">Прием документов на заключение </w:t>
      </w:r>
      <w:r w:rsidR="00C16DFB" w:rsidRPr="002D23D6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 xml:space="preserve">и </w:t>
      </w:r>
      <w:r w:rsidRPr="002D23D6">
        <w:rPr>
          <w:rFonts w:ascii="Times New Roman" w:hAnsi="Times New Roman" w:cs="Times New Roman"/>
          <w:sz w:val="24"/>
          <w:szCs w:val="24"/>
        </w:rPr>
        <w:t xml:space="preserve">(приложение 2 к настоящему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Pr="002D23D6">
        <w:rPr>
          <w:rFonts w:ascii="Times New Roman" w:hAnsi="Times New Roman" w:cs="Times New Roman"/>
          <w:sz w:val="24"/>
          <w:szCs w:val="24"/>
        </w:rPr>
        <w:t>у) осуществляется на бумажном носителе</w:t>
      </w:r>
      <w:r w:rsidR="000F30BB" w:rsidRPr="002D23D6">
        <w:rPr>
          <w:rFonts w:ascii="Times New Roman" w:hAnsi="Times New Roman" w:cs="Times New Roman"/>
          <w:sz w:val="24"/>
          <w:szCs w:val="24"/>
        </w:rPr>
        <w:t xml:space="preserve"> (Запрос на заключение договора о предоставлении финансовой поддержки/пакет документов представляется по адресу: 628002, Ханты-Мансийский автономный округ - Югра, г. Ханты-Мансийск, ул. Спортивная, д. 24/9, непосредственно или почтовым отправлением)</w:t>
      </w:r>
      <w:r w:rsidRPr="002D23D6">
        <w:rPr>
          <w:rFonts w:ascii="Times New Roman" w:hAnsi="Times New Roman" w:cs="Times New Roman"/>
          <w:sz w:val="24"/>
          <w:szCs w:val="24"/>
        </w:rPr>
        <w:t xml:space="preserve"> либо в электронном виде, заверенные электронной цифровой подписью уполномоченного лица.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В случае предоставления пакета документов на бумажном носителе, пакет документов предоставляется в ответственное подразделение Фонда, после проверки полноты пакета направляется в приемную Фонда для регистрации. В случае предоставления пакета в электронном виде, заверенные электронной цифровой подписью, пакет направляется на электронный адрес: </w:t>
      </w:r>
      <w:hyperlink r:id="rId13" w:history="1">
        <w:r w:rsidRPr="002D23D6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pap@fondugra.ru</w:t>
        </w:r>
      </w:hyperlink>
      <w:r w:rsidRPr="002D23D6">
        <w:rPr>
          <w:rFonts w:ascii="Times New Roman" w:hAnsi="Times New Roman" w:cs="Times New Roman"/>
          <w:sz w:val="24"/>
          <w:szCs w:val="24"/>
        </w:rPr>
        <w:t xml:space="preserve"> с последующей регистрацией секретарем-референтом Фонда.</w:t>
      </w:r>
      <w:r w:rsidR="00777A9F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</w:t>
      </w:r>
      <w:r w:rsidR="00777A9F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A56E4B" w:rsidRPr="002D23D6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CE61A8" w:rsidRPr="002D23D6">
        <w:rPr>
          <w:rFonts w:ascii="Times New Roman" w:hAnsi="Times New Roman" w:cs="Times New Roman"/>
          <w:sz w:val="24"/>
          <w:szCs w:val="24"/>
        </w:rPr>
        <w:t>договора</w:t>
      </w:r>
      <w:r w:rsidR="00A56E4B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>и</w:t>
      </w:r>
      <w:r w:rsidR="00A56E4B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777A9F" w:rsidRPr="002D23D6">
        <w:rPr>
          <w:rFonts w:ascii="Times New Roman" w:hAnsi="Times New Roman" w:cs="Times New Roman"/>
          <w:sz w:val="24"/>
          <w:szCs w:val="24"/>
        </w:rPr>
        <w:t xml:space="preserve">регистрируется при условии предоставления полного пакета документов </w:t>
      </w:r>
    </w:p>
    <w:p w14:paraId="531E1532" w14:textId="77777777" w:rsidR="00716362" w:rsidRPr="002D23D6" w:rsidRDefault="00716362" w:rsidP="002D23D6">
      <w:pPr>
        <w:pStyle w:val="a3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Заявитель может получить консультацию о требованиях настоящего </w:t>
      </w:r>
      <w:r w:rsidR="00EF44E5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871F51" w:rsidRPr="002D23D6">
        <w:rPr>
          <w:rFonts w:ascii="Times New Roman" w:hAnsi="Times New Roman" w:cs="Times New Roman"/>
          <w:sz w:val="24"/>
          <w:szCs w:val="24"/>
        </w:rPr>
        <w:t>а</w:t>
      </w:r>
      <w:r w:rsidRPr="002D23D6">
        <w:rPr>
          <w:rFonts w:ascii="Times New Roman" w:hAnsi="Times New Roman" w:cs="Times New Roman"/>
          <w:sz w:val="24"/>
          <w:szCs w:val="24"/>
        </w:rPr>
        <w:t>, размере компенсации, предоставляемому пакету документов в Фонд по контактным телефонам, указанным на сайте Фонда в разделе «наша команда».</w:t>
      </w:r>
    </w:p>
    <w:p w14:paraId="441FF050" w14:textId="77777777" w:rsidR="00716362" w:rsidRPr="002D23D6" w:rsidRDefault="00716362" w:rsidP="002D23D6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lastRenderedPageBreak/>
        <w:t xml:space="preserve">Решение о заключении </w:t>
      </w:r>
      <w:r w:rsidR="00C16DFB" w:rsidRPr="002D23D6">
        <w:rPr>
          <w:rFonts w:ascii="Times New Roman" w:hAnsi="Times New Roman" w:cs="Times New Roman"/>
          <w:sz w:val="24"/>
          <w:szCs w:val="24"/>
        </w:rPr>
        <w:t>договора</w:t>
      </w:r>
      <w:r w:rsidR="00860A30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 xml:space="preserve">и </w:t>
      </w:r>
      <w:r w:rsidRPr="002D23D6">
        <w:rPr>
          <w:rFonts w:ascii="Times New Roman" w:hAnsi="Times New Roman" w:cs="Times New Roman"/>
          <w:sz w:val="24"/>
          <w:szCs w:val="24"/>
        </w:rPr>
        <w:t>принимается Экспертным советом Фонда (далее – решение)</w:t>
      </w:r>
      <w:r w:rsidR="000E0827" w:rsidRPr="002D23D6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2F14FF" w:rsidRPr="002D23D6">
        <w:rPr>
          <w:rFonts w:ascii="Times New Roman" w:hAnsi="Times New Roman" w:cs="Times New Roman"/>
          <w:sz w:val="24"/>
          <w:szCs w:val="24"/>
        </w:rPr>
        <w:t xml:space="preserve"> 30</w:t>
      </w:r>
      <w:r w:rsidR="000E0827" w:rsidRPr="002D23D6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D655E5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0E0827" w:rsidRPr="002D23D6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0E0827" w:rsidRPr="002D23D6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2F14FF" w:rsidRPr="002D23D6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2F14FF" w:rsidRPr="002D23D6">
        <w:rPr>
          <w:rFonts w:ascii="Times New Roman" w:hAnsi="Times New Roman" w:cs="Times New Roman"/>
          <w:sz w:val="24"/>
          <w:szCs w:val="24"/>
        </w:rPr>
        <w:t xml:space="preserve"> Запроса на заключение договора о предоставлении финансовой поддержки</w:t>
      </w:r>
      <w:r w:rsidRPr="002D23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2FC0A" w14:textId="77777777" w:rsidR="00235E02" w:rsidRPr="002D23D6" w:rsidRDefault="00235E02" w:rsidP="002D23D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Порядок созыва, проведения и принятия решений Экспертным советом Фонда регламентируется уставом Фонда и Положением об Экспертном совете Фонда, утвержденным Наблюдательным советом Фонда.</w:t>
      </w:r>
    </w:p>
    <w:p w14:paraId="429BD058" w14:textId="77777777" w:rsidR="00D655E5" w:rsidRPr="002D23D6" w:rsidRDefault="00D655E5" w:rsidP="002D23D6">
      <w:pPr>
        <w:pStyle w:val="a3"/>
        <w:numPr>
          <w:ilvl w:val="1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3D6">
        <w:rPr>
          <w:rFonts w:ascii="Times New Roman" w:hAnsi="Times New Roman" w:cs="Times New Roman"/>
          <w:sz w:val="24"/>
          <w:szCs w:val="24"/>
        </w:rPr>
        <w:t>Фонд в срок не более 3 рабочих дней после принятия решений, указанных в пункте 5.4 Порядка, размещает на едином портале (при наличии технической возможности) и на своем официальном сайте информацию о результатах рассмотрения предложений, включающую следующие сведения: дата, время и место рассмотрения предложений, информация о Заявителях, предложения которых были рассмотрены, информация о Заявителях, предложения которых были отклонены, с указанием причин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их отклонения, в том числе положений объявления о проведении отбора, которым не соответствуют такие предложения, наименование Заявителей, с которыми заключаются соглашения, размер предоставляемой им компенсации (или его максимального размера, в случае поэтапного предоставления компенсации).</w:t>
      </w:r>
    </w:p>
    <w:p w14:paraId="6E948919" w14:textId="77777777" w:rsidR="00235E02" w:rsidRPr="002D23D6" w:rsidRDefault="00235E02" w:rsidP="002D23D6">
      <w:pPr>
        <w:pStyle w:val="a3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Экспертный совет Фонда принимает решение на основании заключений ответственных подразделений Фонда о правомочности/правоспособности Заявителя/уполномоченного лица заключить </w:t>
      </w:r>
      <w:r w:rsidR="00D81A72" w:rsidRPr="002D23D6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 xml:space="preserve">и </w:t>
      </w:r>
      <w:r w:rsidRPr="002D23D6">
        <w:rPr>
          <w:rFonts w:ascii="Times New Roman" w:hAnsi="Times New Roman" w:cs="Times New Roman"/>
          <w:sz w:val="24"/>
          <w:szCs w:val="24"/>
        </w:rPr>
        <w:t>на компенсацию части процентной ставки с Заявителем</w:t>
      </w:r>
      <w:r w:rsidR="00C0319B" w:rsidRPr="002D23D6">
        <w:rPr>
          <w:rFonts w:ascii="Times New Roman" w:hAnsi="Times New Roman" w:cs="Times New Roman"/>
          <w:sz w:val="24"/>
          <w:szCs w:val="24"/>
        </w:rPr>
        <w:t xml:space="preserve"> и</w:t>
      </w:r>
      <w:r w:rsidR="001A39F3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C0319B" w:rsidRPr="002D23D6">
        <w:rPr>
          <w:rFonts w:ascii="Times New Roman" w:hAnsi="Times New Roman" w:cs="Times New Roman"/>
          <w:sz w:val="24"/>
          <w:szCs w:val="24"/>
        </w:rPr>
        <w:t xml:space="preserve">соответствии пакета документов требованиям Стандарта и </w:t>
      </w:r>
      <w:r w:rsidR="001A39F3" w:rsidRPr="002D23D6">
        <w:rPr>
          <w:rFonts w:ascii="Times New Roman" w:hAnsi="Times New Roman" w:cs="Times New Roman"/>
          <w:sz w:val="24"/>
          <w:szCs w:val="24"/>
        </w:rPr>
        <w:t xml:space="preserve">(проверка на предмет </w:t>
      </w:r>
      <w:r w:rsidR="00C0319B" w:rsidRPr="002D23D6">
        <w:rPr>
          <w:rFonts w:ascii="Times New Roman" w:hAnsi="Times New Roman" w:cs="Times New Roman"/>
          <w:sz w:val="24"/>
          <w:szCs w:val="24"/>
        </w:rPr>
        <w:t>соответствия требованиям п. 3.1. настоящего Стандарта</w:t>
      </w:r>
      <w:r w:rsidR="001A39F3" w:rsidRPr="002D23D6">
        <w:rPr>
          <w:rFonts w:ascii="Times New Roman" w:hAnsi="Times New Roman" w:cs="Times New Roman"/>
          <w:sz w:val="24"/>
          <w:szCs w:val="24"/>
        </w:rPr>
        <w:t>)</w:t>
      </w:r>
      <w:r w:rsidRPr="002D23D6">
        <w:rPr>
          <w:rFonts w:ascii="Times New Roman" w:hAnsi="Times New Roman" w:cs="Times New Roman"/>
          <w:sz w:val="24"/>
          <w:szCs w:val="24"/>
        </w:rPr>
        <w:t xml:space="preserve">. Ответственные подразделения и формы вышеназванных заключений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назначаются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>/утверждаются приказом Фонда. Решение оформляется протоколом заседания Экспертного совета Фонда.</w:t>
      </w:r>
    </w:p>
    <w:p w14:paraId="535C68B6" w14:textId="77777777" w:rsidR="00235E02" w:rsidRPr="002D23D6" w:rsidRDefault="00235E02" w:rsidP="002D23D6">
      <w:pPr>
        <w:pStyle w:val="a3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Фонд уведомляет Заявителя об отрицательном решении в течение 3 (трех) рабочих дней после подписания протокола Экспертного совета Фонда. В случае положительного решения, Заявителю направляется для ознакомления форма </w:t>
      </w:r>
      <w:r w:rsidR="006171CB" w:rsidRPr="002D23D6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>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на компенсацию части процентной ставки.</w:t>
      </w:r>
    </w:p>
    <w:p w14:paraId="1B29E5DC" w14:textId="77777777" w:rsidR="00235E02" w:rsidRPr="002D23D6" w:rsidRDefault="00235E02" w:rsidP="002D23D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Заключения ответственных подразделений Фонда о </w:t>
      </w:r>
      <w:r w:rsidR="00301900" w:rsidRPr="002D23D6">
        <w:rPr>
          <w:rFonts w:ascii="Times New Roman" w:hAnsi="Times New Roman" w:cs="Times New Roman"/>
          <w:sz w:val="24"/>
          <w:szCs w:val="24"/>
        </w:rPr>
        <w:t xml:space="preserve">правомочности/правоспособности </w:t>
      </w:r>
      <w:proofErr w:type="gramStart"/>
      <w:r w:rsidR="00301900" w:rsidRPr="002D23D6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="00301900" w:rsidRPr="002D23D6">
        <w:rPr>
          <w:rFonts w:ascii="Times New Roman" w:hAnsi="Times New Roman" w:cs="Times New Roman"/>
          <w:sz w:val="24"/>
          <w:szCs w:val="24"/>
        </w:rPr>
        <w:t xml:space="preserve">/уполномоченного лица заключить договор о предоставлении финансовой поддержки и </w:t>
      </w:r>
      <w:r w:rsidRPr="002D23D6">
        <w:rPr>
          <w:rFonts w:ascii="Times New Roman" w:hAnsi="Times New Roman" w:cs="Times New Roman"/>
          <w:sz w:val="24"/>
          <w:szCs w:val="24"/>
        </w:rPr>
        <w:t xml:space="preserve">соответствии пакета документов требованиям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Pr="002D23D6">
        <w:rPr>
          <w:rFonts w:ascii="Times New Roman" w:hAnsi="Times New Roman" w:cs="Times New Roman"/>
          <w:sz w:val="24"/>
          <w:szCs w:val="24"/>
        </w:rPr>
        <w:t>а</w:t>
      </w:r>
      <w:r w:rsidR="00301900" w:rsidRPr="002D23D6">
        <w:rPr>
          <w:rFonts w:ascii="Times New Roman" w:hAnsi="Times New Roman" w:cs="Times New Roman"/>
          <w:sz w:val="24"/>
          <w:szCs w:val="24"/>
        </w:rPr>
        <w:t xml:space="preserve"> (проверка на предмет соответствия требованиям п. 3.1. настоящего Стандарта)</w:t>
      </w:r>
      <w:r w:rsidRPr="002D23D6">
        <w:rPr>
          <w:rFonts w:ascii="Times New Roman" w:hAnsi="Times New Roman" w:cs="Times New Roman"/>
          <w:sz w:val="24"/>
          <w:szCs w:val="24"/>
        </w:rPr>
        <w:t xml:space="preserve">, </w:t>
      </w:r>
      <w:r w:rsidR="0013130D" w:rsidRPr="002D23D6">
        <w:rPr>
          <w:rFonts w:ascii="Times New Roman" w:hAnsi="Times New Roman" w:cs="Times New Roman"/>
          <w:sz w:val="24"/>
          <w:szCs w:val="24"/>
        </w:rPr>
        <w:t>оформляются подразделениями в</w:t>
      </w:r>
      <w:r w:rsidRPr="002D23D6">
        <w:rPr>
          <w:rFonts w:ascii="Times New Roman" w:hAnsi="Times New Roman" w:cs="Times New Roman"/>
          <w:sz w:val="24"/>
          <w:szCs w:val="24"/>
        </w:rPr>
        <w:t xml:space="preserve"> срок не позднее 3 (трех) рабочих дней со дня, следующего за днем регистрации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Запроса</w:t>
      </w:r>
      <w:r w:rsidR="00E7477B" w:rsidRPr="002D23D6">
        <w:rPr>
          <w:rFonts w:ascii="Times New Roman" w:hAnsi="Times New Roman" w:cs="Times New Roman"/>
          <w:sz w:val="24"/>
          <w:szCs w:val="24"/>
        </w:rPr>
        <w:t xml:space="preserve"> на заключение </w:t>
      </w:r>
      <w:r w:rsidR="005B5F42" w:rsidRPr="002D23D6">
        <w:rPr>
          <w:rFonts w:ascii="Times New Roman" w:hAnsi="Times New Roman" w:cs="Times New Roman"/>
          <w:sz w:val="24"/>
          <w:szCs w:val="24"/>
        </w:rPr>
        <w:t>договора</w:t>
      </w:r>
      <w:r w:rsidR="00E7477B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>и</w:t>
      </w:r>
      <w:r w:rsidRPr="002D23D6">
        <w:rPr>
          <w:rFonts w:ascii="Times New Roman" w:hAnsi="Times New Roman" w:cs="Times New Roman"/>
          <w:sz w:val="24"/>
          <w:szCs w:val="24"/>
        </w:rPr>
        <w:t>.</w:t>
      </w:r>
    </w:p>
    <w:p w14:paraId="3163F74C" w14:textId="084B0B87" w:rsidR="00E7477B" w:rsidRPr="002D23D6" w:rsidRDefault="00301900" w:rsidP="002D23D6">
      <w:pPr>
        <w:pStyle w:val="a3"/>
        <w:numPr>
          <w:ilvl w:val="1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Заявитель обеспечивает подписание договора о предоставлении финансовой поддержки, в срок не позднее</w:t>
      </w:r>
      <w:r w:rsidR="001A0653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E61BF6" w:rsidRPr="002D23D6">
        <w:rPr>
          <w:rFonts w:ascii="Times New Roman" w:hAnsi="Times New Roman" w:cs="Times New Roman"/>
          <w:sz w:val="24"/>
          <w:szCs w:val="24"/>
        </w:rPr>
        <w:t>10</w:t>
      </w:r>
      <w:r w:rsidR="001A0653" w:rsidRPr="002D23D6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2D23D6">
        <w:rPr>
          <w:rFonts w:ascii="Times New Roman" w:hAnsi="Times New Roman" w:cs="Times New Roman"/>
          <w:sz w:val="24"/>
          <w:szCs w:val="24"/>
        </w:rPr>
        <w:t xml:space="preserve">дней со дня его </w:t>
      </w:r>
      <w:r w:rsidR="001A0653" w:rsidRPr="002D23D6">
        <w:rPr>
          <w:rFonts w:ascii="Times New Roman" w:hAnsi="Times New Roman" w:cs="Times New Roman"/>
          <w:sz w:val="24"/>
          <w:szCs w:val="24"/>
        </w:rPr>
        <w:t>уведомления Фондом о готовности заключения договора</w:t>
      </w:r>
      <w:r w:rsidR="00747CFB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6312F84C" w14:textId="77777777" w:rsidR="00301900" w:rsidRPr="002D23D6" w:rsidRDefault="00301900" w:rsidP="002D23D6">
      <w:pPr>
        <w:pStyle w:val="a3"/>
        <w:numPr>
          <w:ilvl w:val="1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 В случае не подписания договора о предоставлении финансовой поддержки в установленный срок Заявитель считается отказавшимся от получения финансовой поддержки</w:t>
      </w:r>
      <w:proofErr w:type="gramStart"/>
      <w:r w:rsidR="00E92C1D" w:rsidRPr="002D23D6">
        <w:rPr>
          <w:rFonts w:ascii="Times New Roman" w:hAnsi="Times New Roman" w:cs="Times New Roman"/>
          <w:sz w:val="24"/>
          <w:szCs w:val="24"/>
        </w:rPr>
        <w:t>,</w:t>
      </w:r>
      <w:r w:rsidRPr="002D23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9CC65B5" w14:textId="77777777" w:rsidR="00D6284B" w:rsidRPr="002D23D6" w:rsidRDefault="00D6284B" w:rsidP="002D23D6">
      <w:pPr>
        <w:pStyle w:val="a3"/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6166B262" w14:textId="77777777" w:rsidR="006F710C" w:rsidRPr="002D23D6" w:rsidRDefault="00D6284B" w:rsidP="002D23D6">
      <w:pPr>
        <w:pStyle w:val="a3"/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2D23D6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553E9A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E0736F" w:rsidRPr="002D23D6">
        <w:rPr>
          <w:rFonts w:ascii="Times New Roman" w:hAnsi="Times New Roman" w:cs="Times New Roman"/>
          <w:b/>
          <w:caps/>
          <w:sz w:val="24"/>
          <w:szCs w:val="24"/>
        </w:rPr>
        <w:t>ПОРЯДОК ПРОВЕДЕНИЯ ВЫПЛАТ</w:t>
      </w:r>
    </w:p>
    <w:p w14:paraId="3BD64D71" w14:textId="77777777" w:rsidR="00553E9A" w:rsidRPr="002D23D6" w:rsidRDefault="00553E9A" w:rsidP="002D23D6">
      <w:pPr>
        <w:pStyle w:val="a3"/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765BAD9" w14:textId="51A20782" w:rsidR="00E0736F" w:rsidRPr="002D23D6" w:rsidRDefault="00860A30" w:rsidP="002D23D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6</w:t>
      </w:r>
      <w:r w:rsidR="00D20D4C" w:rsidRPr="002D23D6">
        <w:rPr>
          <w:rFonts w:ascii="Times New Roman" w:hAnsi="Times New Roman" w:cs="Times New Roman"/>
          <w:sz w:val="24"/>
          <w:szCs w:val="24"/>
        </w:rPr>
        <w:t xml:space="preserve">.1. </w:t>
      </w:r>
      <w:r w:rsidR="00B51091" w:rsidRPr="002D23D6">
        <w:rPr>
          <w:rFonts w:ascii="Times New Roman" w:hAnsi="Times New Roman" w:cs="Times New Roman"/>
          <w:sz w:val="24"/>
          <w:szCs w:val="24"/>
        </w:rPr>
        <w:t xml:space="preserve">Финансовая поддержка в виде гранта предоставляется Заявителям, соответствующим </w:t>
      </w:r>
      <w:r w:rsidR="0056346F" w:rsidRPr="002D23D6">
        <w:rPr>
          <w:rFonts w:ascii="Times New Roman" w:hAnsi="Times New Roman" w:cs="Times New Roman"/>
          <w:sz w:val="24"/>
          <w:szCs w:val="24"/>
        </w:rPr>
        <w:t xml:space="preserve">требованиям, установленным пунктами 3.1., 4.2, 4.3 Стандарта </w:t>
      </w:r>
      <w:r w:rsidR="00B51091" w:rsidRPr="002D23D6">
        <w:rPr>
          <w:rFonts w:ascii="Times New Roman" w:hAnsi="Times New Roman" w:cs="Times New Roman"/>
          <w:sz w:val="24"/>
          <w:szCs w:val="24"/>
        </w:rPr>
        <w:t xml:space="preserve">на 1 число месяца подачи Заявки на финансовую поддержку, </w:t>
      </w:r>
      <w:r w:rsidR="00E0736F" w:rsidRPr="002D23D6">
        <w:rPr>
          <w:rFonts w:ascii="Times New Roman" w:hAnsi="Times New Roman" w:cs="Times New Roman"/>
          <w:sz w:val="24"/>
          <w:szCs w:val="24"/>
        </w:rPr>
        <w:t xml:space="preserve">в рамках заключенных </w:t>
      </w:r>
      <w:r w:rsidR="005B5F42" w:rsidRPr="002D23D6">
        <w:rPr>
          <w:rFonts w:ascii="Times New Roman" w:hAnsi="Times New Roman" w:cs="Times New Roman"/>
          <w:sz w:val="24"/>
          <w:szCs w:val="24"/>
        </w:rPr>
        <w:t>договоров</w:t>
      </w:r>
      <w:r w:rsidR="00E0736F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>и</w:t>
      </w:r>
      <w:r w:rsidR="00845E08" w:rsidRPr="002D23D6">
        <w:rPr>
          <w:rFonts w:ascii="Times New Roman" w:hAnsi="Times New Roman" w:cs="Times New Roman"/>
          <w:sz w:val="24"/>
          <w:szCs w:val="24"/>
        </w:rPr>
        <w:t>,</w:t>
      </w:r>
      <w:r w:rsidR="00771C19" w:rsidRPr="002D23D6">
        <w:rPr>
          <w:rFonts w:ascii="Times New Roman" w:hAnsi="Times New Roman" w:cs="Times New Roman"/>
          <w:sz w:val="24"/>
          <w:szCs w:val="24"/>
        </w:rPr>
        <w:t xml:space="preserve"> на основании За</w:t>
      </w:r>
      <w:r w:rsidR="00845E08" w:rsidRPr="002D23D6">
        <w:rPr>
          <w:rFonts w:ascii="Times New Roman" w:hAnsi="Times New Roman" w:cs="Times New Roman"/>
          <w:sz w:val="24"/>
          <w:szCs w:val="24"/>
        </w:rPr>
        <w:t>я</w:t>
      </w:r>
      <w:r w:rsidR="00771C19" w:rsidRPr="002D23D6">
        <w:rPr>
          <w:rFonts w:ascii="Times New Roman" w:hAnsi="Times New Roman" w:cs="Times New Roman"/>
          <w:sz w:val="24"/>
          <w:szCs w:val="24"/>
        </w:rPr>
        <w:t xml:space="preserve">вки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="00E0736F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04BDE5A9" w14:textId="77777777" w:rsidR="00BC67AA" w:rsidRPr="002D23D6" w:rsidRDefault="00E0736F" w:rsidP="002D23D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6.2.</w:t>
      </w:r>
      <w:r w:rsidR="00771C19" w:rsidRPr="002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0D4C" w:rsidRPr="002D23D6">
        <w:rPr>
          <w:rFonts w:ascii="Times New Roman" w:hAnsi="Times New Roman" w:cs="Times New Roman"/>
          <w:sz w:val="24"/>
          <w:szCs w:val="24"/>
        </w:rPr>
        <w:t>Прием документов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845E08" w:rsidRPr="002D23D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45E08" w:rsidRPr="002D23D6">
        <w:rPr>
          <w:rFonts w:ascii="Times New Roman" w:hAnsi="Times New Roman" w:cs="Times New Roman"/>
          <w:sz w:val="24"/>
          <w:szCs w:val="24"/>
        </w:rPr>
        <w:t xml:space="preserve">. Заявки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="00845E08" w:rsidRPr="002D23D6">
        <w:rPr>
          <w:rFonts w:ascii="Times New Roman" w:hAnsi="Times New Roman" w:cs="Times New Roman"/>
          <w:sz w:val="24"/>
          <w:szCs w:val="24"/>
        </w:rPr>
        <w:t>)</w:t>
      </w:r>
      <w:r w:rsidR="00D20D4C" w:rsidRPr="002D23D6">
        <w:rPr>
          <w:rFonts w:ascii="Times New Roman" w:hAnsi="Times New Roman" w:cs="Times New Roman"/>
          <w:sz w:val="24"/>
          <w:szCs w:val="24"/>
        </w:rPr>
        <w:t xml:space="preserve"> на предоставление</w:t>
      </w:r>
      <w:r w:rsidR="00771C19" w:rsidRPr="002D23D6">
        <w:rPr>
          <w:rFonts w:ascii="Times New Roman" w:hAnsi="Times New Roman" w:cs="Times New Roman"/>
          <w:sz w:val="24"/>
          <w:szCs w:val="24"/>
        </w:rPr>
        <w:t>/выплату</w:t>
      </w:r>
      <w:r w:rsidR="00D20D4C" w:rsidRPr="002D23D6">
        <w:rPr>
          <w:rFonts w:ascii="Times New Roman" w:hAnsi="Times New Roman" w:cs="Times New Roman"/>
          <w:sz w:val="24"/>
          <w:szCs w:val="24"/>
        </w:rPr>
        <w:t xml:space="preserve"> финансовой поддержки</w:t>
      </w:r>
      <w:r w:rsidR="00F34070" w:rsidRPr="002D23D6">
        <w:rPr>
          <w:rFonts w:ascii="Times New Roman" w:hAnsi="Times New Roman" w:cs="Times New Roman"/>
          <w:sz w:val="24"/>
          <w:szCs w:val="24"/>
        </w:rPr>
        <w:t xml:space="preserve"> в виде гранта</w:t>
      </w:r>
      <w:r w:rsidR="00771C19" w:rsidRPr="002D23D6">
        <w:rPr>
          <w:rFonts w:ascii="Times New Roman" w:hAnsi="Times New Roman" w:cs="Times New Roman"/>
          <w:sz w:val="24"/>
          <w:szCs w:val="24"/>
        </w:rPr>
        <w:t xml:space="preserve"> (приложение 3 к </w:t>
      </w:r>
      <w:r w:rsidR="00771C19" w:rsidRPr="002D23D6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771C19" w:rsidRPr="002D23D6">
        <w:rPr>
          <w:rFonts w:ascii="Times New Roman" w:hAnsi="Times New Roman" w:cs="Times New Roman"/>
          <w:sz w:val="24"/>
          <w:szCs w:val="24"/>
        </w:rPr>
        <w:t>у)</w:t>
      </w:r>
      <w:r w:rsidR="00D20D4C" w:rsidRPr="002D23D6">
        <w:rPr>
          <w:rFonts w:ascii="Times New Roman" w:hAnsi="Times New Roman" w:cs="Times New Roman"/>
          <w:sz w:val="24"/>
          <w:szCs w:val="24"/>
        </w:rPr>
        <w:t xml:space="preserve"> осуществляется на бумажном носителе</w:t>
      </w:r>
      <w:r w:rsidR="00B15FBC" w:rsidRPr="002D23D6">
        <w:rPr>
          <w:rFonts w:ascii="Times New Roman" w:hAnsi="Times New Roman" w:cs="Times New Roman"/>
          <w:sz w:val="24"/>
          <w:szCs w:val="24"/>
        </w:rPr>
        <w:t xml:space="preserve"> (Заявка на финансовую поддержку /пакет документов представляется по адресу: 628002, Ханты-Мансийский автономный округ - Югра, г. Ханты-Мансийск, ул. Спортивная, д. 24/9, непосредственно или почтовым отправлением)</w:t>
      </w:r>
      <w:r w:rsidR="00D20D4C" w:rsidRPr="002D23D6">
        <w:rPr>
          <w:rFonts w:ascii="Times New Roman" w:hAnsi="Times New Roman" w:cs="Times New Roman"/>
          <w:sz w:val="24"/>
          <w:szCs w:val="24"/>
        </w:rPr>
        <w:t xml:space="preserve"> либо в электронном виде</w:t>
      </w:r>
      <w:r w:rsidR="001203C5" w:rsidRPr="002D23D6">
        <w:rPr>
          <w:rFonts w:ascii="Times New Roman" w:hAnsi="Times New Roman" w:cs="Times New Roman"/>
          <w:sz w:val="24"/>
          <w:szCs w:val="24"/>
        </w:rPr>
        <w:t>,</w:t>
      </w:r>
      <w:r w:rsidR="00D20D4C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1203C5" w:rsidRPr="002D23D6">
        <w:rPr>
          <w:rFonts w:ascii="Times New Roman" w:hAnsi="Times New Roman" w:cs="Times New Roman"/>
          <w:sz w:val="24"/>
          <w:szCs w:val="24"/>
        </w:rPr>
        <w:t>заверенные электронной цифровой подписью уполномоченного</w:t>
      </w:r>
      <w:proofErr w:type="gramEnd"/>
      <w:r w:rsidR="001203C5" w:rsidRPr="002D23D6">
        <w:rPr>
          <w:rFonts w:ascii="Times New Roman" w:hAnsi="Times New Roman" w:cs="Times New Roman"/>
          <w:sz w:val="24"/>
          <w:szCs w:val="24"/>
        </w:rPr>
        <w:t xml:space="preserve"> лица. В случае предоставления пакета документов на бумажном носителе, пакет документов предоставляется в </w:t>
      </w:r>
      <w:r w:rsidR="0033330F" w:rsidRPr="002D23D6">
        <w:rPr>
          <w:rFonts w:ascii="Times New Roman" w:hAnsi="Times New Roman" w:cs="Times New Roman"/>
          <w:sz w:val="24"/>
          <w:szCs w:val="24"/>
        </w:rPr>
        <w:t>ответственное подразделение</w:t>
      </w:r>
      <w:r w:rsidR="00BC67AA" w:rsidRPr="002D23D6">
        <w:rPr>
          <w:rFonts w:ascii="Times New Roman" w:hAnsi="Times New Roman" w:cs="Times New Roman"/>
          <w:sz w:val="24"/>
          <w:szCs w:val="24"/>
        </w:rPr>
        <w:t xml:space="preserve"> Фонда, после проверки полноты пакета направляется в </w:t>
      </w:r>
      <w:r w:rsidR="001203C5" w:rsidRPr="002D23D6">
        <w:rPr>
          <w:rFonts w:ascii="Times New Roman" w:hAnsi="Times New Roman" w:cs="Times New Roman"/>
          <w:sz w:val="24"/>
          <w:szCs w:val="24"/>
        </w:rPr>
        <w:t xml:space="preserve">приемную Фонда для регистрации. В случае предоставления пакета в электронном виде, заверенные электронной цифровой подписью, пакет направляется на электронный адрес: </w:t>
      </w:r>
      <w:hyperlink r:id="rId14" w:history="1">
        <w:r w:rsidR="001203C5" w:rsidRPr="002D23D6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pap@fondugra.ru</w:t>
        </w:r>
      </w:hyperlink>
      <w:r w:rsidR="00247830" w:rsidRPr="002D23D6">
        <w:rPr>
          <w:rFonts w:ascii="Times New Roman" w:hAnsi="Times New Roman" w:cs="Times New Roman"/>
          <w:sz w:val="24"/>
          <w:szCs w:val="24"/>
        </w:rPr>
        <w:t xml:space="preserve"> с последующей регистрацией</w:t>
      </w:r>
      <w:r w:rsidR="00110BF1" w:rsidRPr="002D23D6">
        <w:rPr>
          <w:rFonts w:ascii="Times New Roman" w:hAnsi="Times New Roman" w:cs="Times New Roman"/>
          <w:sz w:val="24"/>
          <w:szCs w:val="24"/>
        </w:rPr>
        <w:t xml:space="preserve"> секретарем-референтом Фонда</w:t>
      </w:r>
      <w:r w:rsidR="00BC67AA" w:rsidRPr="002D23D6">
        <w:rPr>
          <w:rFonts w:ascii="Times New Roman" w:hAnsi="Times New Roman" w:cs="Times New Roman"/>
          <w:sz w:val="24"/>
          <w:szCs w:val="24"/>
        </w:rPr>
        <w:t>.</w:t>
      </w:r>
      <w:r w:rsidR="00771C19" w:rsidRPr="002D23D6">
        <w:rPr>
          <w:rFonts w:ascii="Times New Roman" w:hAnsi="Times New Roman" w:cs="Times New Roman"/>
          <w:sz w:val="24"/>
          <w:szCs w:val="24"/>
        </w:rPr>
        <w:t xml:space="preserve"> Дата присвоения регистрационного номера в соответствии с настоящим пунктом является датой обращения Заявителя в Фонд за финансовой поддержкой.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Заявка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регистрируется при условии предоставления полного пакета документов</w:t>
      </w:r>
      <w:r w:rsidR="00631BDC" w:rsidRPr="002D23D6">
        <w:rPr>
          <w:rFonts w:ascii="Times New Roman" w:hAnsi="Times New Roman" w:cs="Times New Roman"/>
          <w:sz w:val="24"/>
          <w:szCs w:val="24"/>
        </w:rPr>
        <w:t xml:space="preserve"> (согласно приложению 3 к настоящему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631BDC" w:rsidRPr="002D23D6">
        <w:rPr>
          <w:rFonts w:ascii="Times New Roman" w:hAnsi="Times New Roman" w:cs="Times New Roman"/>
          <w:sz w:val="24"/>
          <w:szCs w:val="24"/>
        </w:rPr>
        <w:t>у)</w:t>
      </w:r>
      <w:r w:rsidR="00845E08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04203B2C" w14:textId="77777777" w:rsidR="00D20D4C" w:rsidRPr="002D23D6" w:rsidRDefault="006030EF" w:rsidP="002D23D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ab/>
      </w:r>
      <w:r w:rsidRPr="002D23D6">
        <w:rPr>
          <w:rFonts w:ascii="Times New Roman" w:hAnsi="Times New Roman" w:cs="Times New Roman"/>
          <w:sz w:val="24"/>
          <w:szCs w:val="24"/>
        </w:rPr>
        <w:tab/>
      </w:r>
      <w:r w:rsidR="00771C19" w:rsidRPr="002D23D6">
        <w:rPr>
          <w:rFonts w:ascii="Times New Roman" w:hAnsi="Times New Roman" w:cs="Times New Roman"/>
          <w:sz w:val="24"/>
          <w:szCs w:val="24"/>
        </w:rPr>
        <w:t xml:space="preserve">6.3. </w:t>
      </w:r>
      <w:r w:rsidR="00BC67AA" w:rsidRPr="002D23D6">
        <w:rPr>
          <w:rFonts w:ascii="Times New Roman" w:hAnsi="Times New Roman" w:cs="Times New Roman"/>
          <w:sz w:val="24"/>
          <w:szCs w:val="24"/>
        </w:rPr>
        <w:t>Фонд обязуется обеспечить конфиденциальность сведений, содержащихся в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Запросе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на заключение </w:t>
      </w:r>
      <w:r w:rsidR="005B5F42" w:rsidRPr="002D23D6">
        <w:rPr>
          <w:rFonts w:ascii="Times New Roman" w:hAnsi="Times New Roman" w:cs="Times New Roman"/>
          <w:sz w:val="24"/>
          <w:szCs w:val="24"/>
        </w:rPr>
        <w:t>договора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>и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, Заявке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="00845E08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BC67AA" w:rsidRPr="002D23D6">
        <w:rPr>
          <w:rFonts w:ascii="Times New Roman" w:hAnsi="Times New Roman" w:cs="Times New Roman"/>
          <w:sz w:val="24"/>
          <w:szCs w:val="24"/>
        </w:rPr>
        <w:t>и предоставленн</w:t>
      </w:r>
      <w:r w:rsidR="00631BDC" w:rsidRPr="002D23D6">
        <w:rPr>
          <w:rFonts w:ascii="Times New Roman" w:hAnsi="Times New Roman" w:cs="Times New Roman"/>
          <w:sz w:val="24"/>
          <w:szCs w:val="24"/>
        </w:rPr>
        <w:t>ых</w:t>
      </w:r>
      <w:r w:rsidR="00BC67AA" w:rsidRPr="002D23D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31BDC" w:rsidRPr="002D23D6">
        <w:rPr>
          <w:rFonts w:ascii="Times New Roman" w:hAnsi="Times New Roman" w:cs="Times New Roman"/>
          <w:sz w:val="24"/>
          <w:szCs w:val="24"/>
        </w:rPr>
        <w:t>ах</w:t>
      </w:r>
      <w:r w:rsidR="00BC67AA" w:rsidRPr="002D23D6">
        <w:rPr>
          <w:rFonts w:ascii="Times New Roman" w:hAnsi="Times New Roman" w:cs="Times New Roman"/>
          <w:sz w:val="24"/>
          <w:szCs w:val="24"/>
        </w:rPr>
        <w:t>.</w:t>
      </w:r>
      <w:r w:rsidR="001203C5"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B1FE" w14:textId="77777777" w:rsidR="00724D50" w:rsidRPr="002D23D6" w:rsidRDefault="00BD20A8" w:rsidP="002D23D6">
      <w:pPr>
        <w:pStyle w:val="a3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При этом</w:t>
      </w:r>
      <w:r w:rsidR="00724D50" w:rsidRPr="002D23D6">
        <w:rPr>
          <w:rFonts w:ascii="Times New Roman" w:hAnsi="Times New Roman" w:cs="Times New Roman"/>
          <w:sz w:val="24"/>
          <w:szCs w:val="24"/>
        </w:rPr>
        <w:t xml:space="preserve"> не относится к </w:t>
      </w:r>
      <w:proofErr w:type="gramStart"/>
      <w:r w:rsidR="00724D50" w:rsidRPr="002D23D6">
        <w:rPr>
          <w:rFonts w:ascii="Times New Roman" w:hAnsi="Times New Roman" w:cs="Times New Roman"/>
          <w:sz w:val="24"/>
          <w:szCs w:val="24"/>
        </w:rPr>
        <w:t>конфиденциальной</w:t>
      </w:r>
      <w:proofErr w:type="gramEnd"/>
      <w:r w:rsidR="00724D50" w:rsidRPr="002D23D6">
        <w:rPr>
          <w:rFonts w:ascii="Times New Roman" w:hAnsi="Times New Roman" w:cs="Times New Roman"/>
          <w:sz w:val="24"/>
          <w:szCs w:val="24"/>
        </w:rPr>
        <w:t xml:space="preserve"> следующая информация:</w:t>
      </w:r>
    </w:p>
    <w:p w14:paraId="5ADB4127" w14:textId="77777777" w:rsidR="00724D50" w:rsidRPr="002D23D6" w:rsidRDefault="00724D50" w:rsidP="002D23D6">
      <w:pPr>
        <w:pStyle w:val="a3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наименование Заявителя; </w:t>
      </w:r>
    </w:p>
    <w:p w14:paraId="285F53E1" w14:textId="77777777" w:rsidR="00724D50" w:rsidRPr="002D23D6" w:rsidRDefault="00724D50" w:rsidP="002D23D6">
      <w:pPr>
        <w:pStyle w:val="a3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сумма финансовой поддержки в виде </w:t>
      </w:r>
      <w:r w:rsidR="00F34070" w:rsidRPr="002D23D6">
        <w:rPr>
          <w:rFonts w:ascii="Times New Roman" w:hAnsi="Times New Roman" w:cs="Times New Roman"/>
          <w:sz w:val="24"/>
          <w:szCs w:val="24"/>
        </w:rPr>
        <w:t xml:space="preserve">гранта на </w:t>
      </w:r>
      <w:r w:rsidR="00646965" w:rsidRPr="002D23D6">
        <w:rPr>
          <w:rFonts w:ascii="Times New Roman" w:hAnsi="Times New Roman" w:cs="Times New Roman"/>
          <w:sz w:val="24"/>
          <w:szCs w:val="24"/>
        </w:rPr>
        <w:t>компенсаци</w:t>
      </w:r>
      <w:r w:rsidR="00F34070" w:rsidRPr="002D23D6">
        <w:rPr>
          <w:rFonts w:ascii="Times New Roman" w:hAnsi="Times New Roman" w:cs="Times New Roman"/>
          <w:sz w:val="24"/>
          <w:szCs w:val="24"/>
        </w:rPr>
        <w:t>ю</w:t>
      </w:r>
      <w:r w:rsidRPr="002D23D6">
        <w:rPr>
          <w:rFonts w:ascii="Times New Roman" w:hAnsi="Times New Roman" w:cs="Times New Roman"/>
          <w:sz w:val="24"/>
          <w:szCs w:val="24"/>
        </w:rPr>
        <w:t xml:space="preserve"> части процентной ставки, предоставляемой Фондом;</w:t>
      </w:r>
    </w:p>
    <w:p w14:paraId="6C21A8FD" w14:textId="77777777" w:rsidR="00724D50" w:rsidRPr="002D23D6" w:rsidRDefault="00724D50" w:rsidP="002D23D6">
      <w:pPr>
        <w:pStyle w:val="a3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информация о производимой Заявителем продукции;</w:t>
      </w:r>
    </w:p>
    <w:p w14:paraId="625CF256" w14:textId="77777777" w:rsidR="00724D50" w:rsidRPr="002D23D6" w:rsidRDefault="00724D50" w:rsidP="002D23D6">
      <w:pPr>
        <w:pStyle w:val="a3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календарный план реализации проекта</w:t>
      </w:r>
      <w:r w:rsidR="00DF385B" w:rsidRPr="002D23D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D23D6">
        <w:rPr>
          <w:rFonts w:ascii="Times New Roman" w:hAnsi="Times New Roman" w:cs="Times New Roman"/>
          <w:sz w:val="24"/>
          <w:szCs w:val="24"/>
        </w:rPr>
        <w:t>;</w:t>
      </w:r>
    </w:p>
    <w:p w14:paraId="22C9B3F9" w14:textId="77777777" w:rsidR="00724D50" w:rsidRPr="002D23D6" w:rsidRDefault="00724D50" w:rsidP="002D23D6">
      <w:pPr>
        <w:pStyle w:val="a3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- целевой объем продаж после выхода на серийное производство</w:t>
      </w:r>
      <w:r w:rsidR="00DF385B" w:rsidRPr="002D23D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D23D6">
        <w:rPr>
          <w:rFonts w:ascii="Times New Roman" w:hAnsi="Times New Roman" w:cs="Times New Roman"/>
          <w:sz w:val="24"/>
          <w:szCs w:val="24"/>
        </w:rPr>
        <w:t>.</w:t>
      </w:r>
    </w:p>
    <w:p w14:paraId="2F0A0C0F" w14:textId="77777777" w:rsidR="00E145BE" w:rsidRPr="002D23D6" w:rsidRDefault="00845E08" w:rsidP="002D23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6.4</w:t>
      </w:r>
      <w:r w:rsidR="0092622E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E31AF3" w:rsidRPr="002D23D6">
        <w:rPr>
          <w:rFonts w:ascii="Times New Roman" w:hAnsi="Times New Roman" w:cs="Times New Roman"/>
          <w:sz w:val="24"/>
          <w:szCs w:val="24"/>
        </w:rPr>
        <w:t>Общий срок для предоставлени</w:t>
      </w:r>
      <w:r w:rsidR="0092622E" w:rsidRPr="002D23D6">
        <w:rPr>
          <w:rFonts w:ascii="Times New Roman" w:hAnsi="Times New Roman" w:cs="Times New Roman"/>
          <w:sz w:val="24"/>
          <w:szCs w:val="24"/>
        </w:rPr>
        <w:t>я</w:t>
      </w:r>
      <w:r w:rsidR="00E31AF3" w:rsidRPr="002D23D6">
        <w:rPr>
          <w:rFonts w:ascii="Times New Roman" w:hAnsi="Times New Roman" w:cs="Times New Roman"/>
          <w:sz w:val="24"/>
          <w:szCs w:val="24"/>
        </w:rPr>
        <w:t xml:space="preserve"> финансовой поддержки в виде гранта – не более 10 рабочих дней со </w:t>
      </w:r>
      <w:proofErr w:type="gramStart"/>
      <w:r w:rsidR="00E31AF3" w:rsidRPr="002D23D6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="00E31AF3" w:rsidRPr="002D23D6">
        <w:rPr>
          <w:rFonts w:ascii="Times New Roman" w:hAnsi="Times New Roman" w:cs="Times New Roman"/>
          <w:sz w:val="24"/>
          <w:szCs w:val="24"/>
        </w:rPr>
        <w:t xml:space="preserve"> следующего за днем регистрации </w:t>
      </w:r>
      <w:r w:rsidR="0092622E" w:rsidRPr="002D23D6">
        <w:rPr>
          <w:rFonts w:ascii="Times New Roman" w:hAnsi="Times New Roman" w:cs="Times New Roman"/>
          <w:sz w:val="24"/>
          <w:szCs w:val="24"/>
        </w:rPr>
        <w:t>З</w:t>
      </w:r>
      <w:r w:rsidR="00E31AF3" w:rsidRPr="002D23D6">
        <w:rPr>
          <w:rFonts w:ascii="Times New Roman" w:hAnsi="Times New Roman" w:cs="Times New Roman"/>
          <w:sz w:val="24"/>
          <w:szCs w:val="24"/>
        </w:rPr>
        <w:t>аяв</w:t>
      </w:r>
      <w:r w:rsidR="00631BDC" w:rsidRPr="002D23D6">
        <w:rPr>
          <w:rFonts w:ascii="Times New Roman" w:hAnsi="Times New Roman" w:cs="Times New Roman"/>
          <w:sz w:val="24"/>
          <w:szCs w:val="24"/>
        </w:rPr>
        <w:t>ки</w:t>
      </w:r>
      <w:r w:rsidR="0092622E" w:rsidRPr="002D23D6">
        <w:rPr>
          <w:rFonts w:ascii="Times New Roman" w:hAnsi="Times New Roman" w:cs="Times New Roman"/>
          <w:sz w:val="24"/>
          <w:szCs w:val="24"/>
        </w:rPr>
        <w:t xml:space="preserve">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="00E31AF3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2F7D628F" w14:textId="77777777" w:rsidR="00E629B9" w:rsidRPr="002D23D6" w:rsidRDefault="0092622E" w:rsidP="002D23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6.5. </w:t>
      </w:r>
      <w:r w:rsidR="00F349F6" w:rsidRPr="002D23D6">
        <w:rPr>
          <w:rFonts w:ascii="Times New Roman" w:hAnsi="Times New Roman" w:cs="Times New Roman"/>
          <w:sz w:val="24"/>
          <w:szCs w:val="24"/>
        </w:rPr>
        <w:t>Предоставление</w:t>
      </w:r>
      <w:r w:rsidRPr="002D23D6">
        <w:rPr>
          <w:rFonts w:ascii="Times New Roman" w:hAnsi="Times New Roman" w:cs="Times New Roman"/>
          <w:sz w:val="24"/>
          <w:szCs w:val="24"/>
        </w:rPr>
        <w:t xml:space="preserve"> финансовой поддержки в виде гранта</w:t>
      </w:r>
      <w:r w:rsidR="00F349F6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Pr="002D23D6">
        <w:rPr>
          <w:rFonts w:ascii="Times New Roman" w:hAnsi="Times New Roman" w:cs="Times New Roman"/>
          <w:sz w:val="24"/>
          <w:szCs w:val="24"/>
        </w:rPr>
        <w:t>осуществля</w:t>
      </w:r>
      <w:r w:rsidR="008A79AD" w:rsidRPr="002D23D6">
        <w:rPr>
          <w:rFonts w:ascii="Times New Roman" w:hAnsi="Times New Roman" w:cs="Times New Roman"/>
          <w:sz w:val="24"/>
          <w:szCs w:val="24"/>
        </w:rPr>
        <w:t>е</w:t>
      </w:r>
      <w:r w:rsidRPr="002D23D6">
        <w:rPr>
          <w:rFonts w:ascii="Times New Roman" w:hAnsi="Times New Roman" w:cs="Times New Roman"/>
          <w:sz w:val="24"/>
          <w:szCs w:val="24"/>
        </w:rPr>
        <w:t>тся</w:t>
      </w:r>
      <w:r w:rsidR="00591C05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E92C1D" w:rsidRPr="002D23D6">
        <w:rPr>
          <w:rFonts w:ascii="Times New Roman" w:hAnsi="Times New Roman" w:cs="Times New Roman"/>
          <w:sz w:val="24"/>
          <w:szCs w:val="24"/>
        </w:rPr>
        <w:t xml:space="preserve">ежемесячно (не чаще чем один раз в месяц) и (или) </w:t>
      </w:r>
      <w:r w:rsidR="00591C05" w:rsidRPr="002D23D6">
        <w:rPr>
          <w:rFonts w:ascii="Times New Roman" w:hAnsi="Times New Roman" w:cs="Times New Roman"/>
          <w:sz w:val="24"/>
          <w:szCs w:val="24"/>
        </w:rPr>
        <w:t>ежеквартально</w:t>
      </w:r>
      <w:r w:rsidR="00F4061B" w:rsidRPr="002D23D6">
        <w:rPr>
          <w:rFonts w:ascii="Times New Roman" w:hAnsi="Times New Roman" w:cs="Times New Roman"/>
          <w:sz w:val="24"/>
          <w:szCs w:val="24"/>
        </w:rPr>
        <w:t xml:space="preserve"> (за накопленные в квартале месяцы)</w:t>
      </w:r>
      <w:r w:rsidR="008A79AD" w:rsidRPr="002D23D6">
        <w:rPr>
          <w:rFonts w:ascii="Times New Roman" w:hAnsi="Times New Roman" w:cs="Times New Roman"/>
          <w:sz w:val="24"/>
          <w:szCs w:val="24"/>
        </w:rPr>
        <w:t xml:space="preserve">, </w:t>
      </w:r>
      <w:r w:rsidR="00F34388" w:rsidRPr="002D23D6">
        <w:rPr>
          <w:rFonts w:ascii="Times New Roman" w:hAnsi="Times New Roman" w:cs="Times New Roman"/>
          <w:sz w:val="24"/>
          <w:szCs w:val="24"/>
        </w:rPr>
        <w:t>с учетом требований п.</w:t>
      </w:r>
      <w:r w:rsidR="00165337" w:rsidRPr="002D23D6">
        <w:rPr>
          <w:rFonts w:ascii="Times New Roman" w:hAnsi="Times New Roman" w:cs="Times New Roman"/>
          <w:sz w:val="24"/>
          <w:szCs w:val="24"/>
        </w:rPr>
        <w:t xml:space="preserve"> 4.</w:t>
      </w:r>
      <w:r w:rsidR="00722703" w:rsidRPr="002D23D6">
        <w:rPr>
          <w:rFonts w:ascii="Times New Roman" w:hAnsi="Times New Roman" w:cs="Times New Roman"/>
          <w:sz w:val="24"/>
          <w:szCs w:val="24"/>
        </w:rPr>
        <w:t>3</w:t>
      </w:r>
      <w:r w:rsidR="00F34388" w:rsidRPr="002D23D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F34388" w:rsidRPr="002D23D6">
        <w:rPr>
          <w:rFonts w:ascii="Times New Roman" w:hAnsi="Times New Roman" w:cs="Times New Roman"/>
          <w:sz w:val="24"/>
          <w:szCs w:val="24"/>
        </w:rPr>
        <w:t>а.</w:t>
      </w:r>
      <w:r w:rsidR="00165337" w:rsidRPr="002D23D6">
        <w:rPr>
          <w:rFonts w:ascii="Times New Roman" w:hAnsi="Times New Roman" w:cs="Times New Roman"/>
          <w:sz w:val="24"/>
          <w:szCs w:val="24"/>
        </w:rPr>
        <w:t xml:space="preserve"> Перечисление денежных средств по итогам уплаченных </w:t>
      </w:r>
      <w:r w:rsidR="00880237" w:rsidRPr="002D23D6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165337" w:rsidRPr="002D23D6">
        <w:rPr>
          <w:rFonts w:ascii="Times New Roman" w:hAnsi="Times New Roman" w:cs="Times New Roman"/>
          <w:sz w:val="24"/>
          <w:szCs w:val="24"/>
        </w:rPr>
        <w:t xml:space="preserve">процентов </w:t>
      </w:r>
      <w:r w:rsidR="00EF341B" w:rsidRPr="002D23D6">
        <w:rPr>
          <w:rFonts w:ascii="Times New Roman" w:hAnsi="Times New Roman" w:cs="Times New Roman"/>
          <w:sz w:val="24"/>
          <w:szCs w:val="24"/>
        </w:rPr>
        <w:t>за 4 квартал 2022 года</w:t>
      </w:r>
      <w:r w:rsidR="00417B71" w:rsidRPr="002D23D6">
        <w:rPr>
          <w:rFonts w:ascii="Times New Roman" w:hAnsi="Times New Roman" w:cs="Times New Roman"/>
          <w:sz w:val="24"/>
          <w:szCs w:val="24"/>
        </w:rPr>
        <w:t xml:space="preserve"> (или декабрь 2022 года)</w:t>
      </w:r>
      <w:r w:rsidR="00EF341B" w:rsidRPr="002D23D6">
        <w:rPr>
          <w:rFonts w:ascii="Times New Roman" w:hAnsi="Times New Roman" w:cs="Times New Roman"/>
          <w:sz w:val="24"/>
          <w:szCs w:val="24"/>
        </w:rPr>
        <w:t xml:space="preserve"> осуществляется не позднее 25 декабря 2022 года.</w:t>
      </w:r>
      <w:r w:rsidR="00722703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E629B9"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AC9E2" w14:textId="4205F889" w:rsidR="00B13E00" w:rsidRPr="002D23D6" w:rsidRDefault="006030EF" w:rsidP="002D23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="00B13E00" w:rsidRPr="002D23D6">
        <w:rPr>
          <w:rFonts w:ascii="Times New Roman" w:hAnsi="Times New Roman" w:cs="Times New Roman"/>
          <w:sz w:val="24"/>
          <w:szCs w:val="24"/>
        </w:rPr>
        <w:t>Перечисление денежных средств подлежащих компенсации осуществляется Бухгалтерией Фонда на основании</w:t>
      </w:r>
      <w:r w:rsidR="005F4ACA" w:rsidRPr="002D23D6">
        <w:rPr>
          <w:rFonts w:ascii="Times New Roman" w:hAnsi="Times New Roman" w:cs="Times New Roman"/>
          <w:sz w:val="24"/>
          <w:szCs w:val="24"/>
        </w:rPr>
        <w:t xml:space="preserve"> решения Экспертного совета Фонда, </w:t>
      </w:r>
      <w:r w:rsidR="00755777" w:rsidRPr="002D23D6">
        <w:rPr>
          <w:rFonts w:ascii="Times New Roman" w:hAnsi="Times New Roman" w:cs="Times New Roman"/>
          <w:sz w:val="24"/>
          <w:szCs w:val="24"/>
        </w:rPr>
        <w:t xml:space="preserve"> служебной записки</w:t>
      </w:r>
      <w:r w:rsidR="00B13E00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763558" w:rsidRPr="002D23D6">
        <w:rPr>
          <w:rFonts w:ascii="Times New Roman" w:hAnsi="Times New Roman" w:cs="Times New Roman"/>
          <w:sz w:val="24"/>
          <w:szCs w:val="24"/>
        </w:rPr>
        <w:t>ответственного подразделения</w:t>
      </w:r>
      <w:r w:rsidR="00755777" w:rsidRPr="002D23D6"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880237" w:rsidRPr="002D23D6">
        <w:rPr>
          <w:rFonts w:ascii="Times New Roman" w:hAnsi="Times New Roman" w:cs="Times New Roman"/>
          <w:sz w:val="24"/>
          <w:szCs w:val="24"/>
        </w:rPr>
        <w:t>в адрес</w:t>
      </w:r>
      <w:r w:rsidR="00755777" w:rsidRPr="002D23D6">
        <w:rPr>
          <w:rFonts w:ascii="Times New Roman" w:hAnsi="Times New Roman" w:cs="Times New Roman"/>
          <w:sz w:val="24"/>
          <w:szCs w:val="24"/>
        </w:rPr>
        <w:t xml:space="preserve"> генерального директора Фонда, содержащей </w:t>
      </w:r>
      <w:r w:rsidR="00B13E00" w:rsidRPr="002D23D6">
        <w:rPr>
          <w:rFonts w:ascii="Times New Roman" w:hAnsi="Times New Roman" w:cs="Times New Roman"/>
          <w:sz w:val="24"/>
          <w:szCs w:val="24"/>
        </w:rPr>
        <w:t>расчет компенсируемой части процентной ставки</w:t>
      </w:r>
      <w:r w:rsidR="00755777" w:rsidRPr="002D23D6">
        <w:rPr>
          <w:rFonts w:ascii="Times New Roman" w:hAnsi="Times New Roman" w:cs="Times New Roman"/>
          <w:sz w:val="24"/>
          <w:szCs w:val="24"/>
        </w:rPr>
        <w:t>, наименование Заявителя, реквизиты банковского счета Заявителя</w:t>
      </w:r>
      <w:r w:rsidR="008A79AD" w:rsidRPr="002D23D6">
        <w:rPr>
          <w:rFonts w:ascii="Times New Roman" w:hAnsi="Times New Roman" w:cs="Times New Roman"/>
          <w:sz w:val="24"/>
          <w:szCs w:val="24"/>
        </w:rPr>
        <w:t xml:space="preserve"> и заключений ответственных подразделений Фонда о соответствии пакета документов требованиям Стандарта (проверка на предмет соответствия требованиям п. 3.1.</w:t>
      </w:r>
      <w:r w:rsidR="008058CB" w:rsidRPr="002D23D6">
        <w:rPr>
          <w:rFonts w:ascii="Times New Roman" w:hAnsi="Times New Roman" w:cs="Times New Roman"/>
          <w:sz w:val="24"/>
          <w:szCs w:val="24"/>
        </w:rPr>
        <w:t>, 4.2</w:t>
      </w:r>
      <w:r w:rsidR="00B51091" w:rsidRPr="002D23D6">
        <w:rPr>
          <w:rFonts w:ascii="Times New Roman" w:hAnsi="Times New Roman" w:cs="Times New Roman"/>
          <w:b/>
          <w:sz w:val="24"/>
          <w:szCs w:val="24"/>
        </w:rPr>
        <w:t>, 4.3</w:t>
      </w:r>
      <w:r w:rsidR="008A79AD" w:rsidRPr="002D23D6">
        <w:rPr>
          <w:rFonts w:ascii="Times New Roman" w:hAnsi="Times New Roman" w:cs="Times New Roman"/>
          <w:sz w:val="24"/>
          <w:szCs w:val="24"/>
        </w:rPr>
        <w:t xml:space="preserve"> настоящего Стандарта)</w:t>
      </w:r>
      <w:r w:rsidR="00755777" w:rsidRPr="002D23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5FDD50" w14:textId="77777777" w:rsidR="00265F3B" w:rsidRPr="002D23D6" w:rsidRDefault="006030EF" w:rsidP="002D23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6.7. </w:t>
      </w:r>
      <w:r w:rsidR="001B43E6" w:rsidRPr="002D23D6">
        <w:rPr>
          <w:rFonts w:ascii="Times New Roman" w:hAnsi="Times New Roman" w:cs="Times New Roman"/>
          <w:sz w:val="24"/>
          <w:szCs w:val="24"/>
        </w:rPr>
        <w:t xml:space="preserve">Фонд в течение </w:t>
      </w:r>
      <w:r w:rsidR="00BC4925" w:rsidRPr="002D23D6">
        <w:rPr>
          <w:rFonts w:ascii="Times New Roman" w:hAnsi="Times New Roman" w:cs="Times New Roman"/>
          <w:sz w:val="24"/>
          <w:szCs w:val="24"/>
        </w:rPr>
        <w:t xml:space="preserve">2022 </w:t>
      </w:r>
      <w:r w:rsidR="001B43E6" w:rsidRPr="002D23D6">
        <w:rPr>
          <w:rFonts w:ascii="Times New Roman" w:hAnsi="Times New Roman" w:cs="Times New Roman"/>
          <w:sz w:val="24"/>
          <w:szCs w:val="24"/>
        </w:rPr>
        <w:t>года оказ</w:t>
      </w:r>
      <w:r w:rsidR="00BC4925" w:rsidRPr="002D23D6">
        <w:rPr>
          <w:rFonts w:ascii="Times New Roman" w:hAnsi="Times New Roman" w:cs="Times New Roman"/>
          <w:sz w:val="24"/>
          <w:szCs w:val="24"/>
        </w:rPr>
        <w:t>ывает</w:t>
      </w:r>
      <w:r w:rsidR="001B43E6" w:rsidRPr="002D23D6">
        <w:rPr>
          <w:rFonts w:ascii="Times New Roman" w:hAnsi="Times New Roman" w:cs="Times New Roman"/>
          <w:sz w:val="24"/>
          <w:szCs w:val="24"/>
        </w:rPr>
        <w:t xml:space="preserve"> финансовую поддержку</w:t>
      </w:r>
      <w:r w:rsidR="007A5DF7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E629B9" w:rsidRPr="002D23D6">
        <w:rPr>
          <w:rFonts w:ascii="Times New Roman" w:hAnsi="Times New Roman" w:cs="Times New Roman"/>
          <w:sz w:val="24"/>
          <w:szCs w:val="24"/>
        </w:rPr>
        <w:t>в соответствии с заключенными</w:t>
      </w:r>
      <w:r w:rsidR="001B43E6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D81A72" w:rsidRPr="002D23D6">
        <w:rPr>
          <w:rFonts w:ascii="Times New Roman" w:hAnsi="Times New Roman" w:cs="Times New Roman"/>
          <w:sz w:val="24"/>
          <w:szCs w:val="24"/>
        </w:rPr>
        <w:t xml:space="preserve">договорами </w:t>
      </w:r>
      <w:r w:rsidR="0023550D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</w:t>
      </w:r>
      <w:r w:rsidR="004E388E" w:rsidRPr="002D23D6">
        <w:rPr>
          <w:rFonts w:ascii="Times New Roman" w:hAnsi="Times New Roman" w:cs="Times New Roman"/>
          <w:sz w:val="24"/>
          <w:szCs w:val="24"/>
        </w:rPr>
        <w:t>к</w:t>
      </w:r>
      <w:r w:rsidR="0023550D" w:rsidRPr="002D23D6">
        <w:rPr>
          <w:rFonts w:ascii="Times New Roman" w:hAnsi="Times New Roman" w:cs="Times New Roman"/>
          <w:sz w:val="24"/>
          <w:szCs w:val="24"/>
        </w:rPr>
        <w:t xml:space="preserve">и </w:t>
      </w:r>
      <w:r w:rsidR="001B43E6" w:rsidRPr="002D23D6">
        <w:rPr>
          <w:rFonts w:ascii="Times New Roman" w:hAnsi="Times New Roman" w:cs="Times New Roman"/>
          <w:sz w:val="24"/>
          <w:szCs w:val="24"/>
        </w:rPr>
        <w:t>при наличии соответствующего финансирования</w:t>
      </w:r>
      <w:proofErr w:type="gramStart"/>
      <w:r w:rsidR="00FF07C0" w:rsidRPr="002D23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5F3B" w:rsidRPr="002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F3B" w:rsidRPr="002D23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65F3B" w:rsidRPr="002D23D6">
        <w:rPr>
          <w:rFonts w:ascii="Times New Roman" w:hAnsi="Times New Roman" w:cs="Times New Roman"/>
          <w:sz w:val="24"/>
          <w:szCs w:val="24"/>
        </w:rPr>
        <w:t xml:space="preserve"> последовательности, исходя из </w:t>
      </w:r>
      <w:r w:rsidR="005209F2" w:rsidRPr="002D23D6">
        <w:rPr>
          <w:rFonts w:ascii="Times New Roman" w:hAnsi="Times New Roman" w:cs="Times New Roman"/>
          <w:sz w:val="24"/>
          <w:szCs w:val="24"/>
        </w:rPr>
        <w:t>хронологии</w:t>
      </w:r>
      <w:r w:rsidR="00265F3B" w:rsidRPr="002D23D6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Pr="002D23D6">
        <w:rPr>
          <w:rFonts w:ascii="Times New Roman" w:hAnsi="Times New Roman" w:cs="Times New Roman"/>
          <w:sz w:val="24"/>
          <w:szCs w:val="24"/>
        </w:rPr>
        <w:t>З</w:t>
      </w:r>
      <w:r w:rsidR="00265F3B" w:rsidRPr="002D23D6">
        <w:rPr>
          <w:rFonts w:ascii="Times New Roman" w:hAnsi="Times New Roman" w:cs="Times New Roman"/>
          <w:sz w:val="24"/>
          <w:szCs w:val="24"/>
        </w:rPr>
        <w:t>аяв</w:t>
      </w:r>
      <w:r w:rsidRPr="002D23D6">
        <w:rPr>
          <w:rFonts w:ascii="Times New Roman" w:hAnsi="Times New Roman" w:cs="Times New Roman"/>
          <w:sz w:val="24"/>
          <w:szCs w:val="24"/>
        </w:rPr>
        <w:t>ок</w:t>
      </w:r>
      <w:r w:rsidR="005209F2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Pr="002D23D6">
        <w:rPr>
          <w:rFonts w:ascii="Times New Roman" w:hAnsi="Times New Roman" w:cs="Times New Roman"/>
          <w:sz w:val="24"/>
          <w:szCs w:val="24"/>
        </w:rPr>
        <w:t xml:space="preserve">на </w:t>
      </w:r>
      <w:r w:rsidR="00E71FD1" w:rsidRPr="002D23D6">
        <w:rPr>
          <w:rFonts w:ascii="Times New Roman" w:hAnsi="Times New Roman" w:cs="Times New Roman"/>
          <w:sz w:val="24"/>
          <w:szCs w:val="24"/>
        </w:rPr>
        <w:t xml:space="preserve">финансовую поддержку </w:t>
      </w:r>
      <w:r w:rsidRPr="002D23D6">
        <w:rPr>
          <w:rFonts w:ascii="Times New Roman" w:hAnsi="Times New Roman" w:cs="Times New Roman"/>
          <w:sz w:val="24"/>
          <w:szCs w:val="24"/>
        </w:rPr>
        <w:t>т</w:t>
      </w:r>
      <w:r w:rsidR="00265F3B" w:rsidRPr="002D23D6">
        <w:rPr>
          <w:rFonts w:ascii="Times New Roman" w:hAnsi="Times New Roman" w:cs="Times New Roman"/>
          <w:sz w:val="24"/>
          <w:szCs w:val="24"/>
        </w:rPr>
        <w:t>.</w:t>
      </w:r>
    </w:p>
    <w:p w14:paraId="32BA036E" w14:textId="77777777" w:rsidR="001B43E6" w:rsidRPr="002D23D6" w:rsidRDefault="006030EF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6.9. </w:t>
      </w:r>
      <w:r w:rsidR="001B43E6" w:rsidRPr="002D23D6">
        <w:rPr>
          <w:rFonts w:ascii="Times New Roman" w:hAnsi="Times New Roman" w:cs="Times New Roman"/>
          <w:sz w:val="24"/>
          <w:szCs w:val="24"/>
        </w:rPr>
        <w:t xml:space="preserve">В случае отсутствия у Фонда финансирования, финансовая поддержка не оказывается, решения о предоставлении финансовой поддержки автоматически аннулируются по завершении </w:t>
      </w:r>
      <w:r w:rsidR="003836AA" w:rsidRPr="002D23D6">
        <w:rPr>
          <w:rFonts w:ascii="Times New Roman" w:hAnsi="Times New Roman" w:cs="Times New Roman"/>
          <w:sz w:val="24"/>
          <w:szCs w:val="24"/>
        </w:rPr>
        <w:t>2022 года.</w:t>
      </w:r>
    </w:p>
    <w:p w14:paraId="252263BD" w14:textId="77777777" w:rsidR="008058CB" w:rsidRPr="002D23D6" w:rsidRDefault="008058CB" w:rsidP="002D23D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6.10. Основанием для перечисления финансовой поддержки является договор </w:t>
      </w:r>
      <w:r w:rsidR="00EF5352" w:rsidRPr="002D23D6">
        <w:rPr>
          <w:rFonts w:ascii="Times New Roman" w:hAnsi="Times New Roman" w:cs="Times New Roman"/>
          <w:sz w:val="24"/>
          <w:szCs w:val="24"/>
        </w:rPr>
        <w:t>о предоставлении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финансовой поддержки,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содержащ</w:t>
      </w:r>
      <w:r w:rsidR="00EF5352" w:rsidRPr="002D23D6">
        <w:rPr>
          <w:rFonts w:ascii="Times New Roman" w:hAnsi="Times New Roman" w:cs="Times New Roman"/>
          <w:sz w:val="24"/>
          <w:szCs w:val="24"/>
        </w:rPr>
        <w:t>и</w:t>
      </w:r>
      <w:r w:rsidRPr="002D23D6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в том числе следующие положения: </w:t>
      </w:r>
    </w:p>
    <w:p w14:paraId="33590CCC" w14:textId="77777777" w:rsidR="008058CB" w:rsidRPr="002D23D6" w:rsidRDefault="008058CB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условие о согласовании новых условий договора или о его расторжении при </w:t>
      </w:r>
      <w:proofErr w:type="spellStart"/>
      <w:r w:rsidRPr="002D23D6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D23D6">
        <w:rPr>
          <w:rFonts w:ascii="Times New Roman" w:hAnsi="Times New Roman" w:cs="Times New Roman"/>
          <w:sz w:val="24"/>
          <w:szCs w:val="24"/>
        </w:rPr>
        <w:t xml:space="preserve"> согласия по новым условиям, в случае уменьшения Фонду ранее доведенных лимитов бюджетных обязательств; </w:t>
      </w:r>
    </w:p>
    <w:p w14:paraId="7A4CBE5B" w14:textId="77777777" w:rsidR="008058CB" w:rsidRPr="002D23D6" w:rsidRDefault="008058CB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lastRenderedPageBreak/>
        <w:t xml:space="preserve">-согласие Заявителя на осуществление в отношении него </w:t>
      </w:r>
      <w:r w:rsidR="00FF07C0" w:rsidRPr="002D23D6">
        <w:rPr>
          <w:rFonts w:ascii="Times New Roman" w:hAnsi="Times New Roman" w:cs="Times New Roman"/>
          <w:sz w:val="24"/>
          <w:szCs w:val="24"/>
        </w:rPr>
        <w:t xml:space="preserve">Фондом, </w:t>
      </w:r>
      <w:r w:rsidRPr="002D23D6">
        <w:rPr>
          <w:rFonts w:ascii="Times New Roman" w:hAnsi="Times New Roman" w:cs="Times New Roman"/>
          <w:sz w:val="24"/>
          <w:szCs w:val="24"/>
        </w:rPr>
        <w:t xml:space="preserve">Департаментом промышленности автономного округа и органами государственного финансового контроля проверок соблюдения условий и порядка предоставления финансовой поддержки. </w:t>
      </w:r>
    </w:p>
    <w:p w14:paraId="6D2F9780" w14:textId="77777777" w:rsidR="004F2D66" w:rsidRPr="002D23D6" w:rsidRDefault="004F2D66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6.11. Результатом предоставления </w:t>
      </w:r>
      <w:r w:rsidR="00FF07C0" w:rsidRPr="002D23D6">
        <w:rPr>
          <w:rFonts w:ascii="Times New Roman" w:hAnsi="Times New Roman" w:cs="Times New Roman"/>
          <w:sz w:val="24"/>
          <w:szCs w:val="24"/>
        </w:rPr>
        <w:t xml:space="preserve">финансовой поддержки </w:t>
      </w:r>
      <w:r w:rsidRPr="002D23D6">
        <w:rPr>
          <w:rFonts w:ascii="Times New Roman" w:hAnsi="Times New Roman" w:cs="Times New Roman"/>
          <w:sz w:val="24"/>
          <w:szCs w:val="24"/>
        </w:rPr>
        <w:t>является:</w:t>
      </w:r>
    </w:p>
    <w:p w14:paraId="55D3FFD0" w14:textId="77777777" w:rsidR="008058CB" w:rsidRPr="002D23D6" w:rsidRDefault="0034298A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</w:t>
      </w:r>
      <w:r w:rsidR="0039510D" w:rsidRPr="002D23D6">
        <w:rPr>
          <w:rFonts w:ascii="Times New Roman" w:hAnsi="Times New Roman" w:cs="Times New Roman"/>
          <w:sz w:val="24"/>
          <w:szCs w:val="24"/>
        </w:rPr>
        <w:t xml:space="preserve">сохранение численности персонала Заявителя </w:t>
      </w:r>
      <w:r w:rsidR="00715F46" w:rsidRPr="002D23D6">
        <w:rPr>
          <w:rFonts w:ascii="Times New Roman" w:hAnsi="Times New Roman" w:cs="Times New Roman"/>
          <w:sz w:val="24"/>
          <w:szCs w:val="24"/>
        </w:rPr>
        <w:t xml:space="preserve">не менее 90 процентов </w:t>
      </w:r>
      <w:proofErr w:type="gramStart"/>
      <w:r w:rsidR="00715F46" w:rsidRPr="002D23D6">
        <w:rPr>
          <w:rFonts w:ascii="Times New Roman" w:hAnsi="Times New Roman" w:cs="Times New Roman"/>
          <w:sz w:val="24"/>
          <w:szCs w:val="24"/>
        </w:rPr>
        <w:t>в сравнении с численностью на дату регистрации</w:t>
      </w:r>
      <w:r w:rsidR="0039510D" w:rsidRPr="002D23D6">
        <w:rPr>
          <w:rFonts w:ascii="Times New Roman" w:hAnsi="Times New Roman" w:cs="Times New Roman"/>
          <w:sz w:val="24"/>
          <w:szCs w:val="24"/>
        </w:rPr>
        <w:t xml:space="preserve"> запроса на заключение договора о предоставлении</w:t>
      </w:r>
      <w:proofErr w:type="gramEnd"/>
      <w:r w:rsidR="0039510D" w:rsidRPr="002D23D6">
        <w:rPr>
          <w:rFonts w:ascii="Times New Roman" w:hAnsi="Times New Roman" w:cs="Times New Roman"/>
          <w:sz w:val="24"/>
          <w:szCs w:val="24"/>
        </w:rPr>
        <w:t xml:space="preserve"> финансовой поддержки</w:t>
      </w:r>
      <w:r w:rsidR="00062F5F" w:rsidRPr="002D23D6">
        <w:rPr>
          <w:rFonts w:ascii="Times New Roman" w:hAnsi="Times New Roman" w:cs="Times New Roman"/>
          <w:sz w:val="24"/>
          <w:szCs w:val="24"/>
        </w:rPr>
        <w:t>.</w:t>
      </w:r>
      <w:r w:rsidR="0039510D"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A5582" w14:textId="77777777" w:rsidR="006F710C" w:rsidRPr="002D23D6" w:rsidRDefault="006F710C" w:rsidP="002D23D6">
      <w:pPr>
        <w:pStyle w:val="a3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52F1B3E" w14:textId="77777777" w:rsidR="00880237" w:rsidRPr="002D23D6" w:rsidRDefault="00702C71" w:rsidP="002D23D6">
      <w:pPr>
        <w:tabs>
          <w:tab w:val="left" w:pos="284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7. </w:t>
      </w:r>
      <w:r w:rsidR="00880237" w:rsidRPr="002D23D6">
        <w:rPr>
          <w:rFonts w:ascii="Times New Roman" w:hAnsi="Times New Roman" w:cs="Times New Roman"/>
          <w:b/>
          <w:caps/>
          <w:sz w:val="24"/>
          <w:szCs w:val="24"/>
        </w:rPr>
        <w:t>Мониторинг</w:t>
      </w:r>
      <w:r w:rsidR="00755840" w:rsidRPr="002D23D6">
        <w:rPr>
          <w:rFonts w:ascii="Times New Roman" w:hAnsi="Times New Roman" w:cs="Times New Roman"/>
          <w:b/>
          <w:caps/>
          <w:sz w:val="24"/>
          <w:szCs w:val="24"/>
        </w:rPr>
        <w:t>, ОТчетность</w:t>
      </w:r>
    </w:p>
    <w:p w14:paraId="0B34EA26" w14:textId="77777777" w:rsidR="00646965" w:rsidRPr="002D23D6" w:rsidRDefault="00646965" w:rsidP="002D23D6">
      <w:pPr>
        <w:pStyle w:val="a3"/>
        <w:tabs>
          <w:tab w:val="left" w:pos="284"/>
        </w:tabs>
        <w:spacing w:after="0" w:line="240" w:lineRule="auto"/>
        <w:ind w:left="36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0807785E" w14:textId="77777777" w:rsidR="006854AE" w:rsidRPr="002D23D6" w:rsidRDefault="00702C71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7.1.</w:t>
      </w:r>
      <w:r w:rsidR="00880237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564346" w:rsidRPr="002D23D6">
        <w:rPr>
          <w:rFonts w:ascii="Times New Roman" w:hAnsi="Times New Roman" w:cs="Times New Roman"/>
          <w:sz w:val="24"/>
          <w:szCs w:val="24"/>
        </w:rPr>
        <w:t xml:space="preserve">Ответственными </w:t>
      </w:r>
      <w:r w:rsidR="00763558" w:rsidRPr="002D23D6">
        <w:rPr>
          <w:rFonts w:ascii="Times New Roman" w:hAnsi="Times New Roman" w:cs="Times New Roman"/>
          <w:sz w:val="24"/>
          <w:szCs w:val="24"/>
        </w:rPr>
        <w:t>п</w:t>
      </w:r>
      <w:r w:rsidR="00880237" w:rsidRPr="002D23D6">
        <w:rPr>
          <w:rFonts w:ascii="Times New Roman" w:hAnsi="Times New Roman" w:cs="Times New Roman"/>
          <w:sz w:val="24"/>
          <w:szCs w:val="24"/>
        </w:rPr>
        <w:t>одразделениями Фонда с периодичностью не реже 1 раза в квартал</w:t>
      </w:r>
      <w:r w:rsidR="00646965" w:rsidRPr="002D23D6">
        <w:rPr>
          <w:rFonts w:ascii="Times New Roman" w:hAnsi="Times New Roman" w:cs="Times New Roman"/>
          <w:sz w:val="24"/>
          <w:szCs w:val="24"/>
        </w:rPr>
        <w:t xml:space="preserve"> на протяжении </w:t>
      </w:r>
      <w:r w:rsidR="00BE274D" w:rsidRPr="002D23D6">
        <w:rPr>
          <w:rFonts w:ascii="Times New Roman" w:hAnsi="Times New Roman" w:cs="Times New Roman"/>
          <w:sz w:val="24"/>
          <w:szCs w:val="24"/>
        </w:rPr>
        <w:t xml:space="preserve">2022 </w:t>
      </w:r>
      <w:r w:rsidR="00646965" w:rsidRPr="002D23D6">
        <w:rPr>
          <w:rFonts w:ascii="Times New Roman" w:hAnsi="Times New Roman" w:cs="Times New Roman"/>
          <w:sz w:val="24"/>
          <w:szCs w:val="24"/>
        </w:rPr>
        <w:t>года</w:t>
      </w:r>
      <w:r w:rsidR="00880237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6854AE" w:rsidRPr="002D23D6">
        <w:rPr>
          <w:rFonts w:ascii="Times New Roman" w:hAnsi="Times New Roman" w:cs="Times New Roman"/>
          <w:sz w:val="24"/>
          <w:szCs w:val="24"/>
        </w:rPr>
        <w:t>осуществляется</w:t>
      </w:r>
      <w:r w:rsidR="00880237" w:rsidRPr="002D23D6">
        <w:rPr>
          <w:rFonts w:ascii="Times New Roman" w:hAnsi="Times New Roman" w:cs="Times New Roman"/>
          <w:sz w:val="24"/>
          <w:szCs w:val="24"/>
        </w:rPr>
        <w:t xml:space="preserve"> мониторинг Заявителя на предмет</w:t>
      </w:r>
      <w:r w:rsidR="006854AE" w:rsidRPr="002D23D6">
        <w:rPr>
          <w:rFonts w:ascii="Times New Roman" w:hAnsi="Times New Roman" w:cs="Times New Roman"/>
          <w:sz w:val="24"/>
          <w:szCs w:val="24"/>
        </w:rPr>
        <w:t>:</w:t>
      </w:r>
    </w:p>
    <w:p w14:paraId="21A16958" w14:textId="77777777" w:rsidR="006854AE" w:rsidRPr="002D23D6" w:rsidRDefault="006854AE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3D6">
        <w:rPr>
          <w:rFonts w:ascii="Times New Roman" w:hAnsi="Times New Roman" w:cs="Times New Roman"/>
          <w:sz w:val="24"/>
          <w:szCs w:val="24"/>
        </w:rPr>
        <w:t xml:space="preserve">- </w:t>
      </w:r>
      <w:r w:rsidR="00F074C8" w:rsidRPr="002D23D6">
        <w:rPr>
          <w:rFonts w:ascii="Times New Roman" w:hAnsi="Times New Roman" w:cs="Times New Roman"/>
          <w:sz w:val="24"/>
          <w:szCs w:val="24"/>
        </w:rPr>
        <w:t>появления в уставном капитале Заявителя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F074C8" w:rsidRPr="002D23D6">
        <w:rPr>
          <w:rFonts w:ascii="Times New Roman" w:hAnsi="Times New Roman" w:cs="Times New Roman"/>
          <w:sz w:val="24"/>
          <w:szCs w:val="24"/>
        </w:rPr>
        <w:t>) в отношении таких юридических лиц, в совокупности превышает 50 процентов</w:t>
      </w:r>
      <w:r w:rsidRPr="002D23D6">
        <w:rPr>
          <w:rFonts w:ascii="Times New Roman" w:hAnsi="Times New Roman" w:cs="Times New Roman"/>
          <w:sz w:val="24"/>
          <w:szCs w:val="24"/>
        </w:rPr>
        <w:t xml:space="preserve">, </w:t>
      </w:r>
      <w:r w:rsidR="009501A0" w:rsidRPr="002D23D6">
        <w:rPr>
          <w:rFonts w:ascii="Times New Roman" w:hAnsi="Times New Roman" w:cs="Times New Roman"/>
          <w:sz w:val="24"/>
          <w:szCs w:val="24"/>
        </w:rPr>
        <w:t>наличия просроченных платежей по кредиту/займу на дату ежеквартального мониторинга (01.07.2022, 01.10.2022)</w:t>
      </w:r>
      <w:r w:rsidRPr="002D23D6">
        <w:rPr>
          <w:rFonts w:ascii="Times New Roman" w:hAnsi="Times New Roman" w:cs="Times New Roman"/>
          <w:sz w:val="24"/>
          <w:szCs w:val="24"/>
        </w:rPr>
        <w:t>;</w:t>
      </w:r>
    </w:p>
    <w:p w14:paraId="48531B7A" w14:textId="77777777" w:rsidR="005249F4" w:rsidRPr="002D23D6" w:rsidRDefault="006854AE" w:rsidP="002D23D6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начало процедуры ликвидации, банкротства Заявителя, </w:t>
      </w:r>
      <w:r w:rsidR="005249F4" w:rsidRPr="002D23D6">
        <w:rPr>
          <w:rFonts w:ascii="Times New Roman" w:hAnsi="Times New Roman" w:cs="Times New Roman"/>
          <w:sz w:val="24"/>
          <w:szCs w:val="24"/>
        </w:rPr>
        <w:t xml:space="preserve">включения в перечень организацией и физических лиц, в отношении которых имеются сведения об их причастности к экстремистской деятельности или терроризму, </w:t>
      </w:r>
      <w:r w:rsidR="0036776B" w:rsidRPr="002D23D6">
        <w:rPr>
          <w:rFonts w:ascii="Times New Roman" w:hAnsi="Times New Roman" w:cs="Times New Roman"/>
          <w:sz w:val="24"/>
          <w:szCs w:val="24"/>
        </w:rPr>
        <w:t>включения</w:t>
      </w:r>
      <w:r w:rsidR="005249F4" w:rsidRPr="002D23D6">
        <w:rPr>
          <w:rFonts w:ascii="Times New Roman" w:hAnsi="Times New Roman" w:cs="Times New Roman"/>
          <w:sz w:val="24"/>
          <w:szCs w:val="24"/>
        </w:rPr>
        <w:t xml:space="preserve"> в </w:t>
      </w:r>
      <w:r w:rsidR="0036776B" w:rsidRPr="002D23D6">
        <w:rPr>
          <w:rFonts w:ascii="Times New Roman" w:hAnsi="Times New Roman" w:cs="Times New Roman"/>
          <w:sz w:val="24"/>
          <w:szCs w:val="24"/>
        </w:rPr>
        <w:t>реестр недобросовестных поставщиков (подрядчиков, исполнителей) и реестр недобросовестных подрядных организаций</w:t>
      </w:r>
      <w:r w:rsidR="005249F4" w:rsidRPr="002D23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1EE3D" w14:textId="77777777" w:rsidR="006854AE" w:rsidRPr="002D23D6" w:rsidRDefault="00702C71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7</w:t>
      </w:r>
      <w:r w:rsidR="006854AE" w:rsidRPr="002D23D6">
        <w:rPr>
          <w:rFonts w:ascii="Times New Roman" w:hAnsi="Times New Roman" w:cs="Times New Roman"/>
          <w:sz w:val="24"/>
          <w:szCs w:val="24"/>
        </w:rPr>
        <w:t xml:space="preserve">.2. Дата проведения мониторинга - не позднее последнего дня месяца следующего за отчетным кварталом, </w:t>
      </w:r>
      <w:r w:rsidR="00763558" w:rsidRPr="002D23D6">
        <w:rPr>
          <w:rFonts w:ascii="Times New Roman" w:hAnsi="Times New Roman" w:cs="Times New Roman"/>
          <w:sz w:val="24"/>
          <w:szCs w:val="24"/>
        </w:rPr>
        <w:t xml:space="preserve">ответственные за мониторинг подразделения, </w:t>
      </w:r>
      <w:r w:rsidR="006854AE" w:rsidRPr="002D23D6">
        <w:rPr>
          <w:rFonts w:ascii="Times New Roman" w:hAnsi="Times New Roman" w:cs="Times New Roman"/>
          <w:sz w:val="24"/>
          <w:szCs w:val="24"/>
        </w:rPr>
        <w:t>форма отчета по итогам мониторинга утверждается внутренним приказом Фонда.</w:t>
      </w:r>
    </w:p>
    <w:p w14:paraId="5D2D689C" w14:textId="77777777" w:rsidR="00FF07C0" w:rsidRPr="002D23D6" w:rsidRDefault="00755840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7</w:t>
      </w:r>
      <w:r w:rsidR="00FF07C0" w:rsidRPr="002D23D6">
        <w:rPr>
          <w:rFonts w:ascii="Times New Roman" w:hAnsi="Times New Roman" w:cs="Times New Roman"/>
          <w:sz w:val="24"/>
          <w:szCs w:val="24"/>
        </w:rPr>
        <w:t>.</w:t>
      </w:r>
      <w:r w:rsidRPr="002D23D6">
        <w:rPr>
          <w:rFonts w:ascii="Times New Roman" w:hAnsi="Times New Roman" w:cs="Times New Roman"/>
          <w:sz w:val="24"/>
          <w:szCs w:val="24"/>
        </w:rPr>
        <w:t>3</w:t>
      </w:r>
      <w:r w:rsidR="00FF07C0" w:rsidRPr="002D23D6">
        <w:rPr>
          <w:rFonts w:ascii="Times New Roman" w:hAnsi="Times New Roman" w:cs="Times New Roman"/>
          <w:sz w:val="24"/>
          <w:szCs w:val="24"/>
        </w:rPr>
        <w:t xml:space="preserve">. </w:t>
      </w:r>
      <w:r w:rsidR="0054259D" w:rsidRPr="002D23D6">
        <w:rPr>
          <w:rFonts w:ascii="Times New Roman" w:hAnsi="Times New Roman" w:cs="Times New Roman"/>
          <w:sz w:val="24"/>
          <w:szCs w:val="24"/>
        </w:rPr>
        <w:t>Заявитель представляет на адрес электронной почты Фонда отчеты об осуществлении расходов, о достижении результата предоставления финансовой поддержки по форме, установленной соглашением.</w:t>
      </w:r>
      <w:r w:rsidR="00FF07C0"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30955" w14:textId="77777777" w:rsidR="00FF07C0" w:rsidRPr="002D23D6" w:rsidRDefault="00755840" w:rsidP="002D23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7</w:t>
      </w:r>
      <w:r w:rsidR="00FF07C0" w:rsidRPr="002D23D6">
        <w:rPr>
          <w:rFonts w:ascii="Times New Roman" w:hAnsi="Times New Roman" w:cs="Times New Roman"/>
          <w:sz w:val="24"/>
          <w:szCs w:val="24"/>
        </w:rPr>
        <w:t>.</w:t>
      </w:r>
      <w:r w:rsidRPr="002D23D6">
        <w:rPr>
          <w:rFonts w:ascii="Times New Roman" w:hAnsi="Times New Roman" w:cs="Times New Roman"/>
          <w:sz w:val="24"/>
          <w:szCs w:val="24"/>
        </w:rPr>
        <w:t>4</w:t>
      </w:r>
      <w:r w:rsidR="00FF07C0" w:rsidRPr="002D23D6">
        <w:rPr>
          <w:rFonts w:ascii="Times New Roman" w:hAnsi="Times New Roman" w:cs="Times New Roman"/>
          <w:sz w:val="24"/>
          <w:szCs w:val="24"/>
        </w:rPr>
        <w:t xml:space="preserve">. Фонд вправе установить в соглашении сроки и формы представления дополнительной отчетности. </w:t>
      </w:r>
    </w:p>
    <w:p w14:paraId="1F59C17F" w14:textId="77777777" w:rsidR="00FF07C0" w:rsidRPr="002D23D6" w:rsidRDefault="00FF07C0" w:rsidP="002D23D6">
      <w:pPr>
        <w:pStyle w:val="a3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</w:p>
    <w:p w14:paraId="5160E0C7" w14:textId="0678D69F" w:rsidR="0049527E" w:rsidRPr="002D23D6" w:rsidRDefault="00B0798D" w:rsidP="002D23D6">
      <w:pPr>
        <w:tabs>
          <w:tab w:val="left" w:pos="284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F349F6" w:rsidRPr="002D23D6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3764FB" w:rsidRPr="002D23D6">
        <w:rPr>
          <w:rFonts w:ascii="Times New Roman" w:hAnsi="Times New Roman" w:cs="Times New Roman"/>
          <w:b/>
          <w:caps/>
          <w:sz w:val="24"/>
          <w:szCs w:val="24"/>
        </w:rPr>
        <w:t>Основания и порядок возврата поддержки</w:t>
      </w:r>
    </w:p>
    <w:p w14:paraId="0C9C229D" w14:textId="77777777" w:rsidR="001C4C72" w:rsidRPr="002D23D6" w:rsidRDefault="001C4C72" w:rsidP="002D23D6">
      <w:pPr>
        <w:pStyle w:val="a3"/>
        <w:tabs>
          <w:tab w:val="left" w:pos="284"/>
        </w:tabs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3BE383F3" w14:textId="77777777" w:rsidR="00B0798D" w:rsidRDefault="00B0798D" w:rsidP="00B0798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F07C0" w:rsidRPr="002D2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07C0" w:rsidRPr="002D23D6">
        <w:rPr>
          <w:rFonts w:ascii="Times New Roman" w:hAnsi="Times New Roman" w:cs="Times New Roman"/>
          <w:sz w:val="24"/>
          <w:szCs w:val="24"/>
        </w:rPr>
        <w:t xml:space="preserve">. </w:t>
      </w:r>
      <w:r w:rsidR="00FF07C0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Фонд, Департамент промышленности автономного округа и органы государственного финансового контроля автономного округа осуществляют в пределах своих полномочий, предусмотренных законодательством Российской Федерации и автономного округа, проверку соблюдения Заявителем условий, целей и порядка предоставления финансовой поддержки. </w:t>
      </w:r>
    </w:p>
    <w:p w14:paraId="633144C4" w14:textId="20FE32FA" w:rsidR="003764FB" w:rsidRPr="00B0798D" w:rsidRDefault="00B0798D" w:rsidP="00B0798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F349F6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3764FB" w:rsidRPr="002D23D6">
        <w:rPr>
          <w:rFonts w:ascii="Times New Roman" w:hAnsi="Times New Roman" w:cs="Times New Roman"/>
          <w:sz w:val="24"/>
          <w:szCs w:val="24"/>
        </w:rPr>
        <w:t>Основанием для требования Фондом возврата предоставленной суммы финансовой поддержки является</w:t>
      </w:r>
      <w:r w:rsidR="00FF07C0" w:rsidRPr="002D23D6">
        <w:rPr>
          <w:rFonts w:ascii="Times New Roman" w:hAnsi="Times New Roman" w:cs="Times New Roman"/>
          <w:sz w:val="24"/>
          <w:szCs w:val="24"/>
        </w:rPr>
        <w:t>:</w:t>
      </w:r>
      <w:r w:rsidR="003764FB" w:rsidRPr="002D2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80517" w14:textId="77777777" w:rsidR="00FF07C0" w:rsidRPr="002D23D6" w:rsidRDefault="00FF07C0" w:rsidP="002D2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- выявление факта несоблюдения условий и порядка предоставления финансовой поддержки, предоставления Заявителем недостоверных и (или) искаженных сведений, документов, </w:t>
      </w:r>
      <w:proofErr w:type="spellStart"/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результатов предоставления субсидии; </w:t>
      </w:r>
    </w:p>
    <w:p w14:paraId="3E584728" w14:textId="77777777" w:rsidR="00FF07C0" w:rsidRPr="002D23D6" w:rsidRDefault="00FF07C0" w:rsidP="002D23D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от уполномоченных органов государственного финансового контроля информации о нарушении Заявителем целей и условий предоставления субсидии и (или) ненадлежащего исполнения</w:t>
      </w:r>
      <w:r w:rsidR="00824667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E9E5C6" w14:textId="4F2F37BB" w:rsidR="00866C40" w:rsidRPr="002D23D6" w:rsidRDefault="00B0798D" w:rsidP="002D23D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349F6" w:rsidRPr="002D23D6">
        <w:rPr>
          <w:rFonts w:ascii="Times New Roman" w:hAnsi="Times New Roman" w:cs="Times New Roman"/>
          <w:sz w:val="24"/>
          <w:szCs w:val="24"/>
        </w:rPr>
        <w:t>.3.</w:t>
      </w:r>
      <w:r w:rsidR="003764FB" w:rsidRPr="002D23D6">
        <w:rPr>
          <w:rFonts w:ascii="Times New Roman" w:hAnsi="Times New Roman" w:cs="Times New Roman"/>
          <w:sz w:val="24"/>
          <w:szCs w:val="24"/>
        </w:rPr>
        <w:t xml:space="preserve"> В срок не позднее 10 </w:t>
      </w:r>
      <w:r w:rsidR="00EA0A72" w:rsidRPr="002D23D6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="003764FB" w:rsidRPr="002D23D6">
        <w:rPr>
          <w:rFonts w:ascii="Times New Roman" w:hAnsi="Times New Roman" w:cs="Times New Roman"/>
          <w:sz w:val="24"/>
          <w:szCs w:val="24"/>
        </w:rPr>
        <w:t xml:space="preserve">рабочих дней со дня выявления основания для требования Фондом возврата предоставленной суммы финансовой поддержки Заявителю направляется официальное требование о возврате финансовой поддержки. Требование о возврате финансовой поддержки считается полученным Заявителем по истечении 20 (двадцати) календарных дней со дня, следующего за днем его направления заказным письмом с уведомлением и описью вложения по указанному в </w:t>
      </w:r>
      <w:r w:rsidR="001B246B" w:rsidRPr="002D23D6">
        <w:rPr>
          <w:rFonts w:ascii="Times New Roman" w:hAnsi="Times New Roman" w:cs="Times New Roman"/>
          <w:sz w:val="24"/>
          <w:szCs w:val="24"/>
        </w:rPr>
        <w:t xml:space="preserve">Заявке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="003764FB" w:rsidRPr="002D23D6">
        <w:rPr>
          <w:rFonts w:ascii="Times New Roman" w:hAnsi="Times New Roman" w:cs="Times New Roman"/>
          <w:sz w:val="24"/>
          <w:szCs w:val="24"/>
        </w:rPr>
        <w:t xml:space="preserve"> адресу </w:t>
      </w:r>
      <w:r w:rsidR="00B916F4" w:rsidRPr="002D23D6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3764FB" w:rsidRPr="002D23D6">
        <w:rPr>
          <w:rFonts w:ascii="Times New Roman" w:hAnsi="Times New Roman" w:cs="Times New Roman"/>
          <w:sz w:val="24"/>
          <w:szCs w:val="24"/>
        </w:rPr>
        <w:t xml:space="preserve">либо со дня, следующего за днем его вручения </w:t>
      </w:r>
      <w:r w:rsidR="00B916F4" w:rsidRPr="002D23D6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3764FB" w:rsidRPr="002D23D6">
        <w:rPr>
          <w:rFonts w:ascii="Times New Roman" w:hAnsi="Times New Roman" w:cs="Times New Roman"/>
          <w:sz w:val="24"/>
          <w:szCs w:val="24"/>
        </w:rPr>
        <w:t>нарочно.</w:t>
      </w:r>
    </w:p>
    <w:p w14:paraId="7220B904" w14:textId="19100385" w:rsidR="003764FB" w:rsidRPr="002D23D6" w:rsidRDefault="00B0798D" w:rsidP="002D23D6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49F6" w:rsidRPr="002D23D6">
        <w:rPr>
          <w:rFonts w:ascii="Times New Roman" w:hAnsi="Times New Roman" w:cs="Times New Roman"/>
          <w:sz w:val="24"/>
          <w:szCs w:val="24"/>
        </w:rPr>
        <w:t xml:space="preserve">.4. </w:t>
      </w:r>
      <w:r w:rsidR="003764FB" w:rsidRPr="002D23D6">
        <w:rPr>
          <w:rFonts w:ascii="Times New Roman" w:hAnsi="Times New Roman" w:cs="Times New Roman"/>
          <w:sz w:val="24"/>
          <w:szCs w:val="24"/>
        </w:rPr>
        <w:t>Финансовая поддержка подлежит возврату в течение 10 (десяти) календарных дней с момента получения Заявителем требования о возврате финансовой поддержки.</w:t>
      </w:r>
    </w:p>
    <w:p w14:paraId="6C66B15B" w14:textId="0DC2F23F" w:rsidR="003764FB" w:rsidRPr="002D23D6" w:rsidRDefault="00B0798D" w:rsidP="002D23D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49F6" w:rsidRPr="002D23D6">
        <w:rPr>
          <w:rFonts w:ascii="Times New Roman" w:hAnsi="Times New Roman" w:cs="Times New Roman"/>
          <w:sz w:val="24"/>
          <w:szCs w:val="24"/>
        </w:rPr>
        <w:t xml:space="preserve">.5. </w:t>
      </w:r>
      <w:r w:rsidR="003764FB" w:rsidRPr="002D23D6">
        <w:rPr>
          <w:rFonts w:ascii="Times New Roman" w:hAnsi="Times New Roman" w:cs="Times New Roman"/>
          <w:sz w:val="24"/>
          <w:szCs w:val="24"/>
        </w:rPr>
        <w:t>В случае невыполнения Заявителем требования о возврате суммы финансовой поддержки, взыскание осуществляется в судебном порядке в соответствии с законодательством Российской Федерации.</w:t>
      </w:r>
    </w:p>
    <w:p w14:paraId="3AAEE745" w14:textId="02E4A6B9" w:rsidR="00181125" w:rsidRPr="002D23D6" w:rsidRDefault="00B0798D" w:rsidP="002D23D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483490082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81125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Заявитель несет ответственность, предусмотренную законодательством Российской Федерации, за несоблюдение условий и порядка предоставления финансовой поддержки в соответствии с заключенным договором о предоставлении финансовой поддержки. </w:t>
      </w:r>
    </w:p>
    <w:p w14:paraId="62EB1B9B" w14:textId="6504337E" w:rsidR="00181125" w:rsidRPr="002D23D6" w:rsidRDefault="00B0798D" w:rsidP="002D23D6">
      <w:pPr>
        <w:pStyle w:val="ConsPlusNormal"/>
        <w:ind w:firstLine="540"/>
        <w:contextualSpacing/>
        <w:jc w:val="both"/>
      </w:pPr>
      <w:r>
        <w:t>8</w:t>
      </w:r>
      <w:r w:rsidR="00181125" w:rsidRPr="002D23D6">
        <w:t>.7. Контроль за целевым и эффективным использованием средств финансовой поддержки осуществляется Фондом в соответствии с законодательством Российской Федерации.</w:t>
      </w:r>
    </w:p>
    <w:p w14:paraId="708EE578" w14:textId="77777777" w:rsidR="004D2557" w:rsidRPr="002D23D6" w:rsidRDefault="004D2557" w:rsidP="002D23D6">
      <w:pPr>
        <w:pStyle w:val="20"/>
        <w:tabs>
          <w:tab w:val="left" w:pos="993"/>
          <w:tab w:val="left" w:pos="1134"/>
          <w:tab w:val="left" w:pos="1276"/>
        </w:tabs>
        <w:spacing w:line="240" w:lineRule="auto"/>
        <w:ind w:firstLine="680"/>
        <w:contextualSpacing/>
        <w:jc w:val="both"/>
        <w:rPr>
          <w:sz w:val="24"/>
          <w:szCs w:val="24"/>
        </w:rPr>
      </w:pPr>
    </w:p>
    <w:p w14:paraId="35061678" w14:textId="22BF2E71" w:rsidR="005832E6" w:rsidRPr="002D23D6" w:rsidRDefault="00B0798D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9" w:name="_Toc483490085"/>
      <w:bookmarkEnd w:id="8"/>
      <w:r>
        <w:rPr>
          <w:rFonts w:ascii="Times New Roman" w:hAnsi="Times New Roman" w:cs="Times New Roman"/>
          <w:b/>
          <w:bCs/>
          <w:caps/>
          <w:sz w:val="24"/>
          <w:szCs w:val="24"/>
        </w:rPr>
        <w:t>9</w:t>
      </w:r>
      <w:r w:rsidR="008F5463" w:rsidRPr="002D23D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</w:t>
      </w:r>
      <w:r w:rsidR="005832E6" w:rsidRPr="002D23D6">
        <w:rPr>
          <w:rFonts w:ascii="Times New Roman" w:hAnsi="Times New Roman" w:cs="Times New Roman"/>
          <w:b/>
          <w:bCs/>
          <w:caps/>
          <w:sz w:val="24"/>
          <w:szCs w:val="24"/>
        </w:rPr>
        <w:t>Заключительные положения</w:t>
      </w:r>
    </w:p>
    <w:p w14:paraId="4598C665" w14:textId="77777777" w:rsidR="00B13E00" w:rsidRPr="002D23D6" w:rsidRDefault="00B13E00" w:rsidP="002D23D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0FFF181" w14:textId="1C91673B" w:rsidR="005832E6" w:rsidRPr="002D23D6" w:rsidRDefault="00B0798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5463" w:rsidRPr="002D23D6">
        <w:rPr>
          <w:rFonts w:ascii="Times New Roman" w:hAnsi="Times New Roman" w:cs="Times New Roman"/>
          <w:sz w:val="24"/>
          <w:szCs w:val="24"/>
        </w:rPr>
        <w:t xml:space="preserve">.1. </w:t>
      </w:r>
      <w:r w:rsidR="005832E6" w:rsidRPr="002D23D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</w:t>
      </w:r>
      <w:proofErr w:type="gramStart"/>
      <w:r w:rsidR="00871F51" w:rsidRPr="002D23D6">
        <w:rPr>
          <w:rFonts w:ascii="Times New Roman" w:hAnsi="Times New Roman" w:cs="Times New Roman"/>
          <w:sz w:val="24"/>
          <w:szCs w:val="24"/>
        </w:rPr>
        <w:t>рт</w:t>
      </w:r>
      <w:r w:rsidR="005832E6" w:rsidRPr="002D23D6">
        <w:rPr>
          <w:rFonts w:ascii="Times New Roman" w:hAnsi="Times New Roman" w:cs="Times New Roman"/>
          <w:sz w:val="24"/>
          <w:szCs w:val="24"/>
        </w:rPr>
        <w:t xml:space="preserve"> вст</w:t>
      </w:r>
      <w:proofErr w:type="gramEnd"/>
      <w:r w:rsidR="005832E6" w:rsidRPr="002D23D6">
        <w:rPr>
          <w:rFonts w:ascii="Times New Roman" w:hAnsi="Times New Roman" w:cs="Times New Roman"/>
          <w:sz w:val="24"/>
          <w:szCs w:val="24"/>
        </w:rPr>
        <w:t>упает в действие с даты утверждения его решением Наблюдательного совета Фонда.</w:t>
      </w:r>
    </w:p>
    <w:p w14:paraId="45E0890D" w14:textId="478DDC78" w:rsidR="00DD57B5" w:rsidRPr="002D23D6" w:rsidRDefault="00B0798D" w:rsidP="002D23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5463" w:rsidRPr="002D23D6">
        <w:rPr>
          <w:rFonts w:ascii="Times New Roman" w:hAnsi="Times New Roman" w:cs="Times New Roman"/>
          <w:sz w:val="24"/>
          <w:szCs w:val="24"/>
        </w:rPr>
        <w:t xml:space="preserve">.2. </w:t>
      </w:r>
      <w:r w:rsidR="00DD57B5" w:rsidRPr="002D23D6">
        <w:rPr>
          <w:rFonts w:ascii="Times New Roman" w:hAnsi="Times New Roman" w:cs="Times New Roman"/>
          <w:sz w:val="24"/>
          <w:szCs w:val="24"/>
        </w:rPr>
        <w:t>В случае внесения изменений в законодательство Российской Федерации, Ханты-Мансийского автономного округа</w:t>
      </w:r>
      <w:r w:rsidR="00EA0A72" w:rsidRPr="002D23D6">
        <w:rPr>
          <w:rFonts w:ascii="Times New Roman" w:hAnsi="Times New Roman" w:cs="Times New Roman"/>
          <w:sz w:val="24"/>
          <w:szCs w:val="24"/>
        </w:rPr>
        <w:t xml:space="preserve"> - Югры</w:t>
      </w:r>
      <w:r w:rsidR="00DD57B5" w:rsidRPr="002D23D6">
        <w:rPr>
          <w:rFonts w:ascii="Times New Roman" w:hAnsi="Times New Roman" w:cs="Times New Roman"/>
          <w:sz w:val="24"/>
          <w:szCs w:val="24"/>
        </w:rPr>
        <w:t xml:space="preserve">, если отдельные статьи настоящего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DD57B5" w:rsidRPr="002D23D6">
        <w:rPr>
          <w:rFonts w:ascii="Times New Roman" w:hAnsi="Times New Roman" w:cs="Times New Roman"/>
          <w:sz w:val="24"/>
          <w:szCs w:val="24"/>
        </w:rPr>
        <w:t xml:space="preserve">а вступают с ними в противоречия, настоящий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DD57B5" w:rsidRPr="002D23D6">
        <w:rPr>
          <w:rFonts w:ascii="Times New Roman" w:hAnsi="Times New Roman" w:cs="Times New Roman"/>
          <w:sz w:val="24"/>
          <w:szCs w:val="24"/>
        </w:rPr>
        <w:t xml:space="preserve"> действует в части, не противоречащей законодательству Российской Федерации</w:t>
      </w:r>
      <w:r w:rsidR="00EA0A72" w:rsidRPr="002D23D6">
        <w:rPr>
          <w:rFonts w:ascii="Times New Roman" w:hAnsi="Times New Roman" w:cs="Times New Roman"/>
          <w:sz w:val="24"/>
          <w:szCs w:val="24"/>
        </w:rPr>
        <w:t xml:space="preserve"> и Ханты-Мансийского автономного округа - Югры</w:t>
      </w:r>
      <w:r w:rsidR="00DD57B5" w:rsidRPr="002D23D6">
        <w:rPr>
          <w:rFonts w:ascii="Times New Roman" w:hAnsi="Times New Roman" w:cs="Times New Roman"/>
          <w:sz w:val="24"/>
          <w:szCs w:val="24"/>
        </w:rPr>
        <w:t xml:space="preserve">, до момента утверждения новой редакции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DD57B5" w:rsidRPr="002D23D6">
        <w:rPr>
          <w:rFonts w:ascii="Times New Roman" w:hAnsi="Times New Roman" w:cs="Times New Roman"/>
          <w:sz w:val="24"/>
          <w:szCs w:val="24"/>
        </w:rPr>
        <w:t>а.</w:t>
      </w:r>
    </w:p>
    <w:p w14:paraId="51F6917C" w14:textId="77777777" w:rsidR="005832E6" w:rsidRPr="002D23D6" w:rsidRDefault="005832E6" w:rsidP="002D23D6">
      <w:pPr>
        <w:spacing w:after="0" w:line="240" w:lineRule="auto"/>
        <w:contextualSpacing/>
        <w:rPr>
          <w:rFonts w:ascii="Times New Roman" w:eastAsiaTheme="majorEastAsia" w:hAnsi="Times New Roman" w:cs="Times New Roman"/>
          <w:sz w:val="24"/>
          <w:szCs w:val="24"/>
        </w:rPr>
      </w:pPr>
      <w:r w:rsidRPr="002D23D6">
        <w:rPr>
          <w:rFonts w:ascii="Times New Roman" w:eastAsiaTheme="majorEastAsia" w:hAnsi="Times New Roman" w:cs="Times New Roman"/>
          <w:sz w:val="24"/>
          <w:szCs w:val="24"/>
        </w:rPr>
        <w:br w:type="page"/>
      </w:r>
    </w:p>
    <w:p w14:paraId="7B38331C" w14:textId="77777777" w:rsidR="00845883" w:rsidRPr="002D23D6" w:rsidRDefault="00845883" w:rsidP="002D23D6">
      <w:pPr>
        <w:pStyle w:val="10"/>
        <w:spacing w:before="0" w:line="240" w:lineRule="auto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D23D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bookmarkEnd w:id="9"/>
      <w:r w:rsidR="008337B4" w:rsidRPr="002D23D6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Pr="002D23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60DBD0C" w14:textId="77777777" w:rsidR="0029087B" w:rsidRPr="002D23D6" w:rsidRDefault="0084588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01343531"/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="009C36CF" w:rsidRPr="002D23D6">
        <w:rPr>
          <w:rFonts w:ascii="Times New Roman" w:hAnsi="Times New Roman" w:cs="Times New Roman"/>
          <w:sz w:val="24"/>
          <w:szCs w:val="24"/>
        </w:rPr>
        <w:t xml:space="preserve">у </w:t>
      </w:r>
      <w:r w:rsidR="0029087B" w:rsidRPr="002D23D6">
        <w:rPr>
          <w:rFonts w:ascii="Times New Roman" w:hAnsi="Times New Roman" w:cs="Times New Roman"/>
          <w:sz w:val="24"/>
          <w:szCs w:val="24"/>
        </w:rPr>
        <w:t xml:space="preserve">предоставления финансовой поддержки </w:t>
      </w:r>
    </w:p>
    <w:p w14:paraId="481A4336" w14:textId="77777777" w:rsidR="0029087B" w:rsidRPr="002D23D6" w:rsidRDefault="0029087B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Фондом развития Ханты-Мансийского автономного округа – Югры </w:t>
      </w:r>
    </w:p>
    <w:p w14:paraId="32913DE4" w14:textId="77777777" w:rsidR="00A077B6" w:rsidRPr="002D23D6" w:rsidRDefault="0029087B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в виде</w:t>
      </w:r>
      <w:r w:rsidR="00A077B6" w:rsidRPr="002D23D6">
        <w:rPr>
          <w:rFonts w:ascii="Times New Roman" w:hAnsi="Times New Roman" w:cs="Times New Roman"/>
          <w:sz w:val="24"/>
          <w:szCs w:val="24"/>
        </w:rPr>
        <w:t xml:space="preserve"> грантов на</w:t>
      </w:r>
      <w:r w:rsidRPr="002D23D6">
        <w:rPr>
          <w:rFonts w:ascii="Times New Roman" w:hAnsi="Times New Roman" w:cs="Times New Roman"/>
          <w:sz w:val="24"/>
          <w:szCs w:val="24"/>
        </w:rPr>
        <w:t xml:space="preserve"> компенсаци</w:t>
      </w:r>
      <w:r w:rsidR="00A077B6" w:rsidRPr="002D23D6">
        <w:rPr>
          <w:rFonts w:ascii="Times New Roman" w:hAnsi="Times New Roman" w:cs="Times New Roman"/>
          <w:sz w:val="24"/>
          <w:szCs w:val="24"/>
        </w:rPr>
        <w:t>ю</w:t>
      </w:r>
      <w:r w:rsidR="00564346" w:rsidRPr="002D23D6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D07BAF" w:rsidRPr="002D23D6">
        <w:rPr>
          <w:rFonts w:ascii="Times New Roman" w:hAnsi="Times New Roman" w:cs="Times New Roman"/>
          <w:sz w:val="24"/>
          <w:szCs w:val="24"/>
        </w:rPr>
        <w:t>процентной ставки</w:t>
      </w:r>
    </w:p>
    <w:p w14:paraId="0900346A" w14:textId="77777777" w:rsidR="009C36CF" w:rsidRPr="002D23D6" w:rsidRDefault="0029087B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="00A077B6" w:rsidRPr="002D23D6">
        <w:rPr>
          <w:rFonts w:ascii="Times New Roman" w:hAnsi="Times New Roman" w:cs="Times New Roman"/>
          <w:sz w:val="24"/>
          <w:szCs w:val="24"/>
        </w:rPr>
        <w:t xml:space="preserve">субъектам </w:t>
      </w:r>
      <w:proofErr w:type="gramStart"/>
      <w:r w:rsidR="00A077B6" w:rsidRPr="002D23D6">
        <w:rPr>
          <w:rFonts w:ascii="Times New Roman" w:hAnsi="Times New Roman" w:cs="Times New Roman"/>
          <w:sz w:val="24"/>
          <w:szCs w:val="24"/>
        </w:rPr>
        <w:t>обрабатывающей</w:t>
      </w:r>
      <w:proofErr w:type="gramEnd"/>
      <w:r w:rsidR="00A077B6" w:rsidRPr="002D23D6">
        <w:rPr>
          <w:rFonts w:ascii="Times New Roman" w:hAnsi="Times New Roman" w:cs="Times New Roman"/>
          <w:sz w:val="24"/>
          <w:szCs w:val="24"/>
        </w:rPr>
        <w:t xml:space="preserve"> промышленности</w:t>
      </w:r>
    </w:p>
    <w:bookmarkEnd w:id="10"/>
    <w:p w14:paraId="67E77F27" w14:textId="77777777" w:rsidR="00845883" w:rsidRPr="002D23D6" w:rsidRDefault="0084588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05E14C" w14:textId="77777777" w:rsidR="00845883" w:rsidRPr="002D23D6" w:rsidRDefault="0084588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A0EA30" w14:textId="77777777" w:rsidR="00E11754" w:rsidRPr="002D23D6" w:rsidRDefault="00E11754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D6">
        <w:rPr>
          <w:rFonts w:ascii="Times New Roman" w:hAnsi="Times New Roman" w:cs="Times New Roman"/>
          <w:b/>
          <w:sz w:val="24"/>
          <w:szCs w:val="24"/>
        </w:rPr>
        <w:t>Перечень отраслевых направлений, в рамках которых возможно получение</w:t>
      </w:r>
    </w:p>
    <w:p w14:paraId="73451B83" w14:textId="77777777" w:rsidR="00845883" w:rsidRPr="002D23D6" w:rsidRDefault="00E11754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D6">
        <w:rPr>
          <w:rFonts w:ascii="Times New Roman" w:hAnsi="Times New Roman" w:cs="Times New Roman"/>
          <w:b/>
          <w:sz w:val="24"/>
          <w:szCs w:val="24"/>
        </w:rPr>
        <w:t>финансовой поддержки</w:t>
      </w:r>
      <w:r w:rsidR="00EC456D" w:rsidRPr="002D23D6">
        <w:rPr>
          <w:rFonts w:ascii="Times New Roman" w:hAnsi="Times New Roman" w:cs="Times New Roman"/>
          <w:b/>
          <w:sz w:val="24"/>
          <w:szCs w:val="24"/>
        </w:rPr>
        <w:t xml:space="preserve"> в виде грантов</w:t>
      </w:r>
    </w:p>
    <w:p w14:paraId="3D3D55F8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57C646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5E48DD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C "Обрабатывающие производства"</w:t>
      </w:r>
      <w:r w:rsidR="009D6668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класса ОКВЭД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1E3388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текстильных изделий</w:t>
      </w:r>
    </w:p>
    <w:p w14:paraId="2AABBBCE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 одежды</w:t>
      </w:r>
    </w:p>
    <w:p w14:paraId="195087AF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кожи и изделий из кожи</w:t>
      </w:r>
    </w:p>
    <w:p w14:paraId="417200BE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древесины и производство изделий из дерева и пробки, </w:t>
      </w:r>
      <w:proofErr w:type="gramStart"/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</w:p>
    <w:p w14:paraId="4D934D64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мебели, производство изделий из соломки и материалов для плетения</w:t>
      </w:r>
    </w:p>
    <w:p w14:paraId="270CE366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бумаги и бумажных изделий</w:t>
      </w:r>
    </w:p>
    <w:p w14:paraId="347C9360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химических веществ и химических продуктов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62210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20.53, 20.59</w:t>
      </w:r>
      <w:r w:rsidR="006F114B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</w:t>
      </w:r>
      <w:r w:rsidR="00FA0282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 20.14.1</w:t>
      </w:r>
      <w:r w:rsidR="00EA5FAE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, 20.59.2, 20.59.6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A2EA31E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лекарственных средств и материалов, применяемых </w:t>
      </w:r>
      <w:proofErr w:type="gramStart"/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14:paraId="5A347630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медицинских </w:t>
      </w:r>
      <w:proofErr w:type="gramStart"/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</w:p>
    <w:p w14:paraId="29A6E36F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резиновых и пластмассовых изделий</w:t>
      </w:r>
    </w:p>
    <w:p w14:paraId="026FE48E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прочей неметаллической минеральной продукции</w:t>
      </w:r>
    </w:p>
    <w:p w14:paraId="199FDD27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металлургическое (за исключением ОКВЭД 24.46)</w:t>
      </w:r>
    </w:p>
    <w:p w14:paraId="24F3D22D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металлических изделий, кроме машин и</w:t>
      </w:r>
    </w:p>
    <w:p w14:paraId="38D2CAE2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</w:p>
    <w:p w14:paraId="09BE2555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компьютеров, электронных и оптических изделий</w:t>
      </w:r>
    </w:p>
    <w:p w14:paraId="5EAAF090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электрического оборудования</w:t>
      </w:r>
    </w:p>
    <w:p w14:paraId="5EDBB77A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машин и оборудования, не включенных в другие</w:t>
      </w:r>
    </w:p>
    <w:p w14:paraId="2E1AA421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группировки</w:t>
      </w:r>
    </w:p>
    <w:p w14:paraId="4F17538A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автотранспортных средств, прицепов и полуприцепов</w:t>
      </w:r>
    </w:p>
    <w:p w14:paraId="4CECAEE5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прочих транспортных средств и оборудования</w:t>
      </w:r>
    </w:p>
    <w:p w14:paraId="2EFE7842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мебели</w:t>
      </w:r>
    </w:p>
    <w:p w14:paraId="7358597C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прочих готовых изделий</w:t>
      </w:r>
    </w:p>
    <w:p w14:paraId="1F6DDE43" w14:textId="77777777" w:rsidR="00E11754" w:rsidRPr="002D23D6" w:rsidRDefault="00E11754" w:rsidP="002D23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EC456D"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монтаж машин и оборудования</w:t>
      </w:r>
    </w:p>
    <w:p w14:paraId="54F47FB0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D36A7D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A9184C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16021C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5BD897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112B1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86D143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16E3B0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29A370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6FEAFD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96A395" w14:textId="77777777" w:rsidR="00A077B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25033A" w14:textId="77777777" w:rsidR="00B0798D" w:rsidRPr="002D23D6" w:rsidRDefault="00B0798D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0E6365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07F27B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EE3BE4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7C602F" w14:textId="77777777" w:rsidR="004F5895" w:rsidRPr="002D23D6" w:rsidRDefault="004F5895" w:rsidP="002D23D6">
      <w:pPr>
        <w:pStyle w:val="10"/>
        <w:spacing w:before="0" w:line="240" w:lineRule="auto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D23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2 </w:t>
      </w:r>
    </w:p>
    <w:p w14:paraId="5A82DA6B" w14:textId="77777777" w:rsidR="004F5895" w:rsidRPr="002D23D6" w:rsidRDefault="004F5895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к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Pr="002D23D6">
        <w:rPr>
          <w:rFonts w:ascii="Times New Roman" w:hAnsi="Times New Roman" w:cs="Times New Roman"/>
          <w:sz w:val="24"/>
          <w:szCs w:val="24"/>
        </w:rPr>
        <w:t xml:space="preserve">у предоставления финансовой поддержки </w:t>
      </w:r>
    </w:p>
    <w:p w14:paraId="69021190" w14:textId="77777777" w:rsidR="004F5895" w:rsidRPr="002D23D6" w:rsidRDefault="004F5895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Фондом развития Ханты-Мансийского автономного округа – Югры </w:t>
      </w:r>
    </w:p>
    <w:p w14:paraId="0F68A139" w14:textId="77777777" w:rsidR="004F5895" w:rsidRPr="002D23D6" w:rsidRDefault="004F5895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в виде грантов на компенсацию части процентной ставки</w:t>
      </w:r>
    </w:p>
    <w:p w14:paraId="3BFDCE5D" w14:textId="77777777" w:rsidR="004F5895" w:rsidRPr="002D23D6" w:rsidRDefault="004F5895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 субъектам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обрабатывающей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промышленности</w:t>
      </w:r>
    </w:p>
    <w:p w14:paraId="12E2AAA4" w14:textId="77777777" w:rsidR="00A077B6" w:rsidRPr="002D23D6" w:rsidRDefault="00A077B6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B91BCA" w14:textId="77777777" w:rsidR="0075105B" w:rsidRPr="002D23D6" w:rsidRDefault="0075105B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BCF6E" w14:textId="77777777" w:rsidR="00132107" w:rsidRDefault="00132107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Hlk104316826"/>
      <w:r w:rsidRPr="002D23D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представляемых в Фонд, для </w:t>
      </w:r>
      <w:r w:rsidR="008F5463" w:rsidRPr="002D23D6">
        <w:rPr>
          <w:rFonts w:ascii="Times New Roman" w:hAnsi="Times New Roman" w:cs="Times New Roman"/>
          <w:b/>
          <w:sz w:val="24"/>
          <w:szCs w:val="24"/>
        </w:rPr>
        <w:t xml:space="preserve">заключения </w:t>
      </w:r>
      <w:r w:rsidR="00D81A72" w:rsidRPr="002D23D6">
        <w:rPr>
          <w:rFonts w:ascii="Times New Roman" w:hAnsi="Times New Roman" w:cs="Times New Roman"/>
          <w:b/>
          <w:sz w:val="24"/>
          <w:szCs w:val="24"/>
        </w:rPr>
        <w:t>д</w:t>
      </w:r>
      <w:r w:rsidR="00B44E16" w:rsidRPr="002D23D6">
        <w:rPr>
          <w:rFonts w:ascii="Times New Roman" w:hAnsi="Times New Roman" w:cs="Times New Roman"/>
          <w:b/>
          <w:sz w:val="24"/>
          <w:szCs w:val="24"/>
        </w:rPr>
        <w:t xml:space="preserve">оговора </w:t>
      </w:r>
      <w:r w:rsidR="008F5463" w:rsidRPr="002D23D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E388E" w:rsidRPr="002D23D6">
        <w:rPr>
          <w:rFonts w:ascii="Times New Roman" w:hAnsi="Times New Roman" w:cs="Times New Roman"/>
          <w:b/>
          <w:sz w:val="24"/>
          <w:szCs w:val="24"/>
        </w:rPr>
        <w:t>предоставлении финансовой поддержки</w:t>
      </w:r>
    </w:p>
    <w:p w14:paraId="1C081BF3" w14:textId="77777777" w:rsidR="00B0798D" w:rsidRPr="002D23D6" w:rsidRDefault="00B0798D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16788" w14:textId="77777777" w:rsidR="00132107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B7E" w:rsidRPr="002D23D6">
        <w:rPr>
          <w:rFonts w:ascii="Times New Roman" w:hAnsi="Times New Roman" w:cs="Times New Roman"/>
          <w:bCs/>
          <w:sz w:val="24"/>
          <w:szCs w:val="24"/>
        </w:rPr>
        <w:t xml:space="preserve">на заключение </w:t>
      </w:r>
      <w:r w:rsidR="00B44E16" w:rsidRPr="002D23D6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4E388E" w:rsidRPr="002D23D6">
        <w:rPr>
          <w:rFonts w:ascii="Times New Roman" w:hAnsi="Times New Roman" w:cs="Times New Roman"/>
          <w:sz w:val="24"/>
          <w:szCs w:val="24"/>
        </w:rPr>
        <w:t xml:space="preserve">о предоставлении финансовой поддержки </w:t>
      </w:r>
      <w:r w:rsidRPr="002D23D6">
        <w:rPr>
          <w:rFonts w:ascii="Times New Roman" w:hAnsi="Times New Roman" w:cs="Times New Roman"/>
          <w:bCs/>
          <w:sz w:val="24"/>
          <w:szCs w:val="24"/>
        </w:rPr>
        <w:t>(оригинал</w:t>
      </w:r>
      <w:r w:rsidR="00DD4D90" w:rsidRPr="002D23D6">
        <w:rPr>
          <w:rFonts w:ascii="Times New Roman" w:hAnsi="Times New Roman" w:cs="Times New Roman"/>
          <w:bCs/>
          <w:sz w:val="24"/>
          <w:szCs w:val="24"/>
        </w:rPr>
        <w:t>/электронный документ с ЭЦП</w:t>
      </w:r>
      <w:r w:rsidRPr="002D23D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BEDAB91" w14:textId="77777777" w:rsidR="00132107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2. Учредительные и регистрационные документы (копии, заверенные Заявителем*):</w:t>
      </w:r>
    </w:p>
    <w:p w14:paraId="77DBA760" w14:textId="77777777" w:rsidR="00903DE6" w:rsidRPr="002D23D6" w:rsidRDefault="00903DE6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2.1. Для юридических лиц:</w:t>
      </w:r>
    </w:p>
    <w:p w14:paraId="40B0F593" w14:textId="77777777" w:rsidR="00132107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устав;</w:t>
      </w:r>
    </w:p>
    <w:p w14:paraId="5FC9F13A" w14:textId="77777777" w:rsidR="00DF4A70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документ, подтверждающий полномочия руководителя субъекта или организации (решение об избрании единоличного исполнительного органа и (или) приказ о назначении)</w:t>
      </w:r>
      <w:r w:rsidR="00DF4A70" w:rsidRPr="002D23D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1381C54" w14:textId="77777777" w:rsidR="00132107" w:rsidRPr="002D23D6" w:rsidRDefault="00DF4A70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- нотариальная доверенность от генерального директора на уполномоченное лицо Заявителя в части подписания и предоставления необходимых документов для предоставления </w:t>
      </w:r>
      <w:proofErr w:type="gramStart"/>
      <w:r w:rsidRPr="002D23D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23D6">
        <w:rPr>
          <w:rFonts w:ascii="Times New Roman" w:hAnsi="Times New Roman" w:cs="Times New Roman"/>
          <w:bCs/>
          <w:sz w:val="24"/>
          <w:szCs w:val="24"/>
        </w:rPr>
        <w:t>Фонда</w:t>
      </w:r>
      <w:proofErr w:type="gramEnd"/>
      <w:r w:rsidRPr="002D23D6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Pr="002D23D6">
        <w:rPr>
          <w:rFonts w:ascii="Times New Roman" w:hAnsi="Times New Roman" w:cs="Times New Roman"/>
          <w:bCs/>
          <w:sz w:val="24"/>
          <w:szCs w:val="24"/>
        </w:rPr>
        <w:t>а (если полномочия передаются от генерального директора уполномоченному лицу)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A3AFB0" w14:textId="77777777" w:rsidR="00132107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- паспорт (основную страницу и страницу с регистрацией по месту жительства) единоличного исполнительного органа или уполномоченного лица, подписавшего </w:t>
      </w:r>
      <w:r w:rsidR="0004491B" w:rsidRPr="002D23D6">
        <w:rPr>
          <w:rFonts w:ascii="Times New Roman" w:hAnsi="Times New Roman" w:cs="Times New Roman"/>
          <w:sz w:val="24"/>
          <w:szCs w:val="24"/>
        </w:rPr>
        <w:t>Запрос</w:t>
      </w:r>
      <w:r w:rsidR="009D6668" w:rsidRPr="002D23D6">
        <w:rPr>
          <w:rFonts w:ascii="Times New Roman" w:hAnsi="Times New Roman" w:cs="Times New Roman"/>
          <w:bCs/>
          <w:sz w:val="24"/>
          <w:szCs w:val="24"/>
        </w:rPr>
        <w:t xml:space="preserve"> на заключение </w:t>
      </w:r>
      <w:r w:rsidR="00B44E16" w:rsidRPr="002D23D6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4E388E" w:rsidRPr="002D23D6">
        <w:rPr>
          <w:rFonts w:ascii="Times New Roman" w:hAnsi="Times New Roman" w:cs="Times New Roman"/>
          <w:sz w:val="24"/>
          <w:szCs w:val="24"/>
        </w:rPr>
        <w:t>о предоставлении финансовой поддержки</w:t>
      </w:r>
      <w:r w:rsidRPr="002D2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97BF5D" w14:textId="77777777" w:rsidR="00903DE6" w:rsidRPr="002D23D6" w:rsidRDefault="00903DE6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2.2. Для </w:t>
      </w:r>
      <w:r w:rsidR="004F5895" w:rsidRPr="002D23D6">
        <w:rPr>
          <w:rFonts w:ascii="Times New Roman" w:hAnsi="Times New Roman" w:cs="Times New Roman"/>
          <w:bCs/>
          <w:sz w:val="24"/>
          <w:szCs w:val="24"/>
        </w:rPr>
        <w:t>индивидуальных предпринимателей</w:t>
      </w:r>
      <w:r w:rsidRPr="002D23D6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95371D" w14:textId="77777777" w:rsidR="00903DE6" w:rsidRPr="002D23D6" w:rsidRDefault="00903DE6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паспорт (основную страницу и страницу с регистрацией по месту жительства)</w:t>
      </w:r>
      <w:r w:rsidR="00DE6317" w:rsidRPr="002D2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7035B1" w14:textId="77777777" w:rsidR="00132107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73800" w:rsidRPr="002D23D6">
        <w:rPr>
          <w:rFonts w:ascii="Times New Roman" w:hAnsi="Times New Roman" w:cs="Times New Roman"/>
          <w:bCs/>
          <w:sz w:val="24"/>
          <w:szCs w:val="24"/>
        </w:rPr>
        <w:t>Оригинал к</w:t>
      </w:r>
      <w:r w:rsidRPr="002D23D6">
        <w:rPr>
          <w:rFonts w:ascii="Times New Roman" w:hAnsi="Times New Roman" w:cs="Times New Roman"/>
          <w:bCs/>
          <w:sz w:val="24"/>
          <w:szCs w:val="24"/>
        </w:rPr>
        <w:t>арточк</w:t>
      </w:r>
      <w:r w:rsidR="00A73800" w:rsidRPr="002D23D6">
        <w:rPr>
          <w:rFonts w:ascii="Times New Roman" w:hAnsi="Times New Roman" w:cs="Times New Roman"/>
          <w:bCs/>
          <w:sz w:val="24"/>
          <w:szCs w:val="24"/>
        </w:rPr>
        <w:t>и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предприятия</w:t>
      </w:r>
      <w:r w:rsidR="00DF4A70" w:rsidRPr="002D23D6">
        <w:rPr>
          <w:rFonts w:ascii="Times New Roman" w:hAnsi="Times New Roman" w:cs="Times New Roman"/>
          <w:bCs/>
          <w:sz w:val="24"/>
          <w:szCs w:val="24"/>
        </w:rPr>
        <w:t xml:space="preserve"> Заявителя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A70" w:rsidRPr="002D23D6">
        <w:rPr>
          <w:rFonts w:ascii="Times New Roman" w:hAnsi="Times New Roman" w:cs="Times New Roman"/>
          <w:bCs/>
          <w:sz w:val="24"/>
          <w:szCs w:val="24"/>
        </w:rPr>
        <w:t xml:space="preserve">или индивидуального предпринимателя </w:t>
      </w:r>
      <w:r w:rsidRPr="002D23D6">
        <w:rPr>
          <w:rFonts w:ascii="Times New Roman" w:hAnsi="Times New Roman" w:cs="Times New Roman"/>
          <w:bCs/>
          <w:sz w:val="24"/>
          <w:szCs w:val="24"/>
        </w:rPr>
        <w:t>(с указанием банковских реквизитов, в том числе: наименование банка, банковского индивидуального номера, номера расчетного счета, номера корреспондентского счета, фактического адреса местонахождения субъекта)</w:t>
      </w:r>
      <w:r w:rsidR="00DF4A70" w:rsidRPr="002D2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C89F58" w14:textId="77777777" w:rsidR="003D2DEF" w:rsidRPr="002D23D6" w:rsidRDefault="003175AA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4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 xml:space="preserve">. Документы, подтверждающие отсутствие </w:t>
      </w:r>
      <w:r w:rsidR="006D1204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C16E82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Запроса на заключение договора о предоставлении финансовой поддержки 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>задолженности</w:t>
      </w:r>
      <w:r w:rsidR="00277430" w:rsidRPr="002D23D6">
        <w:rPr>
          <w:rFonts w:ascii="Times New Roman" w:hAnsi="Times New Roman" w:cs="Times New Roman"/>
          <w:bCs/>
          <w:sz w:val="24"/>
          <w:szCs w:val="24"/>
        </w:rPr>
        <w:t xml:space="preserve"> Заявителя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 xml:space="preserve"> в бюджеты всех уровней</w:t>
      </w:r>
      <w:r w:rsidR="003D2DEF" w:rsidRPr="002D23D6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95B6DB" w14:textId="77777777" w:rsidR="00132107" w:rsidRPr="002D23D6" w:rsidRDefault="006B24D2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 xml:space="preserve">- справка налогового органа об исполнении налогоплательщиком обязанностей по уплате налогов, сборов, страховых взносов, пеней и налоговых санкций (оригинал или электронная форма с </w:t>
      </w:r>
      <w:r w:rsidR="003D2DEF" w:rsidRPr="002D23D6">
        <w:rPr>
          <w:rFonts w:ascii="Times New Roman" w:hAnsi="Times New Roman" w:cs="Times New Roman"/>
          <w:bCs/>
          <w:sz w:val="24"/>
          <w:szCs w:val="24"/>
        </w:rPr>
        <w:t>электронной цифровой подписью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 xml:space="preserve"> вместе с файлом для проверки электронной подписи), </w:t>
      </w:r>
    </w:p>
    <w:p w14:paraId="1194B8C4" w14:textId="77777777" w:rsidR="003D2DEF" w:rsidRPr="002D23D6" w:rsidRDefault="003D2DEF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справка из Регионального отделения Фонда социального страхования Российской Федерации по Ханты-Мансийскому автономному округу – Югре, подтверждающая отсутствие задолженности по страховым взносам в Региональное отделение Фонда социального страхования Российской Федерации по Ханты-Мансийскому автономному округу – Югре (оригинал или электронная форма с электронной цифровой подписью вместе с файлом дл</w:t>
      </w:r>
      <w:r w:rsidR="002E090A" w:rsidRPr="002D23D6">
        <w:rPr>
          <w:rFonts w:ascii="Times New Roman" w:hAnsi="Times New Roman" w:cs="Times New Roman"/>
          <w:bCs/>
          <w:sz w:val="24"/>
          <w:szCs w:val="24"/>
        </w:rPr>
        <w:t>я проверки электронной подписи).</w:t>
      </w:r>
    </w:p>
    <w:p w14:paraId="1180FC71" w14:textId="77777777" w:rsidR="00DD38C2" w:rsidRPr="002D23D6" w:rsidRDefault="00DD38C2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5. Письмо от Заявителя (оригинал/электронный документ с ЭЦП)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204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6D1204" w:rsidRPr="002D23D6" w:rsidDel="006D1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1F9" w:rsidRPr="002D23D6">
        <w:rPr>
          <w:rFonts w:ascii="Times New Roman" w:hAnsi="Times New Roman" w:cs="Times New Roman"/>
          <w:bCs/>
          <w:sz w:val="24"/>
          <w:szCs w:val="24"/>
        </w:rPr>
        <w:t xml:space="preserve">месяца подачи Запроса на заключение договора о предоставлении финансовой поддержки 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о составе членов коллегиального исполнительного органа, лице, исполняющем функции единоличного исполнительного органа, или главном бухгалтере (перечень ФИО с указанием даты рождения);</w:t>
      </w:r>
    </w:p>
    <w:p w14:paraId="1C61283C" w14:textId="77777777" w:rsidR="00104E50" w:rsidRPr="002D23D6" w:rsidRDefault="00DD38C2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6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3800" w:rsidRPr="002D23D6">
        <w:rPr>
          <w:rFonts w:ascii="Times New Roman" w:hAnsi="Times New Roman" w:cs="Times New Roman"/>
          <w:bCs/>
          <w:sz w:val="24"/>
          <w:szCs w:val="24"/>
        </w:rPr>
        <w:t>К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>редитный договор</w:t>
      </w:r>
      <w:r w:rsidR="00EA0A72" w:rsidRPr="002D23D6">
        <w:rPr>
          <w:rFonts w:ascii="Times New Roman" w:hAnsi="Times New Roman" w:cs="Times New Roman"/>
          <w:bCs/>
          <w:sz w:val="24"/>
          <w:szCs w:val="24"/>
        </w:rPr>
        <w:t>/Договор займа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 xml:space="preserve"> со всеми допо</w:t>
      </w:r>
      <w:r w:rsidR="00BD20A8" w:rsidRPr="002D23D6">
        <w:rPr>
          <w:rFonts w:ascii="Times New Roman" w:hAnsi="Times New Roman" w:cs="Times New Roman"/>
          <w:bCs/>
          <w:sz w:val="24"/>
          <w:szCs w:val="24"/>
        </w:rPr>
        <w:t>лнительными соглашениями, в том числе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>, график платежей по кредиту</w:t>
      </w:r>
      <w:r w:rsidR="00A73800" w:rsidRPr="002D23D6">
        <w:rPr>
          <w:rFonts w:ascii="Times New Roman" w:hAnsi="Times New Roman" w:cs="Times New Roman"/>
          <w:bCs/>
          <w:sz w:val="24"/>
          <w:szCs w:val="24"/>
        </w:rPr>
        <w:t>/кредитной линии (копии, заверенные Заявителем*)</w:t>
      </w:r>
      <w:r w:rsidR="00132107" w:rsidRPr="002D23D6">
        <w:rPr>
          <w:rFonts w:ascii="Times New Roman" w:hAnsi="Times New Roman" w:cs="Times New Roman"/>
          <w:bCs/>
          <w:sz w:val="24"/>
          <w:szCs w:val="24"/>
        </w:rPr>
        <w:t>;</w:t>
      </w:r>
      <w:r w:rsidR="00104E50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514D94" w14:textId="77777777" w:rsidR="00132107" w:rsidRPr="002D23D6" w:rsidRDefault="00132107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A010F" w14:textId="77777777" w:rsidR="00971676" w:rsidRPr="002D23D6" w:rsidRDefault="00DD38C2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lastRenderedPageBreak/>
        <w:t>7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. Справка или </w:t>
      </w:r>
      <w:r w:rsidR="00E57D7B" w:rsidRPr="002D23D6">
        <w:rPr>
          <w:rFonts w:ascii="Times New Roman" w:hAnsi="Times New Roman" w:cs="Times New Roman"/>
          <w:bCs/>
          <w:sz w:val="24"/>
          <w:szCs w:val="24"/>
        </w:rPr>
        <w:t>письмо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от кредитора (оригинал</w:t>
      </w:r>
      <w:r w:rsidR="00E57D7B" w:rsidRPr="002D23D6">
        <w:rPr>
          <w:rFonts w:ascii="Times New Roman" w:hAnsi="Times New Roman" w:cs="Times New Roman"/>
          <w:bCs/>
          <w:sz w:val="24"/>
          <w:szCs w:val="24"/>
        </w:rPr>
        <w:t>/электронный документ с ЭЦП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>)</w:t>
      </w:r>
      <w:r w:rsidR="006D1204" w:rsidRPr="002D23D6">
        <w:rPr>
          <w:rFonts w:ascii="Times New Roman" w:hAnsi="Times New Roman" w:cs="Times New Roman"/>
          <w:bCs/>
          <w:sz w:val="24"/>
          <w:szCs w:val="24"/>
        </w:rPr>
        <w:t xml:space="preserve"> по состоянию на 1-е число</w:t>
      </w:r>
      <w:r w:rsidR="00563B85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Запроса на заключение договора о предоставлении финансовой поддержки</w:t>
      </w:r>
      <w:r w:rsidR="00F23519" w:rsidRPr="002D23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>содержащая</w:t>
      </w:r>
      <w:r w:rsidR="00486577" w:rsidRPr="002D23D6">
        <w:rPr>
          <w:rFonts w:ascii="Times New Roman" w:hAnsi="Times New Roman" w:cs="Times New Roman"/>
          <w:bCs/>
          <w:sz w:val="24"/>
          <w:szCs w:val="24"/>
        </w:rPr>
        <w:t xml:space="preserve"> информацию (рекомендуемая форма настоящей справки/письма утверждается внутренним приказом Фонда)</w:t>
      </w:r>
      <w:r w:rsidR="007116AB" w:rsidRPr="002D23D6">
        <w:rPr>
          <w:rFonts w:ascii="Times New Roman" w:hAnsi="Times New Roman" w:cs="Times New Roman"/>
          <w:bCs/>
          <w:sz w:val="24"/>
          <w:szCs w:val="24"/>
        </w:rPr>
        <w:t xml:space="preserve">, в последующем ежеквартально, не позднее </w:t>
      </w:r>
      <w:r w:rsidR="007116AB" w:rsidRPr="002D23D6">
        <w:rPr>
          <w:rFonts w:ascii="Times New Roman" w:hAnsi="Times New Roman" w:cs="Times New Roman"/>
          <w:sz w:val="24"/>
          <w:szCs w:val="24"/>
        </w:rPr>
        <w:t>последнего дня месяца следующего за отчетным кварталом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>:</w:t>
      </w:r>
      <w:r w:rsidR="00971676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A74B34" w14:textId="77777777" w:rsidR="004D55A8" w:rsidRPr="002D23D6" w:rsidRDefault="00971676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о заемщике: ИНН, наименование Заявителя;</w:t>
      </w:r>
    </w:p>
    <w:p w14:paraId="74FCF0EA" w14:textId="77777777" w:rsidR="00C94C44" w:rsidRPr="002D23D6" w:rsidRDefault="004D55A8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о параметрах кредита: номер договора, дата заключения, программа кредитования (льготная или стандартные программы банка)</w:t>
      </w:r>
      <w:r w:rsidR="003E6323" w:rsidRPr="002D23D6">
        <w:rPr>
          <w:rFonts w:ascii="Times New Roman" w:hAnsi="Times New Roman" w:cs="Times New Roman"/>
          <w:bCs/>
          <w:sz w:val="24"/>
          <w:szCs w:val="24"/>
        </w:rPr>
        <w:t>, фактическая процентная ставка по кредиту</w:t>
      </w:r>
      <w:r w:rsidR="00B13564" w:rsidRPr="002D23D6">
        <w:rPr>
          <w:rFonts w:ascii="Times New Roman" w:hAnsi="Times New Roman" w:cs="Times New Roman"/>
          <w:bCs/>
          <w:sz w:val="24"/>
          <w:szCs w:val="24"/>
        </w:rPr>
        <w:t>,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564" w:rsidRPr="002D23D6">
        <w:rPr>
          <w:rFonts w:ascii="Times New Roman" w:hAnsi="Times New Roman" w:cs="Times New Roman"/>
          <w:bCs/>
          <w:sz w:val="24"/>
          <w:szCs w:val="24"/>
        </w:rPr>
        <w:t xml:space="preserve">информация </w:t>
      </w:r>
      <w:r w:rsidR="00486577" w:rsidRPr="002D23D6">
        <w:rPr>
          <w:rFonts w:ascii="Times New Roman" w:hAnsi="Times New Roman" w:cs="Times New Roman"/>
          <w:bCs/>
          <w:sz w:val="24"/>
          <w:szCs w:val="24"/>
        </w:rPr>
        <w:t>об о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тсутствии/наличию просроченных платежей </w:t>
      </w:r>
      <w:r w:rsidR="00F23519" w:rsidRPr="002D23D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037271" w:rsidRPr="002D23D6">
        <w:rPr>
          <w:rFonts w:ascii="Times New Roman" w:hAnsi="Times New Roman" w:cs="Times New Roman"/>
          <w:bCs/>
          <w:sz w:val="24"/>
          <w:szCs w:val="24"/>
        </w:rPr>
        <w:t>кредиту</w:t>
      </w:r>
      <w:r w:rsidR="00B13564" w:rsidRPr="002D23D6">
        <w:rPr>
          <w:rFonts w:ascii="Times New Roman" w:hAnsi="Times New Roman" w:cs="Times New Roman"/>
          <w:bCs/>
          <w:sz w:val="24"/>
          <w:szCs w:val="24"/>
        </w:rPr>
        <w:t>,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564" w:rsidRPr="002D23D6">
        <w:rPr>
          <w:rFonts w:ascii="Times New Roman" w:hAnsi="Times New Roman" w:cs="Times New Roman"/>
          <w:bCs/>
          <w:sz w:val="24"/>
          <w:szCs w:val="24"/>
        </w:rPr>
        <w:t xml:space="preserve">информация </w:t>
      </w:r>
      <w:r w:rsidR="00E57D7B" w:rsidRPr="002D23D6">
        <w:rPr>
          <w:rFonts w:ascii="Times New Roman" w:hAnsi="Times New Roman" w:cs="Times New Roman"/>
          <w:bCs/>
          <w:sz w:val="24"/>
          <w:szCs w:val="24"/>
        </w:rPr>
        <w:t>о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фактическ</w:t>
      </w:r>
      <w:r w:rsidR="00E57D7B" w:rsidRPr="002D23D6">
        <w:rPr>
          <w:rFonts w:ascii="Times New Roman" w:hAnsi="Times New Roman" w:cs="Times New Roman"/>
          <w:bCs/>
          <w:sz w:val="24"/>
          <w:szCs w:val="24"/>
        </w:rPr>
        <w:t>ом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целев</w:t>
      </w:r>
      <w:r w:rsidR="00E57D7B" w:rsidRPr="002D23D6">
        <w:rPr>
          <w:rFonts w:ascii="Times New Roman" w:hAnsi="Times New Roman" w:cs="Times New Roman"/>
          <w:bCs/>
          <w:sz w:val="24"/>
          <w:szCs w:val="24"/>
        </w:rPr>
        <w:t>ом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использован</w:t>
      </w:r>
      <w:r w:rsidR="00E57D7B" w:rsidRPr="002D23D6">
        <w:rPr>
          <w:rFonts w:ascii="Times New Roman" w:hAnsi="Times New Roman" w:cs="Times New Roman"/>
          <w:bCs/>
          <w:sz w:val="24"/>
          <w:szCs w:val="24"/>
        </w:rPr>
        <w:t>ии</w:t>
      </w:r>
      <w:r w:rsidR="005965D9" w:rsidRPr="002D23D6">
        <w:rPr>
          <w:rFonts w:ascii="Times New Roman" w:hAnsi="Times New Roman" w:cs="Times New Roman"/>
          <w:bCs/>
          <w:sz w:val="24"/>
          <w:szCs w:val="24"/>
        </w:rPr>
        <w:t xml:space="preserve"> кредита</w:t>
      </w:r>
      <w:r w:rsidR="00354956" w:rsidRPr="002D2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B337D9" w14:textId="77777777" w:rsidR="00771477" w:rsidRPr="002D23D6" w:rsidRDefault="002715F1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8</w:t>
      </w:r>
      <w:r w:rsidR="00C94C44" w:rsidRPr="002D2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D7C48" w:rsidRPr="002D23D6">
        <w:rPr>
          <w:rFonts w:ascii="Times New Roman" w:hAnsi="Times New Roman" w:cs="Times New Roman"/>
          <w:bCs/>
          <w:sz w:val="24"/>
          <w:szCs w:val="24"/>
        </w:rPr>
        <w:t xml:space="preserve">Письмо от Заявителя </w:t>
      </w:r>
      <w:r w:rsidR="00C94C44" w:rsidRPr="002D23D6">
        <w:rPr>
          <w:rFonts w:ascii="Times New Roman" w:hAnsi="Times New Roman" w:cs="Times New Roman"/>
          <w:bCs/>
          <w:sz w:val="24"/>
          <w:szCs w:val="24"/>
        </w:rPr>
        <w:t>(</w:t>
      </w:r>
      <w:r w:rsidR="00771477" w:rsidRPr="002D23D6">
        <w:rPr>
          <w:rFonts w:ascii="Times New Roman" w:hAnsi="Times New Roman" w:cs="Times New Roman"/>
          <w:bCs/>
          <w:sz w:val="24"/>
          <w:szCs w:val="24"/>
        </w:rPr>
        <w:t>оригинал/электронный документ с ЭЦП)</w:t>
      </w:r>
      <w:r w:rsidR="00CD2008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204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B101F9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Запроса на заключение договора о предоставлении финансовой поддержки</w:t>
      </w:r>
      <w:r w:rsidR="00B101F9" w:rsidRPr="002D23D6" w:rsidDel="00B10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477" w:rsidRPr="002D23D6">
        <w:rPr>
          <w:rFonts w:ascii="Times New Roman" w:hAnsi="Times New Roman" w:cs="Times New Roman"/>
          <w:bCs/>
          <w:sz w:val="24"/>
          <w:szCs w:val="24"/>
        </w:rPr>
        <w:t>о</w:t>
      </w:r>
      <w:r w:rsidR="007B693F" w:rsidRPr="002D23D6">
        <w:rPr>
          <w:rFonts w:ascii="Times New Roman" w:hAnsi="Times New Roman" w:cs="Times New Roman"/>
          <w:bCs/>
          <w:sz w:val="24"/>
          <w:szCs w:val="24"/>
        </w:rPr>
        <w:t xml:space="preserve"> раскрытии структуры владения Заявителя (для юридических лиц) и</w:t>
      </w:r>
      <w:r w:rsidR="00771477" w:rsidRPr="002D23D6">
        <w:rPr>
          <w:rFonts w:ascii="Times New Roman" w:hAnsi="Times New Roman" w:cs="Times New Roman"/>
          <w:bCs/>
          <w:sz w:val="24"/>
          <w:szCs w:val="24"/>
        </w:rPr>
        <w:t xml:space="preserve"> конечных бенефициарах Заявителя</w:t>
      </w:r>
      <w:r w:rsidR="007B693F" w:rsidRPr="002D23D6">
        <w:rPr>
          <w:rFonts w:ascii="Times New Roman" w:hAnsi="Times New Roman" w:cs="Times New Roman"/>
          <w:bCs/>
          <w:sz w:val="24"/>
          <w:szCs w:val="24"/>
        </w:rPr>
        <w:t>;</w:t>
      </w:r>
      <w:r w:rsidR="00771477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72369B" w14:textId="77777777" w:rsidR="00057393" w:rsidRPr="002D23D6" w:rsidRDefault="00057393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gramStart"/>
      <w:r w:rsidR="0037744C" w:rsidRPr="002D23D6">
        <w:rPr>
          <w:rFonts w:ascii="Times New Roman" w:hAnsi="Times New Roman" w:cs="Times New Roman"/>
          <w:bCs/>
          <w:sz w:val="24"/>
          <w:szCs w:val="24"/>
        </w:rPr>
        <w:t>Письмо от Заявителя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(оригинал/электронный документ с ЭЦП),</w:t>
      </w:r>
      <w:r w:rsidR="004F6065" w:rsidRPr="002D23D6">
        <w:rPr>
          <w:rFonts w:ascii="Times New Roman" w:hAnsi="Times New Roman" w:cs="Times New Roman"/>
          <w:bCs/>
          <w:sz w:val="24"/>
          <w:szCs w:val="24"/>
        </w:rPr>
        <w:t xml:space="preserve"> подтверждающее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что Заявитель </w:t>
      </w:r>
      <w:r w:rsidR="006D1204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35163E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Запроса на заключение договора о предоставлении финансовой поддержки</w:t>
      </w:r>
      <w:r w:rsidR="004F6065"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3D6">
        <w:rPr>
          <w:rFonts w:ascii="Times New Roman" w:hAnsi="Times New Roman" w:cs="Times New Roman"/>
          <w:bCs/>
          <w:sz w:val="24"/>
          <w:szCs w:val="24"/>
        </w:rPr>
        <w:t>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</w:t>
      </w:r>
      <w:proofErr w:type="gramEnd"/>
      <w:r w:rsidRPr="002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23D6">
        <w:rPr>
          <w:rFonts w:ascii="Times New Roman" w:hAnsi="Times New Roman" w:cs="Times New Roman"/>
          <w:bCs/>
          <w:sz w:val="24"/>
          <w:szCs w:val="24"/>
        </w:rPr>
        <w:t>Российской Федерации, муниципальных правовых актов) на цели к</w:t>
      </w:r>
      <w:r w:rsidRPr="002D23D6">
        <w:rPr>
          <w:rFonts w:ascii="Times New Roman" w:hAnsi="Times New Roman" w:cs="Times New Roman"/>
          <w:sz w:val="24"/>
          <w:szCs w:val="24"/>
        </w:rPr>
        <w:t>омпенсации части процентной ставки по кредитам и займам.</w:t>
      </w:r>
      <w:proofErr w:type="gramEnd"/>
    </w:p>
    <w:p w14:paraId="6CA5A9AE" w14:textId="77777777" w:rsidR="00057393" w:rsidRPr="002D23D6" w:rsidRDefault="00057393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1</w:t>
      </w:r>
      <w:r w:rsidR="0010565D" w:rsidRPr="002D23D6">
        <w:rPr>
          <w:rFonts w:ascii="Times New Roman" w:hAnsi="Times New Roman" w:cs="Times New Roman"/>
          <w:sz w:val="24"/>
          <w:szCs w:val="24"/>
        </w:rPr>
        <w:t>0</w:t>
      </w:r>
      <w:r w:rsidRPr="002D23D6">
        <w:rPr>
          <w:rFonts w:ascii="Times New Roman" w:hAnsi="Times New Roman" w:cs="Times New Roman"/>
          <w:sz w:val="24"/>
          <w:szCs w:val="24"/>
        </w:rPr>
        <w:t xml:space="preserve">. </w:t>
      </w:r>
      <w:r w:rsidR="0037744C" w:rsidRPr="002D23D6">
        <w:rPr>
          <w:rFonts w:ascii="Times New Roman" w:hAnsi="Times New Roman" w:cs="Times New Roman"/>
          <w:bCs/>
          <w:sz w:val="24"/>
          <w:szCs w:val="24"/>
        </w:rPr>
        <w:t>Письмо от Заявителя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(оригинал/электронный документ с ЭЦП), </w:t>
      </w:r>
      <w:r w:rsidR="004F6065" w:rsidRPr="002D23D6">
        <w:rPr>
          <w:rFonts w:ascii="Times New Roman" w:hAnsi="Times New Roman" w:cs="Times New Roman"/>
          <w:bCs/>
          <w:sz w:val="24"/>
          <w:szCs w:val="24"/>
        </w:rPr>
        <w:t xml:space="preserve">подтверждающее 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что у </w:t>
      </w:r>
      <w:r w:rsidR="00E61BF6" w:rsidRPr="002D23D6">
        <w:rPr>
          <w:rFonts w:ascii="Times New Roman" w:hAnsi="Times New Roman" w:cs="Times New Roman"/>
          <w:bCs/>
          <w:sz w:val="24"/>
          <w:szCs w:val="24"/>
        </w:rPr>
        <w:t xml:space="preserve">Заявителя </w:t>
      </w:r>
      <w:r w:rsidR="006D1204" w:rsidRPr="002D23D6">
        <w:rPr>
          <w:rFonts w:ascii="Times New Roman" w:hAnsi="Times New Roman" w:cs="Times New Roman"/>
          <w:bCs/>
          <w:sz w:val="24"/>
          <w:szCs w:val="24"/>
        </w:rPr>
        <w:t xml:space="preserve">по состоянию на 1-е число </w:t>
      </w:r>
      <w:r w:rsidR="0035163E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Запроса на заключение договора о предоставлении финансовой поддержки</w:t>
      </w:r>
      <w:r w:rsidR="004F6065" w:rsidRPr="002D23D6">
        <w:rPr>
          <w:rFonts w:ascii="Times New Roman" w:hAnsi="Times New Roman" w:cs="Times New Roman"/>
          <w:sz w:val="24"/>
          <w:szCs w:val="24"/>
        </w:rPr>
        <w:t xml:space="preserve"> </w:t>
      </w:r>
      <w:r w:rsidRPr="002D23D6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бюджет бюджетной системы Российской Федерации, из которого планируется предоставление финансовой поддержки, субсидий, бюджетных инвестиций,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финансовой поддержки.</w:t>
      </w:r>
    </w:p>
    <w:p w14:paraId="2A6B5C18" w14:textId="77777777" w:rsidR="00431C50" w:rsidRPr="002D23D6" w:rsidRDefault="00431C50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11. Письмо или с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правка от Заявителя (оригинал/электронный документ с ЭЦП) о среднесписочной численности </w:t>
      </w:r>
      <w:r w:rsidRPr="002D23D6">
        <w:rPr>
          <w:rFonts w:ascii="Times New Roman" w:hAnsi="Times New Roman" w:cs="Times New Roman"/>
          <w:sz w:val="24"/>
          <w:szCs w:val="24"/>
        </w:rPr>
        <w:t xml:space="preserve">по состоянию на 1 число месяца 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подачи Запроса на заключение договора о предоставлении финансовой поддержки, в последующем ежеквартально, не позднее </w:t>
      </w:r>
      <w:r w:rsidRPr="002D23D6">
        <w:rPr>
          <w:rFonts w:ascii="Times New Roman" w:hAnsi="Times New Roman" w:cs="Times New Roman"/>
          <w:sz w:val="24"/>
          <w:szCs w:val="24"/>
        </w:rPr>
        <w:t>последнего дня месяца следующего за отчетным кварталом.</w:t>
      </w:r>
    </w:p>
    <w:bookmarkEnd w:id="11"/>
    <w:p w14:paraId="73B8BD23" w14:textId="77777777" w:rsidR="00663BAA" w:rsidRPr="002D23D6" w:rsidRDefault="00431C50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12</w:t>
      </w:r>
      <w:r w:rsidR="00C94C44" w:rsidRPr="002D23D6">
        <w:rPr>
          <w:rFonts w:ascii="Times New Roman" w:hAnsi="Times New Roman" w:cs="Times New Roman"/>
          <w:bCs/>
          <w:sz w:val="24"/>
          <w:szCs w:val="24"/>
        </w:rPr>
        <w:t>. Иные документы по запросу Фонда</w:t>
      </w:r>
      <w:r w:rsidR="0019234D" w:rsidRPr="002D23D6">
        <w:rPr>
          <w:rFonts w:ascii="Times New Roman" w:hAnsi="Times New Roman" w:cs="Times New Roman"/>
          <w:bCs/>
          <w:sz w:val="24"/>
          <w:szCs w:val="24"/>
        </w:rPr>
        <w:t xml:space="preserve"> (при необходимости)</w:t>
      </w:r>
      <w:r w:rsidR="00C94C44" w:rsidRPr="002D2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3CDF4E" w14:textId="77777777" w:rsidR="00132107" w:rsidRPr="002D23D6" w:rsidRDefault="00132107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4F62EA" w14:textId="77777777" w:rsidR="00132107" w:rsidRPr="00B0798D" w:rsidRDefault="00132107" w:rsidP="00B079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6B9291F5" w14:textId="77777777" w:rsidR="005E0B55" w:rsidRPr="00B0798D" w:rsidRDefault="00132107" w:rsidP="00B0798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0798D">
        <w:rPr>
          <w:rFonts w:ascii="Times New Roman" w:hAnsi="Times New Roman" w:cs="Times New Roman"/>
          <w:bCs/>
          <w:szCs w:val="24"/>
        </w:rPr>
        <w:t xml:space="preserve">*- </w:t>
      </w:r>
      <w:proofErr w:type="gramStart"/>
      <w:r w:rsidRPr="00B0798D">
        <w:rPr>
          <w:rFonts w:ascii="Times New Roman" w:hAnsi="Times New Roman" w:cs="Times New Roman"/>
          <w:bCs/>
          <w:szCs w:val="24"/>
        </w:rPr>
        <w:t>заверение копий</w:t>
      </w:r>
      <w:proofErr w:type="gramEnd"/>
      <w:r w:rsidRPr="00B0798D">
        <w:rPr>
          <w:rFonts w:ascii="Times New Roman" w:hAnsi="Times New Roman" w:cs="Times New Roman"/>
          <w:bCs/>
          <w:szCs w:val="24"/>
        </w:rPr>
        <w:t xml:space="preserve"> документов для целей настоящего </w:t>
      </w:r>
      <w:r w:rsidR="00871F51" w:rsidRPr="00B0798D">
        <w:rPr>
          <w:rFonts w:ascii="Times New Roman" w:hAnsi="Times New Roman" w:cs="Times New Roman"/>
          <w:szCs w:val="24"/>
        </w:rPr>
        <w:t>Стандарта</w:t>
      </w:r>
      <w:r w:rsidRPr="00B0798D">
        <w:rPr>
          <w:rFonts w:ascii="Times New Roman" w:hAnsi="Times New Roman" w:cs="Times New Roman"/>
          <w:bCs/>
          <w:szCs w:val="24"/>
        </w:rPr>
        <w:t xml:space="preserve"> осуществляется путем проставления уполномоченным лицом Заявителя надписей на каждой странице документа: «Копия верна», подпись, </w:t>
      </w:r>
      <w:r w:rsidR="003175AA" w:rsidRPr="00B0798D">
        <w:rPr>
          <w:rFonts w:ascii="Times New Roman" w:hAnsi="Times New Roman" w:cs="Times New Roman"/>
          <w:bCs/>
          <w:szCs w:val="24"/>
        </w:rPr>
        <w:t>расшифровка подписи</w:t>
      </w:r>
      <w:r w:rsidRPr="00B0798D">
        <w:rPr>
          <w:rFonts w:ascii="Times New Roman" w:hAnsi="Times New Roman" w:cs="Times New Roman"/>
          <w:bCs/>
          <w:szCs w:val="24"/>
        </w:rPr>
        <w:t>.</w:t>
      </w:r>
      <w:bookmarkStart w:id="12" w:name="_Hlk104316215"/>
    </w:p>
    <w:p w14:paraId="70F653DF" w14:textId="77777777" w:rsidR="00C56CA5" w:rsidRPr="002D23D6" w:rsidRDefault="00C56CA5" w:rsidP="002D23D6">
      <w:pPr>
        <w:pStyle w:val="10"/>
        <w:spacing w:before="0" w:line="240" w:lineRule="auto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4FC7332" w14:textId="77777777" w:rsidR="00C56CA5" w:rsidRPr="002D23D6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DC0F44" w14:textId="77777777" w:rsidR="00C56CA5" w:rsidRPr="002D23D6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429632" w14:textId="77777777" w:rsidR="00C56CA5" w:rsidRPr="002D23D6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88C49E" w14:textId="77777777" w:rsidR="00C56CA5" w:rsidRPr="002D23D6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EBD40A" w14:textId="77777777" w:rsidR="00C56CA5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4FB60C" w14:textId="77777777" w:rsidR="00B0798D" w:rsidRDefault="00B0798D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07A4A8" w14:textId="77777777" w:rsidR="00B0798D" w:rsidRDefault="00B0798D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325A07" w14:textId="77777777" w:rsidR="00C56CA5" w:rsidRPr="002D23D6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B48295" w14:textId="77777777" w:rsidR="00C56CA5" w:rsidRPr="002D23D6" w:rsidRDefault="00C56CA5" w:rsidP="002D23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023EE9" w14:textId="77777777" w:rsidR="008F5463" w:rsidRPr="002D23D6" w:rsidRDefault="008F5463" w:rsidP="002D23D6">
      <w:pPr>
        <w:pStyle w:val="10"/>
        <w:spacing w:before="0" w:line="240" w:lineRule="auto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D23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3 </w:t>
      </w:r>
    </w:p>
    <w:p w14:paraId="3F342DA3" w14:textId="77777777" w:rsidR="008F5463" w:rsidRPr="002D23D6" w:rsidRDefault="008F546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к </w:t>
      </w:r>
      <w:r w:rsidR="00871F51" w:rsidRPr="002D23D6">
        <w:rPr>
          <w:rFonts w:ascii="Times New Roman" w:hAnsi="Times New Roman" w:cs="Times New Roman"/>
          <w:sz w:val="24"/>
          <w:szCs w:val="24"/>
        </w:rPr>
        <w:t>Стандарт</w:t>
      </w:r>
      <w:r w:rsidRPr="002D23D6">
        <w:rPr>
          <w:rFonts w:ascii="Times New Roman" w:hAnsi="Times New Roman" w:cs="Times New Roman"/>
          <w:sz w:val="24"/>
          <w:szCs w:val="24"/>
        </w:rPr>
        <w:t xml:space="preserve">у предоставления финансовой поддержки </w:t>
      </w:r>
    </w:p>
    <w:p w14:paraId="4FC79A82" w14:textId="77777777" w:rsidR="008F5463" w:rsidRPr="002D23D6" w:rsidRDefault="008F546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Фондом развития Ханты-Мансийского автономного округа – Югры </w:t>
      </w:r>
    </w:p>
    <w:p w14:paraId="377F5454" w14:textId="77777777" w:rsidR="008F5463" w:rsidRPr="002D23D6" w:rsidRDefault="008F546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в виде грантов на компенсацию части процентной ставки</w:t>
      </w:r>
    </w:p>
    <w:p w14:paraId="2AD2F1F5" w14:textId="77777777" w:rsidR="008F5463" w:rsidRPr="002D23D6" w:rsidRDefault="008F5463" w:rsidP="002D23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 субъектам </w:t>
      </w:r>
      <w:proofErr w:type="gramStart"/>
      <w:r w:rsidRPr="002D23D6">
        <w:rPr>
          <w:rFonts w:ascii="Times New Roman" w:hAnsi="Times New Roman" w:cs="Times New Roman"/>
          <w:sz w:val="24"/>
          <w:szCs w:val="24"/>
        </w:rPr>
        <w:t>обрабатывающей</w:t>
      </w:r>
      <w:proofErr w:type="gramEnd"/>
      <w:r w:rsidRPr="002D23D6">
        <w:rPr>
          <w:rFonts w:ascii="Times New Roman" w:hAnsi="Times New Roman" w:cs="Times New Roman"/>
          <w:sz w:val="24"/>
          <w:szCs w:val="24"/>
        </w:rPr>
        <w:t xml:space="preserve"> промышленности</w:t>
      </w:r>
    </w:p>
    <w:p w14:paraId="01F55AD3" w14:textId="77777777" w:rsidR="00F96B7E" w:rsidRPr="002D23D6" w:rsidRDefault="00F96B7E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CAA12F7" w14:textId="77777777" w:rsidR="00F96B7E" w:rsidRPr="002D23D6" w:rsidRDefault="00F96B7E" w:rsidP="002D23D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представляемых в Фонд, для </w:t>
      </w:r>
      <w:r w:rsidR="00846DE4" w:rsidRPr="002D23D6">
        <w:rPr>
          <w:rFonts w:ascii="Times New Roman" w:hAnsi="Times New Roman" w:cs="Times New Roman"/>
          <w:b/>
          <w:sz w:val="24"/>
          <w:szCs w:val="24"/>
        </w:rPr>
        <w:t>предоставления финансовой поддержки</w:t>
      </w:r>
      <w:r w:rsidRPr="002D2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DE4" w:rsidRPr="002D23D6">
        <w:rPr>
          <w:rFonts w:ascii="Times New Roman" w:hAnsi="Times New Roman" w:cs="Times New Roman"/>
          <w:b/>
          <w:sz w:val="24"/>
          <w:szCs w:val="24"/>
        </w:rPr>
        <w:t xml:space="preserve">в виде </w:t>
      </w:r>
      <w:r w:rsidRPr="002D23D6">
        <w:rPr>
          <w:rFonts w:ascii="Times New Roman" w:hAnsi="Times New Roman" w:cs="Times New Roman"/>
          <w:b/>
          <w:sz w:val="24"/>
          <w:szCs w:val="24"/>
        </w:rPr>
        <w:t>гранта на компенсацию части процентной ставки по кредитам</w:t>
      </w:r>
    </w:p>
    <w:p w14:paraId="00732524" w14:textId="77777777" w:rsidR="00F96B7E" w:rsidRPr="002D23D6" w:rsidRDefault="00F96B7E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C6498B0" w14:textId="77777777" w:rsidR="00D86916" w:rsidRPr="002D23D6" w:rsidRDefault="00D86916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1. Заявка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(оригинал/электронный документ с ЭЦП).</w:t>
      </w:r>
    </w:p>
    <w:p w14:paraId="1A428423" w14:textId="77777777" w:rsidR="00697614" w:rsidRPr="002D23D6" w:rsidRDefault="00697614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2. Справка или письмо от кредитора (оригинал/электронный документ с ЭЦП)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EA3466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Заявки на </w:t>
      </w:r>
      <w:r w:rsidR="00E71FD1" w:rsidRPr="002D23D6">
        <w:rPr>
          <w:rFonts w:ascii="Times New Roman" w:hAnsi="Times New Roman" w:cs="Times New Roman"/>
          <w:sz w:val="24"/>
          <w:szCs w:val="24"/>
        </w:rPr>
        <w:t>финансовую поддержку</w:t>
      </w:r>
      <w:proofErr w:type="gramStart"/>
      <w:r w:rsidRPr="002D23D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D23D6">
        <w:rPr>
          <w:rFonts w:ascii="Times New Roman" w:hAnsi="Times New Roman" w:cs="Times New Roman"/>
          <w:bCs/>
          <w:sz w:val="24"/>
          <w:szCs w:val="24"/>
        </w:rPr>
        <w:t xml:space="preserve"> содержащая информацию (рекомендуемая форма настоящей справки/письма утверждается внутренним приказом Фонда), в последующем ежеквартально, не позднее </w:t>
      </w:r>
      <w:r w:rsidRPr="002D23D6">
        <w:rPr>
          <w:rFonts w:ascii="Times New Roman" w:hAnsi="Times New Roman" w:cs="Times New Roman"/>
          <w:sz w:val="24"/>
          <w:szCs w:val="24"/>
        </w:rPr>
        <w:t>последнего дня месяца следующего за отчетным кварталом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4D3FCBF" w14:textId="77777777" w:rsidR="00697614" w:rsidRPr="002D23D6" w:rsidRDefault="00697614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о заемщике: ИНН, наименование Заявителя;</w:t>
      </w:r>
    </w:p>
    <w:p w14:paraId="5393F08B" w14:textId="77777777" w:rsidR="00697614" w:rsidRPr="002D23D6" w:rsidRDefault="00697614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- о параметрах кредита: номер договора, дата заключения, программа кредитования (льготная или стандартные программы банка), фактическая процентная ставка по кредиту, информация об отсутствии/наличию просроченных платежей по кредиту, информация о фактическом целевом использовании кредита.</w:t>
      </w:r>
    </w:p>
    <w:p w14:paraId="6D7FF76F" w14:textId="77777777" w:rsidR="00697614" w:rsidRPr="002D23D6" w:rsidRDefault="00697614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3. Справка (оригинал/электронный документ с ЭЦП)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 xml:space="preserve">по состоянию на 1-е число </w:t>
      </w:r>
      <w:r w:rsidR="00BE383D" w:rsidRPr="002D23D6">
        <w:rPr>
          <w:rFonts w:ascii="Times New Roman" w:hAnsi="Times New Roman" w:cs="Times New Roman"/>
          <w:bCs/>
          <w:sz w:val="24"/>
          <w:szCs w:val="24"/>
        </w:rPr>
        <w:t xml:space="preserve">месяца подачи Заявки на финансовую поддержку 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о раскрытии структуры владения Заявителя (для юридических лиц) и конечных бенефициарах Заявителя;</w:t>
      </w:r>
    </w:p>
    <w:p w14:paraId="61444F97" w14:textId="77777777" w:rsidR="00F96B7E" w:rsidRPr="002D23D6" w:rsidRDefault="00697614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4</w:t>
      </w:r>
      <w:r w:rsidR="00F96B7E" w:rsidRPr="002D23D6">
        <w:rPr>
          <w:rFonts w:ascii="Times New Roman" w:hAnsi="Times New Roman" w:cs="Times New Roman"/>
          <w:bCs/>
          <w:sz w:val="24"/>
          <w:szCs w:val="24"/>
        </w:rPr>
        <w:t>. Документы (копии, заверенные Заявителем*), подтверждающие фактические расходы на обслуживание кредита/займа за период, с 21.04.2022 по 31.12.2022, исходя из фактической оплаты процентов (платежные поручения);</w:t>
      </w:r>
    </w:p>
    <w:p w14:paraId="14AE2DD9" w14:textId="77777777" w:rsidR="00177FFE" w:rsidRPr="002D23D6" w:rsidRDefault="00F03431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Письмо от Заявителя (оригинал/электронный документ с ЭЦП)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BE383D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Заявки на финансовую поддержку  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>о составе членов коллегиального исполнительного органа, лице, исполняющем функции единоличного исполнительного органа, или главном бухгалтере (перечень ФИО с указанием даты рождения).</w:t>
      </w:r>
    </w:p>
    <w:p w14:paraId="79219713" w14:textId="77777777" w:rsidR="00177FFE" w:rsidRPr="002D23D6" w:rsidRDefault="00924C3B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6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37744C" w:rsidRPr="002D23D6">
        <w:rPr>
          <w:rFonts w:ascii="Times New Roman" w:hAnsi="Times New Roman" w:cs="Times New Roman"/>
          <w:bCs/>
          <w:sz w:val="24"/>
          <w:szCs w:val="24"/>
        </w:rPr>
        <w:t>Письмо от Заявителя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 (оригинал/электронный документ с ЭЦП)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 xml:space="preserve">по состоянию на 1-е число </w:t>
      </w:r>
      <w:r w:rsidR="00BE383D" w:rsidRPr="002D23D6">
        <w:rPr>
          <w:rFonts w:ascii="Times New Roman" w:hAnsi="Times New Roman" w:cs="Times New Roman"/>
          <w:bCs/>
          <w:sz w:val="24"/>
          <w:szCs w:val="24"/>
        </w:rPr>
        <w:t xml:space="preserve">месяца подачи Заявки на финансовую поддержку 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 о том, что Заявитель 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</w:t>
      </w:r>
      <w:proofErr w:type="gramEnd"/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 правовых актов) на цели к</w:t>
      </w:r>
      <w:r w:rsidR="00177FFE" w:rsidRPr="002D23D6">
        <w:rPr>
          <w:rFonts w:ascii="Times New Roman" w:hAnsi="Times New Roman" w:cs="Times New Roman"/>
          <w:sz w:val="24"/>
          <w:szCs w:val="24"/>
        </w:rPr>
        <w:t>омпенсации части процентной ставки по кредитам и займам.</w:t>
      </w:r>
    </w:p>
    <w:p w14:paraId="18ADAB6A" w14:textId="77777777" w:rsidR="00177FFE" w:rsidRPr="002D23D6" w:rsidRDefault="00924C3B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7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744C" w:rsidRPr="002D23D6">
        <w:rPr>
          <w:rFonts w:ascii="Times New Roman" w:hAnsi="Times New Roman" w:cs="Times New Roman"/>
          <w:bCs/>
          <w:sz w:val="24"/>
          <w:szCs w:val="24"/>
        </w:rPr>
        <w:t>Письмо от Заявителя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 (оригинал/электронный документ с ЭЦП)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BE383D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Заявки на финансовую поддержку </w:t>
      </w:r>
      <w:r w:rsidR="00177FFE" w:rsidRPr="002D23D6">
        <w:rPr>
          <w:rFonts w:ascii="Times New Roman" w:hAnsi="Times New Roman" w:cs="Times New Roman"/>
          <w:bCs/>
          <w:sz w:val="24"/>
          <w:szCs w:val="24"/>
        </w:rPr>
        <w:t xml:space="preserve"> о том, что у Заявителя </w:t>
      </w:r>
      <w:r w:rsidR="00177FFE" w:rsidRPr="002D23D6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бюджет бюджетной системы Российской Федерации, из которого планируется предоставление финансовой поддержки, субсидий, бюджетных инвестиций, </w:t>
      </w:r>
      <w:proofErr w:type="gramStart"/>
      <w:r w:rsidR="00177FFE" w:rsidRPr="002D23D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="00177FFE" w:rsidRPr="002D23D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финансовой поддержки.</w:t>
      </w:r>
    </w:p>
    <w:p w14:paraId="5995D08E" w14:textId="77777777" w:rsidR="00D3749A" w:rsidRPr="002D23D6" w:rsidRDefault="00D3749A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 xml:space="preserve">8. </w:t>
      </w:r>
      <w:r w:rsidRPr="002D23D6">
        <w:rPr>
          <w:rFonts w:ascii="Times New Roman" w:hAnsi="Times New Roman" w:cs="Times New Roman"/>
          <w:bCs/>
          <w:sz w:val="24"/>
          <w:szCs w:val="24"/>
        </w:rPr>
        <w:t>Документы, подтверждающие отсутствие задолженности Заявителя в бюджеты всех уровней:</w:t>
      </w:r>
    </w:p>
    <w:p w14:paraId="636EC9A0" w14:textId="77777777" w:rsidR="00D3749A" w:rsidRPr="002D23D6" w:rsidRDefault="00D3749A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 xml:space="preserve"> - справка налогового органа об исполнении налогоплательщиком обязанностей по уплате налогов, сборов, </w:t>
      </w:r>
      <w:r w:rsidRPr="002D23D6">
        <w:rPr>
          <w:rFonts w:ascii="Times New Roman" w:hAnsi="Times New Roman" w:cs="Times New Roman"/>
          <w:bCs/>
          <w:sz w:val="24"/>
          <w:szCs w:val="24"/>
          <w:u w:val="single"/>
        </w:rPr>
        <w:t>страховых взносов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, пеней и налоговых санкций (оригинал или электронная форма с электронной цифровой подписью вместе с файлом для проверки электронной подписи),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BE383D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Заявки на финансовую поддержку</w:t>
      </w:r>
      <w:r w:rsidRPr="002D23D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39EA80" w14:textId="77777777" w:rsidR="00104E50" w:rsidRPr="002D23D6" w:rsidRDefault="00D3749A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23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справка из Регионального отделения Фонда социального страхования Российской Федерации по Ханты-Мансийскому автономному округу – Югре, подтверждающая отсутствие задолженности по страховым взносам в Региональное отделение Фонда социального страхования Российской Федерации по Ханты-Мансийскому автономному округу – Югре (оригинал или электронная форма с электронной цифровой подписью вместе с файлом для проверки электронной подписи), выданная по состоянию </w:t>
      </w:r>
      <w:r w:rsidR="00640AC6" w:rsidRPr="002D23D6">
        <w:rPr>
          <w:rFonts w:ascii="Times New Roman" w:hAnsi="Times New Roman" w:cs="Times New Roman"/>
          <w:bCs/>
          <w:sz w:val="24"/>
          <w:szCs w:val="24"/>
        </w:rPr>
        <w:t>по состоянию на 1-е число</w:t>
      </w:r>
      <w:r w:rsidR="00EE5CD6" w:rsidRPr="002D23D6">
        <w:rPr>
          <w:rFonts w:ascii="Times New Roman" w:hAnsi="Times New Roman" w:cs="Times New Roman"/>
          <w:bCs/>
          <w:sz w:val="24"/>
          <w:szCs w:val="24"/>
        </w:rPr>
        <w:t xml:space="preserve"> месяца подачи Заявки на</w:t>
      </w:r>
      <w:proofErr w:type="gramEnd"/>
      <w:r w:rsidR="00EE5CD6" w:rsidRPr="002D23D6">
        <w:rPr>
          <w:rFonts w:ascii="Times New Roman" w:hAnsi="Times New Roman" w:cs="Times New Roman"/>
          <w:bCs/>
          <w:sz w:val="24"/>
          <w:szCs w:val="24"/>
        </w:rPr>
        <w:t xml:space="preserve"> финансовую поддержку</w:t>
      </w:r>
      <w:r w:rsidRPr="002D23D6">
        <w:rPr>
          <w:rFonts w:ascii="Times New Roman" w:hAnsi="Times New Roman" w:cs="Times New Roman"/>
          <w:bCs/>
          <w:sz w:val="24"/>
          <w:szCs w:val="24"/>
        </w:rPr>
        <w:t>.</w:t>
      </w:r>
      <w:r w:rsidR="00104E50" w:rsidRPr="002D23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140C39" w14:textId="77777777" w:rsidR="005B0ED1" w:rsidRPr="002D23D6" w:rsidRDefault="005B0ED1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sz w:val="24"/>
          <w:szCs w:val="24"/>
        </w:rPr>
        <w:t>9. Письмо или с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правка от Заявителя (оригинал/электронный документ с ЭЦП) о среднесписочной численности </w:t>
      </w:r>
      <w:r w:rsidRPr="002D23D6">
        <w:rPr>
          <w:rFonts w:ascii="Times New Roman" w:hAnsi="Times New Roman" w:cs="Times New Roman"/>
          <w:sz w:val="24"/>
          <w:szCs w:val="24"/>
        </w:rPr>
        <w:t xml:space="preserve">по состоянию на 1 число месяца </w:t>
      </w:r>
      <w:r w:rsidRPr="002D23D6">
        <w:rPr>
          <w:rFonts w:ascii="Times New Roman" w:hAnsi="Times New Roman" w:cs="Times New Roman"/>
          <w:bCs/>
          <w:sz w:val="24"/>
          <w:szCs w:val="24"/>
        </w:rPr>
        <w:t xml:space="preserve">подачи Заявки на финансовую поддержку, в последующем ежеквартально, не позднее </w:t>
      </w:r>
      <w:r w:rsidRPr="002D23D6">
        <w:rPr>
          <w:rFonts w:ascii="Times New Roman" w:hAnsi="Times New Roman" w:cs="Times New Roman"/>
          <w:sz w:val="24"/>
          <w:szCs w:val="24"/>
        </w:rPr>
        <w:t>последнего дня месяца следующего за отчетным кварталом.</w:t>
      </w:r>
    </w:p>
    <w:p w14:paraId="5025BFDF" w14:textId="77777777" w:rsidR="00D86916" w:rsidRPr="002D23D6" w:rsidRDefault="005B0ED1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3D6">
        <w:rPr>
          <w:rFonts w:ascii="Times New Roman" w:hAnsi="Times New Roman" w:cs="Times New Roman"/>
          <w:bCs/>
          <w:sz w:val="24"/>
          <w:szCs w:val="24"/>
        </w:rPr>
        <w:t>10</w:t>
      </w:r>
      <w:r w:rsidR="00D86916" w:rsidRPr="002D23D6">
        <w:rPr>
          <w:rFonts w:ascii="Times New Roman" w:hAnsi="Times New Roman" w:cs="Times New Roman"/>
          <w:bCs/>
          <w:sz w:val="24"/>
          <w:szCs w:val="24"/>
        </w:rPr>
        <w:t>. Иные документы по запросу Фонда</w:t>
      </w:r>
      <w:r w:rsidR="0019234D" w:rsidRPr="002D23D6">
        <w:rPr>
          <w:rFonts w:ascii="Times New Roman" w:hAnsi="Times New Roman" w:cs="Times New Roman"/>
          <w:bCs/>
          <w:sz w:val="24"/>
          <w:szCs w:val="24"/>
        </w:rPr>
        <w:t xml:space="preserve"> (при необходимости)</w:t>
      </w:r>
      <w:r w:rsidR="00D86916" w:rsidRPr="002D2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3EADB2" w14:textId="77777777" w:rsidR="005B0ED1" w:rsidRPr="002D23D6" w:rsidRDefault="005B0ED1" w:rsidP="002D23D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2"/>
    <w:p w14:paraId="269A5DC8" w14:textId="77777777" w:rsidR="00F96B7E" w:rsidRPr="002D23D6" w:rsidRDefault="00F96B7E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B0C8C83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B7742AC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945AC75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0F5D499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1E9F875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ED522F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67698F5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D6DE93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2572A3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BABAAC3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3C2C2A0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B1280E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45A4FD8" w14:textId="77777777" w:rsidR="00D86916" w:rsidRPr="002D23D6" w:rsidRDefault="00D8691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7B5D223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4B49D2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45BC1F6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F2CD331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5AEF8AC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486B613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F03DDB3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25D2452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A474736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B83D242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B26208C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BB43FF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2C5CC3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FEF777D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0C7B74D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CFC3FC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9E9189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F41F955" w14:textId="77777777" w:rsidR="00F44279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3DAD337" w14:textId="77777777" w:rsidR="00862DA6" w:rsidRDefault="00862DA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CE5A989" w14:textId="77777777" w:rsidR="00862DA6" w:rsidRDefault="00862DA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1A5F4B1" w14:textId="77777777" w:rsidR="00862DA6" w:rsidRPr="002D23D6" w:rsidRDefault="00862DA6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bookmarkStart w:id="13" w:name="_GoBack"/>
      <w:bookmarkEnd w:id="13"/>
    </w:p>
    <w:p w14:paraId="4106ED13" w14:textId="77777777" w:rsidR="00F44279" w:rsidRPr="002D23D6" w:rsidRDefault="00F44279" w:rsidP="002D23D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1C1B869" w14:textId="77777777" w:rsidR="00D86916" w:rsidRPr="00862DA6" w:rsidRDefault="00D86916" w:rsidP="00B079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862DA6">
        <w:rPr>
          <w:rFonts w:ascii="Times New Roman" w:hAnsi="Times New Roman" w:cs="Times New Roman"/>
          <w:bCs/>
          <w:i/>
          <w:szCs w:val="24"/>
        </w:rPr>
        <w:t xml:space="preserve">*- </w:t>
      </w:r>
      <w:proofErr w:type="gramStart"/>
      <w:r w:rsidRPr="00862DA6">
        <w:rPr>
          <w:rFonts w:ascii="Times New Roman" w:hAnsi="Times New Roman" w:cs="Times New Roman"/>
          <w:bCs/>
          <w:i/>
          <w:szCs w:val="24"/>
        </w:rPr>
        <w:t>заверение копий</w:t>
      </w:r>
      <w:proofErr w:type="gramEnd"/>
      <w:r w:rsidRPr="00862DA6">
        <w:rPr>
          <w:rFonts w:ascii="Times New Roman" w:hAnsi="Times New Roman" w:cs="Times New Roman"/>
          <w:bCs/>
          <w:i/>
          <w:szCs w:val="24"/>
        </w:rPr>
        <w:t xml:space="preserve"> документов для целей настоящего </w:t>
      </w:r>
      <w:r w:rsidR="00871F51" w:rsidRPr="00862DA6">
        <w:rPr>
          <w:rFonts w:ascii="Times New Roman" w:hAnsi="Times New Roman" w:cs="Times New Roman"/>
          <w:i/>
          <w:szCs w:val="24"/>
        </w:rPr>
        <w:t>Стандарт</w:t>
      </w:r>
      <w:r w:rsidRPr="00862DA6">
        <w:rPr>
          <w:rFonts w:ascii="Times New Roman" w:hAnsi="Times New Roman" w:cs="Times New Roman"/>
          <w:bCs/>
          <w:i/>
          <w:szCs w:val="24"/>
        </w:rPr>
        <w:t>а осуществляется путем проставления уполномоченным лицом Заявителя надписей на каждой странице документа: «Копия верна», подпись, расшифровка подписи.</w:t>
      </w:r>
    </w:p>
    <w:sectPr w:rsidR="00D86916" w:rsidRPr="00862DA6" w:rsidSect="009811F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16AEF" w14:textId="77777777" w:rsidR="00A35513" w:rsidRDefault="00A35513" w:rsidP="00173186">
      <w:pPr>
        <w:spacing w:after="0" w:line="240" w:lineRule="auto"/>
      </w:pPr>
      <w:r>
        <w:separator/>
      </w:r>
    </w:p>
  </w:endnote>
  <w:endnote w:type="continuationSeparator" w:id="0">
    <w:p w14:paraId="3F435935" w14:textId="77777777" w:rsidR="00A35513" w:rsidRDefault="00A35513" w:rsidP="0017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849080"/>
      <w:docPartObj>
        <w:docPartGallery w:val="Page Numbers (Bottom of Page)"/>
        <w:docPartUnique/>
      </w:docPartObj>
    </w:sdtPr>
    <w:sdtEndPr/>
    <w:sdtContent>
      <w:p w14:paraId="14DD8DCC" w14:textId="77777777" w:rsidR="00021F68" w:rsidRDefault="00021F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DA6">
          <w:rPr>
            <w:noProof/>
          </w:rPr>
          <w:t>14</w:t>
        </w:r>
        <w:r>
          <w:fldChar w:fldCharType="end"/>
        </w:r>
      </w:p>
    </w:sdtContent>
  </w:sdt>
  <w:p w14:paraId="1295822F" w14:textId="77777777" w:rsidR="00021F68" w:rsidRDefault="00021F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86818" w14:textId="77777777" w:rsidR="00A35513" w:rsidRDefault="00A35513" w:rsidP="00173186">
      <w:pPr>
        <w:spacing w:after="0" w:line="240" w:lineRule="auto"/>
      </w:pPr>
      <w:r>
        <w:separator/>
      </w:r>
    </w:p>
  </w:footnote>
  <w:footnote w:type="continuationSeparator" w:id="0">
    <w:p w14:paraId="4CBF4306" w14:textId="77777777" w:rsidR="00A35513" w:rsidRDefault="00A35513" w:rsidP="00173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A2C"/>
    <w:multiLevelType w:val="multilevel"/>
    <w:tmpl w:val="C862D9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7D766D"/>
    <w:multiLevelType w:val="multilevel"/>
    <w:tmpl w:val="415855C0"/>
    <w:lvl w:ilvl="0">
      <w:start w:val="1"/>
      <w:numFmt w:val="decimal"/>
      <w:pStyle w:val="1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4615A0"/>
    <w:multiLevelType w:val="hybridMultilevel"/>
    <w:tmpl w:val="AFFE16A6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E633D"/>
    <w:multiLevelType w:val="multilevel"/>
    <w:tmpl w:val="AB0C80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782423B"/>
    <w:multiLevelType w:val="multilevel"/>
    <w:tmpl w:val="97D2E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554" w:hanging="43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E74F29"/>
    <w:multiLevelType w:val="hybridMultilevel"/>
    <w:tmpl w:val="586EE432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84979"/>
    <w:multiLevelType w:val="hybridMultilevel"/>
    <w:tmpl w:val="B6A0C438"/>
    <w:lvl w:ilvl="0" w:tplc="54E0814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C7E43D1"/>
    <w:multiLevelType w:val="hybridMultilevel"/>
    <w:tmpl w:val="9D50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E63BA"/>
    <w:multiLevelType w:val="hybridMultilevel"/>
    <w:tmpl w:val="2B2C8AA8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68">
    <w15:presenceInfo w15:providerId="AD" w15:userId="S-1-5-21-3256972971-4200206464-2896132839-1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01"/>
    <w:rsid w:val="00000226"/>
    <w:rsid w:val="00002D2D"/>
    <w:rsid w:val="000054DA"/>
    <w:rsid w:val="000065CB"/>
    <w:rsid w:val="000103E9"/>
    <w:rsid w:val="00012A8F"/>
    <w:rsid w:val="000136B0"/>
    <w:rsid w:val="0001537B"/>
    <w:rsid w:val="00020135"/>
    <w:rsid w:val="00020154"/>
    <w:rsid w:val="00021A24"/>
    <w:rsid w:val="00021F68"/>
    <w:rsid w:val="00034D99"/>
    <w:rsid w:val="00035A30"/>
    <w:rsid w:val="00036194"/>
    <w:rsid w:val="0003656E"/>
    <w:rsid w:val="00037271"/>
    <w:rsid w:val="00040856"/>
    <w:rsid w:val="000433C2"/>
    <w:rsid w:val="0004491B"/>
    <w:rsid w:val="000456D5"/>
    <w:rsid w:val="000460BF"/>
    <w:rsid w:val="00055F13"/>
    <w:rsid w:val="00057393"/>
    <w:rsid w:val="000613C4"/>
    <w:rsid w:val="00062064"/>
    <w:rsid w:val="00062F5F"/>
    <w:rsid w:val="00063058"/>
    <w:rsid w:val="00064481"/>
    <w:rsid w:val="000644BA"/>
    <w:rsid w:val="000667BF"/>
    <w:rsid w:val="00066EC8"/>
    <w:rsid w:val="00067DFD"/>
    <w:rsid w:val="000709BE"/>
    <w:rsid w:val="00071009"/>
    <w:rsid w:val="00071535"/>
    <w:rsid w:val="00073011"/>
    <w:rsid w:val="0007393B"/>
    <w:rsid w:val="000766F6"/>
    <w:rsid w:val="00077689"/>
    <w:rsid w:val="0007787E"/>
    <w:rsid w:val="00080917"/>
    <w:rsid w:val="00081F41"/>
    <w:rsid w:val="00085216"/>
    <w:rsid w:val="00090F67"/>
    <w:rsid w:val="0009226D"/>
    <w:rsid w:val="0009348B"/>
    <w:rsid w:val="000954AF"/>
    <w:rsid w:val="0009586F"/>
    <w:rsid w:val="00096242"/>
    <w:rsid w:val="00097471"/>
    <w:rsid w:val="000A0E6C"/>
    <w:rsid w:val="000A0F88"/>
    <w:rsid w:val="000A34D0"/>
    <w:rsid w:val="000A382B"/>
    <w:rsid w:val="000A3C45"/>
    <w:rsid w:val="000A6580"/>
    <w:rsid w:val="000A70A0"/>
    <w:rsid w:val="000B11E6"/>
    <w:rsid w:val="000B254A"/>
    <w:rsid w:val="000B4C4F"/>
    <w:rsid w:val="000B7E5F"/>
    <w:rsid w:val="000C0062"/>
    <w:rsid w:val="000C2D7A"/>
    <w:rsid w:val="000D33E5"/>
    <w:rsid w:val="000D7C48"/>
    <w:rsid w:val="000E0827"/>
    <w:rsid w:val="000E1157"/>
    <w:rsid w:val="000E1E87"/>
    <w:rsid w:val="000E6841"/>
    <w:rsid w:val="000F14F0"/>
    <w:rsid w:val="000F1578"/>
    <w:rsid w:val="000F30BB"/>
    <w:rsid w:val="000F4500"/>
    <w:rsid w:val="000F6615"/>
    <w:rsid w:val="000F6AC1"/>
    <w:rsid w:val="00102A33"/>
    <w:rsid w:val="00102BC1"/>
    <w:rsid w:val="00104E50"/>
    <w:rsid w:val="0010558F"/>
    <w:rsid w:val="0010565D"/>
    <w:rsid w:val="00105A3F"/>
    <w:rsid w:val="001077B3"/>
    <w:rsid w:val="00107DCE"/>
    <w:rsid w:val="00110BF1"/>
    <w:rsid w:val="00113A5A"/>
    <w:rsid w:val="00115C05"/>
    <w:rsid w:val="001203C5"/>
    <w:rsid w:val="00120B2B"/>
    <w:rsid w:val="0012475D"/>
    <w:rsid w:val="00124935"/>
    <w:rsid w:val="00125B57"/>
    <w:rsid w:val="00130930"/>
    <w:rsid w:val="0013130D"/>
    <w:rsid w:val="00132107"/>
    <w:rsid w:val="001333D8"/>
    <w:rsid w:val="00134A04"/>
    <w:rsid w:val="00134EE9"/>
    <w:rsid w:val="00135169"/>
    <w:rsid w:val="0013724F"/>
    <w:rsid w:val="00147D30"/>
    <w:rsid w:val="00150A5A"/>
    <w:rsid w:val="00152A58"/>
    <w:rsid w:val="00152A95"/>
    <w:rsid w:val="00153C9B"/>
    <w:rsid w:val="001549A5"/>
    <w:rsid w:val="00157157"/>
    <w:rsid w:val="001579DD"/>
    <w:rsid w:val="001620F0"/>
    <w:rsid w:val="0016299F"/>
    <w:rsid w:val="00162D7D"/>
    <w:rsid w:val="00163766"/>
    <w:rsid w:val="00165270"/>
    <w:rsid w:val="00165337"/>
    <w:rsid w:val="00165364"/>
    <w:rsid w:val="0017280D"/>
    <w:rsid w:val="00172D94"/>
    <w:rsid w:val="00173186"/>
    <w:rsid w:val="00173FF4"/>
    <w:rsid w:val="00177FFE"/>
    <w:rsid w:val="00180329"/>
    <w:rsid w:val="001809AA"/>
    <w:rsid w:val="00181125"/>
    <w:rsid w:val="0018251D"/>
    <w:rsid w:val="00185492"/>
    <w:rsid w:val="001864B5"/>
    <w:rsid w:val="001877F9"/>
    <w:rsid w:val="00187994"/>
    <w:rsid w:val="00190842"/>
    <w:rsid w:val="00190AA0"/>
    <w:rsid w:val="0019234D"/>
    <w:rsid w:val="00194405"/>
    <w:rsid w:val="00195A82"/>
    <w:rsid w:val="001978DC"/>
    <w:rsid w:val="001A0653"/>
    <w:rsid w:val="001A094B"/>
    <w:rsid w:val="001A206F"/>
    <w:rsid w:val="001A39F3"/>
    <w:rsid w:val="001A3D6F"/>
    <w:rsid w:val="001A557D"/>
    <w:rsid w:val="001A6188"/>
    <w:rsid w:val="001A7B4B"/>
    <w:rsid w:val="001B01F0"/>
    <w:rsid w:val="001B138F"/>
    <w:rsid w:val="001B1EAD"/>
    <w:rsid w:val="001B246B"/>
    <w:rsid w:val="001B3E8C"/>
    <w:rsid w:val="001B43E6"/>
    <w:rsid w:val="001B57F7"/>
    <w:rsid w:val="001B67D0"/>
    <w:rsid w:val="001C1C92"/>
    <w:rsid w:val="001C2549"/>
    <w:rsid w:val="001C4C72"/>
    <w:rsid w:val="001C55AD"/>
    <w:rsid w:val="001D2140"/>
    <w:rsid w:val="001D27D8"/>
    <w:rsid w:val="001D3298"/>
    <w:rsid w:val="001D519C"/>
    <w:rsid w:val="001D601C"/>
    <w:rsid w:val="001D6FEC"/>
    <w:rsid w:val="001D70A2"/>
    <w:rsid w:val="001D75D4"/>
    <w:rsid w:val="001E2A09"/>
    <w:rsid w:val="001E2DDD"/>
    <w:rsid w:val="001E3451"/>
    <w:rsid w:val="001F0426"/>
    <w:rsid w:val="001F2585"/>
    <w:rsid w:val="001F384A"/>
    <w:rsid w:val="001F4A14"/>
    <w:rsid w:val="001F7109"/>
    <w:rsid w:val="001F7519"/>
    <w:rsid w:val="00201AC1"/>
    <w:rsid w:val="002071AA"/>
    <w:rsid w:val="0020767F"/>
    <w:rsid w:val="00211569"/>
    <w:rsid w:val="00214D10"/>
    <w:rsid w:val="00224A07"/>
    <w:rsid w:val="00226452"/>
    <w:rsid w:val="00227877"/>
    <w:rsid w:val="0023397F"/>
    <w:rsid w:val="00233AD3"/>
    <w:rsid w:val="0023550D"/>
    <w:rsid w:val="00235E02"/>
    <w:rsid w:val="00240C83"/>
    <w:rsid w:val="0024280E"/>
    <w:rsid w:val="00244EAD"/>
    <w:rsid w:val="00245086"/>
    <w:rsid w:val="002461BE"/>
    <w:rsid w:val="00246795"/>
    <w:rsid w:val="00247830"/>
    <w:rsid w:val="0024794D"/>
    <w:rsid w:val="00251F5F"/>
    <w:rsid w:val="00254EA0"/>
    <w:rsid w:val="00255D8E"/>
    <w:rsid w:val="00264559"/>
    <w:rsid w:val="00265F3B"/>
    <w:rsid w:val="00267A6E"/>
    <w:rsid w:val="00271303"/>
    <w:rsid w:val="002715F1"/>
    <w:rsid w:val="00271F97"/>
    <w:rsid w:val="00272A8A"/>
    <w:rsid w:val="00273143"/>
    <w:rsid w:val="002762F5"/>
    <w:rsid w:val="00277430"/>
    <w:rsid w:val="002774B7"/>
    <w:rsid w:val="0027777B"/>
    <w:rsid w:val="0029087B"/>
    <w:rsid w:val="00293837"/>
    <w:rsid w:val="00294578"/>
    <w:rsid w:val="00296B92"/>
    <w:rsid w:val="00297DBE"/>
    <w:rsid w:val="002A02DE"/>
    <w:rsid w:val="002A3842"/>
    <w:rsid w:val="002A67C5"/>
    <w:rsid w:val="002A6812"/>
    <w:rsid w:val="002A723D"/>
    <w:rsid w:val="002B07C0"/>
    <w:rsid w:val="002B51E9"/>
    <w:rsid w:val="002B5300"/>
    <w:rsid w:val="002B6566"/>
    <w:rsid w:val="002B6EF2"/>
    <w:rsid w:val="002C4759"/>
    <w:rsid w:val="002C6783"/>
    <w:rsid w:val="002C7ED0"/>
    <w:rsid w:val="002D23D6"/>
    <w:rsid w:val="002D30DA"/>
    <w:rsid w:val="002D5FE5"/>
    <w:rsid w:val="002D6A85"/>
    <w:rsid w:val="002E04FC"/>
    <w:rsid w:val="002E090A"/>
    <w:rsid w:val="002E0F14"/>
    <w:rsid w:val="002E5099"/>
    <w:rsid w:val="002E5182"/>
    <w:rsid w:val="002F14FF"/>
    <w:rsid w:val="002F283C"/>
    <w:rsid w:val="002F35AA"/>
    <w:rsid w:val="002F38AB"/>
    <w:rsid w:val="002F4550"/>
    <w:rsid w:val="002F4850"/>
    <w:rsid w:val="002F62E0"/>
    <w:rsid w:val="002F6583"/>
    <w:rsid w:val="00301900"/>
    <w:rsid w:val="00301C25"/>
    <w:rsid w:val="003025EA"/>
    <w:rsid w:val="00302F45"/>
    <w:rsid w:val="00303E47"/>
    <w:rsid w:val="00306BBF"/>
    <w:rsid w:val="0031075C"/>
    <w:rsid w:val="003111E7"/>
    <w:rsid w:val="00311A98"/>
    <w:rsid w:val="00313975"/>
    <w:rsid w:val="003143A4"/>
    <w:rsid w:val="00315760"/>
    <w:rsid w:val="003175AA"/>
    <w:rsid w:val="0032426F"/>
    <w:rsid w:val="0032502D"/>
    <w:rsid w:val="00327526"/>
    <w:rsid w:val="00330A6E"/>
    <w:rsid w:val="0033330F"/>
    <w:rsid w:val="0033385A"/>
    <w:rsid w:val="00333D62"/>
    <w:rsid w:val="00334CB2"/>
    <w:rsid w:val="00336D5B"/>
    <w:rsid w:val="00336EB2"/>
    <w:rsid w:val="003403D9"/>
    <w:rsid w:val="00341C47"/>
    <w:rsid w:val="0034298A"/>
    <w:rsid w:val="00342FE4"/>
    <w:rsid w:val="0034455D"/>
    <w:rsid w:val="003446DD"/>
    <w:rsid w:val="00344B55"/>
    <w:rsid w:val="00345520"/>
    <w:rsid w:val="0035163E"/>
    <w:rsid w:val="00352B77"/>
    <w:rsid w:val="00354111"/>
    <w:rsid w:val="00354956"/>
    <w:rsid w:val="00356AE2"/>
    <w:rsid w:val="00360BC1"/>
    <w:rsid w:val="00361BCB"/>
    <w:rsid w:val="0036334C"/>
    <w:rsid w:val="00365208"/>
    <w:rsid w:val="00365835"/>
    <w:rsid w:val="0036776B"/>
    <w:rsid w:val="00370C49"/>
    <w:rsid w:val="0037150B"/>
    <w:rsid w:val="003736C3"/>
    <w:rsid w:val="00374D87"/>
    <w:rsid w:val="00375E56"/>
    <w:rsid w:val="003764FB"/>
    <w:rsid w:val="0037744C"/>
    <w:rsid w:val="003823FD"/>
    <w:rsid w:val="0038270A"/>
    <w:rsid w:val="003836AA"/>
    <w:rsid w:val="00384628"/>
    <w:rsid w:val="00386285"/>
    <w:rsid w:val="00391EAB"/>
    <w:rsid w:val="00393B05"/>
    <w:rsid w:val="00394C01"/>
    <w:rsid w:val="00394DB8"/>
    <w:rsid w:val="0039510D"/>
    <w:rsid w:val="00395C88"/>
    <w:rsid w:val="0039769B"/>
    <w:rsid w:val="003A06EF"/>
    <w:rsid w:val="003A1F44"/>
    <w:rsid w:val="003A3C69"/>
    <w:rsid w:val="003A43DB"/>
    <w:rsid w:val="003A56E6"/>
    <w:rsid w:val="003A6ECF"/>
    <w:rsid w:val="003A7701"/>
    <w:rsid w:val="003B3DF6"/>
    <w:rsid w:val="003B5262"/>
    <w:rsid w:val="003B5D24"/>
    <w:rsid w:val="003C3C10"/>
    <w:rsid w:val="003C4EC7"/>
    <w:rsid w:val="003C5D8A"/>
    <w:rsid w:val="003C7B62"/>
    <w:rsid w:val="003D252F"/>
    <w:rsid w:val="003D2758"/>
    <w:rsid w:val="003D2DEF"/>
    <w:rsid w:val="003D6BF3"/>
    <w:rsid w:val="003E01AB"/>
    <w:rsid w:val="003E1865"/>
    <w:rsid w:val="003E2493"/>
    <w:rsid w:val="003E55FE"/>
    <w:rsid w:val="003E6323"/>
    <w:rsid w:val="003F15E1"/>
    <w:rsid w:val="003F1BFD"/>
    <w:rsid w:val="003F310C"/>
    <w:rsid w:val="003F4959"/>
    <w:rsid w:val="004004CD"/>
    <w:rsid w:val="00401910"/>
    <w:rsid w:val="00402454"/>
    <w:rsid w:val="00405599"/>
    <w:rsid w:val="00412934"/>
    <w:rsid w:val="004136EE"/>
    <w:rsid w:val="00416086"/>
    <w:rsid w:val="00416C2C"/>
    <w:rsid w:val="00417B71"/>
    <w:rsid w:val="00417BC9"/>
    <w:rsid w:val="00421103"/>
    <w:rsid w:val="004213D9"/>
    <w:rsid w:val="00424666"/>
    <w:rsid w:val="00424DCE"/>
    <w:rsid w:val="0042592F"/>
    <w:rsid w:val="00430493"/>
    <w:rsid w:val="00431C50"/>
    <w:rsid w:val="004323D6"/>
    <w:rsid w:val="00437140"/>
    <w:rsid w:val="004417B4"/>
    <w:rsid w:val="0044342F"/>
    <w:rsid w:val="0044544F"/>
    <w:rsid w:val="0044761C"/>
    <w:rsid w:val="00450769"/>
    <w:rsid w:val="00457352"/>
    <w:rsid w:val="00460C84"/>
    <w:rsid w:val="00460CF4"/>
    <w:rsid w:val="00462210"/>
    <w:rsid w:val="0046496E"/>
    <w:rsid w:val="004654CE"/>
    <w:rsid w:val="00470592"/>
    <w:rsid w:val="0047104C"/>
    <w:rsid w:val="00472EA8"/>
    <w:rsid w:val="0047537D"/>
    <w:rsid w:val="00477ACA"/>
    <w:rsid w:val="00480745"/>
    <w:rsid w:val="00484BF2"/>
    <w:rsid w:val="004860F8"/>
    <w:rsid w:val="00486577"/>
    <w:rsid w:val="004868D7"/>
    <w:rsid w:val="00486B74"/>
    <w:rsid w:val="00492D95"/>
    <w:rsid w:val="004943FB"/>
    <w:rsid w:val="0049527E"/>
    <w:rsid w:val="004957F0"/>
    <w:rsid w:val="004965B0"/>
    <w:rsid w:val="00496A08"/>
    <w:rsid w:val="004A1806"/>
    <w:rsid w:val="004A3CA5"/>
    <w:rsid w:val="004A7CEB"/>
    <w:rsid w:val="004A7F3D"/>
    <w:rsid w:val="004B3717"/>
    <w:rsid w:val="004B42B5"/>
    <w:rsid w:val="004B486E"/>
    <w:rsid w:val="004C0866"/>
    <w:rsid w:val="004C1BF3"/>
    <w:rsid w:val="004C1CD1"/>
    <w:rsid w:val="004C4470"/>
    <w:rsid w:val="004C5775"/>
    <w:rsid w:val="004D05AA"/>
    <w:rsid w:val="004D0E1F"/>
    <w:rsid w:val="004D228A"/>
    <w:rsid w:val="004D2557"/>
    <w:rsid w:val="004D43E7"/>
    <w:rsid w:val="004D55A8"/>
    <w:rsid w:val="004D7ED0"/>
    <w:rsid w:val="004E0CBA"/>
    <w:rsid w:val="004E107E"/>
    <w:rsid w:val="004E23BA"/>
    <w:rsid w:val="004E388E"/>
    <w:rsid w:val="004E4C06"/>
    <w:rsid w:val="004E5C56"/>
    <w:rsid w:val="004E65B6"/>
    <w:rsid w:val="004F2221"/>
    <w:rsid w:val="004F2D66"/>
    <w:rsid w:val="004F4C08"/>
    <w:rsid w:val="004F5895"/>
    <w:rsid w:val="004F6065"/>
    <w:rsid w:val="004F60FD"/>
    <w:rsid w:val="004F72FF"/>
    <w:rsid w:val="005001CD"/>
    <w:rsid w:val="00500424"/>
    <w:rsid w:val="00510548"/>
    <w:rsid w:val="005119B8"/>
    <w:rsid w:val="00512854"/>
    <w:rsid w:val="00515491"/>
    <w:rsid w:val="005159EC"/>
    <w:rsid w:val="005209F2"/>
    <w:rsid w:val="00524071"/>
    <w:rsid w:val="005249F4"/>
    <w:rsid w:val="005251A5"/>
    <w:rsid w:val="00526D49"/>
    <w:rsid w:val="00530B19"/>
    <w:rsid w:val="005318A3"/>
    <w:rsid w:val="005326FD"/>
    <w:rsid w:val="00532D30"/>
    <w:rsid w:val="005337BB"/>
    <w:rsid w:val="005368FA"/>
    <w:rsid w:val="005374A8"/>
    <w:rsid w:val="00540F44"/>
    <w:rsid w:val="0054259D"/>
    <w:rsid w:val="00544A76"/>
    <w:rsid w:val="00550529"/>
    <w:rsid w:val="00553E9A"/>
    <w:rsid w:val="00554E7B"/>
    <w:rsid w:val="00556B7E"/>
    <w:rsid w:val="0056346F"/>
    <w:rsid w:val="00563B85"/>
    <w:rsid w:val="00564346"/>
    <w:rsid w:val="0056740F"/>
    <w:rsid w:val="00571F62"/>
    <w:rsid w:val="00572D27"/>
    <w:rsid w:val="0057372B"/>
    <w:rsid w:val="00573E51"/>
    <w:rsid w:val="00577A23"/>
    <w:rsid w:val="00580010"/>
    <w:rsid w:val="00581F7E"/>
    <w:rsid w:val="00582A65"/>
    <w:rsid w:val="005832E6"/>
    <w:rsid w:val="00584184"/>
    <w:rsid w:val="00590E96"/>
    <w:rsid w:val="00591C05"/>
    <w:rsid w:val="0059245D"/>
    <w:rsid w:val="0059246A"/>
    <w:rsid w:val="00593F41"/>
    <w:rsid w:val="005965D9"/>
    <w:rsid w:val="0059663F"/>
    <w:rsid w:val="005A02D7"/>
    <w:rsid w:val="005A256D"/>
    <w:rsid w:val="005B0563"/>
    <w:rsid w:val="005B0ED1"/>
    <w:rsid w:val="005B20A1"/>
    <w:rsid w:val="005B5F42"/>
    <w:rsid w:val="005B6953"/>
    <w:rsid w:val="005C038E"/>
    <w:rsid w:val="005C05A0"/>
    <w:rsid w:val="005C0999"/>
    <w:rsid w:val="005C40A4"/>
    <w:rsid w:val="005C40DC"/>
    <w:rsid w:val="005D0196"/>
    <w:rsid w:val="005D1EAA"/>
    <w:rsid w:val="005D2C64"/>
    <w:rsid w:val="005D4A41"/>
    <w:rsid w:val="005D4E2C"/>
    <w:rsid w:val="005E00EA"/>
    <w:rsid w:val="005E08BA"/>
    <w:rsid w:val="005E0B55"/>
    <w:rsid w:val="005E586F"/>
    <w:rsid w:val="005E7B21"/>
    <w:rsid w:val="005F007A"/>
    <w:rsid w:val="005F1EDC"/>
    <w:rsid w:val="005F30BF"/>
    <w:rsid w:val="005F4ACA"/>
    <w:rsid w:val="005F4CD1"/>
    <w:rsid w:val="005F5F19"/>
    <w:rsid w:val="006014BC"/>
    <w:rsid w:val="00602943"/>
    <w:rsid w:val="006030EF"/>
    <w:rsid w:val="0060422A"/>
    <w:rsid w:val="00604D1C"/>
    <w:rsid w:val="0060754B"/>
    <w:rsid w:val="00607B2F"/>
    <w:rsid w:val="00610254"/>
    <w:rsid w:val="00616A51"/>
    <w:rsid w:val="006171CB"/>
    <w:rsid w:val="006209B5"/>
    <w:rsid w:val="00620A62"/>
    <w:rsid w:val="00620F69"/>
    <w:rsid w:val="00621154"/>
    <w:rsid w:val="0062178D"/>
    <w:rsid w:val="00621B30"/>
    <w:rsid w:val="00621CB9"/>
    <w:rsid w:val="00622691"/>
    <w:rsid w:val="00624A23"/>
    <w:rsid w:val="00624DA7"/>
    <w:rsid w:val="0062607A"/>
    <w:rsid w:val="00626526"/>
    <w:rsid w:val="00627B00"/>
    <w:rsid w:val="00631BDC"/>
    <w:rsid w:val="006322C9"/>
    <w:rsid w:val="0063332F"/>
    <w:rsid w:val="00633F08"/>
    <w:rsid w:val="006348AD"/>
    <w:rsid w:val="0063504F"/>
    <w:rsid w:val="006350A0"/>
    <w:rsid w:val="00636A82"/>
    <w:rsid w:val="00640AC6"/>
    <w:rsid w:val="006413B0"/>
    <w:rsid w:val="006432D2"/>
    <w:rsid w:val="006435B4"/>
    <w:rsid w:val="00643EA0"/>
    <w:rsid w:val="00646965"/>
    <w:rsid w:val="006519E9"/>
    <w:rsid w:val="0065234E"/>
    <w:rsid w:val="00652362"/>
    <w:rsid w:val="00652E7C"/>
    <w:rsid w:val="006532B3"/>
    <w:rsid w:val="00653ED9"/>
    <w:rsid w:val="00655105"/>
    <w:rsid w:val="0065579D"/>
    <w:rsid w:val="00661056"/>
    <w:rsid w:val="00662326"/>
    <w:rsid w:val="00663BAA"/>
    <w:rsid w:val="00663ECB"/>
    <w:rsid w:val="006671FE"/>
    <w:rsid w:val="0066745A"/>
    <w:rsid w:val="006714EF"/>
    <w:rsid w:val="00674F11"/>
    <w:rsid w:val="00674FA6"/>
    <w:rsid w:val="0067750D"/>
    <w:rsid w:val="006775D3"/>
    <w:rsid w:val="006854AE"/>
    <w:rsid w:val="00685CDC"/>
    <w:rsid w:val="00687414"/>
    <w:rsid w:val="00687B01"/>
    <w:rsid w:val="00692042"/>
    <w:rsid w:val="00692AFF"/>
    <w:rsid w:val="00693957"/>
    <w:rsid w:val="00696423"/>
    <w:rsid w:val="00697614"/>
    <w:rsid w:val="006A67B5"/>
    <w:rsid w:val="006B0B59"/>
    <w:rsid w:val="006B24D2"/>
    <w:rsid w:val="006B363A"/>
    <w:rsid w:val="006B3E4E"/>
    <w:rsid w:val="006B49FE"/>
    <w:rsid w:val="006B7AA5"/>
    <w:rsid w:val="006C0747"/>
    <w:rsid w:val="006C61F8"/>
    <w:rsid w:val="006D1204"/>
    <w:rsid w:val="006D1915"/>
    <w:rsid w:val="006D3852"/>
    <w:rsid w:val="006D3887"/>
    <w:rsid w:val="006D5F12"/>
    <w:rsid w:val="006E11D7"/>
    <w:rsid w:val="006E2EAD"/>
    <w:rsid w:val="006E3494"/>
    <w:rsid w:val="006E49BF"/>
    <w:rsid w:val="006F114B"/>
    <w:rsid w:val="006F16A8"/>
    <w:rsid w:val="006F453C"/>
    <w:rsid w:val="006F4C63"/>
    <w:rsid w:val="006F5CEB"/>
    <w:rsid w:val="006F710C"/>
    <w:rsid w:val="006F7F4D"/>
    <w:rsid w:val="00702483"/>
    <w:rsid w:val="00702C71"/>
    <w:rsid w:val="0070351C"/>
    <w:rsid w:val="0070423F"/>
    <w:rsid w:val="0070700C"/>
    <w:rsid w:val="00707D7D"/>
    <w:rsid w:val="007116AB"/>
    <w:rsid w:val="007121E2"/>
    <w:rsid w:val="00715587"/>
    <w:rsid w:val="00715F46"/>
    <w:rsid w:val="00716362"/>
    <w:rsid w:val="00716531"/>
    <w:rsid w:val="00717AA1"/>
    <w:rsid w:val="00722703"/>
    <w:rsid w:val="00722FAE"/>
    <w:rsid w:val="00724D50"/>
    <w:rsid w:val="007252F2"/>
    <w:rsid w:val="00726E0B"/>
    <w:rsid w:val="00733426"/>
    <w:rsid w:val="00733B18"/>
    <w:rsid w:val="00740514"/>
    <w:rsid w:val="00743FF6"/>
    <w:rsid w:val="0074618B"/>
    <w:rsid w:val="007468DF"/>
    <w:rsid w:val="0074731B"/>
    <w:rsid w:val="00747CFB"/>
    <w:rsid w:val="0075105B"/>
    <w:rsid w:val="007528F4"/>
    <w:rsid w:val="00753D0D"/>
    <w:rsid w:val="00755777"/>
    <w:rsid w:val="00755840"/>
    <w:rsid w:val="0075621C"/>
    <w:rsid w:val="00761D5F"/>
    <w:rsid w:val="007631CA"/>
    <w:rsid w:val="00763558"/>
    <w:rsid w:val="00765BFE"/>
    <w:rsid w:val="00771477"/>
    <w:rsid w:val="00771C19"/>
    <w:rsid w:val="007736B5"/>
    <w:rsid w:val="00774E5D"/>
    <w:rsid w:val="00777A9F"/>
    <w:rsid w:val="00780A0D"/>
    <w:rsid w:val="00782417"/>
    <w:rsid w:val="00784E6B"/>
    <w:rsid w:val="007856B1"/>
    <w:rsid w:val="007856B6"/>
    <w:rsid w:val="007901EB"/>
    <w:rsid w:val="00794D41"/>
    <w:rsid w:val="00796678"/>
    <w:rsid w:val="007A2789"/>
    <w:rsid w:val="007A32ED"/>
    <w:rsid w:val="007A3B2E"/>
    <w:rsid w:val="007A524F"/>
    <w:rsid w:val="007A54D3"/>
    <w:rsid w:val="007A5DF7"/>
    <w:rsid w:val="007A61B8"/>
    <w:rsid w:val="007B203B"/>
    <w:rsid w:val="007B2CB3"/>
    <w:rsid w:val="007B693F"/>
    <w:rsid w:val="007C649C"/>
    <w:rsid w:val="007C6C6A"/>
    <w:rsid w:val="007D1F11"/>
    <w:rsid w:val="007D4847"/>
    <w:rsid w:val="007E0A4F"/>
    <w:rsid w:val="007E5977"/>
    <w:rsid w:val="007E6603"/>
    <w:rsid w:val="007F27BA"/>
    <w:rsid w:val="007F52FE"/>
    <w:rsid w:val="007F5E10"/>
    <w:rsid w:val="007F5FA8"/>
    <w:rsid w:val="007F7F9F"/>
    <w:rsid w:val="00802D0E"/>
    <w:rsid w:val="00803CD9"/>
    <w:rsid w:val="008058CB"/>
    <w:rsid w:val="008059B3"/>
    <w:rsid w:val="008102E2"/>
    <w:rsid w:val="00810575"/>
    <w:rsid w:val="008168B2"/>
    <w:rsid w:val="0082010E"/>
    <w:rsid w:val="00824667"/>
    <w:rsid w:val="00827553"/>
    <w:rsid w:val="008337B4"/>
    <w:rsid w:val="00836B38"/>
    <w:rsid w:val="008378B7"/>
    <w:rsid w:val="008425FC"/>
    <w:rsid w:val="00845883"/>
    <w:rsid w:val="00845E08"/>
    <w:rsid w:val="00846DE4"/>
    <w:rsid w:val="00851E5A"/>
    <w:rsid w:val="00852580"/>
    <w:rsid w:val="00852DF5"/>
    <w:rsid w:val="00854AA9"/>
    <w:rsid w:val="00860695"/>
    <w:rsid w:val="00860A30"/>
    <w:rsid w:val="00862732"/>
    <w:rsid w:val="00862DA6"/>
    <w:rsid w:val="00866C40"/>
    <w:rsid w:val="00867909"/>
    <w:rsid w:val="008709EA"/>
    <w:rsid w:val="00871F51"/>
    <w:rsid w:val="00875162"/>
    <w:rsid w:val="00880237"/>
    <w:rsid w:val="008821B5"/>
    <w:rsid w:val="00884318"/>
    <w:rsid w:val="00885267"/>
    <w:rsid w:val="00885482"/>
    <w:rsid w:val="00886B6C"/>
    <w:rsid w:val="00887671"/>
    <w:rsid w:val="00887D3D"/>
    <w:rsid w:val="008909DC"/>
    <w:rsid w:val="008926D4"/>
    <w:rsid w:val="0089362A"/>
    <w:rsid w:val="00893FAA"/>
    <w:rsid w:val="008947D0"/>
    <w:rsid w:val="00896737"/>
    <w:rsid w:val="00897D9D"/>
    <w:rsid w:val="008A660C"/>
    <w:rsid w:val="008A663A"/>
    <w:rsid w:val="008A79AD"/>
    <w:rsid w:val="008B338C"/>
    <w:rsid w:val="008C055E"/>
    <w:rsid w:val="008C0902"/>
    <w:rsid w:val="008C3231"/>
    <w:rsid w:val="008C4C82"/>
    <w:rsid w:val="008C4FB6"/>
    <w:rsid w:val="008C731D"/>
    <w:rsid w:val="008C7E50"/>
    <w:rsid w:val="008D0D4D"/>
    <w:rsid w:val="008D108B"/>
    <w:rsid w:val="008D11E3"/>
    <w:rsid w:val="008D1FE6"/>
    <w:rsid w:val="008E0367"/>
    <w:rsid w:val="008E038B"/>
    <w:rsid w:val="008E419F"/>
    <w:rsid w:val="008E4660"/>
    <w:rsid w:val="008E599D"/>
    <w:rsid w:val="008E66AD"/>
    <w:rsid w:val="008F0E9F"/>
    <w:rsid w:val="008F32CA"/>
    <w:rsid w:val="008F4FEE"/>
    <w:rsid w:val="008F5463"/>
    <w:rsid w:val="008F5DC7"/>
    <w:rsid w:val="00900384"/>
    <w:rsid w:val="0090220D"/>
    <w:rsid w:val="00903D36"/>
    <w:rsid w:val="00903DE6"/>
    <w:rsid w:val="009061A9"/>
    <w:rsid w:val="0091024E"/>
    <w:rsid w:val="00911BD9"/>
    <w:rsid w:val="00912941"/>
    <w:rsid w:val="00916BC1"/>
    <w:rsid w:val="0092305A"/>
    <w:rsid w:val="00924C3B"/>
    <w:rsid w:val="0092622E"/>
    <w:rsid w:val="00926D6D"/>
    <w:rsid w:val="00936E2C"/>
    <w:rsid w:val="0094160C"/>
    <w:rsid w:val="00941DD3"/>
    <w:rsid w:val="009427EE"/>
    <w:rsid w:val="00944F4F"/>
    <w:rsid w:val="00946314"/>
    <w:rsid w:val="009501A0"/>
    <w:rsid w:val="00951403"/>
    <w:rsid w:val="00952B91"/>
    <w:rsid w:val="0095310F"/>
    <w:rsid w:val="00953FB7"/>
    <w:rsid w:val="00954434"/>
    <w:rsid w:val="009571D4"/>
    <w:rsid w:val="00957D77"/>
    <w:rsid w:val="00957D95"/>
    <w:rsid w:val="009627C5"/>
    <w:rsid w:val="00964162"/>
    <w:rsid w:val="00970746"/>
    <w:rsid w:val="00970885"/>
    <w:rsid w:val="00971676"/>
    <w:rsid w:val="00971DF3"/>
    <w:rsid w:val="009743AF"/>
    <w:rsid w:val="00975355"/>
    <w:rsid w:val="00977BE6"/>
    <w:rsid w:val="009811F8"/>
    <w:rsid w:val="009819AC"/>
    <w:rsid w:val="0098671D"/>
    <w:rsid w:val="0098703A"/>
    <w:rsid w:val="00990C61"/>
    <w:rsid w:val="00990CCB"/>
    <w:rsid w:val="00992544"/>
    <w:rsid w:val="00995440"/>
    <w:rsid w:val="0099685A"/>
    <w:rsid w:val="009968CE"/>
    <w:rsid w:val="00997348"/>
    <w:rsid w:val="00997565"/>
    <w:rsid w:val="009A1F09"/>
    <w:rsid w:val="009A20E7"/>
    <w:rsid w:val="009B48D8"/>
    <w:rsid w:val="009B4F52"/>
    <w:rsid w:val="009B5FDF"/>
    <w:rsid w:val="009B7BEF"/>
    <w:rsid w:val="009C0A97"/>
    <w:rsid w:val="009C2AD1"/>
    <w:rsid w:val="009C3148"/>
    <w:rsid w:val="009C36CF"/>
    <w:rsid w:val="009C4A84"/>
    <w:rsid w:val="009C6082"/>
    <w:rsid w:val="009C623B"/>
    <w:rsid w:val="009D312B"/>
    <w:rsid w:val="009D58F8"/>
    <w:rsid w:val="009D6668"/>
    <w:rsid w:val="009D7AC7"/>
    <w:rsid w:val="009E0712"/>
    <w:rsid w:val="009E16E1"/>
    <w:rsid w:val="009E31E6"/>
    <w:rsid w:val="009E433D"/>
    <w:rsid w:val="009E5668"/>
    <w:rsid w:val="009F3BA4"/>
    <w:rsid w:val="00A00C07"/>
    <w:rsid w:val="00A031C7"/>
    <w:rsid w:val="00A06CA9"/>
    <w:rsid w:val="00A06D5C"/>
    <w:rsid w:val="00A077B6"/>
    <w:rsid w:val="00A10502"/>
    <w:rsid w:val="00A1231A"/>
    <w:rsid w:val="00A133D6"/>
    <w:rsid w:val="00A1353D"/>
    <w:rsid w:val="00A13813"/>
    <w:rsid w:val="00A1736F"/>
    <w:rsid w:val="00A21B8E"/>
    <w:rsid w:val="00A22433"/>
    <w:rsid w:val="00A24385"/>
    <w:rsid w:val="00A2449E"/>
    <w:rsid w:val="00A24DC7"/>
    <w:rsid w:val="00A24FF3"/>
    <w:rsid w:val="00A25786"/>
    <w:rsid w:val="00A25AF6"/>
    <w:rsid w:val="00A2753D"/>
    <w:rsid w:val="00A31C72"/>
    <w:rsid w:val="00A35513"/>
    <w:rsid w:val="00A418BF"/>
    <w:rsid w:val="00A45359"/>
    <w:rsid w:val="00A453DC"/>
    <w:rsid w:val="00A46AA7"/>
    <w:rsid w:val="00A50175"/>
    <w:rsid w:val="00A51A92"/>
    <w:rsid w:val="00A543EF"/>
    <w:rsid w:val="00A56E4B"/>
    <w:rsid w:val="00A57463"/>
    <w:rsid w:val="00A61162"/>
    <w:rsid w:val="00A6458A"/>
    <w:rsid w:val="00A67032"/>
    <w:rsid w:val="00A672F6"/>
    <w:rsid w:val="00A67E47"/>
    <w:rsid w:val="00A73800"/>
    <w:rsid w:val="00A73A27"/>
    <w:rsid w:val="00A74989"/>
    <w:rsid w:val="00A75E13"/>
    <w:rsid w:val="00A82C30"/>
    <w:rsid w:val="00A83CED"/>
    <w:rsid w:val="00A8595F"/>
    <w:rsid w:val="00A92C75"/>
    <w:rsid w:val="00A95770"/>
    <w:rsid w:val="00AA4749"/>
    <w:rsid w:val="00AA7C1B"/>
    <w:rsid w:val="00AB02F3"/>
    <w:rsid w:val="00AB0A72"/>
    <w:rsid w:val="00AB1154"/>
    <w:rsid w:val="00AB20CE"/>
    <w:rsid w:val="00AB293E"/>
    <w:rsid w:val="00AB2A48"/>
    <w:rsid w:val="00AB3285"/>
    <w:rsid w:val="00AC15F6"/>
    <w:rsid w:val="00AC5B92"/>
    <w:rsid w:val="00AC718E"/>
    <w:rsid w:val="00AD32A5"/>
    <w:rsid w:val="00AD3BA5"/>
    <w:rsid w:val="00AD6905"/>
    <w:rsid w:val="00AE0C65"/>
    <w:rsid w:val="00AE0C9F"/>
    <w:rsid w:val="00AE511E"/>
    <w:rsid w:val="00AE564D"/>
    <w:rsid w:val="00AE5A7D"/>
    <w:rsid w:val="00AE6B78"/>
    <w:rsid w:val="00AE7E7B"/>
    <w:rsid w:val="00AF3D80"/>
    <w:rsid w:val="00AF7D66"/>
    <w:rsid w:val="00B0049B"/>
    <w:rsid w:val="00B00E1E"/>
    <w:rsid w:val="00B01807"/>
    <w:rsid w:val="00B029C4"/>
    <w:rsid w:val="00B069EB"/>
    <w:rsid w:val="00B06BEF"/>
    <w:rsid w:val="00B0798D"/>
    <w:rsid w:val="00B101F9"/>
    <w:rsid w:val="00B13564"/>
    <w:rsid w:val="00B13E00"/>
    <w:rsid w:val="00B14029"/>
    <w:rsid w:val="00B159E5"/>
    <w:rsid w:val="00B15FBC"/>
    <w:rsid w:val="00B16F11"/>
    <w:rsid w:val="00B20626"/>
    <w:rsid w:val="00B2110E"/>
    <w:rsid w:val="00B21256"/>
    <w:rsid w:val="00B21A1F"/>
    <w:rsid w:val="00B23C88"/>
    <w:rsid w:val="00B27604"/>
    <w:rsid w:val="00B303DB"/>
    <w:rsid w:val="00B3239F"/>
    <w:rsid w:val="00B326DB"/>
    <w:rsid w:val="00B33746"/>
    <w:rsid w:val="00B36474"/>
    <w:rsid w:val="00B416B4"/>
    <w:rsid w:val="00B4184E"/>
    <w:rsid w:val="00B4203E"/>
    <w:rsid w:val="00B4286F"/>
    <w:rsid w:val="00B42DD4"/>
    <w:rsid w:val="00B43773"/>
    <w:rsid w:val="00B44E16"/>
    <w:rsid w:val="00B47D5E"/>
    <w:rsid w:val="00B51091"/>
    <w:rsid w:val="00B5230A"/>
    <w:rsid w:val="00B5282F"/>
    <w:rsid w:val="00B53650"/>
    <w:rsid w:val="00B552CB"/>
    <w:rsid w:val="00B55908"/>
    <w:rsid w:val="00B564D5"/>
    <w:rsid w:val="00B566CF"/>
    <w:rsid w:val="00B60681"/>
    <w:rsid w:val="00B60E11"/>
    <w:rsid w:val="00B6119F"/>
    <w:rsid w:val="00B62306"/>
    <w:rsid w:val="00B624C9"/>
    <w:rsid w:val="00B62623"/>
    <w:rsid w:val="00B66288"/>
    <w:rsid w:val="00B71B71"/>
    <w:rsid w:val="00B71F2E"/>
    <w:rsid w:val="00B71FAB"/>
    <w:rsid w:val="00B81F68"/>
    <w:rsid w:val="00B83056"/>
    <w:rsid w:val="00B83E2D"/>
    <w:rsid w:val="00B85AB9"/>
    <w:rsid w:val="00B861CD"/>
    <w:rsid w:val="00B86C0E"/>
    <w:rsid w:val="00B912DC"/>
    <w:rsid w:val="00B916F4"/>
    <w:rsid w:val="00B93083"/>
    <w:rsid w:val="00B953C9"/>
    <w:rsid w:val="00B968D9"/>
    <w:rsid w:val="00B96A6F"/>
    <w:rsid w:val="00BA017A"/>
    <w:rsid w:val="00BA0892"/>
    <w:rsid w:val="00BA5DAD"/>
    <w:rsid w:val="00BB3E48"/>
    <w:rsid w:val="00BB4239"/>
    <w:rsid w:val="00BB4CE8"/>
    <w:rsid w:val="00BC00D0"/>
    <w:rsid w:val="00BC1837"/>
    <w:rsid w:val="00BC3267"/>
    <w:rsid w:val="00BC4148"/>
    <w:rsid w:val="00BC4925"/>
    <w:rsid w:val="00BC67AA"/>
    <w:rsid w:val="00BC7F90"/>
    <w:rsid w:val="00BD08D7"/>
    <w:rsid w:val="00BD09F0"/>
    <w:rsid w:val="00BD20A8"/>
    <w:rsid w:val="00BD5229"/>
    <w:rsid w:val="00BD57B2"/>
    <w:rsid w:val="00BE0671"/>
    <w:rsid w:val="00BE274D"/>
    <w:rsid w:val="00BE30AE"/>
    <w:rsid w:val="00BE350E"/>
    <w:rsid w:val="00BE383D"/>
    <w:rsid w:val="00BE5EC7"/>
    <w:rsid w:val="00BE772B"/>
    <w:rsid w:val="00BE77B2"/>
    <w:rsid w:val="00BE7F2F"/>
    <w:rsid w:val="00BF1326"/>
    <w:rsid w:val="00BF5391"/>
    <w:rsid w:val="00BF6615"/>
    <w:rsid w:val="00C00F81"/>
    <w:rsid w:val="00C0179C"/>
    <w:rsid w:val="00C02107"/>
    <w:rsid w:val="00C025AF"/>
    <w:rsid w:val="00C0319B"/>
    <w:rsid w:val="00C0506B"/>
    <w:rsid w:val="00C05117"/>
    <w:rsid w:val="00C06080"/>
    <w:rsid w:val="00C0619C"/>
    <w:rsid w:val="00C071A4"/>
    <w:rsid w:val="00C07BE5"/>
    <w:rsid w:val="00C1071C"/>
    <w:rsid w:val="00C1084E"/>
    <w:rsid w:val="00C1141A"/>
    <w:rsid w:val="00C1377D"/>
    <w:rsid w:val="00C16DFB"/>
    <w:rsid w:val="00C16E82"/>
    <w:rsid w:val="00C17437"/>
    <w:rsid w:val="00C24A81"/>
    <w:rsid w:val="00C27A03"/>
    <w:rsid w:val="00C27B8F"/>
    <w:rsid w:val="00C31C3D"/>
    <w:rsid w:val="00C32F33"/>
    <w:rsid w:val="00C33309"/>
    <w:rsid w:val="00C358FF"/>
    <w:rsid w:val="00C376F8"/>
    <w:rsid w:val="00C3771A"/>
    <w:rsid w:val="00C439DE"/>
    <w:rsid w:val="00C45FED"/>
    <w:rsid w:val="00C501D3"/>
    <w:rsid w:val="00C50DE6"/>
    <w:rsid w:val="00C56CA5"/>
    <w:rsid w:val="00C603E5"/>
    <w:rsid w:val="00C6240C"/>
    <w:rsid w:val="00C63D20"/>
    <w:rsid w:val="00C65E0C"/>
    <w:rsid w:val="00C7275C"/>
    <w:rsid w:val="00C80968"/>
    <w:rsid w:val="00C839CB"/>
    <w:rsid w:val="00C876AA"/>
    <w:rsid w:val="00C92280"/>
    <w:rsid w:val="00C92EC1"/>
    <w:rsid w:val="00C94C44"/>
    <w:rsid w:val="00CA056F"/>
    <w:rsid w:val="00CA0CFE"/>
    <w:rsid w:val="00CA256D"/>
    <w:rsid w:val="00CA38CC"/>
    <w:rsid w:val="00CA3DB4"/>
    <w:rsid w:val="00CA65B8"/>
    <w:rsid w:val="00CB02D8"/>
    <w:rsid w:val="00CB09AE"/>
    <w:rsid w:val="00CB4D2D"/>
    <w:rsid w:val="00CB5B43"/>
    <w:rsid w:val="00CC1E1E"/>
    <w:rsid w:val="00CC23AF"/>
    <w:rsid w:val="00CC37DA"/>
    <w:rsid w:val="00CD074F"/>
    <w:rsid w:val="00CD2008"/>
    <w:rsid w:val="00CD2A05"/>
    <w:rsid w:val="00CD4FBC"/>
    <w:rsid w:val="00CD7D58"/>
    <w:rsid w:val="00CE1D6F"/>
    <w:rsid w:val="00CE261F"/>
    <w:rsid w:val="00CE61A8"/>
    <w:rsid w:val="00CE670D"/>
    <w:rsid w:val="00CE78AE"/>
    <w:rsid w:val="00CF17DE"/>
    <w:rsid w:val="00CF1F14"/>
    <w:rsid w:val="00CF40A2"/>
    <w:rsid w:val="00CF5F04"/>
    <w:rsid w:val="00CF6741"/>
    <w:rsid w:val="00D028D3"/>
    <w:rsid w:val="00D033C8"/>
    <w:rsid w:val="00D052C9"/>
    <w:rsid w:val="00D07318"/>
    <w:rsid w:val="00D07BAF"/>
    <w:rsid w:val="00D12E8F"/>
    <w:rsid w:val="00D171B9"/>
    <w:rsid w:val="00D17CD5"/>
    <w:rsid w:val="00D205F1"/>
    <w:rsid w:val="00D20D4C"/>
    <w:rsid w:val="00D2191C"/>
    <w:rsid w:val="00D2356D"/>
    <w:rsid w:val="00D242DD"/>
    <w:rsid w:val="00D2485D"/>
    <w:rsid w:val="00D32352"/>
    <w:rsid w:val="00D329E3"/>
    <w:rsid w:val="00D35D25"/>
    <w:rsid w:val="00D36F59"/>
    <w:rsid w:val="00D3749A"/>
    <w:rsid w:val="00D40270"/>
    <w:rsid w:val="00D41310"/>
    <w:rsid w:val="00D43870"/>
    <w:rsid w:val="00D452E0"/>
    <w:rsid w:val="00D45A24"/>
    <w:rsid w:val="00D473B1"/>
    <w:rsid w:val="00D50551"/>
    <w:rsid w:val="00D50582"/>
    <w:rsid w:val="00D54322"/>
    <w:rsid w:val="00D54CBB"/>
    <w:rsid w:val="00D609CF"/>
    <w:rsid w:val="00D61C5D"/>
    <w:rsid w:val="00D62028"/>
    <w:rsid w:val="00D6284B"/>
    <w:rsid w:val="00D655E5"/>
    <w:rsid w:val="00D7033B"/>
    <w:rsid w:val="00D752F1"/>
    <w:rsid w:val="00D80242"/>
    <w:rsid w:val="00D8042C"/>
    <w:rsid w:val="00D80F23"/>
    <w:rsid w:val="00D81012"/>
    <w:rsid w:val="00D81A72"/>
    <w:rsid w:val="00D84839"/>
    <w:rsid w:val="00D84849"/>
    <w:rsid w:val="00D86916"/>
    <w:rsid w:val="00D870EF"/>
    <w:rsid w:val="00D90EB7"/>
    <w:rsid w:val="00D927E1"/>
    <w:rsid w:val="00D95979"/>
    <w:rsid w:val="00D9639A"/>
    <w:rsid w:val="00D97303"/>
    <w:rsid w:val="00D97A74"/>
    <w:rsid w:val="00DA18C2"/>
    <w:rsid w:val="00DA1B3E"/>
    <w:rsid w:val="00DA2F6C"/>
    <w:rsid w:val="00DA30F1"/>
    <w:rsid w:val="00DA3AA8"/>
    <w:rsid w:val="00DA6035"/>
    <w:rsid w:val="00DA6220"/>
    <w:rsid w:val="00DB11B3"/>
    <w:rsid w:val="00DB45F4"/>
    <w:rsid w:val="00DB6EC4"/>
    <w:rsid w:val="00DB75E3"/>
    <w:rsid w:val="00DB7B5B"/>
    <w:rsid w:val="00DC12D2"/>
    <w:rsid w:val="00DC18BD"/>
    <w:rsid w:val="00DC7E30"/>
    <w:rsid w:val="00DD15EF"/>
    <w:rsid w:val="00DD190F"/>
    <w:rsid w:val="00DD1A92"/>
    <w:rsid w:val="00DD38C2"/>
    <w:rsid w:val="00DD43D5"/>
    <w:rsid w:val="00DD48CA"/>
    <w:rsid w:val="00DD4D90"/>
    <w:rsid w:val="00DD55CD"/>
    <w:rsid w:val="00DD57B5"/>
    <w:rsid w:val="00DE0B73"/>
    <w:rsid w:val="00DE49D2"/>
    <w:rsid w:val="00DE4FC6"/>
    <w:rsid w:val="00DE50C2"/>
    <w:rsid w:val="00DE589E"/>
    <w:rsid w:val="00DE5E0D"/>
    <w:rsid w:val="00DE6317"/>
    <w:rsid w:val="00DF194E"/>
    <w:rsid w:val="00DF1B45"/>
    <w:rsid w:val="00DF385B"/>
    <w:rsid w:val="00DF4A70"/>
    <w:rsid w:val="00E00D72"/>
    <w:rsid w:val="00E00DA2"/>
    <w:rsid w:val="00E013B4"/>
    <w:rsid w:val="00E02B1B"/>
    <w:rsid w:val="00E04690"/>
    <w:rsid w:val="00E04FDF"/>
    <w:rsid w:val="00E0736F"/>
    <w:rsid w:val="00E102C1"/>
    <w:rsid w:val="00E1055E"/>
    <w:rsid w:val="00E10ECE"/>
    <w:rsid w:val="00E11754"/>
    <w:rsid w:val="00E11FDA"/>
    <w:rsid w:val="00E13864"/>
    <w:rsid w:val="00E145BE"/>
    <w:rsid w:val="00E2075E"/>
    <w:rsid w:val="00E21BD9"/>
    <w:rsid w:val="00E232F1"/>
    <w:rsid w:val="00E23B9D"/>
    <w:rsid w:val="00E31AF3"/>
    <w:rsid w:val="00E331E3"/>
    <w:rsid w:val="00E359E8"/>
    <w:rsid w:val="00E4053B"/>
    <w:rsid w:val="00E46459"/>
    <w:rsid w:val="00E46AEB"/>
    <w:rsid w:val="00E50A62"/>
    <w:rsid w:val="00E5261F"/>
    <w:rsid w:val="00E52BE1"/>
    <w:rsid w:val="00E5781B"/>
    <w:rsid w:val="00E57D7B"/>
    <w:rsid w:val="00E61BF6"/>
    <w:rsid w:val="00E620F1"/>
    <w:rsid w:val="00E629B9"/>
    <w:rsid w:val="00E63721"/>
    <w:rsid w:val="00E65D22"/>
    <w:rsid w:val="00E6674A"/>
    <w:rsid w:val="00E703E8"/>
    <w:rsid w:val="00E70A5E"/>
    <w:rsid w:val="00E71FD1"/>
    <w:rsid w:val="00E72366"/>
    <w:rsid w:val="00E7477B"/>
    <w:rsid w:val="00E75C39"/>
    <w:rsid w:val="00E83693"/>
    <w:rsid w:val="00E83F33"/>
    <w:rsid w:val="00E84CDA"/>
    <w:rsid w:val="00E92C1D"/>
    <w:rsid w:val="00E92FC8"/>
    <w:rsid w:val="00E93078"/>
    <w:rsid w:val="00E93D8C"/>
    <w:rsid w:val="00E9616A"/>
    <w:rsid w:val="00E9743A"/>
    <w:rsid w:val="00E976A6"/>
    <w:rsid w:val="00EA097E"/>
    <w:rsid w:val="00EA0A72"/>
    <w:rsid w:val="00EA3466"/>
    <w:rsid w:val="00EA5FAE"/>
    <w:rsid w:val="00EA5FED"/>
    <w:rsid w:val="00EB1159"/>
    <w:rsid w:val="00EB2029"/>
    <w:rsid w:val="00EB2908"/>
    <w:rsid w:val="00EC331D"/>
    <w:rsid w:val="00EC456D"/>
    <w:rsid w:val="00EC57DA"/>
    <w:rsid w:val="00EC776A"/>
    <w:rsid w:val="00ED07C0"/>
    <w:rsid w:val="00ED2848"/>
    <w:rsid w:val="00ED33A8"/>
    <w:rsid w:val="00ED40AB"/>
    <w:rsid w:val="00ED40C6"/>
    <w:rsid w:val="00ED55D6"/>
    <w:rsid w:val="00EE0125"/>
    <w:rsid w:val="00EE43FB"/>
    <w:rsid w:val="00EE5CD6"/>
    <w:rsid w:val="00EE76E5"/>
    <w:rsid w:val="00EF1D82"/>
    <w:rsid w:val="00EF228F"/>
    <w:rsid w:val="00EF341B"/>
    <w:rsid w:val="00EF44E5"/>
    <w:rsid w:val="00EF4B4C"/>
    <w:rsid w:val="00EF5352"/>
    <w:rsid w:val="00EF7682"/>
    <w:rsid w:val="00F00266"/>
    <w:rsid w:val="00F02FA5"/>
    <w:rsid w:val="00F03431"/>
    <w:rsid w:val="00F05179"/>
    <w:rsid w:val="00F06EC7"/>
    <w:rsid w:val="00F074C8"/>
    <w:rsid w:val="00F07546"/>
    <w:rsid w:val="00F12170"/>
    <w:rsid w:val="00F13B6E"/>
    <w:rsid w:val="00F14CED"/>
    <w:rsid w:val="00F221D3"/>
    <w:rsid w:val="00F23519"/>
    <w:rsid w:val="00F2480C"/>
    <w:rsid w:val="00F24830"/>
    <w:rsid w:val="00F271DC"/>
    <w:rsid w:val="00F309F0"/>
    <w:rsid w:val="00F31F73"/>
    <w:rsid w:val="00F34070"/>
    <w:rsid w:val="00F340DA"/>
    <w:rsid w:val="00F34388"/>
    <w:rsid w:val="00F349F6"/>
    <w:rsid w:val="00F4061B"/>
    <w:rsid w:val="00F4062C"/>
    <w:rsid w:val="00F42839"/>
    <w:rsid w:val="00F430AC"/>
    <w:rsid w:val="00F44279"/>
    <w:rsid w:val="00F459CB"/>
    <w:rsid w:val="00F47975"/>
    <w:rsid w:val="00F5246E"/>
    <w:rsid w:val="00F5372B"/>
    <w:rsid w:val="00F57373"/>
    <w:rsid w:val="00F62592"/>
    <w:rsid w:val="00F66C31"/>
    <w:rsid w:val="00F70125"/>
    <w:rsid w:val="00F70E59"/>
    <w:rsid w:val="00F730B4"/>
    <w:rsid w:val="00F80BB1"/>
    <w:rsid w:val="00F83759"/>
    <w:rsid w:val="00F90049"/>
    <w:rsid w:val="00F9082F"/>
    <w:rsid w:val="00F91793"/>
    <w:rsid w:val="00F92BDB"/>
    <w:rsid w:val="00F92EEA"/>
    <w:rsid w:val="00F93244"/>
    <w:rsid w:val="00F93A2F"/>
    <w:rsid w:val="00F94D0F"/>
    <w:rsid w:val="00F95672"/>
    <w:rsid w:val="00F96B7E"/>
    <w:rsid w:val="00FA0282"/>
    <w:rsid w:val="00FA3FDD"/>
    <w:rsid w:val="00FA4087"/>
    <w:rsid w:val="00FB09D9"/>
    <w:rsid w:val="00FB0BC7"/>
    <w:rsid w:val="00FB715A"/>
    <w:rsid w:val="00FB720C"/>
    <w:rsid w:val="00FB7915"/>
    <w:rsid w:val="00FC50B2"/>
    <w:rsid w:val="00FC7198"/>
    <w:rsid w:val="00FD206A"/>
    <w:rsid w:val="00FD383A"/>
    <w:rsid w:val="00FD4BB8"/>
    <w:rsid w:val="00FD4EFF"/>
    <w:rsid w:val="00FD69B3"/>
    <w:rsid w:val="00FD6AEF"/>
    <w:rsid w:val="00FE28EF"/>
    <w:rsid w:val="00FE4E71"/>
    <w:rsid w:val="00FE5382"/>
    <w:rsid w:val="00FE615E"/>
    <w:rsid w:val="00FE7C06"/>
    <w:rsid w:val="00FF06F1"/>
    <w:rsid w:val="00FF07C0"/>
    <w:rsid w:val="00FF2E77"/>
    <w:rsid w:val="00FF3AA0"/>
    <w:rsid w:val="00FF3C2A"/>
    <w:rsid w:val="00FF4FB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6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C7"/>
  </w:style>
  <w:style w:type="paragraph" w:styleId="10">
    <w:name w:val="heading 1"/>
    <w:basedOn w:val="a"/>
    <w:next w:val="a"/>
    <w:link w:val="11"/>
    <w:uiPriority w:val="9"/>
    <w:qFormat/>
    <w:rsid w:val="00544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B8"/>
    <w:pPr>
      <w:ind w:left="720"/>
      <w:contextualSpacing/>
    </w:pPr>
  </w:style>
  <w:style w:type="paragraph" w:customStyle="1" w:styleId="Default">
    <w:name w:val="Default"/>
    <w:rsid w:val="0038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186"/>
  </w:style>
  <w:style w:type="paragraph" w:styleId="a6">
    <w:name w:val="footer"/>
    <w:basedOn w:val="a"/>
    <w:link w:val="a7"/>
    <w:uiPriority w:val="99"/>
    <w:unhideWhenUsed/>
    <w:rsid w:val="0017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186"/>
  </w:style>
  <w:style w:type="character" w:customStyle="1" w:styleId="2">
    <w:name w:val="Основной текст (2)_"/>
    <w:basedOn w:val="a0"/>
    <w:link w:val="20"/>
    <w:rsid w:val="00F06EC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06E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06EC7"/>
    <w:pPr>
      <w:widowControl w:val="0"/>
      <w:shd w:val="clear" w:color="auto" w:fill="FFFFFF"/>
      <w:spacing w:after="0" w:line="274" w:lineRule="exact"/>
      <w:ind w:hanging="1520"/>
      <w:jc w:val="right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rsid w:val="00F06EC7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06EC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aa">
    <w:name w:val="Сноска_"/>
    <w:basedOn w:val="a0"/>
    <w:link w:val="ab"/>
    <w:rsid w:val="001809A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809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1809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b">
    <w:name w:val="Сноска"/>
    <w:basedOn w:val="a"/>
    <w:link w:val="aa"/>
    <w:rsid w:val="001809A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1809AA"/>
    <w:pPr>
      <w:widowControl w:val="0"/>
      <w:shd w:val="clear" w:color="auto" w:fill="FFFFFF"/>
      <w:spacing w:before="408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c">
    <w:name w:val="Table Grid"/>
    <w:basedOn w:val="a1"/>
    <w:uiPriority w:val="39"/>
    <w:rsid w:val="0024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BA089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A089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A0892"/>
    <w:rPr>
      <w:vertAlign w:val="superscript"/>
    </w:rPr>
  </w:style>
  <w:style w:type="character" w:customStyle="1" w:styleId="af0">
    <w:name w:val="Основной текст_"/>
    <w:basedOn w:val="a0"/>
    <w:link w:val="1"/>
    <w:locked/>
    <w:rsid w:val="008E66AD"/>
    <w:rPr>
      <w:rFonts w:ascii="Times New Roman"/>
    </w:rPr>
  </w:style>
  <w:style w:type="paragraph" w:customStyle="1" w:styleId="1">
    <w:name w:val="Основной текст1"/>
    <w:basedOn w:val="a"/>
    <w:link w:val="af0"/>
    <w:rsid w:val="008E66AD"/>
    <w:pPr>
      <w:numPr>
        <w:numId w:val="3"/>
      </w:numPr>
      <w:tabs>
        <w:tab w:val="left" w:pos="1276"/>
      </w:tabs>
      <w:spacing w:after="0" w:line="240" w:lineRule="auto"/>
      <w:ind w:right="20"/>
      <w:jc w:val="both"/>
    </w:pPr>
    <w:rPr>
      <w:rFonts w:ascii="Times New Roman"/>
    </w:rPr>
  </w:style>
  <w:style w:type="paragraph" w:customStyle="1" w:styleId="ConsPlusNormal">
    <w:name w:val="ConsPlusNormal"/>
    <w:rsid w:val="008E6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44A76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213D9"/>
    <w:pPr>
      <w:tabs>
        <w:tab w:val="left" w:pos="440"/>
        <w:tab w:val="right" w:leader="dot" w:pos="9345"/>
      </w:tabs>
      <w:spacing w:after="0"/>
    </w:pPr>
    <w:rPr>
      <w:rFonts w:ascii="Times New Roman" w:hAnsi="Times New Roman"/>
      <w:sz w:val="24"/>
    </w:rPr>
  </w:style>
  <w:style w:type="character" w:customStyle="1" w:styleId="11">
    <w:name w:val="Заголовок 1 Знак"/>
    <w:basedOn w:val="a0"/>
    <w:link w:val="10"/>
    <w:uiPriority w:val="9"/>
    <w:rsid w:val="00544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0"/>
    <w:next w:val="a"/>
    <w:uiPriority w:val="39"/>
    <w:unhideWhenUsed/>
    <w:qFormat/>
    <w:rsid w:val="00544A76"/>
    <w:pPr>
      <w:outlineLvl w:val="9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E0A4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A4F"/>
    <w:rPr>
      <w:rFonts w:ascii="Arial" w:hAnsi="Arial" w:cs="Arial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24679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4679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4679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B6EC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B6EC4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0667BF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20D4C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unhideWhenUsed/>
    <w:rsid w:val="0099254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92544"/>
  </w:style>
  <w:style w:type="character" w:customStyle="1" w:styleId="24">
    <w:name w:val="Неразрешенное упоминание2"/>
    <w:basedOn w:val="a0"/>
    <w:uiPriority w:val="99"/>
    <w:semiHidden/>
    <w:unhideWhenUsed/>
    <w:rsid w:val="003A1F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C7"/>
  </w:style>
  <w:style w:type="paragraph" w:styleId="10">
    <w:name w:val="heading 1"/>
    <w:basedOn w:val="a"/>
    <w:next w:val="a"/>
    <w:link w:val="11"/>
    <w:uiPriority w:val="9"/>
    <w:qFormat/>
    <w:rsid w:val="00544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B8"/>
    <w:pPr>
      <w:ind w:left="720"/>
      <w:contextualSpacing/>
    </w:pPr>
  </w:style>
  <w:style w:type="paragraph" w:customStyle="1" w:styleId="Default">
    <w:name w:val="Default"/>
    <w:rsid w:val="0038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186"/>
  </w:style>
  <w:style w:type="paragraph" w:styleId="a6">
    <w:name w:val="footer"/>
    <w:basedOn w:val="a"/>
    <w:link w:val="a7"/>
    <w:uiPriority w:val="99"/>
    <w:unhideWhenUsed/>
    <w:rsid w:val="0017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186"/>
  </w:style>
  <w:style w:type="character" w:customStyle="1" w:styleId="2">
    <w:name w:val="Основной текст (2)_"/>
    <w:basedOn w:val="a0"/>
    <w:link w:val="20"/>
    <w:rsid w:val="00F06EC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06E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06EC7"/>
    <w:pPr>
      <w:widowControl w:val="0"/>
      <w:shd w:val="clear" w:color="auto" w:fill="FFFFFF"/>
      <w:spacing w:after="0" w:line="274" w:lineRule="exact"/>
      <w:ind w:hanging="1520"/>
      <w:jc w:val="right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rsid w:val="00F06EC7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06EC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aa">
    <w:name w:val="Сноска_"/>
    <w:basedOn w:val="a0"/>
    <w:link w:val="ab"/>
    <w:rsid w:val="001809A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809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1809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b">
    <w:name w:val="Сноска"/>
    <w:basedOn w:val="a"/>
    <w:link w:val="aa"/>
    <w:rsid w:val="001809A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1809AA"/>
    <w:pPr>
      <w:widowControl w:val="0"/>
      <w:shd w:val="clear" w:color="auto" w:fill="FFFFFF"/>
      <w:spacing w:before="408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c">
    <w:name w:val="Table Grid"/>
    <w:basedOn w:val="a1"/>
    <w:uiPriority w:val="39"/>
    <w:rsid w:val="0024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BA089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A089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A0892"/>
    <w:rPr>
      <w:vertAlign w:val="superscript"/>
    </w:rPr>
  </w:style>
  <w:style w:type="character" w:customStyle="1" w:styleId="af0">
    <w:name w:val="Основной текст_"/>
    <w:basedOn w:val="a0"/>
    <w:link w:val="1"/>
    <w:locked/>
    <w:rsid w:val="008E66AD"/>
    <w:rPr>
      <w:rFonts w:ascii="Times New Roman"/>
    </w:rPr>
  </w:style>
  <w:style w:type="paragraph" w:customStyle="1" w:styleId="1">
    <w:name w:val="Основной текст1"/>
    <w:basedOn w:val="a"/>
    <w:link w:val="af0"/>
    <w:rsid w:val="008E66AD"/>
    <w:pPr>
      <w:numPr>
        <w:numId w:val="3"/>
      </w:numPr>
      <w:tabs>
        <w:tab w:val="left" w:pos="1276"/>
      </w:tabs>
      <w:spacing w:after="0" w:line="240" w:lineRule="auto"/>
      <w:ind w:right="20"/>
      <w:jc w:val="both"/>
    </w:pPr>
    <w:rPr>
      <w:rFonts w:ascii="Times New Roman"/>
    </w:rPr>
  </w:style>
  <w:style w:type="paragraph" w:customStyle="1" w:styleId="ConsPlusNormal">
    <w:name w:val="ConsPlusNormal"/>
    <w:rsid w:val="008E6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44A76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213D9"/>
    <w:pPr>
      <w:tabs>
        <w:tab w:val="left" w:pos="440"/>
        <w:tab w:val="right" w:leader="dot" w:pos="9345"/>
      </w:tabs>
      <w:spacing w:after="0"/>
    </w:pPr>
    <w:rPr>
      <w:rFonts w:ascii="Times New Roman" w:hAnsi="Times New Roman"/>
      <w:sz w:val="24"/>
    </w:rPr>
  </w:style>
  <w:style w:type="character" w:customStyle="1" w:styleId="11">
    <w:name w:val="Заголовок 1 Знак"/>
    <w:basedOn w:val="a0"/>
    <w:link w:val="10"/>
    <w:uiPriority w:val="9"/>
    <w:rsid w:val="00544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0"/>
    <w:next w:val="a"/>
    <w:uiPriority w:val="39"/>
    <w:unhideWhenUsed/>
    <w:qFormat/>
    <w:rsid w:val="00544A76"/>
    <w:pPr>
      <w:outlineLvl w:val="9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E0A4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A4F"/>
    <w:rPr>
      <w:rFonts w:ascii="Arial" w:hAnsi="Arial" w:cs="Arial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24679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4679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4679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B6EC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B6EC4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0667BF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20D4C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unhideWhenUsed/>
    <w:rsid w:val="0099254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92544"/>
  </w:style>
  <w:style w:type="character" w:customStyle="1" w:styleId="24">
    <w:name w:val="Неразрешенное упоминание2"/>
    <w:basedOn w:val="a0"/>
    <w:uiPriority w:val="99"/>
    <w:semiHidden/>
    <w:unhideWhenUsed/>
    <w:rsid w:val="003A1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p@fondugra.ru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3962&amp;dst=31&amp;field=134&amp;date=19.05.20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ndugr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akupki.gov.ru/epz/dishonestsupplier/search/result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edsfm.ru/documents/terr-list" TargetMode="External"/><Relationship Id="rId14" Type="http://schemas.openxmlformats.org/officeDocument/2006/relationships/hyperlink" Target="mailto:pap@fondu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F383-7D89-4BBD-9CA9-859ADD46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6011</Words>
  <Characters>34266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</dc:creator>
  <cp:lastModifiedBy>Пуртов Юрий Александрович</cp:lastModifiedBy>
  <cp:revision>3</cp:revision>
  <cp:lastPrinted>2022-07-28T05:29:00Z</cp:lastPrinted>
  <dcterms:created xsi:type="dcterms:W3CDTF">2022-08-04T10:44:00Z</dcterms:created>
  <dcterms:modified xsi:type="dcterms:W3CDTF">2022-08-10T11:39:00Z</dcterms:modified>
</cp:coreProperties>
</file>