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B0" w:rsidRDefault="00BE4AB0" w:rsidP="00BE4A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4AB0" w:rsidRPr="00640D78" w:rsidRDefault="00BE4AB0" w:rsidP="00BE4AB0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640D78">
        <w:rPr>
          <w:rFonts w:ascii="Times New Roman" w:hAnsi="Times New Roman" w:cs="Times New Roman"/>
          <w:sz w:val="28"/>
          <w:szCs w:val="28"/>
        </w:rPr>
        <w:t>Проект</w:t>
      </w:r>
    </w:p>
    <w:p w:rsidR="00BE4AB0" w:rsidRPr="00640D78" w:rsidRDefault="00BE4AB0" w:rsidP="00BE4AB0">
      <w:pPr>
        <w:spacing w:after="0" w:line="240" w:lineRule="auto"/>
        <w:ind w:right="141"/>
        <w:jc w:val="right"/>
        <w:rPr>
          <w:rFonts w:ascii="Times New Roman" w:hAnsi="Times New Roman" w:cs="Times New Roman"/>
        </w:rPr>
      </w:pPr>
    </w:p>
    <w:p w:rsidR="00BE4AB0" w:rsidRPr="00640D78" w:rsidRDefault="00BE4AB0" w:rsidP="00BE4AB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78"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BE4AB0" w:rsidRPr="00640D78" w:rsidRDefault="00BE4AB0" w:rsidP="00BE4AB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78">
        <w:rPr>
          <w:rFonts w:ascii="Times New Roman" w:hAnsi="Times New Roman" w:cs="Times New Roman"/>
          <w:b/>
          <w:sz w:val="28"/>
          <w:szCs w:val="28"/>
        </w:rPr>
        <w:t xml:space="preserve">Ханты-Мансийского автономного округа – </w:t>
      </w:r>
      <w:proofErr w:type="spellStart"/>
      <w:r w:rsidRPr="00640D78">
        <w:rPr>
          <w:rFonts w:ascii="Times New Roman" w:hAnsi="Times New Roman" w:cs="Times New Roman"/>
          <w:b/>
          <w:sz w:val="28"/>
          <w:szCs w:val="28"/>
        </w:rPr>
        <w:t>Югры</w:t>
      </w:r>
      <w:proofErr w:type="spellEnd"/>
    </w:p>
    <w:p w:rsidR="00BE4AB0" w:rsidRPr="00640D78" w:rsidRDefault="00BE4AB0" w:rsidP="00BE4AB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AB0" w:rsidRPr="00640D78" w:rsidRDefault="00BE4AB0" w:rsidP="00BE4AB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7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4AB0" w:rsidRPr="00375B8B" w:rsidRDefault="00BE4AB0" w:rsidP="00BE4AB0">
      <w:pPr>
        <w:rPr>
          <w:sz w:val="28"/>
          <w:szCs w:val="28"/>
        </w:rPr>
      </w:pPr>
      <w:r w:rsidRPr="0086663B">
        <w:rPr>
          <w:rFonts w:ascii="Times New Roman" w:hAnsi="Times New Roman" w:cs="Times New Roman"/>
          <w:sz w:val="28"/>
          <w:szCs w:val="28"/>
        </w:rPr>
        <w:t>от ___________                                                                                  №_________</w:t>
      </w:r>
    </w:p>
    <w:p w:rsidR="00EF5E1E" w:rsidRPr="00640D78" w:rsidRDefault="00EF5E1E" w:rsidP="00EF5E1E">
      <w:pPr>
        <w:tabs>
          <w:tab w:val="center" w:pos="0"/>
        </w:tabs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40D78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    изменений 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к </w:t>
      </w:r>
      <w:r w:rsidRPr="00640D78">
        <w:rPr>
          <w:rFonts w:ascii="Times New Roman" w:eastAsia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640D78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города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</w:t>
      </w:r>
      <w:r w:rsidRPr="00640D78">
        <w:rPr>
          <w:rFonts w:ascii="Times New Roman" w:eastAsia="Times New Roman" w:hAnsi="Times New Roman" w:cs="Times New Roman"/>
          <w:bCs/>
          <w:sz w:val="28"/>
          <w:szCs w:val="28"/>
        </w:rPr>
        <w:t xml:space="preserve">10.11.2011 №1373 </w:t>
      </w:r>
      <w:r w:rsidR="0091628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640D78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0D78">
        <w:rPr>
          <w:rFonts w:ascii="Times New Roman" w:eastAsia="Times New Roman" w:hAnsi="Times New Roman" w:cs="Times New Roman"/>
          <w:bCs/>
          <w:sz w:val="28"/>
          <w:szCs w:val="28"/>
        </w:rPr>
        <w:t>Стандарта  качества  предоставления муниципальной  услуги «Организация отдыха детей в каникулярное время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0D78">
        <w:rPr>
          <w:rFonts w:ascii="Times New Roman" w:eastAsia="Times New Roman" w:hAnsi="Times New Roman" w:cs="Times New Roman"/>
          <w:bCs/>
          <w:sz w:val="28"/>
          <w:szCs w:val="28"/>
        </w:rPr>
        <w:t>и о признании  утратившими силу постановлений  администрации  города от 31.12.2009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0D78">
        <w:rPr>
          <w:rFonts w:ascii="Times New Roman" w:eastAsia="Times New Roman" w:hAnsi="Times New Roman" w:cs="Times New Roman"/>
          <w:bCs/>
          <w:sz w:val="28"/>
          <w:szCs w:val="28"/>
        </w:rPr>
        <w:t>№1905, от 23.06.2011 №689»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0D78">
        <w:rPr>
          <w:rFonts w:ascii="Times New Roman" w:eastAsia="Times New Roman" w:hAnsi="Times New Roman" w:cs="Times New Roman"/>
          <w:bCs/>
          <w:sz w:val="28"/>
          <w:szCs w:val="28"/>
        </w:rPr>
        <w:t>с изменениями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от 20.12.2012 №1580, от 27.10.2014 № 2141</w:t>
      </w:r>
      <w:r w:rsidRPr="00640D78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proofErr w:type="gramEnd"/>
    </w:p>
    <w:p w:rsidR="00BE4AB0" w:rsidRPr="00640D78" w:rsidRDefault="00BE4AB0" w:rsidP="00BE4AB0">
      <w:pPr>
        <w:tabs>
          <w:tab w:val="left" w:pos="4820"/>
        </w:tabs>
        <w:spacing w:after="0" w:line="240" w:lineRule="auto"/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BE4AB0" w:rsidRPr="00F82AE9" w:rsidTr="00F23F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AB0" w:rsidRPr="001E70B1" w:rsidRDefault="00BE4AB0" w:rsidP="00916281">
            <w:pPr>
              <w:tabs>
                <w:tab w:val="left" w:pos="0"/>
                <w:tab w:val="left" w:pos="142"/>
                <w:tab w:val="left" w:pos="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приведения муниципальных нормативных правовых актов города Нижневартовска в соответствие с требованиями действующего законодательства:</w:t>
            </w:r>
          </w:p>
          <w:p w:rsidR="00BE4AB0" w:rsidRPr="00F82AE9" w:rsidRDefault="00BE4AB0" w:rsidP="00916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AB0" w:rsidRPr="00916281" w:rsidRDefault="00BE4AB0" w:rsidP="0091628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Внести изменения в </w:t>
            </w:r>
            <w:r w:rsidR="00EF5E1E"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</w:t>
            </w:r>
            <w:r w:rsidR="006D4302"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EF5E1E"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r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="00EF5E1E"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от 10.11.2011 №1373 </w:t>
            </w:r>
            <w:r w:rsidR="0088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Стандарта качества предоставления муниципальной услуги </w:t>
            </w:r>
            <w:r w:rsidR="0088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отдыха детей в каникулярное время" и о признании утратившими силу постановлений администрации города от 31.12.2009 №1905, от 23.06.2011 №689</w:t>
            </w:r>
            <w:r w:rsidR="00884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изменениями </w:t>
            </w:r>
            <w:r w:rsidRPr="00916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20.12.2012 №1580</w:t>
            </w:r>
            <w:r w:rsidR="003E0EA4" w:rsidRPr="009162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от 27.10.2014 № 2141</w:t>
            </w:r>
            <w:r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A2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</w:p>
          <w:p w:rsidR="00EF5E1E" w:rsidRDefault="00EF5E1E" w:rsidP="006D4302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D11E0" w:rsidRDefault="008D11E0" w:rsidP="006D430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color w:val="000000"/>
              </w:rPr>
              <w:t xml:space="preserve">  </w:t>
            </w:r>
            <w:r w:rsidR="001E70B1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1E70B1" w:rsidRPr="004926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 I изложить в следующей редакции:</w:t>
            </w:r>
          </w:p>
          <w:p w:rsidR="008D11E0" w:rsidRPr="003E0EA4" w:rsidRDefault="006D4302" w:rsidP="008D11E0">
            <w:pPr>
              <w:tabs>
                <w:tab w:val="left" w:pos="453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D11E0"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 Организациями, в отношении которых применяется Стандарт качества муниципальной услуги </w:t>
            </w:r>
            <w:r w:rsidR="0088410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D11E0"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отдыха детей в </w:t>
            </w:r>
            <w:proofErr w:type="gramStart"/>
            <w:r w:rsidR="008D11E0"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каникулярное</w:t>
            </w:r>
            <w:proofErr w:type="gramEnd"/>
            <w:r w:rsidR="008D11E0"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время</w:t>
            </w:r>
            <w:r w:rsidR="0088410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8D11E0"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- Стандарт), являются муниципальные </w:t>
            </w:r>
            <w:r w:rsidR="008D11E0">
              <w:rPr>
                <w:rFonts w:ascii="Times New Roman" w:hAnsi="Times New Roman" w:cs="Times New Roman"/>
                <w:sz w:val="28"/>
                <w:szCs w:val="28"/>
              </w:rPr>
              <w:t xml:space="preserve">автономные </w:t>
            </w:r>
            <w:r w:rsidR="008D11E0"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учреждения </w:t>
            </w:r>
            <w:r w:rsidR="008D1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дополнительного образования </w:t>
            </w:r>
            <w:r w:rsidR="008D11E0"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 (далее - учреждения).</w:t>
            </w:r>
          </w:p>
          <w:p w:rsidR="008D11E0" w:rsidRPr="003E0EA4" w:rsidRDefault="008D11E0" w:rsidP="00EF5E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 Перечень учреждений, предоставляющих муниципальную услугу </w:t>
            </w:r>
            <w:r w:rsidR="0091628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отдыха детей в </w:t>
            </w:r>
            <w:proofErr w:type="gramStart"/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каникулярное</w:t>
            </w:r>
            <w:proofErr w:type="gramEnd"/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время" (далее - муниципальная услуга):</w:t>
            </w:r>
          </w:p>
          <w:p w:rsidR="008D11E0" w:rsidRPr="003E0EA4" w:rsidRDefault="008D11E0" w:rsidP="008D11E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410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Детская школа искусств №1</w:t>
            </w:r>
            <w:r w:rsidR="0088410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(улица 60 лет Октября, 11а, телефон: 41-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6D430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8D11E0" w:rsidRPr="003E0EA4" w:rsidRDefault="008D11E0" w:rsidP="008D11E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410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Детская школа искусств №2</w:t>
            </w:r>
            <w:r w:rsidR="0088410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(улица </w:t>
            </w:r>
            <w:proofErr w:type="spellStart"/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Ханты-Мансийская</w:t>
            </w:r>
            <w:proofErr w:type="spellEnd"/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, 25б, телефон: 43-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);</w:t>
            </w:r>
          </w:p>
          <w:p w:rsidR="008D11E0" w:rsidRPr="003E0EA4" w:rsidRDefault="008D11E0" w:rsidP="008D11E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1628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Детская музыкальная школа имени Юрия Дмитриевича Кузнецова</w:t>
            </w:r>
            <w:r w:rsidR="009162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(улица Спортивная, 3, телефон: 46-91-81);</w:t>
            </w:r>
          </w:p>
          <w:p w:rsidR="008D11E0" w:rsidRDefault="008D11E0" w:rsidP="008D11E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1628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Детская школа искусств №3</w:t>
            </w:r>
            <w:r w:rsidR="0088410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(улица Интернациональная, 7а, телефон: 44-87-87)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E0E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D4302" w:rsidRPr="003E0EA4" w:rsidRDefault="006D4302" w:rsidP="008D11E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4AB0" w:rsidRDefault="008D11E0" w:rsidP="001E70B1">
            <w:pPr>
              <w:pStyle w:val="Pro-List2"/>
              <w:ind w:firstLine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49268B">
              <w:rPr>
                <w:bCs/>
              </w:rPr>
              <w:t>п</w:t>
            </w:r>
            <w:r w:rsidR="006D4302">
              <w:rPr>
                <w:bCs/>
              </w:rPr>
              <w:t xml:space="preserve">ункты </w:t>
            </w:r>
            <w:r w:rsidRPr="0049268B">
              <w:rPr>
                <w:bCs/>
              </w:rPr>
              <w:t xml:space="preserve">3.1.2. </w:t>
            </w:r>
            <w:r w:rsidR="00953DD7">
              <w:rPr>
                <w:bCs/>
              </w:rPr>
              <w:t>,</w:t>
            </w:r>
            <w:r w:rsidRPr="0049268B">
              <w:rPr>
                <w:bCs/>
              </w:rPr>
              <w:t xml:space="preserve"> 3.1.3.</w:t>
            </w:r>
            <w:r w:rsidR="00953DD7">
              <w:rPr>
                <w:bCs/>
              </w:rPr>
              <w:t xml:space="preserve"> </w:t>
            </w:r>
            <w:r>
              <w:rPr>
                <w:bCs/>
              </w:rPr>
              <w:t>раздел</w:t>
            </w:r>
            <w:r w:rsidR="006D4302">
              <w:rPr>
                <w:bCs/>
              </w:rPr>
              <w:t>а</w:t>
            </w:r>
            <w:r>
              <w:rPr>
                <w:bCs/>
              </w:rPr>
              <w:t xml:space="preserve"> III</w:t>
            </w:r>
            <w:r w:rsidRPr="0049268B">
              <w:rPr>
                <w:bCs/>
              </w:rPr>
              <w:t xml:space="preserve"> изложить в следующей редакции</w:t>
            </w:r>
            <w:r>
              <w:rPr>
                <w:bCs/>
              </w:rPr>
              <w:t>:</w:t>
            </w:r>
          </w:p>
          <w:p w:rsidR="008D11E0" w:rsidRDefault="008D11E0" w:rsidP="00916281">
            <w:pPr>
              <w:pStyle w:val="Pro-List2"/>
              <w:tabs>
                <w:tab w:val="left" w:pos="284"/>
              </w:tabs>
              <w:ind w:firstLine="720"/>
            </w:pPr>
            <w:r>
              <w:rPr>
                <w:color w:val="000000"/>
              </w:rPr>
              <w:t>«</w:t>
            </w:r>
            <w:r w:rsidRPr="00C469B4">
              <w:rPr>
                <w:color w:val="000000"/>
              </w:rPr>
              <w:t>3.1.2.</w:t>
            </w:r>
            <w:r w:rsidRPr="00C469B4">
              <w:t xml:space="preserve">Муниципальная услуга </w:t>
            </w:r>
            <w:r w:rsidR="00C304D8">
              <w:t xml:space="preserve"> </w:t>
            </w:r>
            <w:r w:rsidRPr="00C469B4">
              <w:t>оказ</w:t>
            </w:r>
            <w:r w:rsidR="00C304D8">
              <w:t>ывается</w:t>
            </w:r>
            <w:r w:rsidRPr="00C469B4">
              <w:t xml:space="preserve"> в </w:t>
            </w:r>
            <w:proofErr w:type="gramStart"/>
            <w:r w:rsidRPr="00C469B4">
              <w:t>учреждени</w:t>
            </w:r>
            <w:r w:rsidR="00C304D8">
              <w:t>ях</w:t>
            </w:r>
            <w:proofErr w:type="gramEnd"/>
            <w:r w:rsidRPr="00C469B4">
              <w:t xml:space="preserve"> дополнительного образования</w:t>
            </w:r>
            <w:r>
              <w:t>.</w:t>
            </w:r>
          </w:p>
          <w:p w:rsidR="008D11E0" w:rsidRPr="00C469B4" w:rsidRDefault="008D11E0" w:rsidP="008D11E0">
            <w:pPr>
              <w:pStyle w:val="Pro-List2"/>
              <w:ind w:firstLine="720"/>
            </w:pPr>
            <w:r w:rsidRPr="00C469B4">
              <w:t>Объем оказываемой муниципальной услуги ограничен количеством имеющихся мест.</w:t>
            </w:r>
          </w:p>
          <w:p w:rsidR="008D11E0" w:rsidRPr="00C469B4" w:rsidRDefault="008D11E0" w:rsidP="008D11E0">
            <w:pPr>
              <w:pStyle w:val="Pro-List2"/>
              <w:ind w:firstLine="720"/>
              <w:rPr>
                <w:color w:val="000000"/>
              </w:rPr>
            </w:pPr>
            <w:r w:rsidRPr="00C469B4">
              <w:t>3.1.3. Муниципальная услуга  оказ</w:t>
            </w:r>
            <w:r w:rsidR="00EE1125">
              <w:t xml:space="preserve">ывается </w:t>
            </w:r>
            <w:r w:rsidRPr="00C469B4">
              <w:t xml:space="preserve"> в </w:t>
            </w:r>
            <w:r>
              <w:t xml:space="preserve">следующей </w:t>
            </w:r>
            <w:r w:rsidRPr="00C469B4">
              <w:t>форм</w:t>
            </w:r>
            <w:r>
              <w:t>е:</w:t>
            </w:r>
            <w:r w:rsidRPr="00C469B4">
              <w:rPr>
                <w:color w:val="000000"/>
              </w:rPr>
              <w:t xml:space="preserve"> лагер</w:t>
            </w:r>
            <w:r>
              <w:rPr>
                <w:color w:val="000000"/>
              </w:rPr>
              <w:t>ь</w:t>
            </w:r>
            <w:r w:rsidRPr="00C469B4">
              <w:rPr>
                <w:color w:val="000000"/>
              </w:rPr>
              <w:t xml:space="preserve"> с дневным пребыванием детей на базе</w:t>
            </w:r>
            <w:r>
              <w:rPr>
                <w:color w:val="000000"/>
              </w:rPr>
              <w:t xml:space="preserve"> учреждений дополнительного образования</w:t>
            </w:r>
            <w:r w:rsidRPr="00C469B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C469B4">
              <w:rPr>
                <w:color w:val="000000"/>
              </w:rPr>
              <w:t>указанных в</w:t>
            </w:r>
            <w:r>
              <w:rPr>
                <w:color w:val="000000"/>
              </w:rPr>
              <w:t xml:space="preserve"> разделе I Стандарта».</w:t>
            </w:r>
          </w:p>
          <w:p w:rsidR="008D11E0" w:rsidRPr="008D11E0" w:rsidRDefault="008D11E0" w:rsidP="001E70B1">
            <w:pPr>
              <w:pStyle w:val="Pro-List2"/>
              <w:ind w:firstLine="0"/>
              <w:rPr>
                <w:color w:val="000000"/>
              </w:rPr>
            </w:pPr>
          </w:p>
          <w:p w:rsidR="00BE4AB0" w:rsidRPr="00916281" w:rsidRDefault="00BE4AB0" w:rsidP="0091628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Пресс-службе администрации города (Н.В. </w:t>
            </w:r>
            <w:proofErr w:type="spellStart"/>
            <w:r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Ложева</w:t>
            </w:r>
            <w:proofErr w:type="spellEnd"/>
            <w:r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опубликовать постановление в средствах массовой информации.</w:t>
            </w:r>
          </w:p>
          <w:p w:rsidR="00BE4AB0" w:rsidRPr="00F82AE9" w:rsidRDefault="00BE4AB0" w:rsidP="00F23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AB0" w:rsidRPr="00916281" w:rsidRDefault="00BE4AB0" w:rsidP="0091628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2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вступает в силу после его официального опубликования.</w:t>
            </w:r>
          </w:p>
          <w:p w:rsidR="00BE4AB0" w:rsidRDefault="00BE4AB0" w:rsidP="00F23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AB0" w:rsidRDefault="00BE4AB0" w:rsidP="00F23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AB0" w:rsidRDefault="00BE4AB0" w:rsidP="00F23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AB0" w:rsidRDefault="00BE4AB0" w:rsidP="00F23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AB0" w:rsidRPr="00F82AE9" w:rsidRDefault="00BE4AB0" w:rsidP="00F23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города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А.А.Бадина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F5E1E" w:rsidRPr="00F82AE9" w:rsidTr="00F23F82">
        <w:trPr>
          <w:tblCellSpacing w:w="0" w:type="dxa"/>
        </w:trPr>
        <w:tc>
          <w:tcPr>
            <w:tcW w:w="0" w:type="auto"/>
            <w:vAlign w:val="center"/>
            <w:hideMark/>
          </w:tcPr>
          <w:p w:rsidR="00EF5E1E" w:rsidRPr="001E70B1" w:rsidRDefault="00EF5E1E" w:rsidP="00F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4AB0" w:rsidRDefault="00BE4AB0" w:rsidP="00BE4AB0">
      <w:pPr>
        <w:pStyle w:val="Pro-Gramma"/>
        <w:ind w:left="5640"/>
      </w:pPr>
    </w:p>
    <w:p w:rsidR="00BE4AB0" w:rsidRDefault="00BE4AB0" w:rsidP="00BE4AB0">
      <w:pPr>
        <w:pStyle w:val="Pro-Gramma"/>
        <w:ind w:left="5640"/>
      </w:pPr>
    </w:p>
    <w:p w:rsidR="00BE4AB0" w:rsidRDefault="00BE4AB0" w:rsidP="00BE4AB0">
      <w:pPr>
        <w:pStyle w:val="Pro-Gramma"/>
        <w:ind w:left="5640"/>
      </w:pPr>
    </w:p>
    <w:p w:rsidR="00BE4AB0" w:rsidRDefault="00BE4AB0" w:rsidP="00BE4AB0">
      <w:pPr>
        <w:pStyle w:val="Pro-Gramma"/>
        <w:ind w:left="5640"/>
      </w:pPr>
    </w:p>
    <w:p w:rsidR="00BE4AB0" w:rsidRDefault="00BE4AB0" w:rsidP="00BE4AB0">
      <w:pPr>
        <w:pStyle w:val="Pro-Gramma"/>
        <w:ind w:left="5640"/>
      </w:pPr>
    </w:p>
    <w:p w:rsidR="0049268B" w:rsidRDefault="0049268B" w:rsidP="0049268B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AB0" w:rsidRPr="0049268B" w:rsidRDefault="00BE4AB0" w:rsidP="00BE4A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2E4B" w:rsidRDefault="00532E4B" w:rsidP="006034B0">
      <w:pPr>
        <w:tabs>
          <w:tab w:val="left" w:pos="851"/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0EA4" w:rsidRPr="0049268B" w:rsidRDefault="003E0EA4" w:rsidP="003E0EA4">
      <w:pPr>
        <w:shd w:val="clear" w:color="auto" w:fill="FFFFFF"/>
        <w:spacing w:after="0" w:line="240" w:lineRule="auto"/>
        <w:textAlignment w:val="top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C3383D" w:rsidRPr="003E0EA4" w:rsidRDefault="00C3383D" w:rsidP="003E0EA4">
      <w:pPr>
        <w:spacing w:after="0" w:line="240" w:lineRule="auto"/>
        <w:ind w:left="568" w:hanging="568"/>
        <w:rPr>
          <w:rFonts w:ascii="Times New Roman" w:hAnsi="Times New Roman" w:cs="Times New Roman"/>
        </w:rPr>
      </w:pPr>
    </w:p>
    <w:sectPr w:rsidR="00C3383D" w:rsidRPr="003E0EA4" w:rsidSect="00BB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27E3A"/>
    <w:multiLevelType w:val="hybridMultilevel"/>
    <w:tmpl w:val="DE78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AB0"/>
    <w:rsid w:val="001E70B1"/>
    <w:rsid w:val="003E0EA4"/>
    <w:rsid w:val="0049268B"/>
    <w:rsid w:val="00532E4B"/>
    <w:rsid w:val="005E0853"/>
    <w:rsid w:val="006034B0"/>
    <w:rsid w:val="006A2712"/>
    <w:rsid w:val="006D4302"/>
    <w:rsid w:val="007E2FE7"/>
    <w:rsid w:val="0088410A"/>
    <w:rsid w:val="008D11E0"/>
    <w:rsid w:val="00916281"/>
    <w:rsid w:val="00953DD7"/>
    <w:rsid w:val="00B4759D"/>
    <w:rsid w:val="00BE4AB0"/>
    <w:rsid w:val="00C304D8"/>
    <w:rsid w:val="00C3383D"/>
    <w:rsid w:val="00D53F4B"/>
    <w:rsid w:val="00DF5985"/>
    <w:rsid w:val="00EA1268"/>
    <w:rsid w:val="00EE1125"/>
    <w:rsid w:val="00EF5E1E"/>
    <w:rsid w:val="00FA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B0"/>
  </w:style>
  <w:style w:type="paragraph" w:styleId="3">
    <w:name w:val="heading 3"/>
    <w:basedOn w:val="a"/>
    <w:next w:val="a"/>
    <w:link w:val="30"/>
    <w:qFormat/>
    <w:rsid w:val="00BE4AB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4AB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Pro-List2">
    <w:name w:val="Pro-List #2"/>
    <w:basedOn w:val="a"/>
    <w:rsid w:val="00BE4AB0"/>
    <w:pPr>
      <w:keepLines/>
      <w:tabs>
        <w:tab w:val="left" w:pos="1080"/>
        <w:tab w:val="left" w:pos="1440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o-Gramma">
    <w:name w:val="Pro-Gramma"/>
    <w:basedOn w:val="a"/>
    <w:rsid w:val="00BE4AB0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BE4A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rsid w:val="00BE4AB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E4A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E4AB0"/>
  </w:style>
  <w:style w:type="paragraph" w:customStyle="1" w:styleId="consplusnormal0">
    <w:name w:val="consplusnormal"/>
    <w:basedOn w:val="a"/>
    <w:rsid w:val="003E0EA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6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Любовь Викторовна</dc:creator>
  <cp:lastModifiedBy>Панина Любовь Викторовна</cp:lastModifiedBy>
  <cp:revision>6</cp:revision>
  <cp:lastPrinted>2015-04-24T11:15:00Z</cp:lastPrinted>
  <dcterms:created xsi:type="dcterms:W3CDTF">2015-04-21T04:37:00Z</dcterms:created>
  <dcterms:modified xsi:type="dcterms:W3CDTF">2015-04-24T11:16:00Z</dcterms:modified>
</cp:coreProperties>
</file>