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35" w:rsidRDefault="003641FA" w:rsidP="00642CE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17.01.2017 №36-р</w:t>
      </w:r>
    </w:p>
    <w:p w:rsidR="00271C35" w:rsidRDefault="00271C35" w:rsidP="00642CE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642CED" w:rsidRPr="00642CED" w:rsidRDefault="00642CED" w:rsidP="00642CED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642CED">
        <w:rPr>
          <w:rFonts w:ascii="Times New Roman" w:hAnsi="Times New Roman" w:cs="Times New Roman"/>
          <w:sz w:val="28"/>
          <w:szCs w:val="28"/>
        </w:rPr>
        <w:t>Об утверждении перечня бесхозяйных автомобильных дорог и проездов, элементов</w:t>
      </w:r>
      <w:r w:rsidR="00046A36">
        <w:rPr>
          <w:rFonts w:ascii="Times New Roman" w:hAnsi="Times New Roman" w:cs="Times New Roman"/>
          <w:sz w:val="28"/>
          <w:szCs w:val="28"/>
        </w:rPr>
        <w:t xml:space="preserve"> обустройства</w:t>
      </w:r>
      <w:r w:rsidRPr="00642CED">
        <w:rPr>
          <w:rFonts w:ascii="Times New Roman" w:hAnsi="Times New Roman" w:cs="Times New Roman"/>
          <w:sz w:val="28"/>
          <w:szCs w:val="28"/>
        </w:rPr>
        <w:t xml:space="preserve"> дорог и проездов, находящихся в границах городского округа</w:t>
      </w:r>
      <w:bookmarkEnd w:id="0"/>
    </w:p>
    <w:p w:rsidR="00642CED" w:rsidRPr="00642CED" w:rsidRDefault="00642CED" w:rsidP="00642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CED" w:rsidRPr="00642CED" w:rsidRDefault="00642CED" w:rsidP="00642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CED" w:rsidRPr="00642CED" w:rsidRDefault="00642CED" w:rsidP="00642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регистрацией права муниципальной собственности на бесхозяйные автомобильные дороги и проезды, находящиеся в границах городского округа, а также в целях улучшения обслуживания бесхозяйных объектов </w:t>
      </w:r>
      <w:r w:rsidR="00271C3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дорожной деятельности до признания прав муниципальной собственности </w:t>
      </w:r>
      <w:r w:rsidR="00271C3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на них, в соответствии со статьей 225 Гражданского кодекса Российской Федерации и включением дополнительных объектов бесхозяйных автомобильных дорог и проездов, находящихся в границах городского округа: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бесхозяйных автомобильных дорог и проездов, элементов </w:t>
      </w:r>
      <w:r w:rsidR="00046A36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дорог и проездов, находящихся в границах городского округа,</w:t>
      </w:r>
      <w:r w:rsidR="00046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по состоянию на 01.01.2017 согласно приложению.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 распоряжения администрации города: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>- от 25.11.2013 №2254-р "Об утверждении перечня бесхозяйных автомобильных дорог и проездов, находящихся в границах городского округа";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- от 26.12.2013 №2583-р "О внесении изменений в приложение к распоряжению администрации города от 25.11.2013 №2254-р "Об утверждении </w:t>
      </w:r>
      <w:r w:rsidR="00271C3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перечня бесхозяйных автомобильных дорог и проездов, находящихся в границах городского округа";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- от 24.12.2014 №2261-р "О внесении изменений в приложение к распоряжению администрации города от 25.11.2013 №2254-р "Об утверждении </w:t>
      </w:r>
      <w:r w:rsidR="00271C3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перечня бесхозяйных автомобильных дорог и проездов, находящихся в границах городского округа" (с изменениями от 26.12.2013 №2583-р)"; 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>- от 06.04.2015 №458-р "О внесении изменений в приложение к распоряжению администрации города от 25.11.2013 №2254-р "Об утверждении перечня бесхозяйных автомобильных дорог и проездов, находящихся в границах городского округа" (с изменениями от 26.12.2013 №2583-р, 24.12.2014 №2261-р)";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- от 16.02.2016 №151-р "О внесении изменения в распоряжение администрации города от 25.11.2013 №2254-р "Об утверждении перечня бесхозяйных автомобильных дорог и проездов, находящихся в границах городского округа" (с изменениями от 26.12.2013 №2583-р, 24.12.2014 №2261-р, 06.04.2015 </w:t>
      </w:r>
      <w:r w:rsidR="008C59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№458</w:t>
      </w:r>
      <w:r w:rsidR="008C594F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)".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>3. Департаменту муниципальной собственности и земельных ресурсов администрации города (Т.А. Шилова):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3.1. Организовать мероприятия по технической инвентаризации и изготовлению технической документации на бесхозяйные автомобильные дороги </w:t>
      </w:r>
      <w:r w:rsidR="00271C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и проезды, элементы </w:t>
      </w:r>
      <w:r w:rsidR="00046A36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дорог и проездов, находящиеся в границах городского округа, согласно приложению, в порядке, предусмотренном действующим законодательством Российской Федерации.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3.2. Поставить на учет в Нижневартовском отделе Управления Федеральной службы государственной регистрации, кадастра и картографии по Ханты-Мансийскому автономному округу - Югре автомобильные дороги и проезды, элементы </w:t>
      </w:r>
      <w:r w:rsidR="00046A36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дорог и проездов, находящиеся в границах городского округа, согласно приложению, как бесхозяйные вещи в соответствии с действующим законодательством Российской Федерации.</w:t>
      </w:r>
    </w:p>
    <w:p w:rsidR="00642CED" w:rsidRPr="00271C35" w:rsidRDefault="00046A36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По</w:t>
      </w:r>
      <w:r w:rsidR="008C594F">
        <w:rPr>
          <w:rFonts w:ascii="Times New Roman" w:hAnsi="Times New Roman" w:cs="Times New Roman"/>
          <w:sz w:val="28"/>
          <w:szCs w:val="28"/>
          <w:lang w:eastAsia="ru-RU"/>
        </w:rPr>
        <w:t>сле</w:t>
      </w:r>
      <w:r w:rsidR="00642CED"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права муниципальной собственности на автомобильные дороги и проезды, элементы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="00642CED"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дорог </w:t>
      </w:r>
      <w:r w:rsidR="008C59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42CED" w:rsidRPr="00271C35">
        <w:rPr>
          <w:rFonts w:ascii="Times New Roman" w:hAnsi="Times New Roman" w:cs="Times New Roman"/>
          <w:sz w:val="28"/>
          <w:szCs w:val="28"/>
          <w:lang w:eastAsia="ru-RU"/>
        </w:rPr>
        <w:t>и проездов, находящиеся в границах городского округа, согласно приложению: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осуществить мероприятия по приемке в муниципальную собственность в состав имущества муниципальной казны города Нижневартовска автомобильных дорог и проездов, элементов </w:t>
      </w:r>
      <w:r w:rsidR="00046A36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дорог и проездов, находящихся в границах городского округа;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- передать автомобильные дороги и проезды, элементы </w:t>
      </w:r>
      <w:r w:rsidR="008C6B93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="008C594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дорог и проездов, находящиеся в границах городского округа, согласно приложению, в оперативное управление департаменту жилищно-коммунального </w:t>
      </w:r>
      <w:r w:rsidR="008C594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хозяйства администрации города для их содержания и эксплуатации.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4. Юридическому управлению администрации города (А.А. Крутовцов) </w:t>
      </w:r>
      <w:r w:rsidR="00271C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статьей 225 Гражданского кодекса Российской Федерации, по истечении одного года со дня постановки бесхозяйных дорог и элементов </w:t>
      </w:r>
      <w:r w:rsidR="008C6B93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дорог на государственный учет обратиться в суд с заявлением о признании права муниципальной собственности на бесхозяйное недвижимое имущество - автомобильные дороги и проезды, элементы </w:t>
      </w:r>
      <w:r w:rsidR="005057F7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дорог и проездов, находящиеся в границах городского округа, согласно приложению.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5. Департаменту жилищно-коммунального хозяйства администрации </w:t>
      </w:r>
      <w:r w:rsidR="00271C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(М.А. Коротаев) определить в соответствии с законодательством </w:t>
      </w:r>
      <w:r w:rsidR="008C6B9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организацию, ответственную за содержание бесхозяйных автомобильных дорог и проездов, элементов </w:t>
      </w:r>
      <w:r w:rsidR="008C6B93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обустройства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дорог и проездов, находящихся в границах городского округа, согласно приложению, в части очистки проезжей части от снега и случайного мусора, аварийного ремонта </w:t>
      </w:r>
      <w:r w:rsidR="008C59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покрытия и обочин до признания на них права муниципальной собственности </w:t>
      </w:r>
      <w:r w:rsidR="008C6B9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71C35">
        <w:rPr>
          <w:rFonts w:ascii="Times New Roman" w:hAnsi="Times New Roman" w:cs="Times New Roman"/>
          <w:sz w:val="28"/>
          <w:szCs w:val="28"/>
          <w:lang w:eastAsia="ru-RU"/>
        </w:rPr>
        <w:t>и оформления имущественных прав.</w:t>
      </w: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CED" w:rsidRPr="00271C35" w:rsidRDefault="00642CED" w:rsidP="0027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35">
        <w:rPr>
          <w:rFonts w:ascii="Times New Roman" w:hAnsi="Times New Roman" w:cs="Times New Roman"/>
          <w:sz w:val="28"/>
          <w:szCs w:val="28"/>
          <w:lang w:eastAsia="ru-RU"/>
        </w:rPr>
        <w:t xml:space="preserve">6. Контроль за выполнением распоряжения возложить на заместителя главы города А.В. Смирнова, заместителя главы города С.А. Афанасьева. </w:t>
      </w:r>
    </w:p>
    <w:p w:rsidR="00642CED" w:rsidRPr="00642CED" w:rsidRDefault="00642CED" w:rsidP="0064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ED" w:rsidRPr="00642CED" w:rsidRDefault="00642CED" w:rsidP="0064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ED" w:rsidRPr="00642CED" w:rsidRDefault="00642CED" w:rsidP="0064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ED" w:rsidRPr="00642CED" w:rsidRDefault="00642CED" w:rsidP="0064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</w:t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7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42CED">
        <w:rPr>
          <w:rFonts w:ascii="Times New Roman" w:eastAsia="Times New Roman" w:hAnsi="Times New Roman" w:cs="Times New Roman"/>
          <w:sz w:val="28"/>
          <w:szCs w:val="28"/>
          <w:lang w:eastAsia="ru-RU"/>
        </w:rPr>
        <w:t>.В. Тихонов</w:t>
      </w:r>
    </w:p>
    <w:p w:rsidR="00642CED" w:rsidRDefault="00642CED" w:rsidP="00935D86">
      <w:pPr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642CED" w:rsidRDefault="00642CED" w:rsidP="00935D86">
      <w:r>
        <w:br w:type="page"/>
      </w:r>
    </w:p>
    <w:p w:rsidR="00642CED" w:rsidRPr="00271C35" w:rsidRDefault="00271C35" w:rsidP="00271C3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642CED" w:rsidRPr="00271C35" w:rsidRDefault="00642CED" w:rsidP="00271C3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71C3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35D86" w:rsidRPr="00271C35" w:rsidRDefault="003641FA" w:rsidP="00271C3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641FA">
        <w:rPr>
          <w:rFonts w:ascii="Times New Roman" w:hAnsi="Times New Roman" w:cs="Times New Roman"/>
          <w:sz w:val="28"/>
          <w:szCs w:val="28"/>
        </w:rPr>
        <w:t>от 17.01.2017 №36-р</w:t>
      </w:r>
    </w:p>
    <w:p w:rsidR="00642CED" w:rsidRPr="00271C35" w:rsidRDefault="00642CED" w:rsidP="00271C35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CED" w:rsidRPr="00271C35" w:rsidRDefault="00642CED" w:rsidP="00271C35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D86" w:rsidRPr="00271C35" w:rsidRDefault="00935D86" w:rsidP="0027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5D86" w:rsidRPr="00271C35" w:rsidRDefault="00935D86" w:rsidP="0027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>бесхозяйных автомобильных дорог и проездов</w:t>
      </w:r>
      <w:r w:rsidR="00642CED" w:rsidRPr="00271C35">
        <w:rPr>
          <w:rFonts w:ascii="Times New Roman" w:hAnsi="Times New Roman" w:cs="Times New Roman"/>
          <w:b/>
          <w:sz w:val="28"/>
          <w:szCs w:val="28"/>
        </w:rPr>
        <w:t>, элементов</w:t>
      </w:r>
      <w:r w:rsidRPr="0027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93">
        <w:rPr>
          <w:rFonts w:ascii="Times New Roman" w:hAnsi="Times New Roman" w:cs="Times New Roman"/>
          <w:b/>
          <w:sz w:val="28"/>
          <w:szCs w:val="28"/>
        </w:rPr>
        <w:t xml:space="preserve">обустройства   </w:t>
      </w:r>
      <w:r w:rsidRPr="00271C35">
        <w:rPr>
          <w:rFonts w:ascii="Times New Roman" w:hAnsi="Times New Roman" w:cs="Times New Roman"/>
          <w:b/>
          <w:sz w:val="28"/>
          <w:szCs w:val="28"/>
        </w:rPr>
        <w:t>дорог и проездов, находящихся в границах городского округа</w:t>
      </w:r>
    </w:p>
    <w:p w:rsidR="00935D86" w:rsidRPr="00271C35" w:rsidRDefault="00935D86" w:rsidP="0027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614"/>
      </w:tblGrid>
      <w:tr w:rsidR="00935D86" w:rsidRPr="004B6BE0" w:rsidTr="008C594F">
        <w:trPr>
          <w:trHeight w:val="459"/>
        </w:trPr>
        <w:tc>
          <w:tcPr>
            <w:tcW w:w="567" w:type="dxa"/>
          </w:tcPr>
          <w:p w:rsidR="00271C35" w:rsidRDefault="00935D86" w:rsidP="00F0077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35D86" w:rsidRPr="004B6BE0" w:rsidRDefault="00935D86" w:rsidP="00F0077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35D86" w:rsidRPr="004B6BE0" w:rsidRDefault="00935D86" w:rsidP="00F0077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1C35" w:rsidRDefault="00935D86" w:rsidP="00F0077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Протяженность </w:t>
            </w:r>
          </w:p>
          <w:p w:rsidR="00935D86" w:rsidRPr="004B6BE0" w:rsidRDefault="00935D86" w:rsidP="00F0077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(п.м)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935D86" w:rsidRPr="004B6BE0" w:rsidRDefault="00935D86" w:rsidP="00F0077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Pr="00211D3C" w:rsidRDefault="002555D9" w:rsidP="002555D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4B6BE0" w:rsidRDefault="00344312" w:rsidP="00271C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(от переулка Елов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дома №17 улицы Строителей)</w:t>
            </w:r>
          </w:p>
        </w:tc>
        <w:tc>
          <w:tcPr>
            <w:tcW w:w="198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Pr="00211D3C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Default="00344312" w:rsidP="00271C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(от переулка Обско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дома №2 улицы Набережной)</w:t>
            </w:r>
          </w:p>
        </w:tc>
        <w:tc>
          <w:tcPr>
            <w:tcW w:w="198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Pr="004B6BE0" w:rsidRDefault="00271C35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Старовартовская (</w:t>
            </w:r>
            <w:r w:rsidR="00344312">
              <w:rPr>
                <w:rFonts w:ascii="Times New Roman" w:eastAsia="Calibri" w:hAnsi="Times New Roman" w:cs="Times New Roman"/>
                <w:sz w:val="24"/>
                <w:szCs w:val="24"/>
              </w:rPr>
              <w:t>от ул. Лопарева в сторону реки Обь)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№7, проезд от ул. Индустриальной до ООО </w:t>
            </w:r>
            <w:r w:rsidRPr="00A90D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СтройИнвестПроект</w:t>
            </w:r>
            <w:r w:rsidRPr="00A90D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Default="000F6D7A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18П (от ул. Индустриальной</w:t>
            </w:r>
            <w:r w:rsidR="00344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ООО "ГеоНи</w:t>
            </w:r>
            <w:r w:rsidR="008C594F">
              <w:rPr>
                <w:rFonts w:ascii="Times New Roman" w:eastAsia="Calibri" w:hAnsi="Times New Roman" w:cs="Times New Roman"/>
                <w:sz w:val="24"/>
                <w:szCs w:val="24"/>
              </w:rPr>
              <w:t>ка")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Обской (от дома №51 до дома №17</w:t>
            </w:r>
            <w:r w:rsidR="000F6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пос. </w:t>
            </w:r>
            <w:r w:rsidR="00372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Мостоотряд-69)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Pr="00211D3C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23, проезд от пересечения улиц 60 лет </w:t>
            </w:r>
            <w:r w:rsidR="00372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Октября - 2П-2 до ООО 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Речной порт Нижне-вартовск</w:t>
            </w:r>
            <w:r w:rsidRPr="00A748D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Pr="00211D3C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Pr="00211D3C" w:rsidRDefault="000F6D7A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 (от ул. Сосновой</w:t>
            </w:r>
            <w:r w:rsidR="00344312"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4312">
              <w:rPr>
                <w:rFonts w:ascii="Times New Roman" w:eastAsia="Calibri" w:hAnsi="Times New Roman" w:cs="Times New Roman"/>
                <w:sz w:val="24"/>
                <w:szCs w:val="24"/>
              </w:rPr>
              <w:t>до ул.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довой</w:t>
            </w:r>
            <w:r w:rsidR="00344312"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Pr="00211D3C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Pr="00211D3C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Pr="00211D3C" w:rsidRDefault="000F6D7A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 от ул. Омской</w:t>
            </w:r>
            <w:r w:rsidR="00344312"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Ленина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Pr="00211D3C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777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Pr="00211D3C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Пешеходная дорожка между Нижневартовским </w:t>
            </w:r>
            <w:r w:rsidR="00372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политехническим колледжем и Нефтяным техникумо</w:t>
            </w:r>
            <w:r w:rsidR="000F6D7A">
              <w:rPr>
                <w:rFonts w:ascii="Times New Roman" w:eastAsia="Calibri" w:hAnsi="Times New Roman" w:cs="Times New Roman"/>
                <w:sz w:val="24"/>
                <w:szCs w:val="24"/>
              </w:rPr>
              <w:t>м (от ул. Мира до ул. Спортивной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Pr="00211D3C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Pr="00211D3C" w:rsidRDefault="00344312" w:rsidP="00271C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 от ул.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сторону поселка ВМК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Pr="00211D3C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Pr="00211D3C" w:rsidRDefault="00344312" w:rsidP="00271C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Тихая (от ул. пос.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Энтузиастов до ул. Тих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2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11) и (от ул. Первопоселенцев до ул. Тих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ой, </w:t>
            </w:r>
            <w:r w:rsidR="00372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8C5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Pr="00211D3C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8C594F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Временный проезд от ул.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Нововартовской </w:t>
            </w:r>
            <w:r w:rsidR="008C5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до ул. пос. Энтузиастов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312" w:rsidRPr="004B6BE0" w:rsidTr="00F0077B">
        <w:trPr>
          <w:trHeight w:val="20"/>
        </w:trPr>
        <w:tc>
          <w:tcPr>
            <w:tcW w:w="9694" w:type="dxa"/>
            <w:gridSpan w:val="4"/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Подъездные дороги </w:t>
            </w:r>
          </w:p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садово-огородническим некоммерческим товариществам</w:t>
            </w: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242213" w:rsidRDefault="00344312" w:rsidP="00344312">
            <w:pPr>
              <w:tabs>
                <w:tab w:val="left" w:pos="11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Проезд от ООТ магазин "Чудный" до СОНТ "Энергетик-2"</w:t>
            </w:r>
          </w:p>
        </w:tc>
        <w:tc>
          <w:tcPr>
            <w:tcW w:w="1984" w:type="dxa"/>
          </w:tcPr>
          <w:p w:rsidR="00344312" w:rsidRPr="00242213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улицы Осенней</w:t>
            </w:r>
          </w:p>
        </w:tc>
        <w:tc>
          <w:tcPr>
            <w:tcW w:w="198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товариществу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Просека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СОНТ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Кедровый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 w:rsidR="008C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Гек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СОНТ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Голубое озеро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D636A6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Малиновка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СОНТ "Ремонтник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D636A6" w:rsidRDefault="00344312" w:rsidP="00271C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Мечта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улицы 2П-2 (РЭБ 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лота)</w:t>
            </w:r>
          </w:p>
        </w:tc>
        <w:tc>
          <w:tcPr>
            <w:tcW w:w="1984" w:type="dxa"/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D636A6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некоммерческому товариществу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Гидромехани-затор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улицы Тампонажной (11П)</w:t>
            </w:r>
          </w:p>
        </w:tc>
        <w:tc>
          <w:tcPr>
            <w:tcW w:w="1984" w:type="dxa"/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312" w:rsidRPr="004B6BE0" w:rsidTr="00372294">
        <w:trPr>
          <w:trHeight w:val="20"/>
        </w:trPr>
        <w:tc>
          <w:tcPr>
            <w:tcW w:w="567" w:type="dxa"/>
          </w:tcPr>
          <w:p w:rsidR="00344312" w:rsidRDefault="002555D9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7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44312" w:rsidRPr="00D636A6" w:rsidRDefault="00344312" w:rsidP="0034431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 w:rsidR="00F1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="008C594F">
              <w:rPr>
                <w:rFonts w:ascii="Times New Roman" w:eastAsia="Calibri" w:hAnsi="Times New Roman" w:cs="Times New Roman"/>
                <w:sz w:val="24"/>
                <w:szCs w:val="24"/>
              </w:rPr>
              <w:t>"МЕГА-84" от НВ ГПК</w:t>
            </w:r>
          </w:p>
        </w:tc>
        <w:tc>
          <w:tcPr>
            <w:tcW w:w="1984" w:type="dxa"/>
          </w:tcPr>
          <w:p w:rsidR="00344312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14" w:type="dxa"/>
          </w:tcPr>
          <w:p w:rsidR="00344312" w:rsidRPr="004B6BE0" w:rsidRDefault="00344312" w:rsidP="0034431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A1B" w:rsidRDefault="00ED0076"/>
    <w:sectPr w:rsidR="007F5A1B" w:rsidSect="00271C3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76" w:rsidRDefault="00ED0076" w:rsidP="00271C35">
      <w:pPr>
        <w:spacing w:after="0" w:line="240" w:lineRule="auto"/>
      </w:pPr>
      <w:r>
        <w:separator/>
      </w:r>
    </w:p>
  </w:endnote>
  <w:endnote w:type="continuationSeparator" w:id="0">
    <w:p w:rsidR="00ED0076" w:rsidRDefault="00ED0076" w:rsidP="0027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76" w:rsidRDefault="00ED0076" w:rsidP="00271C35">
      <w:pPr>
        <w:spacing w:after="0" w:line="240" w:lineRule="auto"/>
      </w:pPr>
      <w:r>
        <w:separator/>
      </w:r>
    </w:p>
  </w:footnote>
  <w:footnote w:type="continuationSeparator" w:id="0">
    <w:p w:rsidR="00ED0076" w:rsidRDefault="00ED0076" w:rsidP="0027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913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C35" w:rsidRPr="00271C35" w:rsidRDefault="00271C35" w:rsidP="00271C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1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1C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1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1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1C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6"/>
    <w:rsid w:val="00046A36"/>
    <w:rsid w:val="00067357"/>
    <w:rsid w:val="000F5EC5"/>
    <w:rsid w:val="000F6D7A"/>
    <w:rsid w:val="0010761A"/>
    <w:rsid w:val="001D2327"/>
    <w:rsid w:val="002555D9"/>
    <w:rsid w:val="00271C35"/>
    <w:rsid w:val="0028140B"/>
    <w:rsid w:val="00307C7A"/>
    <w:rsid w:val="00344312"/>
    <w:rsid w:val="003641FA"/>
    <w:rsid w:val="00372294"/>
    <w:rsid w:val="003C0B68"/>
    <w:rsid w:val="005057F7"/>
    <w:rsid w:val="005272A4"/>
    <w:rsid w:val="00642CED"/>
    <w:rsid w:val="006B03DC"/>
    <w:rsid w:val="00722B92"/>
    <w:rsid w:val="007637A2"/>
    <w:rsid w:val="007D3CC5"/>
    <w:rsid w:val="00851FC1"/>
    <w:rsid w:val="00880A11"/>
    <w:rsid w:val="008C1D89"/>
    <w:rsid w:val="008C594F"/>
    <w:rsid w:val="008C6B93"/>
    <w:rsid w:val="00935D86"/>
    <w:rsid w:val="00BA66B2"/>
    <w:rsid w:val="00C07968"/>
    <w:rsid w:val="00D5155F"/>
    <w:rsid w:val="00DF10DD"/>
    <w:rsid w:val="00E019EF"/>
    <w:rsid w:val="00ED0076"/>
    <w:rsid w:val="00F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AB07A-5BB2-4153-8781-76920AC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C35"/>
  </w:style>
  <w:style w:type="paragraph" w:styleId="a8">
    <w:name w:val="footer"/>
    <w:basedOn w:val="a"/>
    <w:link w:val="a9"/>
    <w:uiPriority w:val="99"/>
    <w:unhideWhenUsed/>
    <w:rsid w:val="002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7C38-AC72-4643-A2A3-33F6CE03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Гуранкова Олеся Анатольевна</cp:lastModifiedBy>
  <cp:revision>11</cp:revision>
  <cp:lastPrinted>2017-01-17T06:44:00Z</cp:lastPrinted>
  <dcterms:created xsi:type="dcterms:W3CDTF">2016-12-26T04:58:00Z</dcterms:created>
  <dcterms:modified xsi:type="dcterms:W3CDTF">2017-01-19T09:37:00Z</dcterms:modified>
</cp:coreProperties>
</file>