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DA" w:rsidRPr="001432DA" w:rsidRDefault="00A261C8" w:rsidP="00143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1432DA" w:rsidRPr="001432DA">
        <w:rPr>
          <w:rFonts w:ascii="Times New Roman" w:eastAsia="Calibri" w:hAnsi="Times New Roman" w:cs="Times New Roman"/>
          <w:b/>
          <w:sz w:val="28"/>
          <w:szCs w:val="28"/>
        </w:rPr>
        <w:t>просн</w:t>
      </w:r>
      <w:r>
        <w:rPr>
          <w:rFonts w:ascii="Times New Roman" w:eastAsia="Calibri" w:hAnsi="Times New Roman" w:cs="Times New Roman"/>
          <w:b/>
          <w:sz w:val="28"/>
          <w:szCs w:val="28"/>
        </w:rPr>
        <w:t>ый лист</w:t>
      </w:r>
      <w:r w:rsidR="001432DA" w:rsidRPr="001432DA">
        <w:rPr>
          <w:rFonts w:ascii="Times New Roman" w:eastAsia="Calibri" w:hAnsi="Times New Roman" w:cs="Times New Roman"/>
          <w:b/>
          <w:sz w:val="28"/>
          <w:szCs w:val="28"/>
        </w:rPr>
        <w:t xml:space="preserve"> при проведении публичных консультаций</w:t>
      </w:r>
    </w:p>
    <w:p w:rsidR="001432DA" w:rsidRPr="001432DA" w:rsidRDefault="001432DA" w:rsidP="00143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2DA">
        <w:rPr>
          <w:rFonts w:ascii="Times New Roman" w:eastAsia="Calibri" w:hAnsi="Times New Roman" w:cs="Times New Roman"/>
          <w:b/>
          <w:sz w:val="28"/>
          <w:szCs w:val="28"/>
        </w:rPr>
        <w:t>в рамках экспертизы муниципального нормативного правового акта</w:t>
      </w:r>
    </w:p>
    <w:p w:rsidR="001432DA" w:rsidRPr="001432DA" w:rsidRDefault="001432DA" w:rsidP="001432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4"/>
      </w:tblGrid>
      <w:tr w:rsidR="001432DA" w:rsidRPr="001432DA" w:rsidTr="007A2C5D">
        <w:tc>
          <w:tcPr>
            <w:tcW w:w="10124" w:type="dxa"/>
            <w:shd w:val="clear" w:color="auto" w:fill="auto"/>
          </w:tcPr>
          <w:p w:rsidR="001432DA" w:rsidRPr="001432DA" w:rsidRDefault="001432DA" w:rsidP="001432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1432DA" w:rsidRPr="001432DA" w:rsidRDefault="00A261C8" w:rsidP="001432DA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6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Постановление администрации города от 21.05.2014 №964 «Об утверждении Положения о порядке размещения оборудования связи на объектах муниципальной собственности» (с изменением от 12.11.2015 №2006)</w:t>
            </w:r>
          </w:p>
          <w:p w:rsidR="001432DA" w:rsidRPr="001432DA" w:rsidRDefault="001432DA" w:rsidP="001432DA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32DA" w:rsidRPr="001432DA" w:rsidRDefault="001432DA" w:rsidP="001432DA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1432DA" w:rsidRPr="001432DA" w:rsidRDefault="00F600DC" w:rsidP="001432DA">
            <w:pPr>
              <w:ind w:firstLine="567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hyperlink r:id="rId8" w:history="1"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opdo</w:t>
              </w:r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</w:t>
              </w:r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vartovsk</w:t>
              </w:r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1432DA" w:rsidRPr="001432DA" w:rsidRDefault="001432DA" w:rsidP="001432DA">
            <w:pPr>
              <w:tabs>
                <w:tab w:val="left" w:pos="9221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43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  <w:r w:rsidR="00A261C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</w:t>
            </w:r>
            <w:r w:rsidRPr="001432D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261C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мая</w:t>
            </w:r>
            <w:r w:rsidRPr="001432D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201</w:t>
            </w:r>
            <w:r w:rsidR="00A261C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6</w:t>
            </w:r>
            <w:r w:rsidRPr="001432D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года</w:t>
            </w:r>
          </w:p>
          <w:p w:rsidR="001432DA" w:rsidRPr="00A261C8" w:rsidRDefault="001432DA" w:rsidP="001432DA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sz w:val="10"/>
                <w:szCs w:val="10"/>
              </w:rPr>
            </w:pPr>
          </w:p>
          <w:p w:rsidR="001432DA" w:rsidRPr="001432DA" w:rsidRDefault="001432DA" w:rsidP="001432DA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1432DA" w:rsidRPr="00A261C8" w:rsidRDefault="001432DA" w:rsidP="001432DA">
      <w:pPr>
        <w:ind w:firstLine="567"/>
        <w:rPr>
          <w:rFonts w:ascii="Times New Roman" w:eastAsia="Calibri" w:hAnsi="Times New Roman" w:cs="Times New Roman"/>
          <w:sz w:val="10"/>
          <w:szCs w:val="10"/>
        </w:rPr>
      </w:pP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2DA">
        <w:rPr>
          <w:rFonts w:ascii="Times New Roman" w:eastAsia="Calibri" w:hAnsi="Times New Roman" w:cs="Times New Roman"/>
          <w:b/>
          <w:sz w:val="24"/>
          <w:szCs w:val="24"/>
        </w:rPr>
        <w:t>Контактная информация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По Вашему желанию укажите: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Наименование организации _____________________________________________________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Сфера деятельности организации ________________________________________________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Фамилия, имя, отчество контактного лица _________________________________________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432DA" w:rsidRPr="00A261C8" w:rsidRDefault="00A261C8" w:rsidP="00A261C8">
      <w:pPr>
        <w:tabs>
          <w:tab w:val="left" w:pos="990"/>
        </w:tabs>
        <w:ind w:firstLine="567"/>
        <w:rPr>
          <w:rFonts w:ascii="Times New Roman" w:eastAsia="Calibri" w:hAnsi="Times New Roman" w:cs="Times New Roman"/>
          <w:sz w:val="10"/>
          <w:szCs w:val="10"/>
        </w:rPr>
      </w:pPr>
      <w:r w:rsidRPr="00A261C8">
        <w:rPr>
          <w:rFonts w:ascii="Times New Roman" w:eastAsia="Calibri" w:hAnsi="Times New Roman" w:cs="Times New Roman"/>
          <w:sz w:val="10"/>
          <w:szCs w:val="10"/>
        </w:rP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432DA" w:rsidRPr="001432DA" w:rsidTr="007A2C5D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432DA" w:rsidRPr="001432DA" w:rsidRDefault="001432DA" w:rsidP="001432D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1432DA" w:rsidRPr="001432DA" w:rsidTr="007A2C5D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2DA" w:rsidRPr="001432DA" w:rsidTr="007A2C5D"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Опишите издержки, которые несут субъекты </w:t>
            </w:r>
            <w:proofErr w:type="gramStart"/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общественных</w:t>
            </w:r>
            <w:proofErr w:type="gramEnd"/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отношений в связи с действующим регулированием (по возможности дайте количественную оценку).</w:t>
            </w:r>
          </w:p>
        </w:tc>
      </w:tr>
      <w:tr w:rsidR="001432DA" w:rsidRPr="001432DA" w:rsidTr="007A2C5D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2DA" w:rsidRPr="001432DA" w:rsidTr="007A2C5D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num" w:pos="34"/>
              </w:tabs>
              <w:spacing w:after="0" w:line="240" w:lineRule="auto"/>
              <w:ind w:left="0" w:firstLine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1432DA" w:rsidRPr="001432DA" w:rsidTr="007A2C5D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2DA" w:rsidRPr="001432DA" w:rsidTr="007A2C5D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num" w:pos="34"/>
              </w:tabs>
              <w:spacing w:after="0" w:line="240" w:lineRule="auto"/>
              <w:ind w:left="0" w:firstLine="60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1432DA" w:rsidRPr="001432DA" w:rsidTr="007A2C5D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2DA" w:rsidRPr="001432DA" w:rsidTr="007A2C5D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1432DA" w:rsidRPr="001432DA" w:rsidTr="007A2C5D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2DA" w:rsidRPr="001432DA" w:rsidTr="007A2C5D">
        <w:trPr>
          <w:trHeight w:val="397"/>
        </w:trPr>
        <w:tc>
          <w:tcPr>
            <w:tcW w:w="10065" w:type="dxa"/>
            <w:shd w:val="clear" w:color="auto" w:fill="auto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spacing w:line="240" w:lineRule="auto"/>
              <w:ind w:firstLine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1432DA" w:rsidRPr="001432DA" w:rsidTr="007A2C5D">
        <w:trPr>
          <w:trHeight w:val="70"/>
        </w:trPr>
        <w:tc>
          <w:tcPr>
            <w:tcW w:w="10065" w:type="dxa"/>
            <w:shd w:val="clear" w:color="auto" w:fill="auto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32DA" w:rsidRPr="001432DA" w:rsidRDefault="001432DA" w:rsidP="001432DA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707271" w:rsidRDefault="00F600DC">
      <w:bookmarkStart w:id="0" w:name="_GoBack"/>
      <w:bookmarkEnd w:id="0"/>
    </w:p>
    <w:sectPr w:rsidR="00707271" w:rsidSect="00326147">
      <w:headerReference w:type="default" r:id="rId9"/>
      <w:headerReference w:type="first" r:id="rId10"/>
      <w:pgSz w:w="11906" w:h="16838" w:code="9"/>
      <w:pgMar w:top="360" w:right="567" w:bottom="3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DC" w:rsidRDefault="00F600DC">
      <w:pPr>
        <w:spacing w:after="0" w:line="240" w:lineRule="auto"/>
      </w:pPr>
      <w:r>
        <w:separator/>
      </w:r>
    </w:p>
  </w:endnote>
  <w:endnote w:type="continuationSeparator" w:id="0">
    <w:p w:rsidR="00F600DC" w:rsidRDefault="00F6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DC" w:rsidRDefault="00F600DC">
      <w:pPr>
        <w:spacing w:after="0" w:line="240" w:lineRule="auto"/>
      </w:pPr>
      <w:r>
        <w:separator/>
      </w:r>
    </w:p>
  </w:footnote>
  <w:footnote w:type="continuationSeparator" w:id="0">
    <w:p w:rsidR="00F600DC" w:rsidRDefault="00F6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47" w:rsidRPr="00083F1C" w:rsidRDefault="001432DA" w:rsidP="006D63E5">
    <w:pPr>
      <w:pStyle w:val="a3"/>
      <w:jc w:val="center"/>
      <w:rPr>
        <w:rFonts w:ascii="Times New Roman" w:hAnsi="Times New Roman"/>
        <w:sz w:val="24"/>
        <w:szCs w:val="24"/>
      </w:rPr>
    </w:pPr>
    <w:r w:rsidRPr="00083F1C">
      <w:rPr>
        <w:rFonts w:ascii="Times New Roman" w:hAnsi="Times New Roman"/>
        <w:sz w:val="24"/>
        <w:szCs w:val="24"/>
      </w:rPr>
      <w:fldChar w:fldCharType="begin"/>
    </w:r>
    <w:r w:rsidRPr="00083F1C">
      <w:rPr>
        <w:rFonts w:ascii="Times New Roman" w:hAnsi="Times New Roman"/>
        <w:sz w:val="24"/>
        <w:szCs w:val="24"/>
      </w:rPr>
      <w:instrText>PAGE   \* MERGEFORMAT</w:instrText>
    </w:r>
    <w:r w:rsidRPr="00083F1C">
      <w:rPr>
        <w:rFonts w:ascii="Times New Roman" w:hAnsi="Times New Roman"/>
        <w:sz w:val="24"/>
        <w:szCs w:val="24"/>
      </w:rPr>
      <w:fldChar w:fldCharType="separate"/>
    </w:r>
    <w:r w:rsidR="00A261C8">
      <w:rPr>
        <w:rFonts w:ascii="Times New Roman" w:hAnsi="Times New Roman"/>
        <w:noProof/>
        <w:sz w:val="24"/>
        <w:szCs w:val="24"/>
      </w:rPr>
      <w:t>2</w:t>
    </w:r>
    <w:r w:rsidRPr="00083F1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47" w:rsidRPr="00EB2F31" w:rsidRDefault="00F600DC" w:rsidP="00E842A3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DA"/>
    <w:rsid w:val="00060EF7"/>
    <w:rsid w:val="000B244C"/>
    <w:rsid w:val="001432DA"/>
    <w:rsid w:val="00403687"/>
    <w:rsid w:val="00776756"/>
    <w:rsid w:val="008E34CB"/>
    <w:rsid w:val="00A14EF0"/>
    <w:rsid w:val="00A261C8"/>
    <w:rsid w:val="00C152C1"/>
    <w:rsid w:val="00D85070"/>
    <w:rsid w:val="00F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3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3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3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do@n-vartov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Татьяна Юрьевна</dc:creator>
  <cp:lastModifiedBy>Гусарова Татьяна Юрьевна</cp:lastModifiedBy>
  <cp:revision>3</cp:revision>
  <dcterms:created xsi:type="dcterms:W3CDTF">2016-03-23T09:13:00Z</dcterms:created>
  <dcterms:modified xsi:type="dcterms:W3CDTF">2016-03-23T09:15:00Z</dcterms:modified>
</cp:coreProperties>
</file>