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0D093B" w:rsidRDefault="005B3893" w:rsidP="005B3893">
      <w:pPr>
        <w:jc w:val="center"/>
        <w:rPr>
          <w:sz w:val="27"/>
          <w:szCs w:val="27"/>
        </w:rPr>
      </w:pPr>
      <w:r w:rsidRPr="000D093B">
        <w:rPr>
          <w:sz w:val="27"/>
          <w:szCs w:val="27"/>
        </w:rPr>
        <w:t>ПРОТОКОЛ</w:t>
      </w:r>
    </w:p>
    <w:p w:rsidR="00A47349" w:rsidRPr="000D093B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0D093B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5D3E34" w:rsidRPr="000D093B" w:rsidRDefault="005D3E34" w:rsidP="005D3E3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0D093B">
        <w:rPr>
          <w:sz w:val="27"/>
          <w:szCs w:val="27"/>
        </w:rPr>
        <w:t>на право заключения договоров аренды объектов движимого имущества (</w:t>
      </w:r>
      <w:r w:rsidR="002B3D2C" w:rsidRPr="002B3D2C">
        <w:rPr>
          <w:color w:val="000000"/>
          <w:sz w:val="27"/>
          <w:szCs w:val="27"/>
        </w:rPr>
        <w:t>электронных информационных светодиодных табло</w:t>
      </w:r>
      <w:r w:rsidRPr="000D093B">
        <w:rPr>
          <w:sz w:val="27"/>
          <w:szCs w:val="27"/>
        </w:rPr>
        <w:t xml:space="preserve">), находящихся в муниципальной собственности, сроком до одного года, по </w:t>
      </w:r>
      <w:r w:rsidR="002B3D2C">
        <w:rPr>
          <w:sz w:val="27"/>
          <w:szCs w:val="27"/>
        </w:rPr>
        <w:t>пятнадцати</w:t>
      </w:r>
      <w:r w:rsidRPr="000D093B">
        <w:rPr>
          <w:sz w:val="27"/>
          <w:szCs w:val="27"/>
        </w:rPr>
        <w:t xml:space="preserve"> лотам</w:t>
      </w:r>
    </w:p>
    <w:p w:rsidR="007A390B" w:rsidRPr="000D093B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C81C96" w:rsidRPr="000D093B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0D093B" w:rsidRDefault="002B3D2C" w:rsidP="00C70FF2">
      <w:pPr>
        <w:tabs>
          <w:tab w:val="left" w:pos="8448"/>
        </w:tabs>
        <w:rPr>
          <w:sz w:val="27"/>
          <w:szCs w:val="27"/>
        </w:rPr>
      </w:pPr>
      <w:r>
        <w:rPr>
          <w:sz w:val="27"/>
          <w:szCs w:val="27"/>
        </w:rPr>
        <w:t>27</w:t>
      </w:r>
      <w:r w:rsidR="009857A3" w:rsidRPr="000D093B">
        <w:rPr>
          <w:sz w:val="27"/>
          <w:szCs w:val="27"/>
        </w:rPr>
        <w:t xml:space="preserve"> </w:t>
      </w:r>
      <w:r>
        <w:rPr>
          <w:sz w:val="27"/>
          <w:szCs w:val="27"/>
        </w:rPr>
        <w:t>января</w:t>
      </w:r>
      <w:r w:rsidR="009625A2" w:rsidRPr="000D093B">
        <w:rPr>
          <w:sz w:val="27"/>
          <w:szCs w:val="27"/>
        </w:rPr>
        <w:t xml:space="preserve"> </w:t>
      </w:r>
      <w:r w:rsidR="00ED50A6" w:rsidRPr="000D093B">
        <w:rPr>
          <w:sz w:val="27"/>
          <w:szCs w:val="27"/>
        </w:rPr>
        <w:t>20</w:t>
      </w:r>
      <w:r w:rsidR="00040051" w:rsidRPr="000D093B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="00CD6040" w:rsidRPr="000D093B">
        <w:rPr>
          <w:sz w:val="27"/>
          <w:szCs w:val="27"/>
        </w:rPr>
        <w:t xml:space="preserve"> года </w:t>
      </w:r>
      <w:r w:rsidR="00C70FF2" w:rsidRPr="000D093B">
        <w:rPr>
          <w:sz w:val="27"/>
          <w:szCs w:val="27"/>
        </w:rPr>
        <w:tab/>
      </w:r>
      <w:r w:rsidR="00C96D8C" w:rsidRPr="000D093B">
        <w:rPr>
          <w:sz w:val="27"/>
          <w:szCs w:val="27"/>
        </w:rPr>
        <w:t xml:space="preserve">    </w:t>
      </w:r>
      <w:r w:rsidR="001201B0" w:rsidRPr="000D093B">
        <w:rPr>
          <w:sz w:val="27"/>
          <w:szCs w:val="27"/>
        </w:rPr>
        <w:t xml:space="preserve">    </w:t>
      </w:r>
      <w:r w:rsidR="00C96D8C" w:rsidRPr="000D093B">
        <w:rPr>
          <w:sz w:val="27"/>
          <w:szCs w:val="27"/>
        </w:rPr>
        <w:t xml:space="preserve">  </w:t>
      </w:r>
      <w:r w:rsidR="00C70FF2" w:rsidRPr="000D093B">
        <w:rPr>
          <w:sz w:val="27"/>
          <w:szCs w:val="27"/>
        </w:rPr>
        <w:t xml:space="preserve"> </w:t>
      </w:r>
      <w:r w:rsidR="00F84CE0" w:rsidRPr="000D093B">
        <w:rPr>
          <w:sz w:val="27"/>
          <w:szCs w:val="27"/>
        </w:rPr>
        <w:t xml:space="preserve"> </w:t>
      </w:r>
      <w:r w:rsidR="00C70FF2" w:rsidRPr="000D093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="00C70FF2" w:rsidRPr="000D093B">
        <w:rPr>
          <w:sz w:val="27"/>
          <w:szCs w:val="27"/>
        </w:rPr>
        <w:t>№</w:t>
      </w:r>
      <w:r>
        <w:rPr>
          <w:sz w:val="27"/>
          <w:szCs w:val="27"/>
        </w:rPr>
        <w:t>19/1</w:t>
      </w:r>
    </w:p>
    <w:p w:rsidR="00B54964" w:rsidRPr="000D093B" w:rsidRDefault="00102071" w:rsidP="000628B2">
      <w:pPr>
        <w:jc w:val="center"/>
        <w:rPr>
          <w:sz w:val="27"/>
          <w:szCs w:val="27"/>
        </w:rPr>
      </w:pPr>
      <w:r w:rsidRPr="000D093B">
        <w:rPr>
          <w:sz w:val="27"/>
          <w:szCs w:val="27"/>
        </w:rPr>
        <w:t xml:space="preserve">г. </w:t>
      </w:r>
      <w:r w:rsidR="002C12FF" w:rsidRPr="000D093B">
        <w:rPr>
          <w:sz w:val="27"/>
          <w:szCs w:val="27"/>
        </w:rPr>
        <w:t>Нижневартовск</w:t>
      </w:r>
    </w:p>
    <w:p w:rsidR="00C96D8C" w:rsidRPr="000D093B" w:rsidRDefault="00C96D8C" w:rsidP="004E7C1F">
      <w:pPr>
        <w:jc w:val="both"/>
        <w:rPr>
          <w:sz w:val="27"/>
          <w:szCs w:val="27"/>
        </w:rPr>
      </w:pPr>
    </w:p>
    <w:p w:rsidR="003068E4" w:rsidRPr="000D093B" w:rsidRDefault="003068E4" w:rsidP="004E7C1F">
      <w:pPr>
        <w:jc w:val="both"/>
        <w:rPr>
          <w:sz w:val="27"/>
          <w:szCs w:val="27"/>
        </w:rPr>
      </w:pPr>
    </w:p>
    <w:p w:rsidR="00B01F1C" w:rsidRPr="000D093B" w:rsidRDefault="00D65FDD" w:rsidP="004E7C1F">
      <w:pPr>
        <w:jc w:val="both"/>
        <w:rPr>
          <w:sz w:val="27"/>
          <w:szCs w:val="27"/>
        </w:rPr>
      </w:pPr>
      <w:r w:rsidRPr="000D093B">
        <w:rPr>
          <w:sz w:val="27"/>
          <w:szCs w:val="27"/>
        </w:rPr>
        <w:t>Присутствовали:</w:t>
      </w:r>
    </w:p>
    <w:p w:rsidR="00F565C8" w:rsidRPr="000D093B" w:rsidRDefault="00F565C8" w:rsidP="00F565C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Председат</w:t>
      </w:r>
      <w:r w:rsidR="004E7C1F" w:rsidRPr="000D093B">
        <w:rPr>
          <w:sz w:val="27"/>
          <w:szCs w:val="27"/>
        </w:rPr>
        <w:t>ель комиссии:</w:t>
      </w:r>
    </w:p>
    <w:p w:rsidR="007E3034" w:rsidRPr="000D093B" w:rsidRDefault="009857A3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Шилова Т.А.</w:t>
      </w:r>
      <w:r w:rsidRPr="000D093B">
        <w:rPr>
          <w:sz w:val="27"/>
          <w:szCs w:val="27"/>
        </w:rPr>
        <w:tab/>
        <w:t>заместитель главы города, директор департамента муниципальной собственности и земельных</w:t>
      </w:r>
      <w:r w:rsidR="007B5327" w:rsidRPr="000D093B">
        <w:rPr>
          <w:sz w:val="27"/>
          <w:szCs w:val="27"/>
        </w:rPr>
        <w:t xml:space="preserve"> ресурсов администрации города</w:t>
      </w:r>
    </w:p>
    <w:p w:rsidR="00515674" w:rsidRPr="000D093B" w:rsidRDefault="00515674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515674" w:rsidRPr="000D093B" w:rsidRDefault="00515674" w:rsidP="00515674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Заместитель председателя комиссии:</w:t>
      </w:r>
    </w:p>
    <w:p w:rsidR="00515674" w:rsidRPr="000D093B" w:rsidRDefault="007868BB" w:rsidP="00515674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Антонова Н.Ю.</w:t>
      </w:r>
      <w:r w:rsidR="00515674" w:rsidRPr="000D093B">
        <w:rPr>
          <w:sz w:val="27"/>
          <w:szCs w:val="27"/>
        </w:rPr>
        <w:tab/>
      </w:r>
      <w:r w:rsidRPr="000D093B">
        <w:rPr>
          <w:sz w:val="27"/>
          <w:szCs w:val="27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C81C96" w:rsidRPr="000D093B" w:rsidRDefault="00C81C96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4D5CC7" w:rsidRPr="000D093B" w:rsidRDefault="004D5CC7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Секретарь комиссии:</w:t>
      </w:r>
    </w:p>
    <w:p w:rsidR="00F236D8" w:rsidRPr="000D093B" w:rsidRDefault="00FE5DBA" w:rsidP="0030063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Фрейндт К.А.</w:t>
      </w:r>
      <w:r w:rsidR="009F77F1" w:rsidRPr="000D093B">
        <w:rPr>
          <w:sz w:val="27"/>
          <w:szCs w:val="27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201B0" w:rsidRPr="000D093B" w:rsidRDefault="001201B0" w:rsidP="00300637">
      <w:pPr>
        <w:pStyle w:val="a5"/>
        <w:tabs>
          <w:tab w:val="left" w:pos="3360"/>
        </w:tabs>
        <w:rPr>
          <w:sz w:val="27"/>
          <w:szCs w:val="27"/>
        </w:rPr>
      </w:pPr>
    </w:p>
    <w:p w:rsidR="00F565C8" w:rsidRPr="000D093B" w:rsidRDefault="00F565C8" w:rsidP="00300637">
      <w:pPr>
        <w:pStyle w:val="a5"/>
        <w:tabs>
          <w:tab w:val="left" w:pos="3360"/>
        </w:tabs>
        <w:rPr>
          <w:sz w:val="27"/>
          <w:szCs w:val="27"/>
        </w:rPr>
      </w:pPr>
      <w:r w:rsidRPr="000D093B">
        <w:rPr>
          <w:sz w:val="27"/>
          <w:szCs w:val="27"/>
        </w:rPr>
        <w:t>Члены комиссии:</w:t>
      </w:r>
    </w:p>
    <w:p w:rsidR="005D3E34" w:rsidRPr="000D093B" w:rsidRDefault="002B3D2C" w:rsidP="005D3E34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>
        <w:rPr>
          <w:sz w:val="27"/>
          <w:szCs w:val="27"/>
        </w:rPr>
        <w:t>Попова Л.С.</w:t>
      </w:r>
      <w:r w:rsidR="005D3E34" w:rsidRPr="000D093B">
        <w:rPr>
          <w:sz w:val="27"/>
          <w:szCs w:val="27"/>
        </w:rPr>
        <w:tab/>
      </w:r>
      <w:r>
        <w:rPr>
          <w:sz w:val="27"/>
          <w:szCs w:val="27"/>
        </w:rPr>
        <w:t xml:space="preserve">заместитель </w:t>
      </w:r>
      <w:r w:rsidR="005D3E34" w:rsidRPr="000D093B">
        <w:rPr>
          <w:sz w:val="27"/>
          <w:szCs w:val="27"/>
        </w:rPr>
        <w:t>начальник</w:t>
      </w:r>
      <w:r>
        <w:rPr>
          <w:sz w:val="27"/>
          <w:szCs w:val="27"/>
        </w:rPr>
        <w:t>а</w:t>
      </w:r>
      <w:r w:rsidR="005D3E34" w:rsidRPr="000D093B">
        <w:rPr>
          <w:sz w:val="27"/>
          <w:szCs w:val="27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D3E34" w:rsidRPr="000D093B" w:rsidRDefault="005D3E34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A02C0E" w:rsidRPr="000D093B" w:rsidRDefault="005D3E34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Хасанова М.А.</w:t>
      </w:r>
      <w:r w:rsidR="00A02C0E" w:rsidRPr="000D093B">
        <w:rPr>
          <w:sz w:val="27"/>
          <w:szCs w:val="27"/>
        </w:rPr>
        <w:tab/>
      </w:r>
      <w:r w:rsidRPr="000D093B">
        <w:rPr>
          <w:sz w:val="27"/>
          <w:szCs w:val="27"/>
        </w:rPr>
        <w:t xml:space="preserve">специалист-эксперт </w:t>
      </w:r>
      <w:r w:rsidR="00A02C0E" w:rsidRPr="000D093B">
        <w:rPr>
          <w:sz w:val="27"/>
          <w:szCs w:val="27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0D093B" w:rsidRDefault="007868BB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7868BB" w:rsidRPr="000D093B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Огнева Т.Г.</w:t>
      </w:r>
      <w:r w:rsidRPr="000D093B">
        <w:rPr>
          <w:color w:val="000000"/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0D093B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</w:p>
    <w:p w:rsidR="007868BB" w:rsidRPr="000D093B" w:rsidRDefault="005D3E34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Фомина Л.Л.</w:t>
      </w:r>
      <w:r w:rsidR="007868BB" w:rsidRPr="000D093B">
        <w:rPr>
          <w:color w:val="000000"/>
          <w:sz w:val="27"/>
          <w:szCs w:val="27"/>
        </w:rPr>
        <w:tab/>
      </w:r>
      <w:r w:rsidRPr="000D093B">
        <w:rPr>
          <w:color w:val="000000"/>
          <w:sz w:val="27"/>
          <w:szCs w:val="27"/>
        </w:rPr>
        <w:t>начальник</w:t>
      </w:r>
      <w:r w:rsidR="007868BB" w:rsidRPr="000D093B">
        <w:rPr>
          <w:color w:val="000000"/>
          <w:sz w:val="27"/>
          <w:szCs w:val="27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0D093B" w:rsidRDefault="007868BB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A02C0E" w:rsidRPr="000D093B" w:rsidRDefault="00A02C0E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lastRenderedPageBreak/>
        <w:t>Смага Ю.С.</w:t>
      </w:r>
      <w:r w:rsidRPr="000D093B">
        <w:rPr>
          <w:sz w:val="27"/>
          <w:szCs w:val="27"/>
        </w:rPr>
        <w:tab/>
        <w:t>заместитель начальника юридического управления администрации города</w:t>
      </w:r>
    </w:p>
    <w:p w:rsidR="005D3E34" w:rsidRPr="000D093B" w:rsidRDefault="005D3E34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86C89" w:rsidRPr="000D093B" w:rsidRDefault="007868BB" w:rsidP="005D3E34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Щербина С.В.</w:t>
      </w:r>
      <w:r w:rsidRPr="000D093B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3068E4" w:rsidRPr="000D093B" w:rsidRDefault="003068E4" w:rsidP="002B3D2C">
      <w:pPr>
        <w:pStyle w:val="a5"/>
        <w:tabs>
          <w:tab w:val="left" w:pos="3360"/>
        </w:tabs>
        <w:rPr>
          <w:sz w:val="27"/>
          <w:szCs w:val="27"/>
        </w:rPr>
      </w:pPr>
    </w:p>
    <w:p w:rsidR="000100FD" w:rsidRPr="000D093B" w:rsidRDefault="0029018F" w:rsidP="005D3E34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0D093B">
        <w:rPr>
          <w:sz w:val="27"/>
          <w:szCs w:val="27"/>
        </w:rPr>
        <w:t xml:space="preserve">Из </w:t>
      </w:r>
      <w:r w:rsidR="002B3D2C">
        <w:rPr>
          <w:sz w:val="27"/>
          <w:szCs w:val="27"/>
        </w:rPr>
        <w:t>9</w:t>
      </w:r>
      <w:r w:rsidRPr="000D093B">
        <w:rPr>
          <w:sz w:val="27"/>
          <w:szCs w:val="27"/>
        </w:rPr>
        <w:t xml:space="preserve"> членов комиссии </w:t>
      </w:r>
      <w:r w:rsidR="00D500A1" w:rsidRPr="000D093B">
        <w:rPr>
          <w:sz w:val="27"/>
          <w:szCs w:val="27"/>
        </w:rPr>
        <w:t xml:space="preserve">по рассмотрению заявок на участие в открытом аукционе </w:t>
      </w:r>
      <w:r w:rsidR="005D3E34" w:rsidRPr="000D093B">
        <w:rPr>
          <w:sz w:val="27"/>
          <w:szCs w:val="27"/>
        </w:rPr>
        <w:t>на право заключения договоров аренды объектов движимого имущества (</w:t>
      </w:r>
      <w:r w:rsidR="002B3D2C" w:rsidRPr="002B3D2C">
        <w:rPr>
          <w:sz w:val="27"/>
          <w:szCs w:val="27"/>
        </w:rPr>
        <w:t>электронных информационных светодиодных табло</w:t>
      </w:r>
      <w:r w:rsidR="005D3E34" w:rsidRPr="000D093B">
        <w:rPr>
          <w:sz w:val="27"/>
          <w:szCs w:val="27"/>
        </w:rPr>
        <w:t xml:space="preserve">), находящихся в муниципальной собственности, сроком до одного года, по </w:t>
      </w:r>
      <w:r w:rsidR="002B3D2C">
        <w:rPr>
          <w:sz w:val="27"/>
          <w:szCs w:val="27"/>
        </w:rPr>
        <w:t>пятнадцати</w:t>
      </w:r>
      <w:r w:rsidR="005D3E34" w:rsidRPr="000D093B">
        <w:rPr>
          <w:sz w:val="27"/>
          <w:szCs w:val="27"/>
        </w:rPr>
        <w:t xml:space="preserve"> лотам </w:t>
      </w:r>
      <w:r w:rsidRPr="000D093B">
        <w:rPr>
          <w:sz w:val="27"/>
          <w:szCs w:val="27"/>
        </w:rPr>
        <w:t>на заседании присутств</w:t>
      </w:r>
      <w:r w:rsidR="00D500A1" w:rsidRPr="000D093B">
        <w:rPr>
          <w:sz w:val="27"/>
          <w:szCs w:val="27"/>
        </w:rPr>
        <w:t xml:space="preserve">овали </w:t>
      </w:r>
      <w:r w:rsidR="00086C89" w:rsidRPr="000D093B">
        <w:rPr>
          <w:sz w:val="27"/>
          <w:szCs w:val="27"/>
        </w:rPr>
        <w:t>9</w:t>
      </w:r>
      <w:r w:rsidR="00D500A1" w:rsidRPr="000D093B">
        <w:rPr>
          <w:sz w:val="27"/>
          <w:szCs w:val="27"/>
        </w:rPr>
        <w:t xml:space="preserve"> </w:t>
      </w:r>
      <w:r w:rsidRPr="000D093B">
        <w:rPr>
          <w:sz w:val="27"/>
          <w:szCs w:val="27"/>
        </w:rPr>
        <w:t>членов</w:t>
      </w:r>
      <w:r w:rsidR="00D500A1" w:rsidRPr="000D093B">
        <w:rPr>
          <w:sz w:val="27"/>
          <w:szCs w:val="27"/>
        </w:rPr>
        <w:t>, к</w:t>
      </w:r>
      <w:r w:rsidRPr="000D093B">
        <w:rPr>
          <w:sz w:val="27"/>
          <w:szCs w:val="27"/>
        </w:rPr>
        <w:t>ворум для принятия решения имеется.</w:t>
      </w:r>
    </w:p>
    <w:p w:rsidR="000100FD" w:rsidRPr="000D093B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0D093B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0D093B">
        <w:rPr>
          <w:caps/>
          <w:sz w:val="27"/>
          <w:szCs w:val="27"/>
        </w:rPr>
        <w:t>Повестка дня:</w:t>
      </w:r>
    </w:p>
    <w:p w:rsidR="00407CB3" w:rsidRDefault="00E33780" w:rsidP="00407CB3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Рассмотрение заявок</w:t>
      </w:r>
      <w:r w:rsidR="009B7507" w:rsidRPr="00ED0206">
        <w:rPr>
          <w:bCs/>
          <w:sz w:val="27"/>
          <w:szCs w:val="27"/>
        </w:rPr>
        <w:t xml:space="preserve"> на участие в открытом аукционе </w:t>
      </w:r>
      <w:r w:rsidR="005D3E34" w:rsidRPr="00ED0206">
        <w:rPr>
          <w:bCs/>
          <w:sz w:val="27"/>
          <w:szCs w:val="27"/>
        </w:rPr>
        <w:t>на право заключения договоров аренды объектов движимого имущества (</w:t>
      </w:r>
      <w:r w:rsidR="002B3D2C" w:rsidRPr="002B3D2C">
        <w:rPr>
          <w:bCs/>
          <w:sz w:val="27"/>
          <w:szCs w:val="27"/>
        </w:rPr>
        <w:t>электронных информационных светодиодных табло</w:t>
      </w:r>
      <w:r w:rsidR="005D3E34" w:rsidRPr="00ED0206">
        <w:rPr>
          <w:bCs/>
          <w:sz w:val="27"/>
          <w:szCs w:val="27"/>
        </w:rPr>
        <w:t>), находящихся в муниципальной собственности, сроком до</w:t>
      </w:r>
      <w:r w:rsidR="009B7507" w:rsidRPr="00ED0206">
        <w:rPr>
          <w:bCs/>
          <w:sz w:val="27"/>
          <w:szCs w:val="27"/>
        </w:rPr>
        <w:t xml:space="preserve"> одного года </w:t>
      </w:r>
      <w:r w:rsidR="00407CB3" w:rsidRPr="00ED0206">
        <w:rPr>
          <w:bCs/>
          <w:sz w:val="27"/>
          <w:szCs w:val="27"/>
        </w:rPr>
        <w:t xml:space="preserve">(с </w:t>
      </w:r>
      <w:r w:rsidR="002B3D2C">
        <w:rPr>
          <w:bCs/>
          <w:sz w:val="27"/>
          <w:szCs w:val="27"/>
        </w:rPr>
        <w:t>16.02.2022</w:t>
      </w:r>
      <w:r w:rsidR="00407CB3" w:rsidRPr="00ED0206">
        <w:rPr>
          <w:bCs/>
          <w:sz w:val="27"/>
          <w:szCs w:val="27"/>
        </w:rPr>
        <w:t xml:space="preserve"> по </w:t>
      </w:r>
      <w:r w:rsidR="002B3D2C">
        <w:rPr>
          <w:bCs/>
          <w:sz w:val="27"/>
          <w:szCs w:val="27"/>
        </w:rPr>
        <w:t>14.02.2023</w:t>
      </w:r>
      <w:r w:rsidR="00407CB3" w:rsidRPr="00ED0206">
        <w:rPr>
          <w:bCs/>
          <w:sz w:val="27"/>
          <w:szCs w:val="27"/>
        </w:rPr>
        <w:t>), по следующим лотам:</w:t>
      </w:r>
    </w:p>
    <w:p w:rsidR="002B3D2C" w:rsidRPr="002B3D2C" w:rsidRDefault="002B3D2C" w:rsidP="002B3D2C">
      <w:pPr>
        <w:tabs>
          <w:tab w:val="left" w:pos="9921"/>
        </w:tabs>
        <w:ind w:right="-19"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№1: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№108520106176;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№2: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№108520106177;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№3: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№108520106178</w:t>
      </w:r>
      <w:r w:rsidRPr="002B3D2C">
        <w:rPr>
          <w:color w:val="000000"/>
          <w:sz w:val="27"/>
          <w:szCs w:val="27"/>
        </w:rPr>
        <w:t>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№4: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№108520106179</w:t>
      </w:r>
      <w:r w:rsidRPr="002B3D2C">
        <w:rPr>
          <w:color w:val="000000"/>
          <w:sz w:val="27"/>
          <w:szCs w:val="27"/>
        </w:rPr>
        <w:t>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№5: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№108520106180</w:t>
      </w:r>
      <w:r w:rsidRPr="002B3D2C">
        <w:rPr>
          <w:color w:val="000000"/>
          <w:sz w:val="27"/>
          <w:szCs w:val="27"/>
        </w:rPr>
        <w:t>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№6: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№108520106181</w:t>
      </w:r>
      <w:r w:rsidRPr="002B3D2C">
        <w:rPr>
          <w:color w:val="000000"/>
          <w:sz w:val="27"/>
          <w:szCs w:val="27"/>
        </w:rPr>
        <w:t>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№7: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№108520106182</w:t>
      </w:r>
      <w:r w:rsidRPr="002B3D2C">
        <w:rPr>
          <w:color w:val="000000"/>
          <w:sz w:val="27"/>
          <w:szCs w:val="27"/>
        </w:rPr>
        <w:t>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№8: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№108520106183</w:t>
      </w:r>
      <w:r w:rsidRPr="002B3D2C">
        <w:rPr>
          <w:color w:val="000000"/>
          <w:sz w:val="27"/>
          <w:szCs w:val="27"/>
        </w:rPr>
        <w:t>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№9: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№108520106184</w:t>
      </w:r>
      <w:r w:rsidRPr="002B3D2C">
        <w:rPr>
          <w:color w:val="000000"/>
          <w:sz w:val="27"/>
          <w:szCs w:val="27"/>
        </w:rPr>
        <w:t>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№10: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№108520106185</w:t>
      </w:r>
      <w:r w:rsidRPr="002B3D2C">
        <w:rPr>
          <w:color w:val="000000"/>
          <w:sz w:val="27"/>
          <w:szCs w:val="27"/>
        </w:rPr>
        <w:t>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№11: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№108520106186</w:t>
      </w:r>
      <w:r w:rsidRPr="002B3D2C">
        <w:rPr>
          <w:color w:val="000000"/>
          <w:sz w:val="27"/>
          <w:szCs w:val="27"/>
        </w:rPr>
        <w:t>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№12: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№108520106187</w:t>
      </w:r>
      <w:r w:rsidRPr="002B3D2C">
        <w:rPr>
          <w:color w:val="000000"/>
          <w:sz w:val="27"/>
          <w:szCs w:val="27"/>
        </w:rPr>
        <w:t>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№13: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№108520106188</w:t>
      </w:r>
      <w:r w:rsidRPr="002B3D2C">
        <w:rPr>
          <w:color w:val="000000"/>
          <w:sz w:val="27"/>
          <w:szCs w:val="27"/>
        </w:rPr>
        <w:t>;</w:t>
      </w:r>
    </w:p>
    <w:p w:rsidR="002B3D2C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 xml:space="preserve">- лот №14: </w:t>
      </w:r>
      <w:r w:rsidRPr="002B3D2C">
        <w:rPr>
          <w:sz w:val="27"/>
          <w:szCs w:val="27"/>
        </w:rPr>
        <w:t>электронное информационное светодиодное табло Т 330, инвентарный №108520106189</w:t>
      </w:r>
      <w:r w:rsidRPr="002B3D2C">
        <w:rPr>
          <w:color w:val="000000"/>
          <w:sz w:val="27"/>
          <w:szCs w:val="27"/>
        </w:rPr>
        <w:t>;</w:t>
      </w:r>
    </w:p>
    <w:p w:rsidR="00086C89" w:rsidRPr="002B3D2C" w:rsidRDefault="002B3D2C" w:rsidP="002B3D2C">
      <w:pPr>
        <w:ind w:firstLine="709"/>
        <w:jc w:val="both"/>
        <w:rPr>
          <w:color w:val="000000"/>
          <w:sz w:val="27"/>
          <w:szCs w:val="27"/>
        </w:rPr>
      </w:pPr>
      <w:r w:rsidRPr="002B3D2C">
        <w:rPr>
          <w:color w:val="000000"/>
          <w:sz w:val="27"/>
          <w:szCs w:val="27"/>
        </w:rPr>
        <w:t>- лот №15: электронное информационное светодиодное табло Т 330, инвентарный №108520106190.</w:t>
      </w:r>
    </w:p>
    <w:p w:rsidR="00086C89" w:rsidRPr="00ED0206" w:rsidRDefault="0023061A" w:rsidP="002A6DD5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lastRenderedPageBreak/>
        <w:t>РАССМОТРЕЛИ:</w:t>
      </w:r>
    </w:p>
    <w:p w:rsidR="00890770" w:rsidRPr="00890770" w:rsidRDefault="00890770" w:rsidP="00890770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Pr="00890770">
        <w:rPr>
          <w:bCs/>
          <w:sz w:val="27"/>
          <w:szCs w:val="27"/>
        </w:rPr>
        <w:t>По лоту №</w:t>
      </w:r>
      <w:r>
        <w:rPr>
          <w:bCs/>
          <w:sz w:val="27"/>
          <w:szCs w:val="27"/>
        </w:rPr>
        <w:t>1</w:t>
      </w:r>
      <w:r w:rsidRPr="00890770">
        <w:rPr>
          <w:bCs/>
          <w:sz w:val="27"/>
          <w:szCs w:val="27"/>
        </w:rPr>
        <w:t xml:space="preserve"> - информацию организатора аукциона об отсутствии поданных заявок на участие в открытом аукционе на право заключения договора аренды движимого имущества: электронно</w:t>
      </w:r>
      <w:r>
        <w:rPr>
          <w:bCs/>
          <w:sz w:val="27"/>
          <w:szCs w:val="27"/>
        </w:rPr>
        <w:t>го</w:t>
      </w:r>
      <w:r w:rsidRPr="00890770">
        <w:rPr>
          <w:bCs/>
          <w:sz w:val="27"/>
          <w:szCs w:val="27"/>
        </w:rPr>
        <w:t xml:space="preserve"> информационно</w:t>
      </w:r>
      <w:r>
        <w:rPr>
          <w:bCs/>
          <w:sz w:val="27"/>
          <w:szCs w:val="27"/>
        </w:rPr>
        <w:t>го</w:t>
      </w:r>
      <w:r w:rsidRPr="00890770">
        <w:rPr>
          <w:bCs/>
          <w:sz w:val="27"/>
          <w:szCs w:val="27"/>
        </w:rPr>
        <w:t xml:space="preserve"> светодиодно</w:t>
      </w:r>
      <w:r>
        <w:rPr>
          <w:bCs/>
          <w:sz w:val="27"/>
          <w:szCs w:val="27"/>
        </w:rPr>
        <w:t>го</w:t>
      </w:r>
      <w:r w:rsidRPr="00890770">
        <w:rPr>
          <w:bCs/>
          <w:sz w:val="27"/>
          <w:szCs w:val="27"/>
        </w:rPr>
        <w:t xml:space="preserve"> табло Т</w:t>
      </w:r>
      <w:r>
        <w:rPr>
          <w:bCs/>
          <w:sz w:val="27"/>
          <w:szCs w:val="27"/>
        </w:rPr>
        <w:t xml:space="preserve"> 330, инвентарный №108520106176</w:t>
      </w:r>
      <w:r w:rsidRPr="00890770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14.02.2023).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</w:p>
    <w:p w:rsidR="00620E73" w:rsidRDefault="002A6DD5" w:rsidP="00890770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2. </w:t>
      </w:r>
      <w:r w:rsidR="00890770" w:rsidRPr="00890770">
        <w:rPr>
          <w:bCs/>
          <w:sz w:val="27"/>
          <w:szCs w:val="27"/>
        </w:rPr>
        <w:t>По лоту №</w:t>
      </w:r>
      <w:r w:rsidR="00890770">
        <w:rPr>
          <w:bCs/>
          <w:sz w:val="27"/>
          <w:szCs w:val="27"/>
        </w:rPr>
        <w:t>2</w:t>
      </w:r>
      <w:r w:rsidR="00890770" w:rsidRPr="00890770">
        <w:rPr>
          <w:bCs/>
          <w:sz w:val="27"/>
          <w:szCs w:val="27"/>
        </w:rPr>
        <w:t xml:space="preserve"> - информацию организатора аукциона об отсутствии поданных заявок на участие в открытом аукционе на право заключения договора аренды движимого имущества: электронного информационного светодиодного табло Т 330, инвентарный №108520106177, находящегося в муниципальной собственности, сроком до одного года (с 16.02.2022 по 14.02.2023).</w:t>
      </w:r>
    </w:p>
    <w:p w:rsidR="00890770" w:rsidRPr="00ED0206" w:rsidRDefault="00890770" w:rsidP="00890770">
      <w:pPr>
        <w:ind w:firstLine="708"/>
        <w:jc w:val="both"/>
        <w:rPr>
          <w:bCs/>
          <w:sz w:val="27"/>
          <w:szCs w:val="27"/>
        </w:rPr>
      </w:pPr>
    </w:p>
    <w:p w:rsidR="00620E73" w:rsidRPr="00ED0206" w:rsidRDefault="00620E73" w:rsidP="00620E73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3. По лоту №3 - </w:t>
      </w:r>
      <w:r w:rsidR="00890770" w:rsidRPr="00890770">
        <w:rPr>
          <w:bCs/>
          <w:sz w:val="27"/>
          <w:szCs w:val="27"/>
        </w:rPr>
        <w:t>информацию организатора аукциона об отсутствии поданных заявок на участие в открытом аукционе на право заключения договора аренды движимого имущества: электронного информационного светодиодного табло Т 330, инвентарный №108520106178, находящегося в муниципальной собственности, сроком до одного года (с 16.02.2022 по 14.02.2023).</w:t>
      </w:r>
    </w:p>
    <w:p w:rsidR="00620E73" w:rsidRPr="00ED0206" w:rsidRDefault="00620E73" w:rsidP="00753DA1">
      <w:pPr>
        <w:ind w:firstLine="708"/>
        <w:jc w:val="both"/>
        <w:rPr>
          <w:bCs/>
          <w:sz w:val="27"/>
          <w:szCs w:val="27"/>
        </w:rPr>
      </w:pPr>
    </w:p>
    <w:p w:rsidR="005A31FD" w:rsidRDefault="009C5F31" w:rsidP="00890770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4</w:t>
      </w:r>
      <w:r w:rsidR="002A6DD5" w:rsidRPr="00ED0206">
        <w:rPr>
          <w:bCs/>
          <w:sz w:val="27"/>
          <w:szCs w:val="27"/>
        </w:rPr>
        <w:t xml:space="preserve">. </w:t>
      </w:r>
      <w:r w:rsidR="00890770" w:rsidRPr="00890770">
        <w:rPr>
          <w:bCs/>
          <w:sz w:val="27"/>
          <w:szCs w:val="27"/>
        </w:rPr>
        <w:t>По лоту №</w:t>
      </w:r>
      <w:r w:rsidR="00890770">
        <w:rPr>
          <w:bCs/>
          <w:sz w:val="27"/>
          <w:szCs w:val="27"/>
        </w:rPr>
        <w:t>4</w:t>
      </w:r>
      <w:r w:rsidR="00890770" w:rsidRPr="00890770">
        <w:rPr>
          <w:bCs/>
          <w:sz w:val="27"/>
          <w:szCs w:val="27"/>
        </w:rPr>
        <w:t xml:space="preserve"> - информацию организатора аукциона об отсутствии поданных заявок на участие в открытом аукционе на право заключения договора аренды движимого имущества: электронного информационного светодиодного табло Т 330, инвентарный №108520106179, находящегося в муниципальной собственности, сроком до одного года (с 16.02.2022 по 14.02.2023).</w:t>
      </w:r>
    </w:p>
    <w:p w:rsidR="00890770" w:rsidRPr="00ED0206" w:rsidRDefault="00890770" w:rsidP="00890770">
      <w:pPr>
        <w:ind w:firstLine="708"/>
        <w:jc w:val="both"/>
        <w:rPr>
          <w:bCs/>
          <w:color w:val="FF0000"/>
          <w:sz w:val="27"/>
          <w:szCs w:val="27"/>
        </w:rPr>
      </w:pPr>
    </w:p>
    <w:p w:rsidR="005A31FD" w:rsidRPr="00ED0206" w:rsidRDefault="007F0951" w:rsidP="005A31FD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5</w:t>
      </w:r>
      <w:r w:rsidR="000478D9" w:rsidRPr="00ED0206">
        <w:rPr>
          <w:bCs/>
          <w:sz w:val="27"/>
          <w:szCs w:val="27"/>
        </w:rPr>
        <w:t xml:space="preserve">. </w:t>
      </w:r>
      <w:r w:rsidR="005A31FD" w:rsidRPr="00ED0206">
        <w:rPr>
          <w:bCs/>
          <w:sz w:val="27"/>
          <w:szCs w:val="27"/>
        </w:rPr>
        <w:t>По лоту №</w:t>
      </w:r>
      <w:r w:rsidRPr="00ED0206">
        <w:rPr>
          <w:bCs/>
          <w:sz w:val="27"/>
          <w:szCs w:val="27"/>
        </w:rPr>
        <w:t>5</w:t>
      </w:r>
      <w:r w:rsidR="005A31FD" w:rsidRPr="00ED0206">
        <w:rPr>
          <w:bCs/>
          <w:sz w:val="27"/>
          <w:szCs w:val="27"/>
        </w:rPr>
        <w:t>: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5.1.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890770" w:rsidRPr="00890770">
        <w:rPr>
          <w:color w:val="000000"/>
          <w:sz w:val="27"/>
          <w:szCs w:val="27"/>
        </w:rPr>
        <w:t>электронно</w:t>
      </w:r>
      <w:r w:rsidR="00890770">
        <w:rPr>
          <w:color w:val="000000"/>
          <w:sz w:val="27"/>
          <w:szCs w:val="27"/>
        </w:rPr>
        <w:t>го</w:t>
      </w:r>
      <w:r w:rsidR="00890770" w:rsidRPr="00890770">
        <w:rPr>
          <w:color w:val="000000"/>
          <w:sz w:val="27"/>
          <w:szCs w:val="27"/>
        </w:rPr>
        <w:t xml:space="preserve"> информационно</w:t>
      </w:r>
      <w:r w:rsidR="00890770">
        <w:rPr>
          <w:color w:val="000000"/>
          <w:sz w:val="27"/>
          <w:szCs w:val="27"/>
        </w:rPr>
        <w:t>го</w:t>
      </w:r>
      <w:r w:rsidR="00890770" w:rsidRPr="00890770">
        <w:rPr>
          <w:color w:val="000000"/>
          <w:sz w:val="27"/>
          <w:szCs w:val="27"/>
        </w:rPr>
        <w:t xml:space="preserve"> светодиодно</w:t>
      </w:r>
      <w:r w:rsidR="00890770">
        <w:rPr>
          <w:color w:val="000000"/>
          <w:sz w:val="27"/>
          <w:szCs w:val="27"/>
        </w:rPr>
        <w:t>го</w:t>
      </w:r>
      <w:r w:rsidR="00890770" w:rsidRPr="00890770">
        <w:rPr>
          <w:color w:val="000000"/>
          <w:sz w:val="27"/>
          <w:szCs w:val="27"/>
        </w:rPr>
        <w:t xml:space="preserve"> табло Т 330, инвентарный №108520106180</w:t>
      </w:r>
      <w:r w:rsidRPr="00ED0206">
        <w:rPr>
          <w:bCs/>
          <w:sz w:val="27"/>
          <w:szCs w:val="27"/>
        </w:rPr>
        <w:t>, находящегося в муниципальной собст</w:t>
      </w:r>
      <w:r w:rsidR="00ED0206">
        <w:rPr>
          <w:bCs/>
          <w:sz w:val="27"/>
          <w:szCs w:val="27"/>
        </w:rPr>
        <w:t xml:space="preserve">венности, сроком до одного года </w:t>
      </w:r>
      <w:r w:rsidRPr="00ED0206">
        <w:rPr>
          <w:bCs/>
          <w:sz w:val="27"/>
          <w:szCs w:val="27"/>
        </w:rPr>
        <w:t>(</w:t>
      </w:r>
      <w:r w:rsidR="00890770" w:rsidRPr="00890770">
        <w:rPr>
          <w:bCs/>
          <w:sz w:val="27"/>
          <w:szCs w:val="27"/>
        </w:rPr>
        <w:t>с 16.02.2022 по 14.02.2023</w:t>
      </w:r>
      <w:r w:rsidRPr="00ED0206">
        <w:rPr>
          <w:bCs/>
          <w:sz w:val="27"/>
          <w:szCs w:val="27"/>
        </w:rPr>
        <w:t>),</w:t>
      </w:r>
      <w:r w:rsidR="009C5F31" w:rsidRPr="00ED0206">
        <w:rPr>
          <w:bCs/>
          <w:sz w:val="27"/>
          <w:szCs w:val="27"/>
        </w:rPr>
        <w:t xml:space="preserve"> поступившую </w:t>
      </w:r>
      <w:r w:rsidRPr="00ED0206">
        <w:rPr>
          <w:bCs/>
          <w:sz w:val="27"/>
          <w:szCs w:val="27"/>
        </w:rPr>
        <w:t xml:space="preserve">от </w:t>
      </w:r>
      <w:r w:rsidR="00890770">
        <w:rPr>
          <w:bCs/>
          <w:sz w:val="27"/>
          <w:szCs w:val="27"/>
        </w:rPr>
        <w:t>общества с ограниченной ответственностью</w:t>
      </w:r>
      <w:r w:rsidRPr="00ED0206">
        <w:rPr>
          <w:bCs/>
          <w:sz w:val="27"/>
          <w:szCs w:val="27"/>
        </w:rPr>
        <w:t xml:space="preserve"> "</w:t>
      </w:r>
      <w:r w:rsidR="00890770">
        <w:rPr>
          <w:bCs/>
          <w:sz w:val="27"/>
          <w:szCs w:val="27"/>
        </w:rPr>
        <w:t>Производственное автотранспортное предприятие №1</w:t>
      </w:r>
      <w:r w:rsidRPr="00ED0206">
        <w:rPr>
          <w:bCs/>
          <w:sz w:val="27"/>
          <w:szCs w:val="27"/>
        </w:rPr>
        <w:t xml:space="preserve">" </w:t>
      </w:r>
      <w:r w:rsidR="00890770">
        <w:rPr>
          <w:bCs/>
          <w:sz w:val="27"/>
          <w:szCs w:val="27"/>
        </w:rPr>
        <w:t>21</w:t>
      </w:r>
      <w:r w:rsidRPr="00ED0206">
        <w:rPr>
          <w:bCs/>
          <w:sz w:val="27"/>
          <w:szCs w:val="27"/>
        </w:rPr>
        <w:t>.</w:t>
      </w:r>
      <w:r w:rsidR="00890770">
        <w:rPr>
          <w:bCs/>
          <w:sz w:val="27"/>
          <w:szCs w:val="27"/>
        </w:rPr>
        <w:t>01.</w:t>
      </w:r>
      <w:r w:rsidRPr="00ED0206">
        <w:rPr>
          <w:bCs/>
          <w:sz w:val="27"/>
          <w:szCs w:val="27"/>
        </w:rPr>
        <w:t>202</w:t>
      </w:r>
      <w:r w:rsidR="00890770">
        <w:rPr>
          <w:bCs/>
          <w:sz w:val="27"/>
          <w:szCs w:val="27"/>
        </w:rPr>
        <w:t>2</w:t>
      </w:r>
      <w:r w:rsidRPr="00ED0206">
        <w:rPr>
          <w:bCs/>
          <w:sz w:val="27"/>
          <w:szCs w:val="27"/>
        </w:rPr>
        <w:t xml:space="preserve"> </w:t>
      </w:r>
      <w:r w:rsidR="00ED0206">
        <w:rPr>
          <w:bCs/>
          <w:sz w:val="27"/>
          <w:szCs w:val="27"/>
        </w:rPr>
        <w:t xml:space="preserve">             </w:t>
      </w:r>
      <w:r w:rsidRPr="00ED0206">
        <w:rPr>
          <w:bCs/>
          <w:sz w:val="27"/>
          <w:szCs w:val="27"/>
        </w:rPr>
        <w:t xml:space="preserve">в </w:t>
      </w:r>
      <w:r w:rsidR="00890770">
        <w:rPr>
          <w:bCs/>
          <w:sz w:val="27"/>
          <w:szCs w:val="27"/>
        </w:rPr>
        <w:t>11</w:t>
      </w:r>
      <w:r w:rsidRPr="00ED0206">
        <w:rPr>
          <w:bCs/>
          <w:sz w:val="27"/>
          <w:szCs w:val="27"/>
        </w:rPr>
        <w:t xml:space="preserve"> час. </w:t>
      </w:r>
      <w:r w:rsidR="00890770">
        <w:rPr>
          <w:bCs/>
          <w:sz w:val="27"/>
          <w:szCs w:val="27"/>
        </w:rPr>
        <w:t>35</w:t>
      </w:r>
      <w:r w:rsidRPr="00ED0206">
        <w:rPr>
          <w:bCs/>
          <w:sz w:val="27"/>
          <w:szCs w:val="27"/>
        </w:rPr>
        <w:t xml:space="preserve"> мин. - заявка №1.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5.2. Информацию организатора открытого аукциона:</w:t>
      </w:r>
    </w:p>
    <w:p w:rsidR="007F0951" w:rsidRPr="00ED0206" w:rsidRDefault="0041372F" w:rsidP="0041372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41372F">
        <w:rPr>
          <w:bCs/>
          <w:sz w:val="27"/>
          <w:szCs w:val="27"/>
        </w:rPr>
        <w:t xml:space="preserve">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Правила); 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1372F">
        <w:rPr>
          <w:bCs/>
          <w:sz w:val="27"/>
          <w:szCs w:val="27"/>
        </w:rPr>
        <w:t>1</w:t>
      </w:r>
      <w:r w:rsidR="009C5F31" w:rsidRPr="00ED0206">
        <w:rPr>
          <w:bCs/>
          <w:sz w:val="27"/>
          <w:szCs w:val="27"/>
        </w:rPr>
        <w:t xml:space="preserve"> </w:t>
      </w:r>
      <w:r w:rsidR="0041372F">
        <w:rPr>
          <w:bCs/>
          <w:sz w:val="27"/>
          <w:szCs w:val="27"/>
        </w:rPr>
        <w:t>115</w:t>
      </w:r>
      <w:r w:rsidRPr="00ED0206">
        <w:rPr>
          <w:bCs/>
          <w:sz w:val="27"/>
          <w:szCs w:val="27"/>
        </w:rPr>
        <w:t>,</w:t>
      </w:r>
      <w:r w:rsidR="0041372F">
        <w:rPr>
          <w:bCs/>
          <w:sz w:val="27"/>
          <w:szCs w:val="27"/>
        </w:rPr>
        <w:t>0</w:t>
      </w:r>
      <w:r w:rsidRPr="00ED0206">
        <w:rPr>
          <w:bCs/>
          <w:sz w:val="27"/>
          <w:szCs w:val="27"/>
        </w:rPr>
        <w:t>0 руб.;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</w:p>
    <w:p w:rsidR="0041372F" w:rsidRDefault="0041372F" w:rsidP="007F0951">
      <w:pPr>
        <w:ind w:firstLine="709"/>
        <w:jc w:val="both"/>
        <w:rPr>
          <w:bCs/>
          <w:sz w:val="27"/>
          <w:szCs w:val="27"/>
        </w:rPr>
      </w:pP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lastRenderedPageBreak/>
        <w:t>6. По лоту №6:</w:t>
      </w:r>
    </w:p>
    <w:p w:rsidR="00ED0206" w:rsidRDefault="007F0951" w:rsidP="0041372F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6.1. </w:t>
      </w:r>
      <w:r w:rsidR="0041372F" w:rsidRPr="0041372F">
        <w:rPr>
          <w:bCs/>
          <w:sz w:val="27"/>
          <w:szCs w:val="27"/>
        </w:rPr>
        <w:t>Заявку на участие в аукционе на право заключения договора аренды движимого имущества: электронного информационного светодиодного</w:t>
      </w:r>
      <w:r w:rsidR="0041372F">
        <w:rPr>
          <w:bCs/>
          <w:sz w:val="27"/>
          <w:szCs w:val="27"/>
        </w:rPr>
        <w:t xml:space="preserve"> табло Т 330, инвентарный </w:t>
      </w:r>
      <w:r w:rsidR="0041372F" w:rsidRPr="0041372F">
        <w:rPr>
          <w:bCs/>
          <w:sz w:val="27"/>
          <w:szCs w:val="27"/>
        </w:rPr>
        <w:t>№108520106181, находящегося в муниципальной собственности, сроком до одного года (с 16.02.2022 по 14.02.2023), поступившую от общества с ограниченной ответственностью "Производственное автотранспортное предприятие №1" 21.01.2022</w:t>
      </w:r>
      <w:r w:rsidR="0041372F">
        <w:rPr>
          <w:bCs/>
          <w:sz w:val="27"/>
          <w:szCs w:val="27"/>
        </w:rPr>
        <w:t xml:space="preserve"> </w:t>
      </w:r>
      <w:r w:rsidR="0041372F" w:rsidRPr="0041372F">
        <w:rPr>
          <w:bCs/>
          <w:sz w:val="27"/>
          <w:szCs w:val="27"/>
        </w:rPr>
        <w:t xml:space="preserve">в 11 час. </w:t>
      </w:r>
      <w:r w:rsidR="0041372F">
        <w:rPr>
          <w:bCs/>
          <w:sz w:val="27"/>
          <w:szCs w:val="27"/>
        </w:rPr>
        <w:t>40</w:t>
      </w:r>
      <w:r w:rsidR="0041372F" w:rsidRPr="0041372F">
        <w:rPr>
          <w:bCs/>
          <w:sz w:val="27"/>
          <w:szCs w:val="27"/>
        </w:rPr>
        <w:t xml:space="preserve"> мин. - заявка №1.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6.2. Информацию организатора открытого аукциона: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1372F" w:rsidRPr="0041372F">
        <w:rPr>
          <w:bCs/>
          <w:sz w:val="27"/>
          <w:szCs w:val="27"/>
        </w:rPr>
        <w:t>1 115,00</w:t>
      </w:r>
      <w:r w:rsidRPr="00ED0206">
        <w:rPr>
          <w:bCs/>
          <w:sz w:val="27"/>
          <w:szCs w:val="27"/>
        </w:rPr>
        <w:t xml:space="preserve"> руб.;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7. По лоту №7:</w:t>
      </w:r>
    </w:p>
    <w:p w:rsidR="0041372F" w:rsidRPr="0041372F" w:rsidRDefault="005877E2" w:rsidP="0041372F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7.1. </w:t>
      </w:r>
      <w:r w:rsidR="0041372F" w:rsidRPr="0041372F">
        <w:rPr>
          <w:bCs/>
          <w:sz w:val="27"/>
          <w:szCs w:val="27"/>
        </w:rPr>
        <w:t>Заявку на участие в аукционе на право заключения договора аренды движимого имущества: электронного информационного светодиодного табло Т 330, инвентарный №108520106182, находящегося в муниципальной собственности, сроком до одного года (с 16.02.2022 по 14.02.2023), поступившую от общества с ограниченной ответственностью "Производственное автотранспортное предприятие №1" 21.01.2022 в 11 час. 4</w:t>
      </w:r>
      <w:r w:rsidR="0041372F">
        <w:rPr>
          <w:bCs/>
          <w:sz w:val="27"/>
          <w:szCs w:val="27"/>
        </w:rPr>
        <w:t>5</w:t>
      </w:r>
      <w:r w:rsidR="0041372F" w:rsidRPr="0041372F">
        <w:rPr>
          <w:bCs/>
          <w:sz w:val="27"/>
          <w:szCs w:val="27"/>
        </w:rPr>
        <w:t xml:space="preserve"> мин. - заявка №1.</w:t>
      </w:r>
    </w:p>
    <w:p w:rsidR="0041372F" w:rsidRPr="0041372F" w:rsidRDefault="0041372F" w:rsidP="0041372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Pr="0041372F">
        <w:rPr>
          <w:bCs/>
          <w:sz w:val="27"/>
          <w:szCs w:val="27"/>
        </w:rPr>
        <w:t>.2. Информацию организатора открытого аукциона:</w:t>
      </w:r>
    </w:p>
    <w:p w:rsidR="0041372F" w:rsidRPr="0041372F" w:rsidRDefault="0041372F" w:rsidP="0041372F">
      <w:pPr>
        <w:ind w:firstLine="709"/>
        <w:jc w:val="both"/>
        <w:rPr>
          <w:bCs/>
          <w:sz w:val="27"/>
          <w:szCs w:val="27"/>
        </w:rPr>
      </w:pPr>
      <w:r w:rsidRPr="0041372F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41372F" w:rsidRPr="0041372F" w:rsidRDefault="0041372F" w:rsidP="0041372F">
      <w:pPr>
        <w:ind w:firstLine="709"/>
        <w:jc w:val="both"/>
        <w:rPr>
          <w:bCs/>
          <w:sz w:val="27"/>
          <w:szCs w:val="27"/>
        </w:rPr>
      </w:pPr>
      <w:r w:rsidRPr="0041372F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1 115,00 руб.;</w:t>
      </w:r>
    </w:p>
    <w:p w:rsidR="0041372F" w:rsidRPr="0041372F" w:rsidRDefault="0041372F" w:rsidP="0041372F">
      <w:pPr>
        <w:ind w:firstLine="709"/>
        <w:jc w:val="both"/>
        <w:rPr>
          <w:bCs/>
          <w:sz w:val="27"/>
          <w:szCs w:val="27"/>
        </w:rPr>
      </w:pPr>
      <w:r w:rsidRPr="0041372F">
        <w:rPr>
          <w:bCs/>
          <w:sz w:val="27"/>
          <w:szCs w:val="27"/>
        </w:rPr>
        <w:t>- о том, что заявление об отзыве заявки не поступало.</w:t>
      </w:r>
    </w:p>
    <w:p w:rsidR="005877E2" w:rsidRPr="00ED0206" w:rsidRDefault="005877E2" w:rsidP="0041372F">
      <w:pPr>
        <w:ind w:firstLine="709"/>
        <w:jc w:val="both"/>
        <w:rPr>
          <w:bCs/>
          <w:sz w:val="27"/>
          <w:szCs w:val="27"/>
        </w:rPr>
      </w:pP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8. По лоту №8:</w:t>
      </w:r>
    </w:p>
    <w:p w:rsidR="005877E2" w:rsidRPr="00ED0206" w:rsidRDefault="005877E2" w:rsidP="004E6CD9">
      <w:pPr>
        <w:ind w:firstLine="709"/>
        <w:jc w:val="both"/>
        <w:rPr>
          <w:sz w:val="27"/>
          <w:szCs w:val="27"/>
        </w:rPr>
      </w:pPr>
      <w:r w:rsidRPr="00ED0206">
        <w:rPr>
          <w:bCs/>
          <w:sz w:val="27"/>
          <w:szCs w:val="27"/>
        </w:rPr>
        <w:t xml:space="preserve">8.1. </w:t>
      </w:r>
      <w:r w:rsidR="0041372F" w:rsidRPr="0041372F">
        <w:rPr>
          <w:bCs/>
          <w:sz w:val="27"/>
          <w:szCs w:val="27"/>
        </w:rPr>
        <w:t xml:space="preserve">Заявку на участие в аукционе на право заключения договора аренды движимого имущества: электронного информационного светодиодного табло Т 330, инвентарный №108520106183, находящегося в муниципальной собственности, сроком до одного года (с 16.02.2022 по 14.02.2023), поступившую от общества с ограниченной ответственностью "Производственное автотранспортное предприятие №1" 21.01.2022 в 11 час. </w:t>
      </w:r>
      <w:r w:rsidR="0041372F">
        <w:rPr>
          <w:bCs/>
          <w:sz w:val="27"/>
          <w:szCs w:val="27"/>
        </w:rPr>
        <w:t>50</w:t>
      </w:r>
      <w:r w:rsidR="0041372F" w:rsidRPr="0041372F">
        <w:rPr>
          <w:bCs/>
          <w:sz w:val="27"/>
          <w:szCs w:val="27"/>
        </w:rPr>
        <w:t xml:space="preserve"> мин. - заявка №1.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8.2. Информацию организатора открытого аукциона: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1372F" w:rsidRPr="0041372F">
        <w:rPr>
          <w:bCs/>
          <w:sz w:val="27"/>
          <w:szCs w:val="27"/>
        </w:rPr>
        <w:t xml:space="preserve">1 115,00 </w:t>
      </w:r>
      <w:r w:rsidRPr="00ED0206">
        <w:rPr>
          <w:bCs/>
          <w:sz w:val="27"/>
          <w:szCs w:val="27"/>
        </w:rPr>
        <w:t>руб.;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5877E2" w:rsidRPr="00ED0206" w:rsidRDefault="005877E2" w:rsidP="007F0951">
      <w:pPr>
        <w:ind w:firstLine="709"/>
        <w:jc w:val="both"/>
        <w:rPr>
          <w:bCs/>
          <w:sz w:val="27"/>
          <w:szCs w:val="27"/>
        </w:rPr>
      </w:pP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lastRenderedPageBreak/>
        <w:t>9. По лоту №9:</w:t>
      </w:r>
    </w:p>
    <w:p w:rsidR="000D1A85" w:rsidRPr="00ED0206" w:rsidRDefault="00CE2F58" w:rsidP="004B395D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9.1. </w:t>
      </w:r>
      <w:r w:rsidR="0041372F" w:rsidRPr="0041372F">
        <w:rPr>
          <w:bCs/>
          <w:sz w:val="27"/>
          <w:szCs w:val="27"/>
        </w:rPr>
        <w:t>Заявку на участие в аукционе на право заключения договора аренды движимого имущества: электронного информационного светодиодного табло Т 330, инвентарный №108520106184, находящегося в муниципальной собственности, сроком до одного года (с 16.02.2022 по 14.02.2023), поступившую от общества с ограниченной ответственностью "Производственное автотранспортное предприятие №1" 21.01.2022 в 11 час. 5</w:t>
      </w:r>
      <w:r w:rsidR="0041372F">
        <w:rPr>
          <w:bCs/>
          <w:sz w:val="27"/>
          <w:szCs w:val="27"/>
        </w:rPr>
        <w:t>5</w:t>
      </w:r>
      <w:r w:rsidR="0041372F" w:rsidRPr="0041372F">
        <w:rPr>
          <w:bCs/>
          <w:sz w:val="27"/>
          <w:szCs w:val="27"/>
        </w:rPr>
        <w:t xml:space="preserve"> мин. - заявка №1.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9.2. Информацию организатора открытого аукциона: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1372F" w:rsidRPr="0041372F">
        <w:rPr>
          <w:bCs/>
          <w:sz w:val="27"/>
          <w:szCs w:val="27"/>
        </w:rPr>
        <w:t>1 115,00</w:t>
      </w:r>
      <w:r w:rsidRPr="00ED0206">
        <w:rPr>
          <w:bCs/>
          <w:sz w:val="27"/>
          <w:szCs w:val="27"/>
        </w:rPr>
        <w:t xml:space="preserve"> руб.;</w:t>
      </w:r>
    </w:p>
    <w:p w:rsidR="004B395D" w:rsidRPr="00ED0206" w:rsidRDefault="00CE2F58" w:rsidP="00753DA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753DA1" w:rsidRPr="00ED0206" w:rsidRDefault="00753DA1" w:rsidP="00753DA1">
      <w:pPr>
        <w:ind w:firstLine="709"/>
        <w:jc w:val="both"/>
        <w:rPr>
          <w:bCs/>
          <w:sz w:val="27"/>
          <w:szCs w:val="27"/>
        </w:rPr>
      </w:pP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10. По лоту №10: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10.1. </w:t>
      </w:r>
      <w:r w:rsidR="0041372F" w:rsidRPr="0041372F">
        <w:rPr>
          <w:bCs/>
          <w:sz w:val="27"/>
          <w:szCs w:val="27"/>
        </w:rPr>
        <w:t xml:space="preserve">Заявку на участие в аукционе на право заключения договора аренды движимого имущества: электронного информационного светодиодного табло Т 330, инвентарный №108520106185, находящегося в муниципальной собственности, сроком до одного года (с 16.02.2022 по 14.02.2023), поступившую от общества с ограниченной ответственностью "Производственное автотранспортное предприятие №1" 21.01.2022 в </w:t>
      </w:r>
      <w:r w:rsidR="0041372F">
        <w:rPr>
          <w:bCs/>
          <w:sz w:val="27"/>
          <w:szCs w:val="27"/>
        </w:rPr>
        <w:t>12</w:t>
      </w:r>
      <w:r w:rsidR="0041372F" w:rsidRPr="0041372F">
        <w:rPr>
          <w:bCs/>
          <w:sz w:val="27"/>
          <w:szCs w:val="27"/>
        </w:rPr>
        <w:t xml:space="preserve"> час. </w:t>
      </w:r>
      <w:r w:rsidR="0041372F">
        <w:rPr>
          <w:bCs/>
          <w:sz w:val="27"/>
          <w:szCs w:val="27"/>
        </w:rPr>
        <w:t>00</w:t>
      </w:r>
      <w:r w:rsidR="0041372F" w:rsidRPr="0041372F">
        <w:rPr>
          <w:bCs/>
          <w:sz w:val="27"/>
          <w:szCs w:val="27"/>
        </w:rPr>
        <w:t xml:space="preserve"> мин. - заявка №1.</w:t>
      </w:r>
    </w:p>
    <w:p w:rsidR="00CE2F58" w:rsidRPr="00ED0206" w:rsidRDefault="0082285E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10</w:t>
      </w:r>
      <w:r w:rsidR="00CE2F58" w:rsidRPr="00ED0206">
        <w:rPr>
          <w:bCs/>
          <w:sz w:val="27"/>
          <w:szCs w:val="27"/>
        </w:rPr>
        <w:t>.2. Информацию организатора открытого аукциона: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1372F" w:rsidRPr="0041372F">
        <w:rPr>
          <w:bCs/>
          <w:sz w:val="27"/>
          <w:szCs w:val="27"/>
        </w:rPr>
        <w:t>1 115</w:t>
      </w:r>
      <w:r w:rsidRPr="00ED0206">
        <w:rPr>
          <w:bCs/>
          <w:sz w:val="27"/>
          <w:szCs w:val="27"/>
        </w:rPr>
        <w:t>,00 руб.;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11. По лоту №1</w:t>
      </w:r>
      <w:r w:rsidR="00FD21C0" w:rsidRPr="00ED0206">
        <w:rPr>
          <w:bCs/>
          <w:sz w:val="27"/>
          <w:szCs w:val="27"/>
        </w:rPr>
        <w:t>1</w:t>
      </w:r>
      <w:r w:rsidRPr="00ED0206">
        <w:rPr>
          <w:bCs/>
          <w:sz w:val="27"/>
          <w:szCs w:val="27"/>
        </w:rPr>
        <w:t>:</w:t>
      </w: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11.1. </w:t>
      </w:r>
      <w:r w:rsidR="003157E2" w:rsidRPr="003157E2">
        <w:rPr>
          <w:bCs/>
          <w:sz w:val="27"/>
          <w:szCs w:val="27"/>
        </w:rPr>
        <w:t>Заявку на участие в аукционе на право заключения договора аренды движимого имущества: электронного информационного светодиодного табло Т 330, инвентарный №108520106186, находящегося в муниципальной собственности, сроком до одного года (с 16.02.2022 по 14.02.2023), поступившую от общества с ограниченной ответственностью "Производственное автотранспортное предприятие №1" 21.01.2022 в 12 час. 0</w:t>
      </w:r>
      <w:r w:rsidR="003157E2">
        <w:rPr>
          <w:bCs/>
          <w:sz w:val="27"/>
          <w:szCs w:val="27"/>
        </w:rPr>
        <w:t>5</w:t>
      </w:r>
      <w:r w:rsidR="003157E2" w:rsidRPr="003157E2">
        <w:rPr>
          <w:bCs/>
          <w:sz w:val="27"/>
          <w:szCs w:val="27"/>
        </w:rPr>
        <w:t xml:space="preserve"> мин. - заявка №1.</w:t>
      </w: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11.2. Информацию организатора открытого аукциона:</w:t>
      </w: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3157E2" w:rsidRPr="003157E2">
        <w:rPr>
          <w:bCs/>
          <w:sz w:val="27"/>
          <w:szCs w:val="27"/>
        </w:rPr>
        <w:t>1 115</w:t>
      </w:r>
      <w:r w:rsidRPr="00ED0206">
        <w:rPr>
          <w:bCs/>
          <w:sz w:val="27"/>
          <w:szCs w:val="27"/>
        </w:rPr>
        <w:t>,</w:t>
      </w:r>
      <w:r w:rsidR="003157E2">
        <w:rPr>
          <w:bCs/>
          <w:sz w:val="27"/>
          <w:szCs w:val="27"/>
        </w:rPr>
        <w:t>0</w:t>
      </w:r>
      <w:r w:rsidRPr="00ED0206">
        <w:rPr>
          <w:bCs/>
          <w:sz w:val="27"/>
          <w:szCs w:val="27"/>
        </w:rPr>
        <w:t>0 руб.;</w:t>
      </w: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CE2F58" w:rsidRPr="00ED0206" w:rsidRDefault="00CE2F58" w:rsidP="007F0951">
      <w:pPr>
        <w:ind w:firstLine="709"/>
        <w:jc w:val="both"/>
        <w:rPr>
          <w:bCs/>
          <w:sz w:val="27"/>
          <w:szCs w:val="27"/>
        </w:rPr>
      </w:pP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lastRenderedPageBreak/>
        <w:t>12. По лоту №12:</w:t>
      </w:r>
    </w:p>
    <w:p w:rsidR="003157E2" w:rsidRPr="00ED0206" w:rsidRDefault="003157E2" w:rsidP="00315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2</w:t>
      </w:r>
      <w:r w:rsidRPr="00ED0206">
        <w:rPr>
          <w:bCs/>
          <w:sz w:val="27"/>
          <w:szCs w:val="27"/>
        </w:rPr>
        <w:t xml:space="preserve">.1. </w:t>
      </w:r>
      <w:r w:rsidRPr="003157E2">
        <w:rPr>
          <w:bCs/>
          <w:sz w:val="27"/>
          <w:szCs w:val="27"/>
        </w:rPr>
        <w:t xml:space="preserve">Заявку на участие в аукционе на право заключения договора аренды движимого имущества: электронного информационного светодиодного табло Т 330, инвентарный </w:t>
      </w:r>
      <w:r w:rsidR="0088003B" w:rsidRPr="0088003B">
        <w:rPr>
          <w:bCs/>
          <w:sz w:val="27"/>
          <w:szCs w:val="27"/>
        </w:rPr>
        <w:t>№108520106187</w:t>
      </w:r>
      <w:r w:rsidRPr="003157E2">
        <w:rPr>
          <w:bCs/>
          <w:sz w:val="27"/>
          <w:szCs w:val="27"/>
        </w:rPr>
        <w:t xml:space="preserve">, находящегося в муниципальной собственности, сроком до одного года (с 16.02.2022 по 14.02.2023), поступившую от общества с ограниченной ответственностью "Производственное автотранспортное предприятие №1" 21.01.2022 в 12 час. </w:t>
      </w:r>
      <w:r w:rsidR="0088003B">
        <w:rPr>
          <w:bCs/>
          <w:sz w:val="27"/>
          <w:szCs w:val="27"/>
        </w:rPr>
        <w:t>10</w:t>
      </w:r>
      <w:r w:rsidRPr="003157E2">
        <w:rPr>
          <w:bCs/>
          <w:sz w:val="27"/>
          <w:szCs w:val="27"/>
        </w:rPr>
        <w:t xml:space="preserve"> мин. - заявка №1.</w:t>
      </w:r>
    </w:p>
    <w:p w:rsidR="003157E2" w:rsidRPr="00ED0206" w:rsidRDefault="003157E2" w:rsidP="00315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2</w:t>
      </w:r>
      <w:r w:rsidRPr="00ED0206">
        <w:rPr>
          <w:bCs/>
          <w:sz w:val="27"/>
          <w:szCs w:val="27"/>
        </w:rPr>
        <w:t>.2. Информацию организатора открытого аукциона:</w:t>
      </w:r>
    </w:p>
    <w:p w:rsidR="003157E2" w:rsidRPr="00ED0206" w:rsidRDefault="003157E2" w:rsidP="00315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3157E2" w:rsidRPr="00ED0206" w:rsidRDefault="003157E2" w:rsidP="00315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3157E2">
        <w:rPr>
          <w:bCs/>
          <w:sz w:val="27"/>
          <w:szCs w:val="27"/>
        </w:rPr>
        <w:t>1 115</w:t>
      </w:r>
      <w:r w:rsidRPr="00ED020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0</w:t>
      </w:r>
      <w:r w:rsidRPr="00ED0206">
        <w:rPr>
          <w:bCs/>
          <w:sz w:val="27"/>
          <w:szCs w:val="27"/>
        </w:rPr>
        <w:t>0 руб.;</w:t>
      </w:r>
    </w:p>
    <w:p w:rsidR="003157E2" w:rsidRPr="00ED0206" w:rsidRDefault="003157E2" w:rsidP="00315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ED0206" w:rsidRDefault="00ED0206" w:rsidP="0088003B">
      <w:pPr>
        <w:jc w:val="both"/>
        <w:rPr>
          <w:bCs/>
          <w:sz w:val="27"/>
          <w:szCs w:val="27"/>
        </w:rPr>
      </w:pP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13. По лоту №13:</w:t>
      </w: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 w:rsidR="00C9652E" w:rsidRPr="00ED0206">
        <w:rPr>
          <w:bCs/>
          <w:sz w:val="27"/>
          <w:szCs w:val="27"/>
        </w:rPr>
        <w:t>3</w:t>
      </w:r>
      <w:r w:rsidRPr="00ED0206">
        <w:rPr>
          <w:bCs/>
          <w:sz w:val="27"/>
          <w:szCs w:val="27"/>
        </w:rPr>
        <w:t xml:space="preserve">.1. </w:t>
      </w:r>
      <w:r w:rsidR="0088003B" w:rsidRPr="0088003B">
        <w:rPr>
          <w:bCs/>
          <w:sz w:val="27"/>
          <w:szCs w:val="27"/>
        </w:rPr>
        <w:t xml:space="preserve">Заявку на участие в аукционе на право заключения договора аренды движимого имущества: электронного информационного светодиодного табло Т 330, инвентарный </w:t>
      </w:r>
      <w:r w:rsidR="00F62EDB" w:rsidRPr="00F62EDB">
        <w:rPr>
          <w:bCs/>
          <w:sz w:val="27"/>
          <w:szCs w:val="27"/>
        </w:rPr>
        <w:t>№108520106188</w:t>
      </w:r>
      <w:r w:rsidR="0088003B" w:rsidRPr="0088003B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поступившую от общества с ограниченной ответственностью "Производственное автотранспортное предприятие №1" 21.01.2022 в 12 час. 1</w:t>
      </w:r>
      <w:r w:rsidR="00F62EDB">
        <w:rPr>
          <w:bCs/>
          <w:sz w:val="27"/>
          <w:szCs w:val="27"/>
        </w:rPr>
        <w:t>5</w:t>
      </w:r>
      <w:r w:rsidR="0088003B" w:rsidRPr="0088003B">
        <w:rPr>
          <w:bCs/>
          <w:sz w:val="27"/>
          <w:szCs w:val="27"/>
        </w:rPr>
        <w:t xml:space="preserve"> мин. - заявка №1.</w:t>
      </w: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 w:rsidR="00C9652E" w:rsidRPr="00ED0206">
        <w:rPr>
          <w:bCs/>
          <w:sz w:val="27"/>
          <w:szCs w:val="27"/>
        </w:rPr>
        <w:t>3</w:t>
      </w:r>
      <w:r w:rsidRPr="00ED0206">
        <w:rPr>
          <w:bCs/>
          <w:sz w:val="27"/>
          <w:szCs w:val="27"/>
        </w:rPr>
        <w:t>.2. Информацию организатора открытого аукциона:</w:t>
      </w: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88003B" w:rsidRPr="0088003B">
        <w:rPr>
          <w:bCs/>
          <w:sz w:val="27"/>
          <w:szCs w:val="27"/>
        </w:rPr>
        <w:t>1 115</w:t>
      </w:r>
      <w:r w:rsidRPr="00ED0206">
        <w:rPr>
          <w:bCs/>
          <w:sz w:val="27"/>
          <w:szCs w:val="27"/>
        </w:rPr>
        <w:t>,00 руб.;</w:t>
      </w: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C9652E" w:rsidRPr="00ED0206" w:rsidRDefault="00C9652E" w:rsidP="00FD21C0">
      <w:pPr>
        <w:ind w:firstLine="709"/>
        <w:jc w:val="both"/>
        <w:rPr>
          <w:bCs/>
          <w:sz w:val="27"/>
          <w:szCs w:val="27"/>
        </w:rPr>
      </w:pPr>
    </w:p>
    <w:p w:rsidR="00C9652E" w:rsidRPr="00ED0206" w:rsidRDefault="00C9652E" w:rsidP="00C9652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14. По лоту №14:</w:t>
      </w:r>
    </w:p>
    <w:p w:rsidR="00C9652E" w:rsidRPr="00ED0206" w:rsidRDefault="00C9652E" w:rsidP="00C9652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14.1. </w:t>
      </w:r>
      <w:r w:rsidR="00F62EDB" w:rsidRPr="00F62EDB">
        <w:rPr>
          <w:bCs/>
          <w:sz w:val="27"/>
          <w:szCs w:val="27"/>
        </w:rPr>
        <w:t xml:space="preserve">Заявку на участие в аукционе на право заключения договора аренды движимого имущества: электронного информационного светодиодного табло Т 330, инвентарный №108520106189, находящегося в муниципальной собственности, сроком до одного года (с 16.02.2022 по 14.02.2023), поступившую от общества с ограниченной ответственностью "Производственное автотранспортное предприятие №1" 21.01.2022 в 12 час. </w:t>
      </w:r>
      <w:r w:rsidR="00F62EDB">
        <w:rPr>
          <w:bCs/>
          <w:sz w:val="27"/>
          <w:szCs w:val="27"/>
        </w:rPr>
        <w:t>20</w:t>
      </w:r>
      <w:r w:rsidR="00F62EDB" w:rsidRPr="00F62EDB">
        <w:rPr>
          <w:bCs/>
          <w:sz w:val="27"/>
          <w:szCs w:val="27"/>
        </w:rPr>
        <w:t xml:space="preserve"> мин. - заявка №1.</w:t>
      </w:r>
    </w:p>
    <w:p w:rsidR="00C9652E" w:rsidRPr="00ED0206" w:rsidRDefault="00C9652E" w:rsidP="00C9652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14.2. Информацию организатора открытого аукциона:</w:t>
      </w:r>
    </w:p>
    <w:p w:rsidR="00C9652E" w:rsidRPr="00ED0206" w:rsidRDefault="00C9652E" w:rsidP="00C9652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C9652E" w:rsidRPr="00ED0206" w:rsidRDefault="00C9652E" w:rsidP="00C9652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F62EDB" w:rsidRPr="00F62EDB">
        <w:rPr>
          <w:bCs/>
          <w:sz w:val="27"/>
          <w:szCs w:val="27"/>
        </w:rPr>
        <w:t xml:space="preserve">1 115,00 </w:t>
      </w:r>
      <w:r w:rsidRPr="00ED0206">
        <w:rPr>
          <w:bCs/>
          <w:sz w:val="27"/>
          <w:szCs w:val="27"/>
        </w:rPr>
        <w:t>руб.;</w:t>
      </w:r>
    </w:p>
    <w:p w:rsidR="00076450" w:rsidRPr="00ED0206" w:rsidRDefault="00C9652E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lastRenderedPageBreak/>
        <w:t>15. По лоту №15: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15.1. </w:t>
      </w:r>
      <w:r w:rsidR="00F62EDB" w:rsidRPr="00F62EDB">
        <w:rPr>
          <w:bCs/>
          <w:sz w:val="27"/>
          <w:szCs w:val="27"/>
        </w:rPr>
        <w:t>Заявку на участие в аукционе на право заключения договора аренды движимого имущества: электронного информационного светодиодного табло Т 330, инвентарный №108520106190, находящегося в муниципальной собственности, сроком до одного года (с 16.02.2022 по 14.02.2023), поступившую от общества с ограниченной ответственностью "Производственное автотранспортное предприятие №1" 21.01.2022 в 12 час. 2</w:t>
      </w:r>
      <w:r w:rsidR="00F62EDB">
        <w:rPr>
          <w:bCs/>
          <w:sz w:val="27"/>
          <w:szCs w:val="27"/>
        </w:rPr>
        <w:t>5</w:t>
      </w:r>
      <w:r w:rsidR="00F62EDB" w:rsidRPr="00F62EDB">
        <w:rPr>
          <w:bCs/>
          <w:sz w:val="27"/>
          <w:szCs w:val="27"/>
        </w:rPr>
        <w:t xml:space="preserve"> мин. - заявка №1.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15.2. Информацию организатора открытого аукциона: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197D93" w:rsidRPr="00F62EDB">
        <w:rPr>
          <w:bCs/>
          <w:sz w:val="27"/>
          <w:szCs w:val="27"/>
        </w:rPr>
        <w:t>1 115</w:t>
      </w:r>
      <w:r w:rsidRPr="00ED0206">
        <w:rPr>
          <w:bCs/>
          <w:sz w:val="27"/>
          <w:szCs w:val="27"/>
        </w:rPr>
        <w:t>,</w:t>
      </w:r>
      <w:r w:rsidR="00197D93">
        <w:rPr>
          <w:bCs/>
          <w:sz w:val="27"/>
          <w:szCs w:val="27"/>
        </w:rPr>
        <w:t>0</w:t>
      </w:r>
      <w:r w:rsidRPr="00ED0206">
        <w:rPr>
          <w:bCs/>
          <w:sz w:val="27"/>
          <w:szCs w:val="27"/>
        </w:rPr>
        <w:t>0 руб.;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0D1A85" w:rsidRPr="00ED0206" w:rsidRDefault="000D1A85" w:rsidP="000D1A85">
      <w:pPr>
        <w:jc w:val="both"/>
        <w:rPr>
          <w:caps/>
          <w:sz w:val="27"/>
          <w:szCs w:val="27"/>
        </w:rPr>
      </w:pPr>
    </w:p>
    <w:p w:rsidR="005A31FD" w:rsidRPr="00ED0206" w:rsidRDefault="005A31FD" w:rsidP="00973341">
      <w:pPr>
        <w:ind w:firstLine="709"/>
        <w:jc w:val="both"/>
        <w:rPr>
          <w:caps/>
          <w:sz w:val="27"/>
          <w:szCs w:val="27"/>
        </w:rPr>
      </w:pPr>
      <w:r w:rsidRPr="00ED0206">
        <w:rPr>
          <w:caps/>
          <w:sz w:val="27"/>
          <w:szCs w:val="27"/>
        </w:rPr>
        <w:t>Решили:</w:t>
      </w:r>
    </w:p>
    <w:p w:rsidR="00FE1559" w:rsidRDefault="00CE0449" w:rsidP="00FE1559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1. </w:t>
      </w:r>
      <w:r w:rsidRPr="00ED0206">
        <w:rPr>
          <w:bCs/>
          <w:sz w:val="27"/>
          <w:szCs w:val="27"/>
        </w:rPr>
        <w:t>По лоту №1:</w:t>
      </w:r>
    </w:p>
    <w:p w:rsidR="00197D93" w:rsidRPr="00FE1559" w:rsidRDefault="00197D93" w:rsidP="00FE1559">
      <w:pPr>
        <w:pStyle w:val="a3"/>
        <w:rPr>
          <w:sz w:val="27"/>
          <w:szCs w:val="27"/>
        </w:rPr>
      </w:pPr>
      <w:r w:rsidRPr="00197D93">
        <w:rPr>
          <w:bCs/>
          <w:sz w:val="27"/>
          <w:szCs w:val="27"/>
        </w:rPr>
        <w:t>Признать несостоявшимся открытый аукцион</w:t>
      </w:r>
      <w:r w:rsidRPr="00197D93">
        <w:rPr>
          <w:sz w:val="27"/>
          <w:szCs w:val="27"/>
        </w:rPr>
        <w:t xml:space="preserve"> на право заключения договора аренды </w:t>
      </w:r>
      <w:r w:rsidRPr="00197D93">
        <w:rPr>
          <w:bCs/>
          <w:sz w:val="27"/>
          <w:szCs w:val="27"/>
        </w:rPr>
        <w:t xml:space="preserve">движимого имущества: </w:t>
      </w:r>
      <w:r w:rsidR="004E2BDB" w:rsidRPr="004E2BDB">
        <w:rPr>
          <w:bCs/>
          <w:sz w:val="27"/>
          <w:szCs w:val="27"/>
        </w:rPr>
        <w:t xml:space="preserve">электронного информационного светодиодного табло </w:t>
      </w:r>
      <w:r w:rsidR="004E2BDB">
        <w:rPr>
          <w:bCs/>
          <w:sz w:val="27"/>
          <w:szCs w:val="27"/>
        </w:rPr>
        <w:t xml:space="preserve">            </w:t>
      </w:r>
      <w:r w:rsidR="004E2BDB" w:rsidRPr="004E2BDB">
        <w:rPr>
          <w:bCs/>
          <w:sz w:val="27"/>
          <w:szCs w:val="27"/>
        </w:rPr>
        <w:t>Т</w:t>
      </w:r>
      <w:r w:rsidR="004E2BDB">
        <w:rPr>
          <w:bCs/>
          <w:sz w:val="27"/>
          <w:szCs w:val="27"/>
        </w:rPr>
        <w:t xml:space="preserve"> 330, </w:t>
      </w:r>
      <w:r w:rsidR="001D612B" w:rsidRPr="001D612B">
        <w:rPr>
          <w:bCs/>
          <w:sz w:val="27"/>
          <w:szCs w:val="27"/>
        </w:rPr>
        <w:t xml:space="preserve">инвентарный </w:t>
      </w:r>
      <w:r w:rsidRPr="00197D93">
        <w:rPr>
          <w:bCs/>
          <w:sz w:val="27"/>
          <w:szCs w:val="27"/>
        </w:rPr>
        <w:t>№108520106176,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не подана ни одна заявка.</w:t>
      </w:r>
    </w:p>
    <w:p w:rsidR="00197D93" w:rsidRPr="00197D93" w:rsidRDefault="00197D93" w:rsidP="00197D93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197D93" w:rsidRPr="00197D93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Ф.И.О. члена</w:t>
            </w:r>
          </w:p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Результаты голосования</w:t>
            </w:r>
          </w:p>
        </w:tc>
      </w:tr>
      <w:tr w:rsidR="00197D93" w:rsidRPr="00197D93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«против»</w:t>
            </w:r>
          </w:p>
        </w:tc>
      </w:tr>
      <w:tr w:rsidR="00197D93" w:rsidRPr="00197D93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rPr>
                <w:sz w:val="27"/>
                <w:szCs w:val="27"/>
              </w:rPr>
            </w:pPr>
          </w:p>
        </w:tc>
      </w:tr>
    </w:tbl>
    <w:p w:rsidR="00CE0449" w:rsidRDefault="00197D93" w:rsidP="00197D93">
      <w:pPr>
        <w:pStyle w:val="a3"/>
        <w:rPr>
          <w:sz w:val="27"/>
          <w:szCs w:val="27"/>
        </w:rPr>
      </w:pPr>
      <w:r w:rsidRPr="00197D93">
        <w:rPr>
          <w:sz w:val="27"/>
          <w:szCs w:val="27"/>
        </w:rPr>
        <w:t>Решение принято единогласно.</w:t>
      </w:r>
    </w:p>
    <w:p w:rsidR="00197D93" w:rsidRPr="00ED0206" w:rsidRDefault="00197D93" w:rsidP="00197D93">
      <w:pPr>
        <w:pStyle w:val="a3"/>
        <w:rPr>
          <w:sz w:val="27"/>
          <w:szCs w:val="27"/>
        </w:rPr>
      </w:pPr>
    </w:p>
    <w:p w:rsidR="00F63811" w:rsidRPr="00ED0206" w:rsidRDefault="00F63811" w:rsidP="00F63811">
      <w:pPr>
        <w:pStyle w:val="a3"/>
        <w:ind w:firstLine="709"/>
        <w:rPr>
          <w:sz w:val="27"/>
          <w:szCs w:val="27"/>
        </w:rPr>
      </w:pPr>
      <w:r w:rsidRPr="00ED0206">
        <w:rPr>
          <w:sz w:val="27"/>
          <w:szCs w:val="27"/>
        </w:rPr>
        <w:t xml:space="preserve">2. </w:t>
      </w:r>
      <w:r w:rsidRPr="00ED0206">
        <w:rPr>
          <w:bCs/>
          <w:sz w:val="27"/>
          <w:szCs w:val="27"/>
        </w:rPr>
        <w:t>По лоту №2:</w:t>
      </w:r>
    </w:p>
    <w:p w:rsidR="00197D93" w:rsidRDefault="00197D93" w:rsidP="00197D93">
      <w:pPr>
        <w:pStyle w:val="a3"/>
        <w:ind w:firstLine="709"/>
        <w:rPr>
          <w:bCs/>
          <w:sz w:val="27"/>
          <w:szCs w:val="27"/>
        </w:rPr>
      </w:pPr>
      <w:r w:rsidRPr="00197D93">
        <w:rPr>
          <w:bCs/>
          <w:sz w:val="27"/>
          <w:szCs w:val="27"/>
        </w:rPr>
        <w:t>Признать несостоявшимся открытый аукцион</w:t>
      </w:r>
      <w:r w:rsidRPr="00197D93">
        <w:rPr>
          <w:sz w:val="27"/>
          <w:szCs w:val="27"/>
        </w:rPr>
        <w:t xml:space="preserve"> на право заключения договора аренды </w:t>
      </w:r>
      <w:r w:rsidRPr="00197D93">
        <w:rPr>
          <w:bCs/>
          <w:sz w:val="27"/>
          <w:szCs w:val="27"/>
        </w:rPr>
        <w:t xml:space="preserve">движимого имущества: </w:t>
      </w:r>
      <w:r w:rsidR="004E2BDB" w:rsidRPr="004E2BDB">
        <w:rPr>
          <w:bCs/>
          <w:sz w:val="27"/>
          <w:szCs w:val="27"/>
        </w:rPr>
        <w:t xml:space="preserve">электронного информационного светодиодного табло </w:t>
      </w:r>
      <w:r w:rsidR="004E2BDB">
        <w:rPr>
          <w:bCs/>
          <w:sz w:val="27"/>
          <w:szCs w:val="27"/>
        </w:rPr>
        <w:t xml:space="preserve">            </w:t>
      </w:r>
      <w:r w:rsidR="004E2BDB" w:rsidRPr="004E2BDB">
        <w:rPr>
          <w:bCs/>
          <w:sz w:val="27"/>
          <w:szCs w:val="27"/>
        </w:rPr>
        <w:t xml:space="preserve">Т 330, </w:t>
      </w:r>
      <w:r w:rsidR="001D612B">
        <w:rPr>
          <w:bCs/>
          <w:sz w:val="27"/>
          <w:szCs w:val="27"/>
        </w:rPr>
        <w:t xml:space="preserve">инвентарный </w:t>
      </w:r>
      <w:r w:rsidRPr="00197D93">
        <w:rPr>
          <w:bCs/>
          <w:sz w:val="27"/>
          <w:szCs w:val="27"/>
        </w:rPr>
        <w:t>№10852010617</w:t>
      </w:r>
      <w:r>
        <w:rPr>
          <w:bCs/>
          <w:sz w:val="27"/>
          <w:szCs w:val="27"/>
        </w:rPr>
        <w:t>7</w:t>
      </w:r>
      <w:r w:rsidRPr="00197D93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не подана ни одна заявка.</w:t>
      </w:r>
    </w:p>
    <w:p w:rsidR="00197D93" w:rsidRPr="00197D93" w:rsidRDefault="00197D93" w:rsidP="004E2BDB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197D93" w:rsidRPr="00197D93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Ф.И.О. члена</w:t>
            </w:r>
          </w:p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Результаты голосования</w:t>
            </w:r>
          </w:p>
        </w:tc>
      </w:tr>
      <w:tr w:rsidR="00197D93" w:rsidRPr="00197D93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«против»</w:t>
            </w:r>
          </w:p>
        </w:tc>
      </w:tr>
      <w:tr w:rsidR="00197D93" w:rsidRPr="00197D93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lastRenderedPageBreak/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197D93" w:rsidRPr="00197D93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  <w:r w:rsidRPr="00197D93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3" w:rsidRPr="00197D93" w:rsidRDefault="00197D93" w:rsidP="00197D93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</w:tbl>
    <w:p w:rsidR="00197D93" w:rsidRPr="00197D93" w:rsidRDefault="00197D93" w:rsidP="00197D93">
      <w:pPr>
        <w:pStyle w:val="a3"/>
        <w:ind w:firstLine="709"/>
        <w:rPr>
          <w:sz w:val="27"/>
          <w:szCs w:val="27"/>
        </w:rPr>
      </w:pPr>
      <w:r w:rsidRPr="00197D93">
        <w:rPr>
          <w:sz w:val="27"/>
          <w:szCs w:val="27"/>
        </w:rPr>
        <w:t>Решение принято единогласно.</w:t>
      </w:r>
    </w:p>
    <w:p w:rsidR="000D1A85" w:rsidRPr="00ED0206" w:rsidRDefault="000D1A85" w:rsidP="00F63811">
      <w:pPr>
        <w:pStyle w:val="a3"/>
        <w:rPr>
          <w:sz w:val="27"/>
          <w:szCs w:val="27"/>
        </w:rPr>
      </w:pPr>
    </w:p>
    <w:p w:rsidR="00F63811" w:rsidRPr="00ED0206" w:rsidRDefault="00F63811" w:rsidP="00F63811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3. </w:t>
      </w:r>
      <w:r w:rsidRPr="00ED0206">
        <w:rPr>
          <w:bCs/>
          <w:sz w:val="27"/>
          <w:szCs w:val="27"/>
        </w:rPr>
        <w:t>По лоту №3:</w:t>
      </w:r>
    </w:p>
    <w:p w:rsidR="00FE1559" w:rsidRPr="00FE1559" w:rsidRDefault="00FE1559" w:rsidP="00FE1559">
      <w:pPr>
        <w:ind w:firstLine="709"/>
        <w:jc w:val="both"/>
        <w:rPr>
          <w:bCs/>
          <w:sz w:val="27"/>
          <w:szCs w:val="27"/>
        </w:rPr>
      </w:pPr>
      <w:r w:rsidRPr="00FE1559">
        <w:rPr>
          <w:bCs/>
          <w:sz w:val="27"/>
          <w:szCs w:val="27"/>
        </w:rPr>
        <w:t>Признать несостоявшимся открытый аукцион на право заключения догов</w:t>
      </w:r>
      <w:r w:rsidR="004E2BDB">
        <w:rPr>
          <w:bCs/>
          <w:sz w:val="27"/>
          <w:szCs w:val="27"/>
        </w:rPr>
        <w:t xml:space="preserve">ора аренды движимого имущества: </w:t>
      </w:r>
      <w:r w:rsidR="004E2BDB" w:rsidRPr="004E2BDB">
        <w:rPr>
          <w:bCs/>
          <w:sz w:val="27"/>
          <w:szCs w:val="27"/>
        </w:rPr>
        <w:t xml:space="preserve">электронного информационного светодиодного табло </w:t>
      </w:r>
      <w:r w:rsidR="004E2BDB">
        <w:rPr>
          <w:bCs/>
          <w:sz w:val="27"/>
          <w:szCs w:val="27"/>
        </w:rPr>
        <w:t xml:space="preserve">           </w:t>
      </w:r>
      <w:r w:rsidR="004E2BDB" w:rsidRPr="004E2BDB">
        <w:rPr>
          <w:bCs/>
          <w:sz w:val="27"/>
          <w:szCs w:val="27"/>
        </w:rPr>
        <w:t xml:space="preserve">Т 330, </w:t>
      </w:r>
      <w:r w:rsidR="001D612B">
        <w:rPr>
          <w:bCs/>
          <w:sz w:val="27"/>
          <w:szCs w:val="27"/>
        </w:rPr>
        <w:t xml:space="preserve">инвентарный </w:t>
      </w:r>
      <w:r w:rsidRPr="00FE1559">
        <w:rPr>
          <w:bCs/>
          <w:sz w:val="27"/>
          <w:szCs w:val="27"/>
        </w:rPr>
        <w:t>№10852010617</w:t>
      </w:r>
      <w:r>
        <w:rPr>
          <w:bCs/>
          <w:sz w:val="27"/>
          <w:szCs w:val="27"/>
        </w:rPr>
        <w:t>8</w:t>
      </w:r>
      <w:r w:rsidRPr="00FE1559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не подана ни одна заявка.</w:t>
      </w:r>
    </w:p>
    <w:p w:rsidR="00FE1559" w:rsidRPr="00FE1559" w:rsidRDefault="00FE1559" w:rsidP="00FE1559">
      <w:pPr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FE1559" w:rsidRPr="00FE1559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Ф.И.О. члена</w:t>
            </w:r>
          </w:p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FE1559" w:rsidRPr="00FE1559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«против»</w:t>
            </w:r>
          </w:p>
        </w:tc>
      </w:tr>
      <w:tr w:rsidR="00FE1559" w:rsidRPr="00FE1559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FE1559" w:rsidRPr="00FE1559" w:rsidRDefault="00FE1559" w:rsidP="00FE1559">
      <w:pPr>
        <w:ind w:firstLine="709"/>
        <w:jc w:val="both"/>
        <w:rPr>
          <w:bCs/>
          <w:sz w:val="27"/>
          <w:szCs w:val="27"/>
        </w:rPr>
      </w:pPr>
      <w:r w:rsidRPr="00FE1559">
        <w:rPr>
          <w:bCs/>
          <w:sz w:val="27"/>
          <w:szCs w:val="27"/>
        </w:rPr>
        <w:t>Решение принято единогласно.</w:t>
      </w:r>
    </w:p>
    <w:p w:rsidR="00FE1DAC" w:rsidRPr="00ED0206" w:rsidRDefault="00FE1DAC" w:rsidP="00FE1559">
      <w:pPr>
        <w:jc w:val="both"/>
        <w:rPr>
          <w:sz w:val="27"/>
          <w:szCs w:val="27"/>
        </w:rPr>
      </w:pPr>
    </w:p>
    <w:p w:rsidR="00F63811" w:rsidRPr="00ED0206" w:rsidRDefault="002E3318" w:rsidP="00F63811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t>4</w:t>
      </w:r>
      <w:r w:rsidR="00F63811" w:rsidRPr="00ED0206">
        <w:rPr>
          <w:sz w:val="27"/>
          <w:szCs w:val="27"/>
        </w:rPr>
        <w:t xml:space="preserve">. </w:t>
      </w:r>
      <w:r w:rsidR="00F63811" w:rsidRPr="00ED0206">
        <w:rPr>
          <w:bCs/>
          <w:sz w:val="27"/>
          <w:szCs w:val="27"/>
        </w:rPr>
        <w:t>По лоту №</w:t>
      </w:r>
      <w:r w:rsidRPr="00ED0206">
        <w:rPr>
          <w:bCs/>
          <w:sz w:val="27"/>
          <w:szCs w:val="27"/>
        </w:rPr>
        <w:t>4</w:t>
      </w:r>
      <w:r w:rsidR="00F63811" w:rsidRPr="00ED0206">
        <w:rPr>
          <w:bCs/>
          <w:sz w:val="27"/>
          <w:szCs w:val="27"/>
        </w:rPr>
        <w:t>:</w:t>
      </w:r>
    </w:p>
    <w:p w:rsidR="004E2BDB" w:rsidRDefault="00FE1559" w:rsidP="004E2BDB">
      <w:pPr>
        <w:ind w:firstLine="709"/>
        <w:jc w:val="both"/>
        <w:rPr>
          <w:bCs/>
          <w:sz w:val="27"/>
          <w:szCs w:val="27"/>
        </w:rPr>
      </w:pPr>
      <w:r w:rsidRPr="00FE1559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движимого имущества: </w:t>
      </w:r>
      <w:r w:rsidR="004E2BDB" w:rsidRPr="004E2BDB">
        <w:rPr>
          <w:bCs/>
          <w:sz w:val="27"/>
          <w:szCs w:val="27"/>
        </w:rPr>
        <w:t xml:space="preserve">электронного информационного светодиодного табло </w:t>
      </w:r>
      <w:r w:rsidR="004E2BDB">
        <w:rPr>
          <w:bCs/>
          <w:sz w:val="27"/>
          <w:szCs w:val="27"/>
        </w:rPr>
        <w:t xml:space="preserve">               </w:t>
      </w:r>
      <w:r w:rsidR="004E2BDB" w:rsidRPr="004E2BDB">
        <w:rPr>
          <w:bCs/>
          <w:sz w:val="27"/>
          <w:szCs w:val="27"/>
        </w:rPr>
        <w:t>Т</w:t>
      </w:r>
      <w:r w:rsidR="001D612B">
        <w:rPr>
          <w:bCs/>
          <w:sz w:val="27"/>
          <w:szCs w:val="27"/>
        </w:rPr>
        <w:t xml:space="preserve"> 330, </w:t>
      </w:r>
      <w:r w:rsidR="001D612B" w:rsidRPr="001D612B">
        <w:rPr>
          <w:bCs/>
          <w:sz w:val="27"/>
          <w:szCs w:val="27"/>
        </w:rPr>
        <w:t xml:space="preserve">инвентарный </w:t>
      </w:r>
      <w:r w:rsidRPr="00FE1559">
        <w:rPr>
          <w:bCs/>
          <w:sz w:val="27"/>
          <w:szCs w:val="27"/>
        </w:rPr>
        <w:t>№10852010617</w:t>
      </w:r>
      <w:r>
        <w:rPr>
          <w:bCs/>
          <w:sz w:val="27"/>
          <w:szCs w:val="27"/>
        </w:rPr>
        <w:t>9</w:t>
      </w:r>
      <w:r w:rsidRPr="00FE1559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не подана ни одна заявка.</w:t>
      </w:r>
    </w:p>
    <w:p w:rsidR="00FE1559" w:rsidRPr="00FE1559" w:rsidRDefault="00FE1559" w:rsidP="00841C38">
      <w:pPr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FE1559" w:rsidRPr="00FE1559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Ф.И.О. члена</w:t>
            </w:r>
          </w:p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FE1559" w:rsidRPr="00FE1559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«против»</w:t>
            </w:r>
          </w:p>
        </w:tc>
      </w:tr>
      <w:tr w:rsidR="00FE1559" w:rsidRPr="00FE1559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lastRenderedPageBreak/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FE1559" w:rsidRPr="00FE1559" w:rsidRDefault="00FE1559" w:rsidP="00FE1559">
      <w:pPr>
        <w:ind w:firstLine="709"/>
        <w:jc w:val="both"/>
        <w:rPr>
          <w:bCs/>
          <w:sz w:val="27"/>
          <w:szCs w:val="27"/>
        </w:rPr>
      </w:pPr>
      <w:r w:rsidRPr="00FE1559">
        <w:rPr>
          <w:bCs/>
          <w:sz w:val="27"/>
          <w:szCs w:val="27"/>
        </w:rPr>
        <w:t>Решение принято единогласно.</w:t>
      </w:r>
    </w:p>
    <w:p w:rsidR="00ED0206" w:rsidRDefault="00ED0206" w:rsidP="002E3318">
      <w:pPr>
        <w:ind w:firstLine="709"/>
        <w:jc w:val="both"/>
        <w:rPr>
          <w:sz w:val="27"/>
          <w:szCs w:val="27"/>
        </w:rPr>
      </w:pPr>
    </w:p>
    <w:p w:rsidR="002E3318" w:rsidRPr="00ED0206" w:rsidRDefault="002E3318" w:rsidP="002E3318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t xml:space="preserve">5. </w:t>
      </w:r>
      <w:r w:rsidRPr="00ED0206">
        <w:rPr>
          <w:bCs/>
          <w:sz w:val="27"/>
          <w:szCs w:val="27"/>
        </w:rPr>
        <w:t>По лоту №5:</w:t>
      </w:r>
    </w:p>
    <w:p w:rsidR="002E3318" w:rsidRPr="00ED0206" w:rsidRDefault="002E3318" w:rsidP="002E3318">
      <w:pPr>
        <w:ind w:firstLine="709"/>
        <w:jc w:val="both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5.1. Допустить к участию в открытом аукционе и признать участником открытого аукциона </w:t>
      </w:r>
      <w:r w:rsidRPr="00ED0206">
        <w:rPr>
          <w:bCs/>
          <w:sz w:val="27"/>
          <w:szCs w:val="27"/>
        </w:rPr>
        <w:t xml:space="preserve">на право заключения договора аренды движимого имущества: </w:t>
      </w:r>
      <w:r w:rsidR="00FE1559" w:rsidRPr="00FE1559">
        <w:rPr>
          <w:bCs/>
          <w:sz w:val="27"/>
          <w:szCs w:val="27"/>
        </w:rPr>
        <w:t>электронно</w:t>
      </w:r>
      <w:r w:rsidR="00FE1559">
        <w:rPr>
          <w:bCs/>
          <w:sz w:val="27"/>
          <w:szCs w:val="27"/>
        </w:rPr>
        <w:t>го</w:t>
      </w:r>
      <w:r w:rsidR="00FE1559" w:rsidRPr="00FE1559">
        <w:rPr>
          <w:bCs/>
          <w:sz w:val="27"/>
          <w:szCs w:val="27"/>
        </w:rPr>
        <w:t xml:space="preserve"> информационно</w:t>
      </w:r>
      <w:r w:rsidR="00FE1559">
        <w:rPr>
          <w:bCs/>
          <w:sz w:val="27"/>
          <w:szCs w:val="27"/>
        </w:rPr>
        <w:t>го</w:t>
      </w:r>
      <w:r w:rsidR="00FE1559" w:rsidRPr="00FE1559">
        <w:rPr>
          <w:bCs/>
          <w:sz w:val="27"/>
          <w:szCs w:val="27"/>
        </w:rPr>
        <w:t xml:space="preserve"> светодиодно</w:t>
      </w:r>
      <w:r w:rsidR="00FE1559">
        <w:rPr>
          <w:bCs/>
          <w:sz w:val="27"/>
          <w:szCs w:val="27"/>
        </w:rPr>
        <w:t>го</w:t>
      </w:r>
      <w:r w:rsidR="00FE1559" w:rsidRPr="00FE1559">
        <w:rPr>
          <w:bCs/>
          <w:sz w:val="27"/>
          <w:szCs w:val="27"/>
        </w:rPr>
        <w:t xml:space="preserve"> табло Т 330, инвентарный №108520106180</w:t>
      </w:r>
      <w:r w:rsidRPr="00ED0206">
        <w:rPr>
          <w:bCs/>
          <w:sz w:val="27"/>
          <w:szCs w:val="27"/>
        </w:rPr>
        <w:t>, находящегося в муниципальной собственности, сроком до одного года (</w:t>
      </w:r>
      <w:r w:rsidR="00FE1559" w:rsidRPr="00FE1559">
        <w:rPr>
          <w:bCs/>
          <w:sz w:val="27"/>
          <w:szCs w:val="27"/>
        </w:rPr>
        <w:t>с 16.02.2022 по 14.02.2023</w:t>
      </w:r>
      <w:r w:rsidRPr="00ED0206">
        <w:rPr>
          <w:bCs/>
          <w:sz w:val="27"/>
          <w:szCs w:val="27"/>
        </w:rPr>
        <w:t xml:space="preserve">) </w:t>
      </w:r>
      <w:r w:rsidR="00FE1559" w:rsidRPr="00FE1559">
        <w:rPr>
          <w:bCs/>
          <w:sz w:val="27"/>
          <w:szCs w:val="27"/>
        </w:rPr>
        <w:t>обществ</w:t>
      </w:r>
      <w:r w:rsidR="004E2BDB">
        <w:rPr>
          <w:bCs/>
          <w:sz w:val="27"/>
          <w:szCs w:val="27"/>
        </w:rPr>
        <w:t>о</w:t>
      </w:r>
      <w:r w:rsidR="00FE1559" w:rsidRPr="00FE1559">
        <w:rPr>
          <w:bCs/>
          <w:sz w:val="27"/>
          <w:szCs w:val="27"/>
        </w:rPr>
        <w:t xml:space="preserve"> с ограниченной ответственностью "Производственное автотранспортное предприятие №1"</w:t>
      </w:r>
      <w:r w:rsidRPr="00ED0206">
        <w:rPr>
          <w:bCs/>
          <w:sz w:val="27"/>
          <w:szCs w:val="27"/>
        </w:rPr>
        <w:t>.</w:t>
      </w:r>
    </w:p>
    <w:p w:rsidR="00ED0206" w:rsidRDefault="002E3318" w:rsidP="00ED0206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5.2. Признать несостоявшимся открытый аукцион на право заключения договора аренды движимого имущества: </w:t>
      </w:r>
      <w:r w:rsidR="00FE1559" w:rsidRPr="00FE1559">
        <w:rPr>
          <w:bCs/>
          <w:sz w:val="27"/>
          <w:szCs w:val="27"/>
        </w:rPr>
        <w:t xml:space="preserve">электронного информационного светодиодного табло </w:t>
      </w:r>
      <w:r w:rsidR="00FE1559">
        <w:rPr>
          <w:bCs/>
          <w:sz w:val="27"/>
          <w:szCs w:val="27"/>
        </w:rPr>
        <w:t xml:space="preserve">             </w:t>
      </w:r>
      <w:r w:rsidR="00FE1559" w:rsidRPr="00FE1559">
        <w:rPr>
          <w:bCs/>
          <w:sz w:val="27"/>
          <w:szCs w:val="27"/>
        </w:rPr>
        <w:t>Т 330, инвентарный №108520106180</w:t>
      </w:r>
      <w:r w:rsidRPr="00ED0206">
        <w:rPr>
          <w:bCs/>
          <w:sz w:val="27"/>
          <w:szCs w:val="27"/>
        </w:rPr>
        <w:t>, находящегося в муниципальной собственности,</w:t>
      </w:r>
      <w:r w:rsidR="00ED0206">
        <w:rPr>
          <w:bCs/>
          <w:sz w:val="27"/>
          <w:szCs w:val="27"/>
        </w:rPr>
        <w:t xml:space="preserve"> сроком до одного года </w:t>
      </w:r>
      <w:r w:rsidRPr="00ED0206">
        <w:rPr>
          <w:bCs/>
          <w:sz w:val="27"/>
          <w:szCs w:val="27"/>
        </w:rPr>
        <w:t>(</w:t>
      </w:r>
      <w:r w:rsidR="00FE1559" w:rsidRPr="00FE1559">
        <w:rPr>
          <w:bCs/>
          <w:sz w:val="27"/>
          <w:szCs w:val="27"/>
        </w:rPr>
        <w:t>с 16.02.2022 по 14.02.2023</w:t>
      </w:r>
      <w:r w:rsidRPr="00ED0206">
        <w:rPr>
          <w:bCs/>
          <w:sz w:val="27"/>
          <w:szCs w:val="27"/>
        </w:rPr>
        <w:t>), в соответствии с пунктами 129, 133 Правил, в связи с тем, что на участие в аукционе подана только одна заявка.</w:t>
      </w:r>
    </w:p>
    <w:p w:rsidR="00FE1559" w:rsidRDefault="00FE1559" w:rsidP="00ED0206">
      <w:pPr>
        <w:ind w:firstLine="709"/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FE1559" w:rsidRPr="00FE1559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Ф.И.О. члена</w:t>
            </w:r>
          </w:p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FE1559" w:rsidRPr="00FE1559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«против»</w:t>
            </w:r>
          </w:p>
        </w:tc>
      </w:tr>
      <w:tr w:rsidR="00FE1559" w:rsidRPr="00FE1559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2E3318" w:rsidRDefault="00FE1559" w:rsidP="00FE1559">
      <w:pPr>
        <w:ind w:firstLine="709"/>
        <w:jc w:val="both"/>
        <w:rPr>
          <w:bCs/>
          <w:sz w:val="27"/>
          <w:szCs w:val="27"/>
        </w:rPr>
      </w:pPr>
      <w:r w:rsidRPr="00FE1559">
        <w:rPr>
          <w:bCs/>
          <w:sz w:val="27"/>
          <w:szCs w:val="27"/>
        </w:rPr>
        <w:t>Решение принято единогласно.</w:t>
      </w:r>
    </w:p>
    <w:p w:rsidR="00FE1559" w:rsidRPr="00FE1559" w:rsidRDefault="00FE1559" w:rsidP="00FE1559">
      <w:pPr>
        <w:ind w:firstLine="709"/>
        <w:jc w:val="both"/>
        <w:rPr>
          <w:bCs/>
          <w:sz w:val="27"/>
          <w:szCs w:val="27"/>
        </w:rPr>
      </w:pPr>
    </w:p>
    <w:p w:rsidR="00D20806" w:rsidRPr="00ED0206" w:rsidRDefault="00D20806" w:rsidP="00D20806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t xml:space="preserve">6. </w:t>
      </w:r>
      <w:r w:rsidRPr="00ED0206">
        <w:rPr>
          <w:bCs/>
          <w:sz w:val="27"/>
          <w:szCs w:val="27"/>
        </w:rPr>
        <w:t>По лоту №6:</w:t>
      </w:r>
    </w:p>
    <w:p w:rsidR="00FE1559" w:rsidRPr="00FE1559" w:rsidRDefault="00337FB4" w:rsidP="00FE1559">
      <w:pPr>
        <w:ind w:firstLine="709"/>
        <w:jc w:val="both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6.1. </w:t>
      </w:r>
      <w:r w:rsidR="00FE1559" w:rsidRPr="00FE1559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FE1559" w:rsidRPr="00FE1559">
        <w:rPr>
          <w:bCs/>
          <w:sz w:val="27"/>
          <w:szCs w:val="27"/>
        </w:rPr>
        <w:t>на право заключения договора аренды движимого имущества: электронного информационного светодиодного табло Т 330, инвентарный №10852010618</w:t>
      </w:r>
      <w:r w:rsidR="00C8227F">
        <w:rPr>
          <w:bCs/>
          <w:sz w:val="27"/>
          <w:szCs w:val="27"/>
        </w:rPr>
        <w:t>1</w:t>
      </w:r>
      <w:r w:rsidR="00FE1559" w:rsidRPr="00FE1559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 обществ</w:t>
      </w:r>
      <w:r w:rsidR="004E2BDB">
        <w:rPr>
          <w:bCs/>
          <w:sz w:val="27"/>
          <w:szCs w:val="27"/>
        </w:rPr>
        <w:t>о</w:t>
      </w:r>
      <w:r w:rsidR="00FE1559" w:rsidRPr="00FE1559">
        <w:rPr>
          <w:bCs/>
          <w:sz w:val="27"/>
          <w:szCs w:val="27"/>
        </w:rPr>
        <w:t xml:space="preserve"> с ограниченной ответственностью "Производственное автотранспортное предприятие №1".</w:t>
      </w:r>
    </w:p>
    <w:p w:rsidR="00FE1559" w:rsidRDefault="00FE1559" w:rsidP="00FE1559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Pr="00FE1559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имущества: электронного информационного светодиодного табло              Т 330, инвентарный №10852010618</w:t>
      </w:r>
      <w:r w:rsidR="00C8227F">
        <w:rPr>
          <w:bCs/>
          <w:sz w:val="27"/>
          <w:szCs w:val="27"/>
        </w:rPr>
        <w:t>1</w:t>
      </w:r>
      <w:r w:rsidRPr="00FE1559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подана только одна заявка.</w:t>
      </w:r>
    </w:p>
    <w:p w:rsidR="004E2BDB" w:rsidRDefault="004E2BDB" w:rsidP="00FE1559">
      <w:pPr>
        <w:ind w:firstLine="709"/>
        <w:jc w:val="both"/>
        <w:rPr>
          <w:bCs/>
          <w:sz w:val="27"/>
          <w:szCs w:val="27"/>
        </w:rPr>
      </w:pPr>
    </w:p>
    <w:p w:rsidR="004E2BDB" w:rsidRPr="00FE1559" w:rsidRDefault="004E2BDB" w:rsidP="00FE1559">
      <w:pPr>
        <w:ind w:firstLine="709"/>
        <w:jc w:val="both"/>
        <w:rPr>
          <w:bCs/>
          <w:sz w:val="27"/>
          <w:szCs w:val="27"/>
        </w:rPr>
      </w:pPr>
    </w:p>
    <w:p w:rsidR="00FE1559" w:rsidRPr="00FE1559" w:rsidRDefault="00FE1559" w:rsidP="00FE1559">
      <w:pPr>
        <w:ind w:firstLine="709"/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FE1559" w:rsidRPr="00FE1559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lastRenderedPageBreak/>
              <w:t>Ф.И.О. члена</w:t>
            </w:r>
          </w:p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FE1559" w:rsidRPr="00FE1559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«против»</w:t>
            </w:r>
          </w:p>
        </w:tc>
      </w:tr>
      <w:tr w:rsidR="00FE1559" w:rsidRPr="00FE1559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FE1559" w:rsidRPr="00FE1559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FE1559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59" w:rsidRPr="00FE1559" w:rsidRDefault="00FE1559" w:rsidP="00FE1559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FE1559" w:rsidRPr="00FE1559" w:rsidRDefault="00FE1559" w:rsidP="00FE1559">
      <w:pPr>
        <w:ind w:firstLine="709"/>
        <w:jc w:val="both"/>
        <w:rPr>
          <w:bCs/>
          <w:sz w:val="27"/>
          <w:szCs w:val="27"/>
        </w:rPr>
      </w:pPr>
      <w:r w:rsidRPr="00FE1559">
        <w:rPr>
          <w:bCs/>
          <w:sz w:val="27"/>
          <w:szCs w:val="27"/>
        </w:rPr>
        <w:t>Решение принято единогласно.</w:t>
      </w:r>
    </w:p>
    <w:p w:rsidR="000D1A85" w:rsidRPr="00ED0206" w:rsidRDefault="000D1A85" w:rsidP="00FE1559">
      <w:pPr>
        <w:ind w:firstLine="709"/>
        <w:jc w:val="both"/>
        <w:rPr>
          <w:sz w:val="27"/>
          <w:szCs w:val="27"/>
        </w:rPr>
      </w:pPr>
    </w:p>
    <w:p w:rsidR="00D20806" w:rsidRPr="00ED0206" w:rsidRDefault="00D20806" w:rsidP="000D1A85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t xml:space="preserve">7. </w:t>
      </w:r>
      <w:r w:rsidRPr="00ED0206">
        <w:rPr>
          <w:bCs/>
          <w:sz w:val="27"/>
          <w:szCs w:val="27"/>
        </w:rPr>
        <w:t>По лоту №7:</w:t>
      </w:r>
    </w:p>
    <w:p w:rsidR="00C8227F" w:rsidRPr="00C8227F" w:rsidRDefault="00337FB4" w:rsidP="00C8227F">
      <w:pPr>
        <w:pStyle w:val="a3"/>
        <w:ind w:firstLine="708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7.1. </w:t>
      </w:r>
      <w:r w:rsidR="00C8227F" w:rsidRPr="00C8227F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C8227F" w:rsidRPr="00C8227F">
        <w:rPr>
          <w:bCs/>
          <w:sz w:val="27"/>
          <w:szCs w:val="27"/>
        </w:rPr>
        <w:t>на право заключения договора аренды движимого имущества: электронного информационного светодиодного табло Т 330, инвентарный №10852010618</w:t>
      </w:r>
      <w:r w:rsidR="00C8227F">
        <w:rPr>
          <w:bCs/>
          <w:sz w:val="27"/>
          <w:szCs w:val="27"/>
        </w:rPr>
        <w:t>2</w:t>
      </w:r>
      <w:r w:rsidR="00C8227F"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 обществ</w:t>
      </w:r>
      <w:r w:rsidR="004E2BDB">
        <w:rPr>
          <w:bCs/>
          <w:sz w:val="27"/>
          <w:szCs w:val="27"/>
        </w:rPr>
        <w:t>о</w:t>
      </w:r>
      <w:r w:rsidR="00C8227F" w:rsidRPr="00C8227F">
        <w:rPr>
          <w:bCs/>
          <w:sz w:val="27"/>
          <w:szCs w:val="27"/>
        </w:rPr>
        <w:t xml:space="preserve"> с ограниченной ответственностью "Производственное автотранспортное предприятие №1".</w:t>
      </w:r>
    </w:p>
    <w:p w:rsidR="00C8227F" w:rsidRPr="00C8227F" w:rsidRDefault="00C8227F" w:rsidP="00C8227F">
      <w:pPr>
        <w:pStyle w:val="a3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Pr="00C8227F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имущества: электронного информационного светодиодного табло              Т 330, инвентарный №10852010618</w:t>
      </w:r>
      <w:r>
        <w:rPr>
          <w:bCs/>
          <w:sz w:val="27"/>
          <w:szCs w:val="27"/>
        </w:rPr>
        <w:t>2</w:t>
      </w:r>
      <w:r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подана только одна заявка.</w:t>
      </w:r>
    </w:p>
    <w:p w:rsidR="00C8227F" w:rsidRPr="00C8227F" w:rsidRDefault="00C8227F" w:rsidP="00C8227F">
      <w:pPr>
        <w:pStyle w:val="a3"/>
        <w:ind w:firstLine="708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227F" w:rsidRPr="00C8227F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Ф.И.О. члена</w:t>
            </w:r>
          </w:p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«против»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</w:tbl>
    <w:p w:rsidR="00D20806" w:rsidRDefault="00C8227F" w:rsidP="00C8227F">
      <w:pPr>
        <w:pStyle w:val="a3"/>
        <w:ind w:firstLine="708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Решение принято единогласно.</w:t>
      </w:r>
    </w:p>
    <w:p w:rsidR="00C8227F" w:rsidRPr="00C8227F" w:rsidRDefault="00C8227F" w:rsidP="00C8227F">
      <w:pPr>
        <w:pStyle w:val="a3"/>
        <w:ind w:firstLine="708"/>
        <w:rPr>
          <w:bCs/>
          <w:sz w:val="27"/>
          <w:szCs w:val="27"/>
        </w:rPr>
      </w:pPr>
    </w:p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8. </w:t>
      </w:r>
      <w:r w:rsidRPr="00ED0206">
        <w:rPr>
          <w:bCs/>
          <w:sz w:val="27"/>
          <w:szCs w:val="27"/>
        </w:rPr>
        <w:t>По лоту №8:</w:t>
      </w:r>
    </w:p>
    <w:p w:rsidR="00C8227F" w:rsidRPr="00C8227F" w:rsidRDefault="00337FB4" w:rsidP="00C8227F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>8.1.</w:t>
      </w:r>
      <w:r w:rsidR="00C8227F" w:rsidRPr="00C8227F">
        <w:rPr>
          <w:sz w:val="27"/>
          <w:szCs w:val="27"/>
        </w:rPr>
        <w:t xml:space="preserve"> Допустить к участию в открытом аукционе и признать участником открытого аукциона </w:t>
      </w:r>
      <w:r w:rsidR="00C8227F" w:rsidRPr="00C8227F">
        <w:rPr>
          <w:bCs/>
          <w:sz w:val="27"/>
          <w:szCs w:val="27"/>
        </w:rPr>
        <w:t>на право заключения договора аренды движимого имущества: электронного информационного светодиодного табло Т 330, инвентарный №10852010618</w:t>
      </w:r>
      <w:r w:rsidR="00C8227F">
        <w:rPr>
          <w:bCs/>
          <w:sz w:val="27"/>
          <w:szCs w:val="27"/>
        </w:rPr>
        <w:t>3</w:t>
      </w:r>
      <w:r w:rsidR="00C8227F" w:rsidRPr="00C8227F">
        <w:rPr>
          <w:bCs/>
          <w:sz w:val="27"/>
          <w:szCs w:val="27"/>
        </w:rPr>
        <w:t xml:space="preserve">, находящегося в муниципальной собственности, сроком до одного года (с 16.02.2022 по </w:t>
      </w:r>
      <w:r w:rsidR="00C8227F" w:rsidRPr="00C8227F">
        <w:rPr>
          <w:bCs/>
          <w:sz w:val="27"/>
          <w:szCs w:val="27"/>
        </w:rPr>
        <w:lastRenderedPageBreak/>
        <w:t>14.02.2023) обществ</w:t>
      </w:r>
      <w:r w:rsidR="004E2BDB">
        <w:rPr>
          <w:bCs/>
          <w:sz w:val="27"/>
          <w:szCs w:val="27"/>
        </w:rPr>
        <w:t>о</w:t>
      </w:r>
      <w:r w:rsidR="00C8227F" w:rsidRPr="00C8227F">
        <w:rPr>
          <w:bCs/>
          <w:sz w:val="27"/>
          <w:szCs w:val="27"/>
        </w:rPr>
        <w:t xml:space="preserve"> с ограниченной ответственностью "Производственное автотранспортное предприятие №1".</w:t>
      </w:r>
    </w:p>
    <w:p w:rsidR="00C8227F" w:rsidRDefault="00C8227F" w:rsidP="00C8227F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>8</w:t>
      </w:r>
      <w:r w:rsidRPr="00C8227F">
        <w:rPr>
          <w:bCs/>
          <w:sz w:val="27"/>
          <w:szCs w:val="27"/>
        </w:rPr>
        <w:t>.2. Признать несостоявшимся открытый аукцион на право заключения догов</w:t>
      </w:r>
      <w:r>
        <w:rPr>
          <w:bCs/>
          <w:sz w:val="27"/>
          <w:szCs w:val="27"/>
        </w:rPr>
        <w:t xml:space="preserve">ора аренды движимого имущества: </w:t>
      </w:r>
      <w:r w:rsidRPr="00C8227F">
        <w:rPr>
          <w:bCs/>
          <w:sz w:val="27"/>
          <w:szCs w:val="27"/>
        </w:rPr>
        <w:t>электронного информационного светодиодного табло              Т 330, инвентарный №10852010618</w:t>
      </w:r>
      <w:r>
        <w:rPr>
          <w:bCs/>
          <w:sz w:val="27"/>
          <w:szCs w:val="27"/>
        </w:rPr>
        <w:t>3</w:t>
      </w:r>
      <w:r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подана только одна заявка.</w:t>
      </w:r>
    </w:p>
    <w:p w:rsidR="00C8227F" w:rsidRDefault="00C8227F" w:rsidP="00C8227F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227F" w:rsidRPr="00C8227F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Ф.И.О. члена</w:t>
            </w:r>
          </w:p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«против»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D20806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Решение принято единогласно.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</w:p>
    <w:p w:rsidR="00D20806" w:rsidRPr="00ED0206" w:rsidRDefault="00D20806" w:rsidP="00D20806">
      <w:pPr>
        <w:pStyle w:val="a3"/>
        <w:ind w:firstLine="708"/>
        <w:rPr>
          <w:sz w:val="27"/>
          <w:szCs w:val="27"/>
        </w:rPr>
      </w:pPr>
      <w:r w:rsidRPr="00ED0206">
        <w:rPr>
          <w:sz w:val="27"/>
          <w:szCs w:val="27"/>
        </w:rPr>
        <w:t xml:space="preserve">9. </w:t>
      </w:r>
      <w:r w:rsidRPr="00ED0206">
        <w:rPr>
          <w:bCs/>
          <w:sz w:val="27"/>
          <w:szCs w:val="27"/>
        </w:rPr>
        <w:t>По лоту №9:</w:t>
      </w:r>
    </w:p>
    <w:p w:rsidR="00C8227F" w:rsidRPr="00C8227F" w:rsidRDefault="00337FB4" w:rsidP="00C8227F">
      <w:pPr>
        <w:pStyle w:val="a3"/>
        <w:ind w:firstLine="708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9.1. </w:t>
      </w:r>
      <w:r w:rsidR="00C8227F" w:rsidRPr="00C8227F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C8227F" w:rsidRPr="00C8227F">
        <w:rPr>
          <w:bCs/>
          <w:sz w:val="27"/>
          <w:szCs w:val="27"/>
        </w:rPr>
        <w:t>на право заключения договора аренды движимого имущества: электронного информационного светодиодного табло Т 330, инвентарный №10852010618</w:t>
      </w:r>
      <w:r w:rsidR="00C8227F">
        <w:rPr>
          <w:bCs/>
          <w:sz w:val="27"/>
          <w:szCs w:val="27"/>
        </w:rPr>
        <w:t>4</w:t>
      </w:r>
      <w:r w:rsidR="00C8227F"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 обществ</w:t>
      </w:r>
      <w:r w:rsidR="004E2BDB">
        <w:rPr>
          <w:bCs/>
          <w:sz w:val="27"/>
          <w:szCs w:val="27"/>
        </w:rPr>
        <w:t>о</w:t>
      </w:r>
      <w:r w:rsidR="00C8227F" w:rsidRPr="00C8227F">
        <w:rPr>
          <w:bCs/>
          <w:sz w:val="27"/>
          <w:szCs w:val="27"/>
        </w:rPr>
        <w:t xml:space="preserve"> с ограниченной ответственностью "Производственное автотранспортное предприятие №1".</w:t>
      </w:r>
    </w:p>
    <w:p w:rsidR="00C8227F" w:rsidRPr="00C8227F" w:rsidRDefault="00C8227F" w:rsidP="00C8227F">
      <w:pPr>
        <w:pStyle w:val="a3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9</w:t>
      </w:r>
      <w:r w:rsidRPr="00C8227F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имущества: электронного информационного светодиодного табло              Т 330, инвентарный №10852010618</w:t>
      </w:r>
      <w:r>
        <w:rPr>
          <w:bCs/>
          <w:sz w:val="27"/>
          <w:szCs w:val="27"/>
        </w:rPr>
        <w:t>4</w:t>
      </w:r>
      <w:r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подана только одна заявка.</w:t>
      </w:r>
    </w:p>
    <w:p w:rsidR="00C8227F" w:rsidRPr="00C8227F" w:rsidRDefault="00C8227F" w:rsidP="00C8227F">
      <w:pPr>
        <w:pStyle w:val="a3"/>
        <w:ind w:firstLine="708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227F" w:rsidRPr="00C8227F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Ф.И.О. члена</w:t>
            </w:r>
          </w:p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«против»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ind w:firstLine="708"/>
              <w:rPr>
                <w:bCs/>
                <w:sz w:val="27"/>
                <w:szCs w:val="27"/>
              </w:rPr>
            </w:pPr>
          </w:p>
        </w:tc>
      </w:tr>
    </w:tbl>
    <w:p w:rsidR="00C8227F" w:rsidRPr="00C8227F" w:rsidRDefault="00C8227F" w:rsidP="00C8227F">
      <w:pPr>
        <w:pStyle w:val="a3"/>
        <w:ind w:firstLine="708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lastRenderedPageBreak/>
        <w:t>Решение принято единогласно.</w:t>
      </w:r>
    </w:p>
    <w:p w:rsidR="00D20806" w:rsidRPr="00ED0206" w:rsidRDefault="00D20806" w:rsidP="00C8227F">
      <w:pPr>
        <w:pStyle w:val="a3"/>
        <w:ind w:firstLine="708"/>
        <w:rPr>
          <w:sz w:val="27"/>
          <w:szCs w:val="27"/>
        </w:rPr>
      </w:pPr>
    </w:p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10. </w:t>
      </w:r>
      <w:r w:rsidRPr="00ED0206">
        <w:rPr>
          <w:bCs/>
          <w:sz w:val="27"/>
          <w:szCs w:val="27"/>
        </w:rPr>
        <w:t>По лоту №10: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  <w:r>
        <w:rPr>
          <w:sz w:val="27"/>
          <w:szCs w:val="27"/>
        </w:rPr>
        <w:t xml:space="preserve">10.1. </w:t>
      </w:r>
      <w:r w:rsidRPr="00C8227F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Pr="00C8227F">
        <w:rPr>
          <w:bCs/>
          <w:sz w:val="27"/>
          <w:szCs w:val="27"/>
        </w:rPr>
        <w:t>на право заключения договора аренды движимого имущества: электронного информационного светодиодного табло Т 330, инвентарный №10852010618</w:t>
      </w:r>
      <w:r>
        <w:rPr>
          <w:bCs/>
          <w:sz w:val="27"/>
          <w:szCs w:val="27"/>
        </w:rPr>
        <w:t>5</w:t>
      </w:r>
      <w:r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 обществ</w:t>
      </w:r>
      <w:r w:rsidR="004E2BDB">
        <w:rPr>
          <w:bCs/>
          <w:sz w:val="27"/>
          <w:szCs w:val="27"/>
        </w:rPr>
        <w:t>о</w:t>
      </w:r>
      <w:r w:rsidRPr="00C8227F">
        <w:rPr>
          <w:bCs/>
          <w:sz w:val="27"/>
          <w:szCs w:val="27"/>
        </w:rPr>
        <w:t xml:space="preserve"> с ограниченной ответственностью "Производственное автотранспортное предприятие №1".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>10</w:t>
      </w:r>
      <w:r w:rsidRPr="00C8227F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имущества: электронного информационного светодиодного</w:t>
      </w:r>
      <w:r>
        <w:rPr>
          <w:bCs/>
          <w:sz w:val="27"/>
          <w:szCs w:val="27"/>
        </w:rPr>
        <w:t xml:space="preserve"> табло </w:t>
      </w:r>
      <w:r w:rsidRPr="00C8227F">
        <w:rPr>
          <w:bCs/>
          <w:sz w:val="27"/>
          <w:szCs w:val="27"/>
        </w:rPr>
        <w:t>Т 330, инвентарный №10852010618</w:t>
      </w:r>
      <w:r>
        <w:rPr>
          <w:bCs/>
          <w:sz w:val="27"/>
          <w:szCs w:val="27"/>
        </w:rPr>
        <w:t>5</w:t>
      </w:r>
      <w:r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подана только одна заявка.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227F" w:rsidRPr="00C8227F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Ф.И.О. члена</w:t>
            </w:r>
          </w:p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«против»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Решение принято единогласно.</w:t>
      </w:r>
    </w:p>
    <w:p w:rsidR="00D20806" w:rsidRPr="00ED0206" w:rsidRDefault="00D20806" w:rsidP="00C8227F">
      <w:pPr>
        <w:pStyle w:val="a3"/>
        <w:rPr>
          <w:sz w:val="27"/>
          <w:szCs w:val="27"/>
        </w:rPr>
      </w:pPr>
    </w:p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11. </w:t>
      </w:r>
      <w:r w:rsidRPr="00ED0206">
        <w:rPr>
          <w:bCs/>
          <w:sz w:val="27"/>
          <w:szCs w:val="27"/>
        </w:rPr>
        <w:t>По лоту №11:</w:t>
      </w:r>
    </w:p>
    <w:p w:rsidR="00C8227F" w:rsidRPr="00C8227F" w:rsidRDefault="000D093B" w:rsidP="00C8227F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11.1. </w:t>
      </w:r>
      <w:r w:rsidR="00C8227F" w:rsidRPr="00C8227F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C8227F" w:rsidRPr="00C8227F">
        <w:rPr>
          <w:bCs/>
          <w:sz w:val="27"/>
          <w:szCs w:val="27"/>
        </w:rPr>
        <w:t>на право заключения договора аренды движимого имущества: электронного информационного светодиодного табло Т 330, инвентарный №10852010618</w:t>
      </w:r>
      <w:r w:rsidR="00C8227F">
        <w:rPr>
          <w:bCs/>
          <w:sz w:val="27"/>
          <w:szCs w:val="27"/>
        </w:rPr>
        <w:t>6</w:t>
      </w:r>
      <w:r w:rsidR="00C8227F"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 обществ</w:t>
      </w:r>
      <w:r w:rsidR="004E2BDB">
        <w:rPr>
          <w:bCs/>
          <w:sz w:val="27"/>
          <w:szCs w:val="27"/>
        </w:rPr>
        <w:t>о</w:t>
      </w:r>
      <w:r w:rsidR="00C8227F" w:rsidRPr="00C8227F">
        <w:rPr>
          <w:bCs/>
          <w:sz w:val="27"/>
          <w:szCs w:val="27"/>
        </w:rPr>
        <w:t xml:space="preserve"> с ограниченной ответственностью "Производственное автотранспортное предприятие №1".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1</w:t>
      </w:r>
      <w:r w:rsidRPr="00C8227F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имущества: электронного информационного светодиодного табло Т 330, инвентарный №10852010618</w:t>
      </w:r>
      <w:r>
        <w:rPr>
          <w:bCs/>
          <w:sz w:val="27"/>
          <w:szCs w:val="27"/>
        </w:rPr>
        <w:t>6</w:t>
      </w:r>
      <w:r w:rsidRPr="00C8227F">
        <w:rPr>
          <w:bCs/>
          <w:sz w:val="27"/>
          <w:szCs w:val="27"/>
        </w:rPr>
        <w:t xml:space="preserve">, находящегося в муниципальной собственности, сроком до одного года (с 16.02.2022 по 14.02.2023), </w:t>
      </w:r>
      <w:r w:rsidR="004E2BDB">
        <w:rPr>
          <w:bCs/>
          <w:sz w:val="27"/>
          <w:szCs w:val="27"/>
        </w:rPr>
        <w:t xml:space="preserve">           </w:t>
      </w:r>
      <w:r w:rsidRPr="00C8227F">
        <w:rPr>
          <w:bCs/>
          <w:sz w:val="27"/>
          <w:szCs w:val="27"/>
        </w:rPr>
        <w:t>в соответствии с пунктами 129, 133 Правил, в связи с тем, что на участие в аукционе подана только одна заявка.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227F" w:rsidRPr="00C8227F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Ф.И.О. члена</w:t>
            </w:r>
          </w:p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«против»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lastRenderedPageBreak/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Решение принято единогласно.</w:t>
      </w:r>
    </w:p>
    <w:p w:rsidR="00B05EDE" w:rsidRPr="00ED0206" w:rsidRDefault="00B05EDE" w:rsidP="00C8227F">
      <w:pPr>
        <w:pStyle w:val="a3"/>
        <w:ind w:firstLine="0"/>
        <w:rPr>
          <w:sz w:val="27"/>
          <w:szCs w:val="27"/>
        </w:rPr>
      </w:pPr>
    </w:p>
    <w:p w:rsidR="00B05EDE" w:rsidRPr="00ED0206" w:rsidRDefault="00B05EDE" w:rsidP="00B05EDE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12. </w:t>
      </w:r>
      <w:r w:rsidRPr="00ED0206">
        <w:rPr>
          <w:bCs/>
          <w:sz w:val="27"/>
          <w:szCs w:val="27"/>
        </w:rPr>
        <w:t>По лоту №12: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2</w:t>
      </w:r>
      <w:r w:rsidRPr="00C8227F">
        <w:rPr>
          <w:bCs/>
          <w:sz w:val="27"/>
          <w:szCs w:val="27"/>
        </w:rPr>
        <w:t>.1. Допустить к участию в открытом аукционе и признать участником открытого аукциона на право заключения договора аренды движимого имущества: электронного информационного светодиодного табло Т 330, инвентарный №10852010618</w:t>
      </w:r>
      <w:r>
        <w:rPr>
          <w:bCs/>
          <w:sz w:val="27"/>
          <w:szCs w:val="27"/>
        </w:rPr>
        <w:t>7</w:t>
      </w:r>
      <w:r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 обществ</w:t>
      </w:r>
      <w:r w:rsidR="004E2BDB">
        <w:rPr>
          <w:bCs/>
          <w:sz w:val="27"/>
          <w:szCs w:val="27"/>
        </w:rPr>
        <w:t>о</w:t>
      </w:r>
      <w:r w:rsidRPr="00C8227F">
        <w:rPr>
          <w:bCs/>
          <w:sz w:val="27"/>
          <w:szCs w:val="27"/>
        </w:rPr>
        <w:t xml:space="preserve"> с ограниченной ответственностью "Производственное автотранспортное предприятие №1".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2</w:t>
      </w:r>
      <w:r w:rsidRPr="00C8227F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имущества: электронного информационного светодиодного табло Т 330, инвентарный №10852010618</w:t>
      </w:r>
      <w:r>
        <w:rPr>
          <w:bCs/>
          <w:sz w:val="27"/>
          <w:szCs w:val="27"/>
        </w:rPr>
        <w:t>7</w:t>
      </w:r>
      <w:r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подана только одна заявка.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227F" w:rsidRPr="00C8227F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Ф.И.О. члена</w:t>
            </w:r>
          </w:p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«против»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4E2BDB" w:rsidRDefault="00C8227F" w:rsidP="004E2BDB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Решение принято единогласно.</w:t>
      </w:r>
    </w:p>
    <w:p w:rsidR="004E2BDB" w:rsidRPr="004E2BDB" w:rsidRDefault="004E2BDB" w:rsidP="004E2BDB">
      <w:pPr>
        <w:pStyle w:val="a3"/>
        <w:rPr>
          <w:bCs/>
          <w:sz w:val="27"/>
          <w:szCs w:val="27"/>
        </w:rPr>
      </w:pPr>
    </w:p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1</w:t>
      </w:r>
      <w:r w:rsidR="00B05EDE" w:rsidRPr="00ED0206">
        <w:rPr>
          <w:sz w:val="27"/>
          <w:szCs w:val="27"/>
        </w:rPr>
        <w:t>3</w:t>
      </w:r>
      <w:r w:rsidRPr="00ED0206">
        <w:rPr>
          <w:sz w:val="27"/>
          <w:szCs w:val="27"/>
        </w:rPr>
        <w:t xml:space="preserve">. </w:t>
      </w:r>
      <w:r w:rsidRPr="00ED0206">
        <w:rPr>
          <w:bCs/>
          <w:sz w:val="27"/>
          <w:szCs w:val="27"/>
        </w:rPr>
        <w:t>По лоту №1</w:t>
      </w:r>
      <w:r w:rsidR="00B05EDE" w:rsidRPr="00ED0206">
        <w:rPr>
          <w:bCs/>
          <w:sz w:val="27"/>
          <w:szCs w:val="27"/>
        </w:rPr>
        <w:t>3</w:t>
      </w:r>
      <w:r w:rsidRPr="00ED0206">
        <w:rPr>
          <w:bCs/>
          <w:sz w:val="27"/>
          <w:szCs w:val="27"/>
        </w:rPr>
        <w:t>: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3</w:t>
      </w:r>
      <w:r w:rsidRPr="00C8227F">
        <w:rPr>
          <w:bCs/>
          <w:sz w:val="27"/>
          <w:szCs w:val="27"/>
        </w:rPr>
        <w:t>.1. Допустить к участию в открытом аукционе и признать участником открытого аукциона на право заключения договора аренды движимого имущества: электронного информационного светодиодного табло Т 330, инвентарный №10852010618</w:t>
      </w:r>
      <w:r>
        <w:rPr>
          <w:bCs/>
          <w:sz w:val="27"/>
          <w:szCs w:val="27"/>
        </w:rPr>
        <w:t>8</w:t>
      </w:r>
      <w:r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 обществ</w:t>
      </w:r>
      <w:r w:rsidR="004E2BDB">
        <w:rPr>
          <w:bCs/>
          <w:sz w:val="27"/>
          <w:szCs w:val="27"/>
        </w:rPr>
        <w:t>о</w:t>
      </w:r>
      <w:r w:rsidRPr="00C8227F">
        <w:rPr>
          <w:bCs/>
          <w:sz w:val="27"/>
          <w:szCs w:val="27"/>
        </w:rPr>
        <w:t xml:space="preserve"> с ограниченной ответственностью "Производственное автотранспортное предприятие №1".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3</w:t>
      </w:r>
      <w:r w:rsidRPr="00C8227F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имущества: электронного информационного светодиодного табло Т 330, инвентарный №10852010618</w:t>
      </w:r>
      <w:r>
        <w:rPr>
          <w:bCs/>
          <w:sz w:val="27"/>
          <w:szCs w:val="27"/>
        </w:rPr>
        <w:t>8</w:t>
      </w:r>
      <w:r w:rsidRPr="00C8227F">
        <w:rPr>
          <w:bCs/>
          <w:sz w:val="27"/>
          <w:szCs w:val="27"/>
        </w:rPr>
        <w:t xml:space="preserve">, находящегося в </w:t>
      </w:r>
      <w:r w:rsidRPr="00C8227F">
        <w:rPr>
          <w:bCs/>
          <w:sz w:val="27"/>
          <w:szCs w:val="27"/>
        </w:rPr>
        <w:lastRenderedPageBreak/>
        <w:t>муниципальной собственности, сроком до одного года (с 16.02.2022 по 14.02.2023),</w:t>
      </w:r>
      <w:r w:rsidR="004E2BDB">
        <w:rPr>
          <w:bCs/>
          <w:sz w:val="27"/>
          <w:szCs w:val="27"/>
        </w:rPr>
        <w:t xml:space="preserve">      </w:t>
      </w:r>
      <w:r w:rsidRPr="00C8227F">
        <w:rPr>
          <w:bCs/>
          <w:sz w:val="27"/>
          <w:szCs w:val="27"/>
        </w:rPr>
        <w:t xml:space="preserve"> в соответствии с пунктами 129, 133 Правил, в связи с тем, что на участие в аукционе подана только одна заявка.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227F" w:rsidRPr="00C8227F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Ф.И.О. члена</w:t>
            </w:r>
          </w:p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«против»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Решение принято единогласно.</w:t>
      </w:r>
    </w:p>
    <w:p w:rsidR="00D20806" w:rsidRPr="00ED0206" w:rsidRDefault="00D20806" w:rsidP="00D20806">
      <w:pPr>
        <w:pStyle w:val="a3"/>
        <w:rPr>
          <w:sz w:val="27"/>
          <w:szCs w:val="27"/>
        </w:rPr>
      </w:pPr>
    </w:p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1</w:t>
      </w:r>
      <w:r w:rsidR="00B05EDE" w:rsidRPr="00ED0206">
        <w:rPr>
          <w:sz w:val="27"/>
          <w:szCs w:val="27"/>
        </w:rPr>
        <w:t>4</w:t>
      </w:r>
      <w:r w:rsidRPr="00ED0206">
        <w:rPr>
          <w:sz w:val="27"/>
          <w:szCs w:val="27"/>
        </w:rPr>
        <w:t xml:space="preserve">. </w:t>
      </w:r>
      <w:r w:rsidRPr="00ED0206">
        <w:rPr>
          <w:bCs/>
          <w:sz w:val="27"/>
          <w:szCs w:val="27"/>
        </w:rPr>
        <w:t>По лоту №1</w:t>
      </w:r>
      <w:r w:rsidR="00B05EDE" w:rsidRPr="00ED0206">
        <w:rPr>
          <w:bCs/>
          <w:sz w:val="27"/>
          <w:szCs w:val="27"/>
        </w:rPr>
        <w:t>4</w:t>
      </w:r>
      <w:r w:rsidRPr="00ED0206">
        <w:rPr>
          <w:bCs/>
          <w:sz w:val="27"/>
          <w:szCs w:val="27"/>
        </w:rPr>
        <w:t>: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4</w:t>
      </w:r>
      <w:r w:rsidRPr="00C8227F">
        <w:rPr>
          <w:bCs/>
          <w:sz w:val="27"/>
          <w:szCs w:val="27"/>
        </w:rPr>
        <w:t>.1. Допустить к участию в открытом аукционе и признать участником открытого аукциона на право заключения договора аренды движимого имущества: электронного информационного светодиодного табло Т 330, инвентарный №10852010618</w:t>
      </w:r>
      <w:r>
        <w:rPr>
          <w:bCs/>
          <w:sz w:val="27"/>
          <w:szCs w:val="27"/>
        </w:rPr>
        <w:t>9</w:t>
      </w:r>
      <w:r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 обществ</w:t>
      </w:r>
      <w:r w:rsidR="004E2BDB">
        <w:rPr>
          <w:bCs/>
          <w:sz w:val="27"/>
          <w:szCs w:val="27"/>
        </w:rPr>
        <w:t>о</w:t>
      </w:r>
      <w:r w:rsidRPr="00C8227F">
        <w:rPr>
          <w:bCs/>
          <w:sz w:val="27"/>
          <w:szCs w:val="27"/>
        </w:rPr>
        <w:t xml:space="preserve"> с ограниченной ответственностью "Производственное автотранспортное предприятие №1".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4</w:t>
      </w:r>
      <w:r w:rsidRPr="00C8227F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имущества: электронного информационного светодиодного табло Т 330, инвентарный №10852010618</w:t>
      </w:r>
      <w:r>
        <w:rPr>
          <w:bCs/>
          <w:sz w:val="27"/>
          <w:szCs w:val="27"/>
        </w:rPr>
        <w:t>9</w:t>
      </w:r>
      <w:r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подана только одна заявка.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227F" w:rsidRPr="00C8227F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Ф.И.О. члена</w:t>
            </w:r>
          </w:p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«против»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1D612B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Решение принято единогласно.</w:t>
      </w:r>
    </w:p>
    <w:p w:rsidR="00841C38" w:rsidRDefault="00841C38" w:rsidP="004E2BDB">
      <w:pPr>
        <w:pStyle w:val="a3"/>
        <w:ind w:firstLine="0"/>
        <w:rPr>
          <w:sz w:val="27"/>
          <w:szCs w:val="27"/>
        </w:rPr>
      </w:pPr>
    </w:p>
    <w:p w:rsidR="004E2BDB" w:rsidRDefault="004E2BDB" w:rsidP="00337FB4">
      <w:pPr>
        <w:pStyle w:val="a3"/>
        <w:rPr>
          <w:sz w:val="27"/>
          <w:szCs w:val="27"/>
        </w:rPr>
      </w:pPr>
    </w:p>
    <w:p w:rsidR="00337FB4" w:rsidRPr="00ED0206" w:rsidRDefault="00337FB4" w:rsidP="00337FB4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lastRenderedPageBreak/>
        <w:t>1</w:t>
      </w:r>
      <w:r w:rsidR="00B05EDE" w:rsidRPr="00ED0206">
        <w:rPr>
          <w:sz w:val="27"/>
          <w:szCs w:val="27"/>
        </w:rPr>
        <w:t>5</w:t>
      </w:r>
      <w:r w:rsidRPr="00ED0206">
        <w:rPr>
          <w:sz w:val="27"/>
          <w:szCs w:val="27"/>
        </w:rPr>
        <w:t xml:space="preserve">. </w:t>
      </w:r>
      <w:r w:rsidRPr="00ED0206">
        <w:rPr>
          <w:bCs/>
          <w:sz w:val="27"/>
          <w:szCs w:val="27"/>
        </w:rPr>
        <w:t>По лоту №1</w:t>
      </w:r>
      <w:r w:rsidR="00B05EDE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>:</w:t>
      </w:r>
    </w:p>
    <w:p w:rsidR="00C8227F" w:rsidRPr="00C8227F" w:rsidRDefault="000D093B" w:rsidP="00C8227F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>1</w:t>
      </w:r>
      <w:r w:rsidR="00B05EDE" w:rsidRPr="00ED0206">
        <w:rPr>
          <w:sz w:val="27"/>
          <w:szCs w:val="27"/>
        </w:rPr>
        <w:t>5</w:t>
      </w:r>
      <w:r w:rsidR="00FB4438">
        <w:rPr>
          <w:sz w:val="27"/>
          <w:szCs w:val="27"/>
        </w:rPr>
        <w:t xml:space="preserve">.1. </w:t>
      </w:r>
      <w:r w:rsidR="00C8227F" w:rsidRPr="00C8227F">
        <w:rPr>
          <w:bCs/>
          <w:sz w:val="27"/>
          <w:szCs w:val="27"/>
        </w:rPr>
        <w:t>Допустить к участию в открытом аукционе и признать участником открытого аукциона на право заключения договора аренды движимого имущества: электронного информационного светодиодного табло Т 330, инвентарный №1085201061</w:t>
      </w:r>
      <w:r w:rsidR="00C8227F">
        <w:rPr>
          <w:bCs/>
          <w:sz w:val="27"/>
          <w:szCs w:val="27"/>
        </w:rPr>
        <w:t>90</w:t>
      </w:r>
      <w:r w:rsidR="00C8227F"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 обществ</w:t>
      </w:r>
      <w:r w:rsidR="004E2BDB">
        <w:rPr>
          <w:bCs/>
          <w:sz w:val="27"/>
          <w:szCs w:val="27"/>
        </w:rPr>
        <w:t>о</w:t>
      </w:r>
      <w:r w:rsidR="00C8227F" w:rsidRPr="00C8227F">
        <w:rPr>
          <w:bCs/>
          <w:sz w:val="27"/>
          <w:szCs w:val="27"/>
        </w:rPr>
        <w:t xml:space="preserve"> с ограниченной ответственностью "Производственное автотранспортное предприятие №1".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5</w:t>
      </w:r>
      <w:r w:rsidRPr="00C8227F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имущества: электронного информационного светодиодного табло Т 330, инвентарный №1085201061</w:t>
      </w:r>
      <w:r>
        <w:rPr>
          <w:bCs/>
          <w:sz w:val="27"/>
          <w:szCs w:val="27"/>
        </w:rPr>
        <w:t>90</w:t>
      </w:r>
      <w:r w:rsidRPr="00C8227F">
        <w:rPr>
          <w:bCs/>
          <w:sz w:val="27"/>
          <w:szCs w:val="27"/>
        </w:rPr>
        <w:t>, находящегося в муниципальной собственности, сроком до одного года (с 16.02.2022 по 14.02.2023), в соответствии с пунктами 129, 133 Правил, в связи с тем, что на участие в аукционе подана только одна заявка.</w:t>
      </w:r>
    </w:p>
    <w:p w:rsidR="00C8227F" w:rsidRPr="00C8227F" w:rsidRDefault="00C8227F" w:rsidP="00C8227F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227F" w:rsidRPr="00C8227F" w:rsidTr="001D612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Ф.И.О. члена</w:t>
            </w:r>
          </w:p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«против»</w:t>
            </w:r>
          </w:p>
        </w:tc>
      </w:tr>
      <w:tr w:rsidR="00C8227F" w:rsidRPr="00C8227F" w:rsidTr="001D612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C8227F" w:rsidRPr="00C8227F" w:rsidTr="001D612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  <w:r w:rsidRPr="00C8227F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F" w:rsidRPr="00C8227F" w:rsidRDefault="00C8227F" w:rsidP="00C8227F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417FBE" w:rsidRPr="00C8227F" w:rsidRDefault="00C8227F" w:rsidP="00C8227F">
      <w:pPr>
        <w:pStyle w:val="a3"/>
        <w:rPr>
          <w:bCs/>
          <w:sz w:val="27"/>
          <w:szCs w:val="27"/>
        </w:rPr>
      </w:pPr>
      <w:r w:rsidRPr="00C8227F">
        <w:rPr>
          <w:bCs/>
          <w:sz w:val="27"/>
          <w:szCs w:val="27"/>
        </w:rPr>
        <w:t>Решение принято единогласно.</w:t>
      </w:r>
    </w:p>
    <w:p w:rsidR="00FB6B21" w:rsidRPr="00ED0206" w:rsidRDefault="00FB6B21" w:rsidP="00C55A05">
      <w:pPr>
        <w:pStyle w:val="a3"/>
        <w:ind w:firstLine="0"/>
        <w:rPr>
          <w:sz w:val="27"/>
          <w:szCs w:val="27"/>
        </w:rPr>
      </w:pPr>
    </w:p>
    <w:p w:rsidR="00A524B0" w:rsidRDefault="00A524B0" w:rsidP="00A524B0">
      <w:pPr>
        <w:pStyle w:val="a3"/>
        <w:rPr>
          <w:sz w:val="27"/>
          <w:szCs w:val="27"/>
        </w:rPr>
      </w:pPr>
      <w:r w:rsidRPr="005E7B83">
        <w:rPr>
          <w:sz w:val="27"/>
          <w:szCs w:val="27"/>
        </w:rPr>
        <w:t>Подписи:</w:t>
      </w:r>
    </w:p>
    <w:p w:rsidR="00A524B0" w:rsidRPr="005E7B83" w:rsidRDefault="00A524B0" w:rsidP="00A524B0">
      <w:pPr>
        <w:pStyle w:val="a3"/>
        <w:rPr>
          <w:sz w:val="27"/>
          <w:szCs w:val="27"/>
        </w:rPr>
      </w:pPr>
      <w:r w:rsidRPr="005E7B83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B46E37" w:rsidRPr="00ED0206" w:rsidRDefault="00B46E37" w:rsidP="00B46E37">
      <w:pPr>
        <w:tabs>
          <w:tab w:val="left" w:pos="8910"/>
        </w:tabs>
        <w:ind w:left="6372"/>
        <w:jc w:val="both"/>
        <w:rPr>
          <w:sz w:val="27"/>
          <w:szCs w:val="27"/>
        </w:rPr>
      </w:pPr>
      <w:bookmarkStart w:id="0" w:name="_GoBack"/>
      <w:bookmarkEnd w:id="0"/>
    </w:p>
    <w:p w:rsidR="007638D5" w:rsidRPr="00ED0206" w:rsidRDefault="007638D5" w:rsidP="00B46E37">
      <w:pPr>
        <w:tabs>
          <w:tab w:val="left" w:pos="6510"/>
        </w:tabs>
        <w:rPr>
          <w:sz w:val="27"/>
          <w:szCs w:val="27"/>
        </w:rPr>
      </w:pPr>
    </w:p>
    <w:sectPr w:rsidR="007638D5" w:rsidRPr="00ED0206" w:rsidSect="00ED0206">
      <w:headerReference w:type="default" r:id="rId8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2B" w:rsidRDefault="001D612B" w:rsidP="004C0F6C">
      <w:r>
        <w:separator/>
      </w:r>
    </w:p>
  </w:endnote>
  <w:endnote w:type="continuationSeparator" w:id="0">
    <w:p w:rsidR="001D612B" w:rsidRDefault="001D612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2B" w:rsidRDefault="001D612B" w:rsidP="004C0F6C">
      <w:r>
        <w:separator/>
      </w:r>
    </w:p>
  </w:footnote>
  <w:footnote w:type="continuationSeparator" w:id="0">
    <w:p w:rsidR="001D612B" w:rsidRDefault="001D612B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1D612B" w:rsidRDefault="001D61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B0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4"/>
  </w:num>
  <w:num w:numId="6">
    <w:abstractNumId w:val="22"/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4519"/>
    <w:rsid w:val="0002556A"/>
    <w:rsid w:val="00027861"/>
    <w:rsid w:val="00031EA4"/>
    <w:rsid w:val="0003203B"/>
    <w:rsid w:val="00032807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6450"/>
    <w:rsid w:val="00076512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93B"/>
    <w:rsid w:val="000D0D62"/>
    <w:rsid w:val="000D1A85"/>
    <w:rsid w:val="000D4A82"/>
    <w:rsid w:val="000D6C77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98A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97D93"/>
    <w:rsid w:val="001A152F"/>
    <w:rsid w:val="001A359A"/>
    <w:rsid w:val="001A3A27"/>
    <w:rsid w:val="001A6FAF"/>
    <w:rsid w:val="001B0CC6"/>
    <w:rsid w:val="001B1648"/>
    <w:rsid w:val="001B3DE1"/>
    <w:rsid w:val="001C3376"/>
    <w:rsid w:val="001C4052"/>
    <w:rsid w:val="001D0AA8"/>
    <w:rsid w:val="001D3E8E"/>
    <w:rsid w:val="001D612B"/>
    <w:rsid w:val="001E10C3"/>
    <w:rsid w:val="001E198D"/>
    <w:rsid w:val="001E27F3"/>
    <w:rsid w:val="001E6F97"/>
    <w:rsid w:val="001F235D"/>
    <w:rsid w:val="00204935"/>
    <w:rsid w:val="00206ED9"/>
    <w:rsid w:val="00217D79"/>
    <w:rsid w:val="00221289"/>
    <w:rsid w:val="00221467"/>
    <w:rsid w:val="002242BC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A6AB8"/>
    <w:rsid w:val="002A6DD5"/>
    <w:rsid w:val="002B19FD"/>
    <w:rsid w:val="002B2673"/>
    <w:rsid w:val="002B3D2C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3318"/>
    <w:rsid w:val="002E4438"/>
    <w:rsid w:val="002F365D"/>
    <w:rsid w:val="00300637"/>
    <w:rsid w:val="00300899"/>
    <w:rsid w:val="00302B14"/>
    <w:rsid w:val="003068E4"/>
    <w:rsid w:val="003155CE"/>
    <w:rsid w:val="003157E2"/>
    <w:rsid w:val="0033009D"/>
    <w:rsid w:val="00331080"/>
    <w:rsid w:val="003366E8"/>
    <w:rsid w:val="00336F4D"/>
    <w:rsid w:val="00337FB4"/>
    <w:rsid w:val="00342FBF"/>
    <w:rsid w:val="00345575"/>
    <w:rsid w:val="0035361E"/>
    <w:rsid w:val="003548CE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372F"/>
    <w:rsid w:val="00414182"/>
    <w:rsid w:val="004172B2"/>
    <w:rsid w:val="00417FBE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395D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2BDB"/>
    <w:rsid w:val="004E6CD9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877E2"/>
    <w:rsid w:val="00592944"/>
    <w:rsid w:val="00592CB4"/>
    <w:rsid w:val="005947E9"/>
    <w:rsid w:val="005A015A"/>
    <w:rsid w:val="005A0FE0"/>
    <w:rsid w:val="005A31FD"/>
    <w:rsid w:val="005B3893"/>
    <w:rsid w:val="005B61B4"/>
    <w:rsid w:val="005B6A67"/>
    <w:rsid w:val="005C2879"/>
    <w:rsid w:val="005C4939"/>
    <w:rsid w:val="005D1E6E"/>
    <w:rsid w:val="005D3E34"/>
    <w:rsid w:val="005D63F9"/>
    <w:rsid w:val="005E46E4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0E73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F8"/>
    <w:rsid w:val="00753DA1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0951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285E"/>
    <w:rsid w:val="0082472E"/>
    <w:rsid w:val="0082567B"/>
    <w:rsid w:val="0082699F"/>
    <w:rsid w:val="008330F3"/>
    <w:rsid w:val="008357CB"/>
    <w:rsid w:val="00836754"/>
    <w:rsid w:val="008400E8"/>
    <w:rsid w:val="00841C3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003B"/>
    <w:rsid w:val="008810BC"/>
    <w:rsid w:val="00883D5C"/>
    <w:rsid w:val="00887B8A"/>
    <w:rsid w:val="00890121"/>
    <w:rsid w:val="00890770"/>
    <w:rsid w:val="008965C5"/>
    <w:rsid w:val="008A195C"/>
    <w:rsid w:val="008A1DCF"/>
    <w:rsid w:val="008A37D1"/>
    <w:rsid w:val="008A57A1"/>
    <w:rsid w:val="008A78D8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F1376"/>
    <w:rsid w:val="008F7AFD"/>
    <w:rsid w:val="00904205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B7507"/>
    <w:rsid w:val="009C0B3B"/>
    <w:rsid w:val="009C3F65"/>
    <w:rsid w:val="009C5F31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24B0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6605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05EDE"/>
    <w:rsid w:val="00B06922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6055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27F"/>
    <w:rsid w:val="00C82722"/>
    <w:rsid w:val="00C85757"/>
    <w:rsid w:val="00C87213"/>
    <w:rsid w:val="00C87238"/>
    <w:rsid w:val="00C90006"/>
    <w:rsid w:val="00C9652E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2F58"/>
    <w:rsid w:val="00CE711E"/>
    <w:rsid w:val="00CE78B2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0806"/>
    <w:rsid w:val="00D2497C"/>
    <w:rsid w:val="00D331D8"/>
    <w:rsid w:val="00D33A99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0E8F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0206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2EDB"/>
    <w:rsid w:val="00F632FF"/>
    <w:rsid w:val="00F63811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4438"/>
    <w:rsid w:val="00FB6B21"/>
    <w:rsid w:val="00FB7766"/>
    <w:rsid w:val="00FC055A"/>
    <w:rsid w:val="00FC0C65"/>
    <w:rsid w:val="00FC4C6D"/>
    <w:rsid w:val="00FD0B39"/>
    <w:rsid w:val="00FD1E00"/>
    <w:rsid w:val="00FD21C0"/>
    <w:rsid w:val="00FD4359"/>
    <w:rsid w:val="00FD6903"/>
    <w:rsid w:val="00FD7E3C"/>
    <w:rsid w:val="00FE1559"/>
    <w:rsid w:val="00FE1CB4"/>
    <w:rsid w:val="00FE1DAC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D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3C9B-85DD-4C60-AE6F-505B7299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15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31012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50</cp:revision>
  <cp:lastPrinted>2022-01-26T03:50:00Z</cp:lastPrinted>
  <dcterms:created xsi:type="dcterms:W3CDTF">2021-09-03T11:58:00Z</dcterms:created>
  <dcterms:modified xsi:type="dcterms:W3CDTF">2022-01-27T11:12:00Z</dcterms:modified>
</cp:coreProperties>
</file>