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AC1B5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AC1B5C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50168B" w:rsidRPr="00E8741C" w:rsidRDefault="0050168B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50168B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0168B" w:rsidRPr="00E8741C" w:rsidRDefault="0050168B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D6255" w:rsidRPr="00FD6255" w:rsidRDefault="00C762AC" w:rsidP="0050168B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</w:t>
      </w:r>
      <w:r w:rsidR="00AC1B5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61DA0" w:rsidRPr="00B61DA0">
        <w:rPr>
          <w:rFonts w:ascii="Times New Roman" w:hAnsi="Times New Roman" w:cs="Times New Roman"/>
          <w:sz w:val="28"/>
          <w:szCs w:val="28"/>
        </w:rPr>
        <w:t>постановлени</w:t>
      </w:r>
      <w:r w:rsidR="00AC1B5C">
        <w:rPr>
          <w:rFonts w:ascii="Times New Roman" w:hAnsi="Times New Roman" w:cs="Times New Roman"/>
          <w:sz w:val="28"/>
          <w:szCs w:val="28"/>
        </w:rPr>
        <w:t>ю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 w:rsidR="0038730F"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06.03.2019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143, от 28.02.2020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161,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18.05.2020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429,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26.06.2020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557,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161, от 23.03.2022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189,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21.12.2022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907, от 31.01.2023 </w:t>
      </w:r>
      <w:r w:rsid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A123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23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29.11.2023 №1025</w:t>
      </w:r>
      <w:r w:rsidR="00FD6255" w:rsidRPr="00FD62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168B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8B" w:rsidRDefault="0050168B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CA7D01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A1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статьи</w:t>
      </w:r>
      <w:r w:rsidR="00A1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 Бюджетного кодекса Российской Федерации, статьями 135, 144 Трудового кодекса Российской Федерации, пунктом 4 статьи 43 Устава города Нижневартовска</w:t>
      </w:r>
      <w:r w:rsidR="00A86F61" w:rsidRPr="00D023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039" w:rsidRDefault="00093039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Pr="009D0D64" w:rsidRDefault="00C762AC" w:rsidP="00EF6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C1B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</w:t>
      </w:r>
      <w:r w:rsidR="000203A6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отнесенные к должностям муниципальной службы, и осуществляющих техническое обеспечение деятельности администрации города Нижневартовска" (</w:t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06.03.2019 №143, от 28.02.2020 №161,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18.05.2020 №429,</w:t>
      </w:r>
      <w:r w:rsidR="00AC1B5C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26.06.2020 №557, от 17.03.2022 №161,</w:t>
      </w:r>
      <w:r w:rsidR="00D37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6255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23.03.2022 №189, от 21.12.2022 №907, от 31.01.2023 №62</w:t>
      </w:r>
      <w:r w:rsidR="00A123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29.11.2023 №1025</w:t>
      </w:r>
      <w:r w:rsidR="000203A6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D0D64" w:rsidRP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9D0D64" w:rsidRDefault="009D0D64" w:rsidP="00EF61B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Pr="00A86F61" w:rsidRDefault="00C762AC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D64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Мыльников</w:t>
      </w:r>
      <w:r w:rsidR="009D0D64" w:rsidRPr="0010118B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9D0D64" w:rsidRPr="00F46CEF" w:rsidRDefault="009D0D64" w:rsidP="009D0D64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376" w:rsidRDefault="00C762AC" w:rsidP="00A57D35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9D0D64" w:rsidRPr="0002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после его официального опубликования. </w:t>
      </w:r>
    </w:p>
    <w:p w:rsidR="009D0D64" w:rsidRPr="00F46CEF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D64" w:rsidRDefault="009D0D64" w:rsidP="009D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Д.А. Кощенко</w:t>
      </w:r>
    </w:p>
    <w:p w:rsidR="009D0D64" w:rsidRDefault="009D0D64" w:rsidP="009D0D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D0D64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9D0D64" w:rsidRPr="00610332" w:rsidRDefault="009D0D64" w:rsidP="005440D6">
      <w:pPr>
        <w:tabs>
          <w:tab w:val="left" w:pos="5529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A6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9D0D64" w:rsidRDefault="009D0D64" w:rsidP="005440D6">
      <w:pPr>
        <w:tabs>
          <w:tab w:val="left" w:pos="5529"/>
        </w:tabs>
        <w:spacing w:after="0" w:line="240" w:lineRule="auto"/>
        <w:ind w:left="5529"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9D0D64" w:rsidRDefault="009D0D64" w:rsidP="00FD6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 xml:space="preserve">которые вносятся </w:t>
      </w:r>
    </w:p>
    <w:p w:rsidR="00617924" w:rsidRPr="00617924" w:rsidRDefault="00617924" w:rsidP="0061792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924">
        <w:rPr>
          <w:rFonts w:ascii="Times New Roman" w:hAnsi="Times New Roman" w:cs="Times New Roman"/>
          <w:b/>
          <w:sz w:val="28"/>
          <w:szCs w:val="28"/>
        </w:rPr>
        <w:t>в приложение к</w:t>
      </w:r>
      <w:r w:rsidRPr="00617924">
        <w:rPr>
          <w:rFonts w:ascii="Times New Roman" w:hAnsi="Times New Roman" w:cs="Times New Roman"/>
          <w:sz w:val="28"/>
          <w:szCs w:val="28"/>
        </w:rPr>
        <w:t xml:space="preserve"> </w:t>
      </w:r>
      <w:r w:rsidRPr="00617924">
        <w:rPr>
          <w:rFonts w:ascii="Times New Roman" w:hAnsi="Times New Roman" w:cs="Times New Roman"/>
          <w:b/>
          <w:sz w:val="28"/>
          <w:szCs w:val="28"/>
        </w:rPr>
        <w:t xml:space="preserve">постановлению администрации города </w:t>
      </w:r>
    </w:p>
    <w:p w:rsidR="009D0D64" w:rsidRPr="00617924" w:rsidRDefault="0061792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изменениями от 06.03.2019 №143,</w:t>
      </w:r>
      <w:r w:rsidR="00C76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1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28.02.2020 №161, от 18.05.2020 №429, от 26.06.2020 №557, от 17.03.2022 №161, от 23.03.2022 №189, от 21.12.2022 №907, от 31.01.2023 №62</w:t>
      </w:r>
      <w:r w:rsidR="00A1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50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1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29.11.2023 №1025</w:t>
      </w:r>
      <w:r w:rsidRPr="0061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D0D64" w:rsidRPr="00617924" w:rsidRDefault="009D0D64" w:rsidP="006179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0D6" w:rsidRPr="005440D6" w:rsidRDefault="005440D6" w:rsidP="0090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8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4.6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4819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A665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55FB" w:rsidRDefault="00736F9E" w:rsidP="0090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40D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0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1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D055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B841A3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1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174DB1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DB1" w:rsidRPr="00E231F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819C2" w:rsidRDefault="00275F1F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36F9E" w:rsidRPr="00736F9E">
        <w:rPr>
          <w:rFonts w:ascii="Times New Roman" w:hAnsi="Times New Roman" w:cs="Times New Roman"/>
          <w:sz w:val="28"/>
          <w:szCs w:val="28"/>
        </w:rPr>
        <w:t xml:space="preserve">4.6.1. Премия по результатам работы за год выплачивается работникам, в том числе уволившимся в течение календарного года в связи с расторжением трудового договора по своей инициативе или по инициативе работодателя, </w:t>
      </w:r>
      <w:r w:rsidR="00903FD2">
        <w:rPr>
          <w:rFonts w:ascii="Times New Roman" w:hAnsi="Times New Roman" w:cs="Times New Roman"/>
          <w:sz w:val="28"/>
          <w:szCs w:val="28"/>
        </w:rPr>
        <w:br/>
      </w:r>
      <w:r w:rsidR="00736F9E" w:rsidRPr="00736F9E">
        <w:rPr>
          <w:rFonts w:ascii="Times New Roman" w:hAnsi="Times New Roman" w:cs="Times New Roman"/>
          <w:sz w:val="28"/>
          <w:szCs w:val="28"/>
        </w:rPr>
        <w:t>в размере до двух с половиной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  <w:r w:rsidR="00336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 xml:space="preserve">Размер премии определяется распоряжением работодателя с учетом критериев оценки эффективности деятельности работников, установленных </w:t>
      </w:r>
      <w:r w:rsidR="00054998" w:rsidRPr="00054998">
        <w:rPr>
          <w:rFonts w:ascii="Times New Roman" w:hAnsi="Times New Roman" w:cs="Times New Roman"/>
          <w:sz w:val="28"/>
          <w:szCs w:val="28"/>
        </w:rPr>
        <w:t>муниципальным правовым актом администрации города</w:t>
      </w:r>
      <w:r w:rsidRPr="00736F9E">
        <w:rPr>
          <w:rFonts w:ascii="Times New Roman" w:hAnsi="Times New Roman" w:cs="Times New Roman"/>
          <w:sz w:val="28"/>
          <w:szCs w:val="28"/>
        </w:rPr>
        <w:t>.</w:t>
      </w:r>
    </w:p>
    <w:p w:rsidR="00736F9E" w:rsidRP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Премия выплачивается на основ</w:t>
      </w:r>
      <w:bookmarkStart w:id="0" w:name="_GoBack"/>
      <w:bookmarkEnd w:id="0"/>
      <w:r w:rsidRPr="00736F9E">
        <w:rPr>
          <w:rFonts w:ascii="Times New Roman" w:hAnsi="Times New Roman" w:cs="Times New Roman"/>
          <w:sz w:val="28"/>
          <w:szCs w:val="28"/>
        </w:rPr>
        <w:t xml:space="preserve">ании распоряжения работодателя </w:t>
      </w:r>
      <w:r w:rsidR="00A6654C">
        <w:rPr>
          <w:rFonts w:ascii="Times New Roman" w:hAnsi="Times New Roman" w:cs="Times New Roman"/>
          <w:sz w:val="28"/>
          <w:szCs w:val="28"/>
        </w:rPr>
        <w:br/>
      </w:r>
      <w:r w:rsidRPr="00736F9E">
        <w:rPr>
          <w:rFonts w:ascii="Times New Roman" w:hAnsi="Times New Roman" w:cs="Times New Roman"/>
          <w:sz w:val="28"/>
          <w:szCs w:val="28"/>
        </w:rPr>
        <w:t>до 31 декабря текущего финансового года.</w:t>
      </w:r>
    </w:p>
    <w:p w:rsidR="00736F9E" w:rsidRP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При недостаточности лимитов бюджетных обязательств на выплату премии в текущем году выплата производится не позднее 15 января следующего года.</w:t>
      </w:r>
    </w:p>
    <w:p w:rsidR="00736F9E" w:rsidRP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Премия выплачивается за отработанное время в календарном году.</w:t>
      </w:r>
    </w:p>
    <w:p w:rsidR="00736F9E" w:rsidRP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В отработанное время в календарном году для расчета размера премии включается время работы по табелю учета использования рабочего времени, дни нахождения в служебной командировке, ежегодном оплачиваемом отпуске, дни отдыха за работу в выходные и нерабочие праздничные дни.</w:t>
      </w:r>
    </w:p>
    <w:p w:rsidR="00736F9E" w:rsidRPr="00736F9E" w:rsidRDefault="00736F9E" w:rsidP="00903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736F9E">
        <w:rPr>
          <w:rFonts w:ascii="Times New Roman" w:eastAsiaTheme="minorEastAsia" w:hAnsi="Times New Roman" w:cs="Times New Roman"/>
          <w:bCs/>
          <w:sz w:val="28"/>
          <w:szCs w:val="28"/>
        </w:rPr>
        <w:t>Оклад для расчета премии по результатам работы за год исчисляется путем деления на 12 суммы начисленного оклада за отработанное время</w:t>
      </w:r>
      <w:r w:rsidR="00BC6738">
        <w:rPr>
          <w:rFonts w:ascii="Times New Roman" w:eastAsiaTheme="minorEastAsia" w:hAnsi="Times New Roman" w:cs="Times New Roman"/>
          <w:bCs/>
          <w:sz w:val="28"/>
          <w:szCs w:val="28"/>
        </w:rPr>
        <w:br/>
      </w:r>
      <w:r w:rsidRPr="00736F9E">
        <w:rPr>
          <w:rFonts w:ascii="Times New Roman" w:eastAsiaTheme="minorEastAsia" w:hAnsi="Times New Roman" w:cs="Times New Roman"/>
          <w:bCs/>
          <w:sz w:val="28"/>
          <w:szCs w:val="28"/>
        </w:rPr>
        <w:t>в каждом месяце календарного года, за который производится выплата премии по результатам работы за год.</w:t>
      </w:r>
    </w:p>
    <w:p w:rsidR="00736F9E" w:rsidRPr="00736F9E" w:rsidRDefault="00736F9E" w:rsidP="00903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размер премии предельным размером не ограничивается.</w:t>
      </w:r>
    </w:p>
    <w:p w:rsidR="00736F9E" w:rsidRPr="00736F9E" w:rsidRDefault="00736F9E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 xml:space="preserve">При предоставлении работнику ежегодного оплачиваемого отпуска премия, начисленная в соответствии с настоящим подпунктом, учитывается </w:t>
      </w:r>
      <w:r w:rsidRPr="00736F9E">
        <w:rPr>
          <w:rFonts w:ascii="Times New Roman" w:hAnsi="Times New Roman" w:cs="Times New Roman"/>
          <w:sz w:val="28"/>
          <w:szCs w:val="28"/>
        </w:rPr>
        <w:lastRenderedPageBreak/>
        <w:t>при исчислении среднего заработка.</w:t>
      </w:r>
    </w:p>
    <w:p w:rsidR="00736F9E" w:rsidRPr="00736F9E" w:rsidRDefault="00736F9E" w:rsidP="00903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F9E">
        <w:rPr>
          <w:rFonts w:ascii="Times New Roman" w:hAnsi="Times New Roman" w:cs="Times New Roman"/>
          <w:sz w:val="28"/>
          <w:szCs w:val="28"/>
        </w:rPr>
        <w:t>Премия по результатам работы за год не выплачивается работникам, уволенным в течении календарного года за виновные действия.</w:t>
      </w:r>
      <w:r w:rsidR="00275F1F">
        <w:rPr>
          <w:rFonts w:ascii="Times New Roman" w:hAnsi="Times New Roman" w:cs="Times New Roman"/>
          <w:sz w:val="28"/>
          <w:szCs w:val="28"/>
        </w:rPr>
        <w:t>"</w:t>
      </w:r>
      <w:r w:rsidR="009122CC">
        <w:rPr>
          <w:rFonts w:ascii="Times New Roman" w:hAnsi="Times New Roman" w:cs="Times New Roman"/>
          <w:sz w:val="28"/>
          <w:szCs w:val="28"/>
        </w:rPr>
        <w:t>;</w:t>
      </w:r>
    </w:p>
    <w:p w:rsidR="002413C3" w:rsidRPr="00275F1F" w:rsidRDefault="009122CC" w:rsidP="00903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6F9E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13C3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41A3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1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="00B841A3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4.6.2</w:t>
      </w:r>
      <w:r w:rsidR="00964216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B841A3" w:rsidRPr="00275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1A3" w:rsidRPr="00275F1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64216" w:rsidRPr="00275F1F" w:rsidRDefault="00275F1F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64216" w:rsidRPr="00275F1F">
        <w:rPr>
          <w:rFonts w:ascii="Times New Roman" w:hAnsi="Times New Roman" w:cs="Times New Roman"/>
          <w:sz w:val="28"/>
          <w:szCs w:val="28"/>
        </w:rPr>
        <w:t>4.6.2. Премия за выполнение особо важных и сложных заданий выплачивается в размере не более четырех окладов с применением районного коэффициента за работу в районах Крайнего Севера и приравненных к ним местностях и ежемесячной процентной надбавки за стаж работы в районах Крайнего Севера и приравненных к ним местностях.</w:t>
      </w:r>
    </w:p>
    <w:p w:rsidR="00964216" w:rsidRPr="00275F1F" w:rsidRDefault="00964216" w:rsidP="00903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1F">
        <w:rPr>
          <w:rFonts w:ascii="Times New Roman" w:hAnsi="Times New Roman" w:cs="Times New Roman"/>
          <w:sz w:val="28"/>
          <w:szCs w:val="28"/>
        </w:rPr>
        <w:t xml:space="preserve">Порядок выплаты премии за выполнение особо важных и сложных заданий устанавливается </w:t>
      </w:r>
      <w:r w:rsidR="00054998" w:rsidRPr="00054998">
        <w:rPr>
          <w:rFonts w:ascii="Times New Roman" w:hAnsi="Times New Roman" w:cs="Times New Roman"/>
          <w:sz w:val="28"/>
          <w:szCs w:val="28"/>
        </w:rPr>
        <w:t>муниципальным правовым актом администрации города</w:t>
      </w:r>
      <w:r w:rsidRPr="00275F1F">
        <w:rPr>
          <w:rFonts w:ascii="Times New Roman" w:hAnsi="Times New Roman" w:cs="Times New Roman"/>
          <w:sz w:val="28"/>
          <w:szCs w:val="28"/>
        </w:rPr>
        <w:t>.</w:t>
      </w:r>
    </w:p>
    <w:p w:rsidR="00964216" w:rsidRPr="00275F1F" w:rsidRDefault="00964216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1F">
        <w:rPr>
          <w:rFonts w:ascii="Times New Roman" w:hAnsi="Times New Roman" w:cs="Times New Roman"/>
          <w:sz w:val="28"/>
          <w:szCs w:val="28"/>
        </w:rPr>
        <w:t>Размер премии и обоснование ее выплаты определяется распоряжением работодателя.</w:t>
      </w:r>
    </w:p>
    <w:p w:rsidR="00AD0376" w:rsidRDefault="00964216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1F">
        <w:rPr>
          <w:rFonts w:ascii="Times New Roman" w:hAnsi="Times New Roman" w:cs="Times New Roman"/>
          <w:sz w:val="28"/>
          <w:szCs w:val="28"/>
        </w:rPr>
        <w:t>При поступлении межбюджетных трансфертов из бюджетов других уровней на поощрение муниципальных управленческих команд премия размером не ограничивается.</w:t>
      </w:r>
    </w:p>
    <w:p w:rsidR="00964216" w:rsidRDefault="00AD0376" w:rsidP="00903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CA">
        <w:rPr>
          <w:rFonts w:ascii="Times New Roman" w:hAnsi="Times New Roman"/>
          <w:sz w:val="28"/>
          <w:szCs w:val="28"/>
        </w:rPr>
        <w:t xml:space="preserve">Решение о выплате премии </w:t>
      </w:r>
      <w:r w:rsidR="00AD4C30">
        <w:rPr>
          <w:rFonts w:ascii="Times New Roman" w:hAnsi="Times New Roman" w:cs="Times New Roman"/>
          <w:sz w:val="28"/>
          <w:szCs w:val="28"/>
        </w:rPr>
        <w:t>работникам</w:t>
      </w:r>
      <w:r w:rsidRPr="007507CA">
        <w:rPr>
          <w:rFonts w:ascii="Times New Roman" w:hAnsi="Times New Roman"/>
          <w:sz w:val="28"/>
          <w:szCs w:val="28"/>
        </w:rPr>
        <w:t xml:space="preserve">, являющимся участниками проектной деятельности, принимается с учетом предложения департамента строительства администрации города, подготовленного в соответствии </w:t>
      </w:r>
      <w:r w:rsidR="00AD4C30">
        <w:rPr>
          <w:rFonts w:ascii="Times New Roman" w:hAnsi="Times New Roman"/>
          <w:sz w:val="28"/>
          <w:szCs w:val="28"/>
        </w:rPr>
        <w:br/>
      </w:r>
      <w:r w:rsidRPr="007507CA">
        <w:rPr>
          <w:rFonts w:ascii="Times New Roman" w:hAnsi="Times New Roman"/>
          <w:sz w:val="28"/>
          <w:szCs w:val="28"/>
        </w:rPr>
        <w:t>с Положением о системе мотивации участников проектной деятельности, утвержденным муниципальным правовым актом администрации города</w:t>
      </w:r>
      <w:r w:rsidRPr="007507CA">
        <w:rPr>
          <w:rFonts w:ascii="Times New Roman" w:hAnsi="Times New Roman" w:cs="Times New Roman"/>
          <w:bCs/>
          <w:sz w:val="28"/>
          <w:szCs w:val="28"/>
        </w:rPr>
        <w:t>.</w:t>
      </w:r>
      <w:r w:rsidR="001544A9">
        <w:rPr>
          <w:rFonts w:ascii="Times New Roman" w:hAnsi="Times New Roman" w:cs="Times New Roman"/>
          <w:sz w:val="28"/>
          <w:szCs w:val="28"/>
        </w:rPr>
        <w:t>"</w:t>
      </w:r>
      <w:r w:rsidR="007A1B00">
        <w:rPr>
          <w:rFonts w:ascii="Times New Roman" w:hAnsi="Times New Roman" w:cs="Times New Roman"/>
          <w:sz w:val="28"/>
          <w:szCs w:val="28"/>
        </w:rPr>
        <w:t>.</w:t>
      </w:r>
    </w:p>
    <w:p w:rsidR="001544A9" w:rsidRDefault="00280DF9" w:rsidP="00903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4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3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</w:t>
      </w:r>
      <w:r w:rsidR="00154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5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7A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5.5</w:t>
      </w:r>
      <w:r w:rsidR="001544A9" w:rsidRPr="00E2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1544A9" w:rsidRPr="00E231F3">
        <w:rPr>
          <w:rFonts w:ascii="Times New Roman" w:hAnsi="Times New Roman" w:cs="Times New Roman"/>
          <w:sz w:val="28"/>
          <w:szCs w:val="28"/>
        </w:rPr>
        <w:t>:</w:t>
      </w:r>
    </w:p>
    <w:p w:rsidR="00A57D35" w:rsidRDefault="007A1B00" w:rsidP="00903F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"5.5</w:t>
      </w:r>
      <w:r w:rsidR="0015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1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последней начисленной единовременной выплаты при предоставлении отпуска независимо от времени ее начисления учитывается для расчета среднего заработка работника</w:t>
      </w:r>
      <w:r w:rsidR="00A57D35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</w:p>
    <w:p w:rsidR="00280DF9" w:rsidRDefault="00280DF9" w:rsidP="00903F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0DF9" w:rsidRDefault="00280DF9" w:rsidP="0090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4A9" w:rsidRPr="00275F1F" w:rsidRDefault="001544A9" w:rsidP="00A665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201" w:rsidRDefault="005F1201" w:rsidP="00752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1201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966"/>
    <w:multiLevelType w:val="hybridMultilevel"/>
    <w:tmpl w:val="4FA49F64"/>
    <w:lvl w:ilvl="0" w:tplc="99E0D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03A6"/>
    <w:rsid w:val="00024BD5"/>
    <w:rsid w:val="000268A6"/>
    <w:rsid w:val="00032C84"/>
    <w:rsid w:val="00053071"/>
    <w:rsid w:val="00054998"/>
    <w:rsid w:val="00057F79"/>
    <w:rsid w:val="00063D8E"/>
    <w:rsid w:val="00080706"/>
    <w:rsid w:val="000870F1"/>
    <w:rsid w:val="00093039"/>
    <w:rsid w:val="000946B0"/>
    <w:rsid w:val="000949B5"/>
    <w:rsid w:val="000A0D54"/>
    <w:rsid w:val="000A5AC4"/>
    <w:rsid w:val="000A789A"/>
    <w:rsid w:val="000A7964"/>
    <w:rsid w:val="000B0122"/>
    <w:rsid w:val="000B5BC4"/>
    <w:rsid w:val="000B6543"/>
    <w:rsid w:val="000C3666"/>
    <w:rsid w:val="000C47CB"/>
    <w:rsid w:val="000D1474"/>
    <w:rsid w:val="0010118B"/>
    <w:rsid w:val="00122280"/>
    <w:rsid w:val="001544A9"/>
    <w:rsid w:val="001617C7"/>
    <w:rsid w:val="00162703"/>
    <w:rsid w:val="00166084"/>
    <w:rsid w:val="00166329"/>
    <w:rsid w:val="00171810"/>
    <w:rsid w:val="00174DB1"/>
    <w:rsid w:val="00187774"/>
    <w:rsid w:val="001941B9"/>
    <w:rsid w:val="001A0506"/>
    <w:rsid w:val="001B0082"/>
    <w:rsid w:val="001D3692"/>
    <w:rsid w:val="001F3649"/>
    <w:rsid w:val="001F7EA0"/>
    <w:rsid w:val="002026BE"/>
    <w:rsid w:val="00220638"/>
    <w:rsid w:val="00223E3E"/>
    <w:rsid w:val="0022598D"/>
    <w:rsid w:val="002413C3"/>
    <w:rsid w:val="00252A2E"/>
    <w:rsid w:val="00254963"/>
    <w:rsid w:val="002609B8"/>
    <w:rsid w:val="00262814"/>
    <w:rsid w:val="00275F1F"/>
    <w:rsid w:val="00280DF9"/>
    <w:rsid w:val="002E3C40"/>
    <w:rsid w:val="002F48BC"/>
    <w:rsid w:val="002F4A73"/>
    <w:rsid w:val="00311621"/>
    <w:rsid w:val="00327047"/>
    <w:rsid w:val="003364C2"/>
    <w:rsid w:val="00352815"/>
    <w:rsid w:val="00362018"/>
    <w:rsid w:val="0038730F"/>
    <w:rsid w:val="00392430"/>
    <w:rsid w:val="003B41A2"/>
    <w:rsid w:val="003C3652"/>
    <w:rsid w:val="003D65CB"/>
    <w:rsid w:val="003E0021"/>
    <w:rsid w:val="003F54D3"/>
    <w:rsid w:val="00420C4A"/>
    <w:rsid w:val="0042627E"/>
    <w:rsid w:val="00431DFE"/>
    <w:rsid w:val="00445C36"/>
    <w:rsid w:val="00450CDE"/>
    <w:rsid w:val="0045667E"/>
    <w:rsid w:val="004637BC"/>
    <w:rsid w:val="00467CAF"/>
    <w:rsid w:val="004819C2"/>
    <w:rsid w:val="004830DC"/>
    <w:rsid w:val="00484721"/>
    <w:rsid w:val="00486CFC"/>
    <w:rsid w:val="00486D62"/>
    <w:rsid w:val="004A2462"/>
    <w:rsid w:val="004C09EE"/>
    <w:rsid w:val="004D3A0C"/>
    <w:rsid w:val="004D4DB3"/>
    <w:rsid w:val="004F0FB1"/>
    <w:rsid w:val="004F2F2E"/>
    <w:rsid w:val="005002AE"/>
    <w:rsid w:val="0050168B"/>
    <w:rsid w:val="005309FA"/>
    <w:rsid w:val="0053790A"/>
    <w:rsid w:val="0054266A"/>
    <w:rsid w:val="005440D6"/>
    <w:rsid w:val="00553EBB"/>
    <w:rsid w:val="005543C6"/>
    <w:rsid w:val="0055788B"/>
    <w:rsid w:val="0056156E"/>
    <w:rsid w:val="00576CFE"/>
    <w:rsid w:val="005933EF"/>
    <w:rsid w:val="005A4C9A"/>
    <w:rsid w:val="005A6C97"/>
    <w:rsid w:val="005B01D4"/>
    <w:rsid w:val="005C0AE5"/>
    <w:rsid w:val="005E5F4C"/>
    <w:rsid w:val="005F1201"/>
    <w:rsid w:val="005F18A9"/>
    <w:rsid w:val="006003ED"/>
    <w:rsid w:val="00601554"/>
    <w:rsid w:val="00610332"/>
    <w:rsid w:val="00617924"/>
    <w:rsid w:val="00624A5D"/>
    <w:rsid w:val="006275A5"/>
    <w:rsid w:val="00630ECB"/>
    <w:rsid w:val="00636B7C"/>
    <w:rsid w:val="00644F15"/>
    <w:rsid w:val="00662C8F"/>
    <w:rsid w:val="00682722"/>
    <w:rsid w:val="00683D14"/>
    <w:rsid w:val="006B41D5"/>
    <w:rsid w:val="006B6C10"/>
    <w:rsid w:val="006D407C"/>
    <w:rsid w:val="006E529D"/>
    <w:rsid w:val="006F6966"/>
    <w:rsid w:val="007068D7"/>
    <w:rsid w:val="00706FF7"/>
    <w:rsid w:val="0071280C"/>
    <w:rsid w:val="00713F5F"/>
    <w:rsid w:val="00736F9E"/>
    <w:rsid w:val="00745335"/>
    <w:rsid w:val="00752093"/>
    <w:rsid w:val="00753813"/>
    <w:rsid w:val="00756F40"/>
    <w:rsid w:val="00774044"/>
    <w:rsid w:val="00785D96"/>
    <w:rsid w:val="007A1B00"/>
    <w:rsid w:val="007A4402"/>
    <w:rsid w:val="007C0C26"/>
    <w:rsid w:val="007E339A"/>
    <w:rsid w:val="007E37C8"/>
    <w:rsid w:val="007F1CA3"/>
    <w:rsid w:val="0085093F"/>
    <w:rsid w:val="0087700F"/>
    <w:rsid w:val="0088119A"/>
    <w:rsid w:val="00891012"/>
    <w:rsid w:val="008A1E8B"/>
    <w:rsid w:val="008A3032"/>
    <w:rsid w:val="008A6DAB"/>
    <w:rsid w:val="008B4E06"/>
    <w:rsid w:val="008C03B5"/>
    <w:rsid w:val="008D2EB3"/>
    <w:rsid w:val="008D79C9"/>
    <w:rsid w:val="008E6B0D"/>
    <w:rsid w:val="00903FD2"/>
    <w:rsid w:val="009122CC"/>
    <w:rsid w:val="009215FD"/>
    <w:rsid w:val="00925D2C"/>
    <w:rsid w:val="00926186"/>
    <w:rsid w:val="00936A24"/>
    <w:rsid w:val="00941A38"/>
    <w:rsid w:val="00944711"/>
    <w:rsid w:val="0095633F"/>
    <w:rsid w:val="00964216"/>
    <w:rsid w:val="00972738"/>
    <w:rsid w:val="009D0D64"/>
    <w:rsid w:val="009E1BE8"/>
    <w:rsid w:val="009E54BD"/>
    <w:rsid w:val="009F3438"/>
    <w:rsid w:val="00A1233A"/>
    <w:rsid w:val="00A13BFC"/>
    <w:rsid w:val="00A16B1D"/>
    <w:rsid w:val="00A20DEE"/>
    <w:rsid w:val="00A27B65"/>
    <w:rsid w:val="00A401B2"/>
    <w:rsid w:val="00A41841"/>
    <w:rsid w:val="00A43CF9"/>
    <w:rsid w:val="00A56026"/>
    <w:rsid w:val="00A57D35"/>
    <w:rsid w:val="00A6654C"/>
    <w:rsid w:val="00A840A0"/>
    <w:rsid w:val="00A86F61"/>
    <w:rsid w:val="00AA5731"/>
    <w:rsid w:val="00AA57CE"/>
    <w:rsid w:val="00AB5B01"/>
    <w:rsid w:val="00AC07AF"/>
    <w:rsid w:val="00AC11B9"/>
    <w:rsid w:val="00AC1B5C"/>
    <w:rsid w:val="00AD0376"/>
    <w:rsid w:val="00AD4C30"/>
    <w:rsid w:val="00B14CC6"/>
    <w:rsid w:val="00B22450"/>
    <w:rsid w:val="00B447B6"/>
    <w:rsid w:val="00B61DA0"/>
    <w:rsid w:val="00B719BA"/>
    <w:rsid w:val="00B841A3"/>
    <w:rsid w:val="00B90298"/>
    <w:rsid w:val="00BA6A93"/>
    <w:rsid w:val="00BC095E"/>
    <w:rsid w:val="00BC5F44"/>
    <w:rsid w:val="00BC6413"/>
    <w:rsid w:val="00BC6738"/>
    <w:rsid w:val="00BE7F7A"/>
    <w:rsid w:val="00C11FF5"/>
    <w:rsid w:val="00C127EA"/>
    <w:rsid w:val="00C247C8"/>
    <w:rsid w:val="00C4158E"/>
    <w:rsid w:val="00C762AC"/>
    <w:rsid w:val="00C812C5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232A"/>
    <w:rsid w:val="00D048F0"/>
    <w:rsid w:val="00D055FB"/>
    <w:rsid w:val="00D0687B"/>
    <w:rsid w:val="00D114F8"/>
    <w:rsid w:val="00D14119"/>
    <w:rsid w:val="00D169A9"/>
    <w:rsid w:val="00D2696C"/>
    <w:rsid w:val="00D302DE"/>
    <w:rsid w:val="00D3760D"/>
    <w:rsid w:val="00D52F20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78A6"/>
    <w:rsid w:val="00E20A74"/>
    <w:rsid w:val="00E231F3"/>
    <w:rsid w:val="00E240D5"/>
    <w:rsid w:val="00E3138E"/>
    <w:rsid w:val="00E53A39"/>
    <w:rsid w:val="00E84F41"/>
    <w:rsid w:val="00E91198"/>
    <w:rsid w:val="00EA22C9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61B4"/>
    <w:rsid w:val="00EF76D9"/>
    <w:rsid w:val="00F03523"/>
    <w:rsid w:val="00F039F9"/>
    <w:rsid w:val="00F062BD"/>
    <w:rsid w:val="00F07206"/>
    <w:rsid w:val="00F32C2B"/>
    <w:rsid w:val="00F330A9"/>
    <w:rsid w:val="00F46CEF"/>
    <w:rsid w:val="00F524FB"/>
    <w:rsid w:val="00F67FE1"/>
    <w:rsid w:val="00F9055F"/>
    <w:rsid w:val="00FA1283"/>
    <w:rsid w:val="00FA42EC"/>
    <w:rsid w:val="00FA4327"/>
    <w:rsid w:val="00FB0465"/>
    <w:rsid w:val="00FB1E70"/>
    <w:rsid w:val="00FD2810"/>
    <w:rsid w:val="00FD3B7E"/>
    <w:rsid w:val="00FD6255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17104-1FBF-487C-B8C9-524E44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A4FF-2BA7-4EAC-809E-6B80207A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Овчинникова Ирина Николаевна</cp:lastModifiedBy>
  <cp:revision>64</cp:revision>
  <cp:lastPrinted>2024-06-24T11:59:00Z</cp:lastPrinted>
  <dcterms:created xsi:type="dcterms:W3CDTF">2020-01-14T11:49:00Z</dcterms:created>
  <dcterms:modified xsi:type="dcterms:W3CDTF">2024-06-28T11:01:00Z</dcterms:modified>
</cp:coreProperties>
</file>