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D96C0" w14:textId="77777777" w:rsidR="00745FA1" w:rsidRDefault="00745FA1" w:rsidP="00664E7F">
      <w:pPr>
        <w:pStyle w:val="af1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6BAD1C3D" w14:textId="77777777" w:rsidR="00745FA1" w:rsidRPr="00745FA1" w:rsidRDefault="00745FA1" w:rsidP="00745FA1">
      <w:pPr>
        <w:widowControl w:val="0"/>
        <w:ind w:firstLine="567"/>
        <w:jc w:val="right"/>
        <w:rPr>
          <w:bCs/>
          <w:sz w:val="28"/>
          <w:szCs w:val="28"/>
          <w:lang w:eastAsia="ar-SA"/>
        </w:rPr>
      </w:pPr>
      <w:r w:rsidRPr="00745FA1">
        <w:rPr>
          <w:bCs/>
          <w:sz w:val="28"/>
          <w:szCs w:val="28"/>
          <w:lang w:eastAsia="ar-SA"/>
        </w:rPr>
        <w:t>Проект</w:t>
      </w:r>
    </w:p>
    <w:p w14:paraId="6B213DDA" w14:textId="77777777" w:rsidR="00745FA1" w:rsidRPr="00745FA1" w:rsidRDefault="00745FA1" w:rsidP="00745FA1">
      <w:pPr>
        <w:widowControl w:val="0"/>
        <w:jc w:val="center"/>
        <w:rPr>
          <w:bCs/>
          <w:sz w:val="28"/>
          <w:szCs w:val="28"/>
          <w:lang w:eastAsia="ar-SA"/>
        </w:rPr>
      </w:pPr>
      <w:r w:rsidRPr="00745FA1">
        <w:rPr>
          <w:bCs/>
          <w:sz w:val="28"/>
          <w:szCs w:val="28"/>
          <w:lang w:eastAsia="ar-SA"/>
        </w:rPr>
        <w:t>ПОСТАНОВЛЕНИЕ</w:t>
      </w:r>
    </w:p>
    <w:p w14:paraId="754ED166" w14:textId="77777777" w:rsidR="00745FA1" w:rsidRPr="00745FA1" w:rsidRDefault="00745FA1" w:rsidP="00745FA1">
      <w:pPr>
        <w:widowControl w:val="0"/>
        <w:jc w:val="center"/>
        <w:rPr>
          <w:bCs/>
          <w:color w:val="FF0000"/>
          <w:sz w:val="28"/>
          <w:szCs w:val="28"/>
          <w:lang w:eastAsia="ar-SA"/>
        </w:rPr>
      </w:pPr>
    </w:p>
    <w:p w14:paraId="6BC423F9" w14:textId="6784CA41" w:rsidR="00745FA1" w:rsidRPr="0001612B" w:rsidRDefault="00745FA1" w:rsidP="00745FA1">
      <w:pPr>
        <w:widowControl w:val="0"/>
        <w:tabs>
          <w:tab w:val="left" w:pos="10500"/>
        </w:tabs>
        <w:ind w:right="5527"/>
        <w:jc w:val="both"/>
        <w:rPr>
          <w:lang w:eastAsia="ar-SA"/>
        </w:rPr>
      </w:pPr>
      <w:r w:rsidRPr="0001612B">
        <w:rPr>
          <w:lang w:eastAsia="ar-SA"/>
        </w:rPr>
        <w:t>О внесении изменений в постановлени</w:t>
      </w:r>
      <w:r w:rsidR="00B911E5" w:rsidRPr="0001612B">
        <w:rPr>
          <w:lang w:eastAsia="ar-SA"/>
        </w:rPr>
        <w:t>е</w:t>
      </w:r>
      <w:r w:rsidRPr="0001612B">
        <w:rPr>
          <w:lang w:eastAsia="ar-SA"/>
        </w:rPr>
        <w:t xml:space="preserve"> администрации города от 04.10.2019 №831 «Об утверждении административного регламента предоставления муниципальной услуги «Осуществление защиты прав потребителей на территории города Нижневартовска» (с изменениями от 25.05.2020 №456, 11.03.2021 №191, 03.09.2021 №740, 02.12.2021 №952, 04.12.2023 №1050, 31.03.2025 №258)</w:t>
      </w:r>
    </w:p>
    <w:p w14:paraId="5EA4F347" w14:textId="77777777" w:rsidR="00745FA1" w:rsidRPr="0001612B" w:rsidRDefault="00745FA1" w:rsidP="00745FA1">
      <w:pPr>
        <w:widowControl w:val="0"/>
        <w:tabs>
          <w:tab w:val="left" w:pos="10500"/>
        </w:tabs>
        <w:ind w:right="5102"/>
        <w:jc w:val="both"/>
        <w:rPr>
          <w:bCs/>
          <w:color w:val="FF0000"/>
          <w:sz w:val="28"/>
          <w:szCs w:val="28"/>
          <w:lang w:eastAsia="ar-SA"/>
        </w:rPr>
      </w:pPr>
    </w:p>
    <w:p w14:paraId="7915D351" w14:textId="4313BD29" w:rsidR="00745FA1" w:rsidRPr="0001612B" w:rsidRDefault="00745FA1" w:rsidP="001653B3">
      <w:pPr>
        <w:ind w:firstLine="709"/>
        <w:jc w:val="both"/>
        <w:rPr>
          <w:sz w:val="28"/>
          <w:szCs w:val="28"/>
          <w:lang w:eastAsia="ar-SA"/>
        </w:rPr>
      </w:pPr>
      <w:r w:rsidRPr="0001612B">
        <w:rPr>
          <w:sz w:val="28"/>
          <w:szCs w:val="28"/>
          <w:lang w:eastAsia="ar-SA"/>
        </w:rPr>
        <w:t xml:space="preserve">В целях приведения муниципального правового акта в соответствие </w:t>
      </w:r>
      <w:r w:rsidR="00E835F2" w:rsidRPr="0001612B">
        <w:rPr>
          <w:sz w:val="28"/>
          <w:szCs w:val="28"/>
          <w:lang w:eastAsia="ar-SA"/>
        </w:rPr>
        <w:br/>
      </w:r>
      <w:r w:rsidRPr="0001612B">
        <w:rPr>
          <w:sz w:val="28"/>
          <w:szCs w:val="28"/>
          <w:lang w:eastAsia="ar-SA"/>
        </w:rPr>
        <w:t xml:space="preserve">с Федеральным законом от 27.07.2010 №210-ФЗ «Об организации предоставления государственных и муниципальных услуг», </w:t>
      </w:r>
      <w:r w:rsidR="00E835F2" w:rsidRPr="0001612B">
        <w:rPr>
          <w:sz w:val="28"/>
          <w:szCs w:val="28"/>
          <w:lang w:eastAsia="ar-SA"/>
        </w:rPr>
        <w:t xml:space="preserve">постановлением Правительства Российской Федерации от 20.07.2021 №1228 </w:t>
      </w:r>
      <w:r w:rsidR="0018044A" w:rsidRPr="0001612B">
        <w:rPr>
          <w:sz w:val="28"/>
          <w:szCs w:val="28"/>
          <w:lang w:eastAsia="ar-SA"/>
        </w:rPr>
        <w:t>«</w:t>
      </w:r>
      <w:r w:rsidR="00E835F2" w:rsidRPr="0001612B">
        <w:rPr>
          <w:sz w:val="28"/>
          <w:szCs w:val="28"/>
          <w:lang w:eastAsia="ar-SA"/>
        </w:rPr>
        <w:t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 w:rsidR="0018044A" w:rsidRPr="0001612B">
        <w:rPr>
          <w:sz w:val="28"/>
          <w:szCs w:val="28"/>
          <w:lang w:eastAsia="ar-SA"/>
        </w:rPr>
        <w:t>»</w:t>
      </w:r>
      <w:r w:rsidRPr="0001612B">
        <w:rPr>
          <w:sz w:val="28"/>
          <w:szCs w:val="28"/>
          <w:lang w:eastAsia="ar-SA"/>
        </w:rPr>
        <w:t>:</w:t>
      </w:r>
      <w:r w:rsidR="00866A67" w:rsidRPr="0001612B">
        <w:rPr>
          <w:sz w:val="28"/>
          <w:szCs w:val="28"/>
          <w:lang w:eastAsia="ar-SA"/>
        </w:rPr>
        <w:t xml:space="preserve"> </w:t>
      </w:r>
    </w:p>
    <w:p w14:paraId="5558B32D" w14:textId="77777777" w:rsidR="00745FA1" w:rsidRPr="0001612B" w:rsidRDefault="00745FA1" w:rsidP="001653B3">
      <w:pPr>
        <w:ind w:firstLine="709"/>
        <w:jc w:val="both"/>
        <w:rPr>
          <w:sz w:val="28"/>
          <w:szCs w:val="28"/>
          <w:lang w:eastAsia="ar-SA"/>
        </w:rPr>
      </w:pPr>
    </w:p>
    <w:p w14:paraId="46DE9CCA" w14:textId="41FD0CC3" w:rsidR="00745FA1" w:rsidRPr="0001612B" w:rsidRDefault="00745FA1" w:rsidP="001653B3">
      <w:pPr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01612B">
        <w:rPr>
          <w:sz w:val="28"/>
          <w:szCs w:val="28"/>
        </w:rPr>
        <w:t>Внести изменения в постановлени</w:t>
      </w:r>
      <w:r w:rsidR="002C7DD4" w:rsidRPr="0001612B">
        <w:rPr>
          <w:sz w:val="28"/>
          <w:szCs w:val="28"/>
        </w:rPr>
        <w:t>е</w:t>
      </w:r>
      <w:r w:rsidRPr="0001612B">
        <w:rPr>
          <w:sz w:val="28"/>
          <w:szCs w:val="28"/>
        </w:rPr>
        <w:t xml:space="preserve"> администрации города от 04.10.2019 №831 «Об утверждении административного регламента предоставления муниципальной услуги «Осуществление защиты прав потребителей на территории города Нижневартовска» (с изменениями от 25.05.2020 №456, 11.03.2021 №191, 03.09.2021 №740, 02.12.2021 №952, 04.12.2023 №1050</w:t>
      </w:r>
      <w:r w:rsidR="00490FB9" w:rsidRPr="0001612B">
        <w:rPr>
          <w:sz w:val="28"/>
          <w:szCs w:val="28"/>
        </w:rPr>
        <w:t>, 31.03.2025 №258</w:t>
      </w:r>
      <w:r w:rsidRPr="0001612B">
        <w:rPr>
          <w:sz w:val="28"/>
          <w:szCs w:val="28"/>
        </w:rPr>
        <w:t>) согласно приложению.</w:t>
      </w:r>
    </w:p>
    <w:p w14:paraId="6531CA3F" w14:textId="77777777" w:rsidR="00745FA1" w:rsidRPr="0001612B" w:rsidRDefault="00745FA1" w:rsidP="001653B3">
      <w:pPr>
        <w:tabs>
          <w:tab w:val="left" w:pos="709"/>
        </w:tabs>
        <w:ind w:firstLine="709"/>
        <w:jc w:val="both"/>
        <w:rPr>
          <w:sz w:val="28"/>
          <w:szCs w:val="28"/>
          <w:lang w:eastAsia="ar-SA"/>
        </w:rPr>
      </w:pPr>
    </w:p>
    <w:p w14:paraId="4228BD0F" w14:textId="77777777" w:rsidR="00745FA1" w:rsidRPr="0001612B" w:rsidRDefault="00745FA1" w:rsidP="001653B3">
      <w:pPr>
        <w:ind w:firstLine="709"/>
        <w:jc w:val="both"/>
        <w:rPr>
          <w:sz w:val="28"/>
          <w:szCs w:val="28"/>
          <w:lang w:eastAsia="ar-SA"/>
        </w:rPr>
      </w:pPr>
      <w:r w:rsidRPr="0001612B">
        <w:rPr>
          <w:sz w:val="28"/>
          <w:szCs w:val="28"/>
          <w:lang w:eastAsia="ar-SA"/>
        </w:rPr>
        <w:t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14:paraId="2FE9D10D" w14:textId="77777777" w:rsidR="00745FA1" w:rsidRPr="0001612B" w:rsidRDefault="00745FA1" w:rsidP="001653B3">
      <w:pPr>
        <w:widowControl w:val="0"/>
        <w:ind w:firstLine="709"/>
        <w:jc w:val="both"/>
        <w:rPr>
          <w:sz w:val="28"/>
          <w:szCs w:val="28"/>
          <w:lang w:eastAsia="ar-SA"/>
        </w:rPr>
      </w:pPr>
    </w:p>
    <w:p w14:paraId="3805A914" w14:textId="77777777" w:rsidR="00745FA1" w:rsidRPr="0001612B" w:rsidRDefault="00745FA1" w:rsidP="001653B3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01612B">
        <w:rPr>
          <w:sz w:val="28"/>
          <w:szCs w:val="28"/>
          <w:lang w:eastAsia="ar-SA"/>
        </w:rPr>
        <w:t>3. Постановление вступает в силу после его официального опубликования.</w:t>
      </w:r>
    </w:p>
    <w:p w14:paraId="4C343770" w14:textId="77777777" w:rsidR="00745FA1" w:rsidRPr="0001612B" w:rsidRDefault="00745FA1" w:rsidP="00745FA1">
      <w:pPr>
        <w:widowControl w:val="0"/>
        <w:ind w:firstLine="709"/>
        <w:jc w:val="right"/>
        <w:rPr>
          <w:sz w:val="28"/>
          <w:szCs w:val="28"/>
          <w:lang w:eastAsia="ar-SA"/>
        </w:rPr>
      </w:pPr>
    </w:p>
    <w:p w14:paraId="0A3F8EFE" w14:textId="77777777" w:rsidR="00745FA1" w:rsidRPr="0001612B" w:rsidRDefault="00745FA1" w:rsidP="00745FA1">
      <w:pPr>
        <w:ind w:left="5245"/>
        <w:jc w:val="right"/>
        <w:rPr>
          <w:sz w:val="28"/>
          <w:szCs w:val="28"/>
          <w:lang w:eastAsia="ar-SA"/>
        </w:rPr>
      </w:pPr>
    </w:p>
    <w:p w14:paraId="435D6ECE" w14:textId="77777777" w:rsidR="00745FA1" w:rsidRPr="0001612B" w:rsidRDefault="00745FA1" w:rsidP="00745FA1">
      <w:pPr>
        <w:rPr>
          <w:sz w:val="28"/>
          <w:szCs w:val="28"/>
          <w:lang w:eastAsia="ar-SA"/>
        </w:rPr>
      </w:pPr>
      <w:r w:rsidRPr="0001612B">
        <w:rPr>
          <w:sz w:val="28"/>
          <w:szCs w:val="28"/>
        </w:rPr>
        <w:t xml:space="preserve">Глава города                                                                                           Д.А. </w:t>
      </w:r>
      <w:proofErr w:type="spellStart"/>
      <w:r w:rsidRPr="0001612B">
        <w:rPr>
          <w:sz w:val="28"/>
          <w:szCs w:val="28"/>
        </w:rPr>
        <w:t>Кощенко</w:t>
      </w:r>
      <w:proofErr w:type="spellEnd"/>
    </w:p>
    <w:p w14:paraId="7270A814" w14:textId="77777777" w:rsidR="00745FA1" w:rsidRPr="0001612B" w:rsidRDefault="00745FA1" w:rsidP="00664E7F">
      <w:pPr>
        <w:pStyle w:val="af1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66ECFFE6" w14:textId="77777777" w:rsidR="00745FA1" w:rsidRPr="0001612B" w:rsidRDefault="00745FA1" w:rsidP="00664E7F">
      <w:pPr>
        <w:pStyle w:val="af1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2D22057B" w14:textId="77777777" w:rsidR="00745FA1" w:rsidRPr="0001612B" w:rsidRDefault="00745FA1" w:rsidP="00664E7F">
      <w:pPr>
        <w:pStyle w:val="af1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0406AB92" w14:textId="77777777" w:rsidR="002C7DD4" w:rsidRPr="0001612B" w:rsidRDefault="002C7DD4">
      <w:pPr>
        <w:rPr>
          <w:sz w:val="28"/>
          <w:szCs w:val="28"/>
        </w:rPr>
      </w:pPr>
      <w:r w:rsidRPr="0001612B">
        <w:rPr>
          <w:sz w:val="28"/>
          <w:szCs w:val="28"/>
        </w:rPr>
        <w:br w:type="page"/>
      </w:r>
    </w:p>
    <w:p w14:paraId="5B7459D9" w14:textId="180B4945" w:rsidR="00B512CA" w:rsidRPr="0001612B" w:rsidRDefault="00B512CA" w:rsidP="00B512CA">
      <w:pPr>
        <w:ind w:left="5953"/>
        <w:jc w:val="both"/>
        <w:rPr>
          <w:sz w:val="28"/>
          <w:szCs w:val="28"/>
        </w:rPr>
      </w:pPr>
      <w:r w:rsidRPr="0001612B">
        <w:rPr>
          <w:sz w:val="28"/>
          <w:szCs w:val="28"/>
        </w:rPr>
        <w:lastRenderedPageBreak/>
        <w:t>Приложение к постановлению</w:t>
      </w:r>
    </w:p>
    <w:p w14:paraId="19A7BE63" w14:textId="77777777" w:rsidR="00B512CA" w:rsidRPr="0001612B" w:rsidRDefault="00B512CA" w:rsidP="00B512CA">
      <w:pPr>
        <w:ind w:left="5953"/>
        <w:jc w:val="both"/>
        <w:rPr>
          <w:sz w:val="28"/>
          <w:szCs w:val="28"/>
        </w:rPr>
      </w:pPr>
      <w:r w:rsidRPr="0001612B">
        <w:rPr>
          <w:sz w:val="28"/>
          <w:szCs w:val="28"/>
        </w:rPr>
        <w:t xml:space="preserve">администрации города </w:t>
      </w:r>
    </w:p>
    <w:p w14:paraId="533FACA9" w14:textId="77777777" w:rsidR="00B512CA" w:rsidRPr="0001612B" w:rsidRDefault="00B512CA" w:rsidP="00B512CA">
      <w:pPr>
        <w:ind w:left="5953"/>
        <w:jc w:val="both"/>
        <w:rPr>
          <w:sz w:val="28"/>
          <w:szCs w:val="28"/>
        </w:rPr>
      </w:pPr>
      <w:r w:rsidRPr="0001612B">
        <w:rPr>
          <w:sz w:val="28"/>
          <w:szCs w:val="28"/>
        </w:rPr>
        <w:t>от ____________№_______</w:t>
      </w:r>
    </w:p>
    <w:p w14:paraId="4CCFC149" w14:textId="77777777" w:rsidR="00B512CA" w:rsidRPr="0001612B" w:rsidRDefault="00B512CA" w:rsidP="00B512CA">
      <w:pPr>
        <w:jc w:val="center"/>
        <w:rPr>
          <w:b/>
          <w:sz w:val="28"/>
          <w:szCs w:val="28"/>
        </w:rPr>
      </w:pPr>
    </w:p>
    <w:p w14:paraId="5936EAF4" w14:textId="77777777" w:rsidR="00AA2D8C" w:rsidRPr="0001612B" w:rsidRDefault="00B512CA" w:rsidP="00AA2D8C">
      <w:pPr>
        <w:jc w:val="center"/>
        <w:rPr>
          <w:b/>
          <w:color w:val="000000"/>
          <w:sz w:val="28"/>
          <w:szCs w:val="28"/>
        </w:rPr>
      </w:pPr>
      <w:r w:rsidRPr="0001612B">
        <w:rPr>
          <w:b/>
          <w:color w:val="000000"/>
          <w:sz w:val="28"/>
          <w:szCs w:val="28"/>
        </w:rPr>
        <w:t>Изменения,</w:t>
      </w:r>
    </w:p>
    <w:p w14:paraId="2AE07FE3" w14:textId="77777777" w:rsidR="00B512CA" w:rsidRPr="0001612B" w:rsidRDefault="00B512CA" w:rsidP="00AA2D8C">
      <w:pPr>
        <w:jc w:val="center"/>
        <w:rPr>
          <w:b/>
          <w:color w:val="000000"/>
          <w:sz w:val="28"/>
          <w:szCs w:val="28"/>
        </w:rPr>
      </w:pPr>
      <w:r w:rsidRPr="0001612B">
        <w:rPr>
          <w:b/>
          <w:color w:val="000000"/>
          <w:sz w:val="28"/>
          <w:szCs w:val="28"/>
        </w:rPr>
        <w:t xml:space="preserve">которые вносятся </w:t>
      </w:r>
    </w:p>
    <w:p w14:paraId="0196FADD" w14:textId="0466901F" w:rsidR="00AA2D8C" w:rsidRPr="0001612B" w:rsidRDefault="00B512CA" w:rsidP="00AA2D8C">
      <w:pPr>
        <w:jc w:val="center"/>
        <w:rPr>
          <w:b/>
          <w:color w:val="000000"/>
          <w:sz w:val="28"/>
          <w:szCs w:val="28"/>
        </w:rPr>
      </w:pPr>
      <w:r w:rsidRPr="0001612B">
        <w:rPr>
          <w:b/>
          <w:color w:val="000000"/>
          <w:sz w:val="28"/>
          <w:szCs w:val="28"/>
        </w:rPr>
        <w:t xml:space="preserve">в постановление </w:t>
      </w:r>
      <w:r w:rsidR="00AA2D8C" w:rsidRPr="0001612B">
        <w:rPr>
          <w:b/>
          <w:color w:val="000000"/>
          <w:sz w:val="28"/>
          <w:szCs w:val="28"/>
        </w:rPr>
        <w:t xml:space="preserve">администрации города от 04.10.2019 №831 </w:t>
      </w:r>
      <w:r w:rsidR="002C7DD4" w:rsidRPr="0001612B">
        <w:rPr>
          <w:b/>
          <w:color w:val="000000"/>
          <w:sz w:val="28"/>
          <w:szCs w:val="28"/>
        </w:rPr>
        <w:br/>
      </w:r>
      <w:r w:rsidR="00AA2D8C" w:rsidRPr="0001612B">
        <w:rPr>
          <w:b/>
          <w:color w:val="000000"/>
          <w:sz w:val="28"/>
          <w:szCs w:val="28"/>
        </w:rPr>
        <w:t xml:space="preserve">«Об утверждении административного регламента предоставления муниципальной услуги «Осуществление защиты прав потребителей </w:t>
      </w:r>
      <w:r w:rsidR="002C7DD4" w:rsidRPr="0001612B">
        <w:rPr>
          <w:b/>
          <w:color w:val="000000"/>
          <w:sz w:val="28"/>
          <w:szCs w:val="28"/>
        </w:rPr>
        <w:br/>
      </w:r>
      <w:r w:rsidR="00AA2D8C" w:rsidRPr="0001612B">
        <w:rPr>
          <w:b/>
          <w:color w:val="000000"/>
          <w:sz w:val="28"/>
          <w:szCs w:val="28"/>
        </w:rPr>
        <w:t xml:space="preserve">на территории города Нижневартовска» </w:t>
      </w:r>
    </w:p>
    <w:p w14:paraId="1822AA22" w14:textId="77777777" w:rsidR="00AA2D8C" w:rsidRPr="0001612B" w:rsidRDefault="00AA2D8C" w:rsidP="00AA2D8C">
      <w:pPr>
        <w:jc w:val="center"/>
        <w:rPr>
          <w:b/>
          <w:color w:val="000000"/>
          <w:sz w:val="28"/>
          <w:szCs w:val="28"/>
        </w:rPr>
      </w:pPr>
      <w:r w:rsidRPr="0001612B">
        <w:rPr>
          <w:b/>
          <w:color w:val="000000"/>
          <w:sz w:val="28"/>
          <w:szCs w:val="28"/>
        </w:rPr>
        <w:t>(с изменениями от 25.05.2020 №456, 11.03.2021 №191, 03.09.2021 №740, 02.12.2021 №952, 04.12.2023 №1050, 31.03.2025 №258)</w:t>
      </w:r>
    </w:p>
    <w:p w14:paraId="04E59686" w14:textId="77777777" w:rsidR="00AA2D8C" w:rsidRPr="0001612B" w:rsidRDefault="00AA2D8C" w:rsidP="00AA2D8C">
      <w:pPr>
        <w:jc w:val="center"/>
        <w:rPr>
          <w:b/>
          <w:color w:val="000000"/>
          <w:sz w:val="28"/>
          <w:szCs w:val="28"/>
        </w:rPr>
      </w:pPr>
    </w:p>
    <w:p w14:paraId="76CC4C2F" w14:textId="370EE4A1" w:rsidR="00B512CA" w:rsidRPr="0001612B" w:rsidRDefault="00B512CA" w:rsidP="00177E61">
      <w:pPr>
        <w:ind w:firstLine="709"/>
        <w:jc w:val="both"/>
        <w:rPr>
          <w:sz w:val="28"/>
          <w:szCs w:val="28"/>
        </w:rPr>
      </w:pPr>
      <w:r w:rsidRPr="0001612B">
        <w:rPr>
          <w:sz w:val="28"/>
          <w:szCs w:val="28"/>
        </w:rPr>
        <w:t xml:space="preserve">1. </w:t>
      </w:r>
      <w:r w:rsidR="002C7DD4" w:rsidRPr="0001612B">
        <w:rPr>
          <w:sz w:val="28"/>
          <w:szCs w:val="28"/>
        </w:rPr>
        <w:t>П</w:t>
      </w:r>
      <w:r w:rsidRPr="0001612B">
        <w:rPr>
          <w:sz w:val="28"/>
          <w:szCs w:val="28"/>
        </w:rPr>
        <w:t>реамбул</w:t>
      </w:r>
      <w:r w:rsidR="002C7DD4" w:rsidRPr="0001612B">
        <w:rPr>
          <w:sz w:val="28"/>
          <w:szCs w:val="28"/>
        </w:rPr>
        <w:t>у</w:t>
      </w:r>
      <w:r w:rsidRPr="0001612B">
        <w:rPr>
          <w:sz w:val="28"/>
          <w:szCs w:val="28"/>
        </w:rPr>
        <w:t xml:space="preserve"> изложить в следующей редакции:</w:t>
      </w:r>
    </w:p>
    <w:p w14:paraId="1693A3CC" w14:textId="4AC8DAEB" w:rsidR="00B512CA" w:rsidRPr="0001612B" w:rsidRDefault="00CE47E5" w:rsidP="00177E61">
      <w:pPr>
        <w:ind w:firstLine="709"/>
        <w:jc w:val="both"/>
        <w:rPr>
          <w:sz w:val="28"/>
          <w:szCs w:val="28"/>
        </w:rPr>
      </w:pPr>
      <w:r w:rsidRPr="0001612B">
        <w:rPr>
          <w:sz w:val="28"/>
          <w:szCs w:val="28"/>
        </w:rPr>
        <w:t>«В соответствии с Федеральным законом от 27.07.2010 №210-ФЗ «Об организации предоставления государственных и муниципальных услуг</w:t>
      </w:r>
      <w:r w:rsidR="00F733F2" w:rsidRPr="0001612B">
        <w:rPr>
          <w:sz w:val="28"/>
          <w:szCs w:val="28"/>
        </w:rPr>
        <w:t>»                    (далее - Федеральный закон №210-ФЗ)</w:t>
      </w:r>
      <w:r w:rsidRPr="0001612B">
        <w:rPr>
          <w:sz w:val="28"/>
          <w:szCs w:val="28"/>
        </w:rPr>
        <w:t xml:space="preserve">, </w:t>
      </w:r>
      <w:r w:rsidR="00B17C79" w:rsidRPr="0001612B">
        <w:rPr>
          <w:sz w:val="28"/>
          <w:szCs w:val="28"/>
        </w:rPr>
        <w:t>п</w:t>
      </w:r>
      <w:r w:rsidR="00EB368F" w:rsidRPr="0001612B">
        <w:rPr>
          <w:sz w:val="28"/>
          <w:szCs w:val="28"/>
        </w:rPr>
        <w:t xml:space="preserve">остановлением Правительства </w:t>
      </w:r>
      <w:r w:rsidR="00B17C79" w:rsidRPr="0001612B">
        <w:rPr>
          <w:sz w:val="28"/>
          <w:szCs w:val="28"/>
          <w:lang w:eastAsia="ar-SA"/>
        </w:rPr>
        <w:t>Российской Федерации</w:t>
      </w:r>
      <w:r w:rsidR="00EB368F" w:rsidRPr="0001612B">
        <w:rPr>
          <w:sz w:val="28"/>
          <w:szCs w:val="28"/>
        </w:rPr>
        <w:t xml:space="preserve"> от 20.07.2021 №1228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</w:r>
      <w:r w:rsidRPr="0001612B">
        <w:rPr>
          <w:sz w:val="28"/>
          <w:szCs w:val="28"/>
        </w:rPr>
        <w:t>, постановлени</w:t>
      </w:r>
      <w:r w:rsidR="005E55E1" w:rsidRPr="0001612B">
        <w:rPr>
          <w:sz w:val="28"/>
          <w:szCs w:val="28"/>
        </w:rPr>
        <w:t>ем</w:t>
      </w:r>
      <w:r w:rsidRPr="0001612B">
        <w:rPr>
          <w:sz w:val="28"/>
          <w:szCs w:val="28"/>
        </w:rPr>
        <w:t xml:space="preserve"> администрации города от 25.10.2024 №950 «О Порядке разработки и утверждения административных регламентов предоставления муниципальных услуг»:».</w:t>
      </w:r>
    </w:p>
    <w:p w14:paraId="38FF7697" w14:textId="77777777" w:rsidR="00701BE0" w:rsidRPr="0001612B" w:rsidRDefault="00701BE0" w:rsidP="00177E61">
      <w:pPr>
        <w:ind w:firstLine="709"/>
        <w:jc w:val="both"/>
        <w:rPr>
          <w:color w:val="000000"/>
          <w:sz w:val="28"/>
          <w:szCs w:val="28"/>
        </w:rPr>
      </w:pPr>
    </w:p>
    <w:p w14:paraId="3B756283" w14:textId="77777777" w:rsidR="00545930" w:rsidRPr="0001612B" w:rsidRDefault="00B512CA" w:rsidP="00177E61">
      <w:pPr>
        <w:ind w:firstLine="709"/>
        <w:jc w:val="both"/>
        <w:rPr>
          <w:sz w:val="28"/>
          <w:szCs w:val="28"/>
        </w:rPr>
      </w:pPr>
      <w:r w:rsidRPr="0001612B">
        <w:rPr>
          <w:sz w:val="28"/>
          <w:szCs w:val="28"/>
        </w:rPr>
        <w:t xml:space="preserve">2. </w:t>
      </w:r>
      <w:r w:rsidR="00221E55" w:rsidRPr="0001612B">
        <w:rPr>
          <w:sz w:val="28"/>
          <w:szCs w:val="28"/>
        </w:rPr>
        <w:t>Приложение</w:t>
      </w:r>
      <w:r w:rsidR="00EB368F" w:rsidRPr="0001612B">
        <w:rPr>
          <w:sz w:val="28"/>
          <w:szCs w:val="28"/>
        </w:rPr>
        <w:t xml:space="preserve"> к постановлению</w:t>
      </w:r>
      <w:r w:rsidR="00221E55" w:rsidRPr="0001612B">
        <w:rPr>
          <w:sz w:val="28"/>
          <w:szCs w:val="28"/>
        </w:rPr>
        <w:t xml:space="preserve"> изложить в </w:t>
      </w:r>
      <w:r w:rsidR="000E2A45" w:rsidRPr="0001612B">
        <w:rPr>
          <w:sz w:val="28"/>
          <w:szCs w:val="28"/>
        </w:rPr>
        <w:t>следующей</w:t>
      </w:r>
      <w:r w:rsidR="00EB368F" w:rsidRPr="0001612B">
        <w:rPr>
          <w:sz w:val="28"/>
          <w:szCs w:val="28"/>
        </w:rPr>
        <w:t xml:space="preserve"> редакции</w:t>
      </w:r>
      <w:r w:rsidR="000E2A45" w:rsidRPr="0001612B">
        <w:rPr>
          <w:sz w:val="28"/>
          <w:szCs w:val="28"/>
        </w:rPr>
        <w:t>:</w:t>
      </w:r>
    </w:p>
    <w:p w14:paraId="0F51436D" w14:textId="77777777" w:rsidR="009F60A1" w:rsidRPr="0001612B" w:rsidRDefault="009F60A1" w:rsidP="00177E61">
      <w:pPr>
        <w:pStyle w:val="ConsPlusNormal"/>
        <w:ind w:firstLine="709"/>
        <w:jc w:val="right"/>
        <w:outlineLvl w:val="0"/>
        <w:rPr>
          <w:b/>
          <w:sz w:val="28"/>
          <w:szCs w:val="28"/>
        </w:rPr>
      </w:pPr>
    </w:p>
    <w:p w14:paraId="1D72068A" w14:textId="77777777" w:rsidR="00B60FA3" w:rsidRPr="0001612B" w:rsidRDefault="00B60FA3" w:rsidP="00177E61">
      <w:pPr>
        <w:pStyle w:val="ConsPlusTitle"/>
        <w:ind w:firstLine="709"/>
        <w:rPr>
          <w:rFonts w:ascii="Times New Roman" w:hAnsi="Times New Roman" w:cs="Times New Roman"/>
          <w:b w:val="0"/>
          <w:sz w:val="28"/>
          <w:szCs w:val="28"/>
        </w:rPr>
      </w:pPr>
    </w:p>
    <w:p w14:paraId="3A71A5DD" w14:textId="77777777" w:rsidR="000E2A45" w:rsidRPr="0001612B" w:rsidRDefault="00EB368F" w:rsidP="00177E61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1612B">
        <w:rPr>
          <w:rFonts w:ascii="Times New Roman" w:hAnsi="Times New Roman" w:cs="Times New Roman"/>
          <w:sz w:val="28"/>
          <w:szCs w:val="28"/>
        </w:rPr>
        <w:t xml:space="preserve"> </w:t>
      </w:r>
      <w:r w:rsidR="000E2A45" w:rsidRPr="0001612B">
        <w:rPr>
          <w:rFonts w:ascii="Times New Roman" w:hAnsi="Times New Roman" w:cs="Times New Roman"/>
          <w:sz w:val="28"/>
          <w:szCs w:val="28"/>
        </w:rPr>
        <w:t>«АДМИНИСТРАТИВНЫЙ РЕГЛАМЕНТ</w:t>
      </w:r>
    </w:p>
    <w:p w14:paraId="34F4DEEF" w14:textId="77777777" w:rsidR="000E2A45" w:rsidRPr="0001612B" w:rsidRDefault="000E2A45" w:rsidP="00177E61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 w:rsidRPr="0001612B">
        <w:rPr>
          <w:b/>
          <w:sz w:val="28"/>
          <w:szCs w:val="28"/>
        </w:rPr>
        <w:t xml:space="preserve">ПРЕДОСТАВЛЕНИЯ МУНИЦИПАЛЬНОЙ УСЛУГИ </w:t>
      </w:r>
      <w:r w:rsidR="001D36CE" w:rsidRPr="0001612B">
        <w:rPr>
          <w:b/>
          <w:sz w:val="28"/>
          <w:szCs w:val="28"/>
        </w:rPr>
        <w:t>«</w:t>
      </w:r>
      <w:r w:rsidRPr="0001612B">
        <w:rPr>
          <w:b/>
          <w:sz w:val="28"/>
          <w:szCs w:val="28"/>
        </w:rPr>
        <w:t>ОСУЩЕСТВЛЕНИЕ ЗАЩИТЫ</w:t>
      </w:r>
    </w:p>
    <w:p w14:paraId="311953E3" w14:textId="77777777" w:rsidR="000E2A45" w:rsidRPr="0001612B" w:rsidRDefault="000E2A45" w:rsidP="00177E61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 w:rsidRPr="0001612B">
        <w:rPr>
          <w:b/>
          <w:sz w:val="28"/>
          <w:szCs w:val="28"/>
        </w:rPr>
        <w:t>ПРАВ ПОТРЕБИТЕЛЕЙ НА ТЕРРИТОРИИ ГОРОДА НИЖНЕВАРТОВСКА»</w:t>
      </w:r>
    </w:p>
    <w:p w14:paraId="33B3F5DF" w14:textId="77777777" w:rsidR="00745FA1" w:rsidRPr="0001612B" w:rsidRDefault="00745FA1" w:rsidP="00177E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</w:p>
    <w:p w14:paraId="19EC2DA7" w14:textId="77777777" w:rsidR="00BF1205" w:rsidRPr="0001612B" w:rsidRDefault="00622361" w:rsidP="00177E61">
      <w:pPr>
        <w:pStyle w:val="af1"/>
        <w:numPr>
          <w:ilvl w:val="0"/>
          <w:numId w:val="1"/>
        </w:numPr>
        <w:spacing w:before="0" w:beforeAutospacing="0" w:after="0" w:afterAutospacing="0"/>
        <w:ind w:left="0" w:firstLine="709"/>
        <w:jc w:val="center"/>
        <w:rPr>
          <w:b/>
          <w:sz w:val="28"/>
          <w:szCs w:val="28"/>
        </w:rPr>
      </w:pPr>
      <w:r w:rsidRPr="0001612B">
        <w:rPr>
          <w:b/>
          <w:sz w:val="28"/>
          <w:szCs w:val="28"/>
        </w:rPr>
        <w:t>Общие положения</w:t>
      </w:r>
    </w:p>
    <w:p w14:paraId="14A017A4" w14:textId="77777777" w:rsidR="001D36CE" w:rsidRPr="0001612B" w:rsidRDefault="006911F0" w:rsidP="00177E61">
      <w:pPr>
        <w:pStyle w:val="af1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01612B">
        <w:rPr>
          <w:b/>
          <w:sz w:val="28"/>
          <w:szCs w:val="28"/>
        </w:rPr>
        <w:t xml:space="preserve">1.1. </w:t>
      </w:r>
      <w:r w:rsidR="00BF1205" w:rsidRPr="0001612B">
        <w:rPr>
          <w:b/>
          <w:sz w:val="28"/>
          <w:szCs w:val="28"/>
        </w:rPr>
        <w:t>Предмет регулирования административного регламента</w:t>
      </w:r>
    </w:p>
    <w:p w14:paraId="5CB7BC5A" w14:textId="7E022B2E" w:rsidR="001D36CE" w:rsidRPr="0001612B" w:rsidRDefault="008B5B23" w:rsidP="00177E61">
      <w:pPr>
        <w:pStyle w:val="af1"/>
        <w:spacing w:before="0" w:beforeAutospacing="0" w:after="0" w:afterAutospacing="0"/>
        <w:ind w:firstLine="709"/>
        <w:jc w:val="both"/>
        <w:rPr>
          <w:b/>
          <w:strike/>
          <w:sz w:val="28"/>
          <w:szCs w:val="28"/>
        </w:rPr>
      </w:pPr>
      <w:r w:rsidRPr="0001612B">
        <w:rPr>
          <w:sz w:val="28"/>
          <w:szCs w:val="28"/>
        </w:rPr>
        <w:t xml:space="preserve">1.1.1. </w:t>
      </w:r>
      <w:r w:rsidR="001D36CE" w:rsidRPr="0001612B">
        <w:rPr>
          <w:sz w:val="28"/>
          <w:szCs w:val="28"/>
        </w:rPr>
        <w:t>Административный регламент регулирует отношения, возникающие при предоставлении муниципальной услуги</w:t>
      </w:r>
      <w:r w:rsidR="00CD2027" w:rsidRPr="0001612B">
        <w:rPr>
          <w:sz w:val="28"/>
          <w:szCs w:val="28"/>
        </w:rPr>
        <w:t>,</w:t>
      </w:r>
      <w:r w:rsidR="001D36CE" w:rsidRPr="0001612B">
        <w:rPr>
          <w:sz w:val="28"/>
          <w:szCs w:val="28"/>
        </w:rPr>
        <w:t xml:space="preserve"> </w:t>
      </w:r>
      <w:r w:rsidR="00CD2027" w:rsidRPr="0001612B">
        <w:rPr>
          <w:sz w:val="28"/>
          <w:szCs w:val="28"/>
        </w:rPr>
        <w:t xml:space="preserve">содержит стандарт ее предоставления, </w:t>
      </w:r>
      <w:r w:rsidR="001D36CE" w:rsidRPr="0001612B">
        <w:rPr>
          <w:sz w:val="28"/>
          <w:szCs w:val="28"/>
        </w:rPr>
        <w:t>последовательность административных процедур (действий) департамент</w:t>
      </w:r>
      <w:r w:rsidR="00866A67" w:rsidRPr="0001612B">
        <w:rPr>
          <w:sz w:val="28"/>
          <w:szCs w:val="28"/>
        </w:rPr>
        <w:t>а</w:t>
      </w:r>
      <w:r w:rsidR="001D36CE" w:rsidRPr="0001612B">
        <w:rPr>
          <w:sz w:val="28"/>
          <w:szCs w:val="28"/>
        </w:rPr>
        <w:t xml:space="preserve">, </w:t>
      </w:r>
      <w:r w:rsidR="00B206C4" w:rsidRPr="0001612B">
        <w:rPr>
          <w:sz w:val="28"/>
          <w:szCs w:val="28"/>
        </w:rPr>
        <w:t>МФЦ,</w:t>
      </w:r>
      <w:r w:rsidR="001D36CE" w:rsidRPr="0001612B">
        <w:rPr>
          <w:sz w:val="28"/>
          <w:szCs w:val="28"/>
        </w:rPr>
        <w:t xml:space="preserve"> </w:t>
      </w:r>
      <w:r w:rsidR="00EE1964" w:rsidRPr="0001612B">
        <w:rPr>
          <w:sz w:val="28"/>
          <w:szCs w:val="28"/>
        </w:rPr>
        <w:t xml:space="preserve">а также </w:t>
      </w:r>
      <w:r w:rsidR="001D36CE" w:rsidRPr="0001612B">
        <w:rPr>
          <w:sz w:val="28"/>
          <w:szCs w:val="28"/>
        </w:rPr>
        <w:t>порядок взаимодействия с заявителями при предоставлении муниципальной услуги</w:t>
      </w:r>
      <w:r w:rsidR="00545FB9" w:rsidRPr="0001612B">
        <w:rPr>
          <w:sz w:val="28"/>
          <w:szCs w:val="28"/>
        </w:rPr>
        <w:t>.</w:t>
      </w:r>
      <w:r w:rsidR="001D36CE" w:rsidRPr="0001612B">
        <w:rPr>
          <w:sz w:val="28"/>
          <w:szCs w:val="28"/>
        </w:rPr>
        <w:t xml:space="preserve"> </w:t>
      </w:r>
    </w:p>
    <w:p w14:paraId="15A44F7E" w14:textId="2CB35D45" w:rsidR="00866A67" w:rsidRPr="0001612B" w:rsidRDefault="00EF50CC" w:rsidP="00177E61">
      <w:pPr>
        <w:ind w:firstLine="709"/>
        <w:jc w:val="both"/>
        <w:rPr>
          <w:sz w:val="28"/>
          <w:szCs w:val="28"/>
        </w:rPr>
      </w:pPr>
      <w:r w:rsidRPr="0001612B">
        <w:rPr>
          <w:sz w:val="28"/>
          <w:szCs w:val="28"/>
        </w:rPr>
        <w:t xml:space="preserve">1.1.2. </w:t>
      </w:r>
      <w:r w:rsidR="00866A67" w:rsidRPr="0001612B">
        <w:rPr>
          <w:sz w:val="28"/>
          <w:szCs w:val="28"/>
        </w:rPr>
        <w:t xml:space="preserve">Перечень условных обозначений и сокращений, используемых </w:t>
      </w:r>
      <w:r w:rsidR="00866A67" w:rsidRPr="0001612B">
        <w:rPr>
          <w:sz w:val="28"/>
          <w:szCs w:val="28"/>
        </w:rPr>
        <w:br w:type="textWrapping" w:clear="all"/>
        <w:t xml:space="preserve">в </w:t>
      </w:r>
      <w:r w:rsidR="00553CC5" w:rsidRPr="0001612B">
        <w:rPr>
          <w:sz w:val="28"/>
          <w:szCs w:val="28"/>
        </w:rPr>
        <w:t>а</w:t>
      </w:r>
      <w:r w:rsidR="00866A67" w:rsidRPr="0001612B">
        <w:rPr>
          <w:sz w:val="28"/>
          <w:szCs w:val="28"/>
        </w:rPr>
        <w:t xml:space="preserve">дминистративном регламенте, приведен в приложении </w:t>
      </w:r>
      <w:r w:rsidR="00B206C4" w:rsidRPr="0001612B">
        <w:rPr>
          <w:sz w:val="28"/>
          <w:szCs w:val="28"/>
        </w:rPr>
        <w:t>№</w:t>
      </w:r>
      <w:r w:rsidR="00866A67" w:rsidRPr="0001612B">
        <w:rPr>
          <w:sz w:val="28"/>
          <w:szCs w:val="28"/>
        </w:rPr>
        <w:t xml:space="preserve">1 к </w:t>
      </w:r>
      <w:r w:rsidR="00553CC5" w:rsidRPr="0001612B">
        <w:rPr>
          <w:sz w:val="28"/>
          <w:szCs w:val="28"/>
        </w:rPr>
        <w:t xml:space="preserve">настоящему </w:t>
      </w:r>
      <w:r w:rsidR="00866A67" w:rsidRPr="0001612B">
        <w:rPr>
          <w:sz w:val="28"/>
          <w:szCs w:val="28"/>
        </w:rPr>
        <w:t>административному регламенту.</w:t>
      </w:r>
    </w:p>
    <w:p w14:paraId="5B8A4D0B" w14:textId="77777777" w:rsidR="001D36CE" w:rsidRPr="0001612B" w:rsidRDefault="001D36CE" w:rsidP="00177E61">
      <w:pPr>
        <w:pStyle w:val="af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63BA88A5" w14:textId="77777777" w:rsidR="00BF1205" w:rsidRPr="0001612B" w:rsidRDefault="006911F0" w:rsidP="00177E61">
      <w:pPr>
        <w:pStyle w:val="af1"/>
        <w:spacing w:before="0" w:beforeAutospacing="0" w:after="0" w:afterAutospacing="0"/>
        <w:ind w:firstLine="709"/>
        <w:contextualSpacing/>
        <w:jc w:val="center"/>
        <w:rPr>
          <w:b/>
          <w:sz w:val="28"/>
          <w:szCs w:val="28"/>
        </w:rPr>
      </w:pPr>
      <w:r w:rsidRPr="0001612B">
        <w:rPr>
          <w:b/>
          <w:sz w:val="28"/>
          <w:szCs w:val="28"/>
        </w:rPr>
        <w:t xml:space="preserve">1.2. </w:t>
      </w:r>
      <w:r w:rsidR="00BF1205" w:rsidRPr="0001612B">
        <w:rPr>
          <w:b/>
          <w:sz w:val="28"/>
          <w:szCs w:val="28"/>
        </w:rPr>
        <w:t>Круг заявителей</w:t>
      </w:r>
    </w:p>
    <w:p w14:paraId="06190021" w14:textId="1834DFD4" w:rsidR="00770744" w:rsidRPr="0001612B" w:rsidRDefault="00C6565D" w:rsidP="00177E61">
      <w:pPr>
        <w:pStyle w:val="af1"/>
        <w:spacing w:after="0" w:afterAutospacing="0"/>
        <w:ind w:firstLine="709"/>
        <w:contextualSpacing/>
        <w:jc w:val="both"/>
        <w:rPr>
          <w:sz w:val="28"/>
          <w:szCs w:val="28"/>
        </w:rPr>
      </w:pPr>
      <w:r w:rsidRPr="0001612B">
        <w:rPr>
          <w:sz w:val="28"/>
          <w:szCs w:val="28"/>
        </w:rPr>
        <w:t xml:space="preserve">1.2.1. </w:t>
      </w:r>
      <w:r w:rsidR="00770744" w:rsidRPr="0001612B">
        <w:rPr>
          <w:sz w:val="28"/>
          <w:szCs w:val="28"/>
        </w:rPr>
        <w:t>Услуга предоставляется потребителям, то есть гражданам, имеющим намерение заказать или приобрести либо заказывающи</w:t>
      </w:r>
      <w:r w:rsidR="007A7CA9" w:rsidRPr="0001612B">
        <w:rPr>
          <w:sz w:val="28"/>
          <w:szCs w:val="28"/>
        </w:rPr>
        <w:t>м</w:t>
      </w:r>
      <w:r w:rsidR="00770744" w:rsidRPr="0001612B">
        <w:rPr>
          <w:sz w:val="28"/>
          <w:szCs w:val="28"/>
        </w:rPr>
        <w:t>, приобретающи</w:t>
      </w:r>
      <w:r w:rsidR="007A7CA9" w:rsidRPr="0001612B">
        <w:rPr>
          <w:sz w:val="28"/>
          <w:szCs w:val="28"/>
        </w:rPr>
        <w:t>м</w:t>
      </w:r>
      <w:r w:rsidR="00770744" w:rsidRPr="0001612B">
        <w:rPr>
          <w:sz w:val="28"/>
          <w:szCs w:val="28"/>
        </w:rPr>
        <w:t xml:space="preserve"> или использующи</w:t>
      </w:r>
      <w:r w:rsidR="007A7CA9" w:rsidRPr="0001612B">
        <w:rPr>
          <w:sz w:val="28"/>
          <w:szCs w:val="28"/>
        </w:rPr>
        <w:t>м</w:t>
      </w:r>
      <w:r w:rsidR="00770744" w:rsidRPr="0001612B">
        <w:rPr>
          <w:sz w:val="28"/>
          <w:szCs w:val="28"/>
        </w:rPr>
        <w:t xml:space="preserve"> товары (работы, услуги) исключительно для личных, семейных, домашних и иных нужд, не связанных с осуществлением предпринимательской деятельности</w:t>
      </w:r>
      <w:r w:rsidR="00553CC5" w:rsidRPr="0001612B">
        <w:rPr>
          <w:sz w:val="28"/>
          <w:szCs w:val="28"/>
        </w:rPr>
        <w:t>.</w:t>
      </w:r>
    </w:p>
    <w:p w14:paraId="0826B1D5" w14:textId="0131737B" w:rsidR="000E5711" w:rsidRPr="0001612B" w:rsidRDefault="00C6565D" w:rsidP="00177E61">
      <w:pPr>
        <w:pStyle w:val="af1"/>
        <w:spacing w:after="0" w:afterAutospacing="0"/>
        <w:ind w:firstLine="709"/>
        <w:jc w:val="both"/>
        <w:rPr>
          <w:sz w:val="28"/>
          <w:szCs w:val="28"/>
        </w:rPr>
      </w:pPr>
      <w:r w:rsidRPr="0001612B">
        <w:rPr>
          <w:sz w:val="28"/>
          <w:szCs w:val="28"/>
        </w:rPr>
        <w:t xml:space="preserve">1.2.2. </w:t>
      </w:r>
      <w:r w:rsidR="000E5711" w:rsidRPr="0001612B">
        <w:rPr>
          <w:sz w:val="28"/>
          <w:szCs w:val="28"/>
        </w:rPr>
        <w:t>За предоставлением муниципальной услуги от имени заявителей</w:t>
      </w:r>
      <w:r w:rsidR="00553CC5" w:rsidRPr="0001612B">
        <w:rPr>
          <w:sz w:val="28"/>
          <w:szCs w:val="28"/>
        </w:rPr>
        <w:t xml:space="preserve"> </w:t>
      </w:r>
      <w:r w:rsidR="000E5711" w:rsidRPr="0001612B">
        <w:rPr>
          <w:sz w:val="28"/>
          <w:szCs w:val="28"/>
        </w:rPr>
        <w:t>вправе обратиться</w:t>
      </w:r>
      <w:r w:rsidR="00B206C4" w:rsidRPr="0001612B">
        <w:rPr>
          <w:sz w:val="28"/>
          <w:szCs w:val="28"/>
        </w:rPr>
        <w:t xml:space="preserve"> представители заявителя</w:t>
      </w:r>
      <w:r w:rsidRPr="0001612B">
        <w:rPr>
          <w:sz w:val="28"/>
          <w:szCs w:val="28"/>
        </w:rPr>
        <w:t>.</w:t>
      </w:r>
    </w:p>
    <w:p w14:paraId="4F80E290" w14:textId="77777777" w:rsidR="00866A67" w:rsidRPr="0001612B" w:rsidRDefault="00866A67" w:rsidP="00FB6961">
      <w:pPr>
        <w:pStyle w:val="Default"/>
        <w:ind w:firstLine="567"/>
        <w:contextualSpacing/>
        <w:jc w:val="center"/>
        <w:rPr>
          <w:b/>
          <w:bCs/>
          <w:sz w:val="28"/>
          <w:szCs w:val="28"/>
        </w:rPr>
      </w:pPr>
    </w:p>
    <w:p w14:paraId="45782061" w14:textId="4A6900C4" w:rsidR="00866A67" w:rsidRPr="0001612B" w:rsidRDefault="00FF3170" w:rsidP="00177E61">
      <w:pPr>
        <w:pStyle w:val="af1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01612B">
        <w:rPr>
          <w:b/>
          <w:bCs/>
          <w:sz w:val="28"/>
          <w:szCs w:val="28"/>
        </w:rPr>
        <w:t xml:space="preserve">1.3. Требование предоставления заявителю </w:t>
      </w:r>
      <w:r w:rsidR="00184247" w:rsidRPr="0001612B">
        <w:rPr>
          <w:b/>
          <w:bCs/>
          <w:sz w:val="28"/>
          <w:szCs w:val="28"/>
        </w:rPr>
        <w:t>муниципальной</w:t>
      </w:r>
      <w:r w:rsidRPr="0001612B">
        <w:rPr>
          <w:b/>
          <w:bCs/>
          <w:sz w:val="28"/>
          <w:szCs w:val="28"/>
        </w:rPr>
        <w:t xml:space="preserve"> услуги в соответствии </w:t>
      </w:r>
      <w:r w:rsidR="00866A67" w:rsidRPr="0001612B">
        <w:rPr>
          <w:b/>
          <w:sz w:val="28"/>
          <w:szCs w:val="28"/>
        </w:rPr>
        <w:t>с категориями (признаками) заявителей,</w:t>
      </w:r>
    </w:p>
    <w:p w14:paraId="2C7F15BC" w14:textId="5EA8A09E" w:rsidR="00866A67" w:rsidRPr="0001612B" w:rsidRDefault="00866A67" w:rsidP="00177E61">
      <w:pPr>
        <w:pStyle w:val="af1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01612B">
        <w:rPr>
          <w:b/>
          <w:sz w:val="28"/>
          <w:szCs w:val="28"/>
        </w:rPr>
        <w:t xml:space="preserve">сведения о которых размещаются в федеральной государственной информационной системе </w:t>
      </w:r>
      <w:r w:rsidR="007302DE" w:rsidRPr="0001612B">
        <w:rPr>
          <w:b/>
          <w:sz w:val="28"/>
          <w:szCs w:val="28"/>
        </w:rPr>
        <w:t>«</w:t>
      </w:r>
      <w:r w:rsidRPr="0001612B">
        <w:rPr>
          <w:b/>
          <w:sz w:val="28"/>
          <w:szCs w:val="28"/>
        </w:rPr>
        <w:t xml:space="preserve">Федеральный реестр государственных </w:t>
      </w:r>
    </w:p>
    <w:p w14:paraId="2271A7BD" w14:textId="3FADA7BA" w:rsidR="00866A67" w:rsidRPr="0001612B" w:rsidRDefault="00866A67" w:rsidP="00177E61">
      <w:pPr>
        <w:pStyle w:val="af1"/>
        <w:tabs>
          <w:tab w:val="left" w:pos="567"/>
          <w:tab w:val="left" w:pos="709"/>
        </w:tabs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01612B">
        <w:rPr>
          <w:b/>
          <w:sz w:val="28"/>
          <w:szCs w:val="28"/>
        </w:rPr>
        <w:t>и муниципальных услуг (функций)</w:t>
      </w:r>
      <w:r w:rsidR="007302DE" w:rsidRPr="0001612B">
        <w:rPr>
          <w:b/>
          <w:sz w:val="28"/>
          <w:szCs w:val="28"/>
        </w:rPr>
        <w:t>»</w:t>
      </w:r>
      <w:r w:rsidRPr="0001612B">
        <w:rPr>
          <w:b/>
          <w:sz w:val="28"/>
          <w:szCs w:val="28"/>
        </w:rPr>
        <w:t xml:space="preserve"> и в федеральной государственной информационной системе </w:t>
      </w:r>
      <w:r w:rsidR="007302DE" w:rsidRPr="0001612B">
        <w:rPr>
          <w:b/>
          <w:sz w:val="28"/>
          <w:szCs w:val="28"/>
        </w:rPr>
        <w:t>«</w:t>
      </w:r>
      <w:r w:rsidRPr="0001612B">
        <w:rPr>
          <w:b/>
          <w:sz w:val="28"/>
          <w:szCs w:val="28"/>
        </w:rPr>
        <w:t xml:space="preserve">Единый портал государственных </w:t>
      </w:r>
    </w:p>
    <w:p w14:paraId="7D3CBA59" w14:textId="15EC862D" w:rsidR="00866A67" w:rsidRPr="0001612B" w:rsidRDefault="00866A67" w:rsidP="00177E61">
      <w:pPr>
        <w:pStyle w:val="af1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01612B">
        <w:rPr>
          <w:b/>
          <w:sz w:val="28"/>
          <w:szCs w:val="28"/>
        </w:rPr>
        <w:t>и муниципальных услуг (функций)</w:t>
      </w:r>
      <w:r w:rsidR="007302DE" w:rsidRPr="0001612B">
        <w:rPr>
          <w:b/>
          <w:sz w:val="28"/>
          <w:szCs w:val="28"/>
        </w:rPr>
        <w:t>»</w:t>
      </w:r>
    </w:p>
    <w:p w14:paraId="1DC5ED7B" w14:textId="77777777" w:rsidR="00FF3170" w:rsidRPr="0001612B" w:rsidRDefault="00FF3170" w:rsidP="00177E61">
      <w:pPr>
        <w:pStyle w:val="Default"/>
        <w:ind w:firstLine="709"/>
        <w:contextualSpacing/>
        <w:jc w:val="center"/>
        <w:rPr>
          <w:sz w:val="28"/>
          <w:szCs w:val="28"/>
        </w:rPr>
      </w:pPr>
    </w:p>
    <w:p w14:paraId="30832C40" w14:textId="42D5C404" w:rsidR="009F60A1" w:rsidRPr="0001612B" w:rsidRDefault="002C5471" w:rsidP="00177E6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612B">
        <w:rPr>
          <w:sz w:val="28"/>
          <w:szCs w:val="28"/>
        </w:rPr>
        <w:t xml:space="preserve">1.3.1. </w:t>
      </w:r>
      <w:r w:rsidR="009F60A1" w:rsidRPr="0001612B">
        <w:rPr>
          <w:sz w:val="28"/>
          <w:szCs w:val="28"/>
        </w:rPr>
        <w:t xml:space="preserve">Муниципальная услуга предоставляется в соответствии с приложением </w:t>
      </w:r>
      <w:r w:rsidR="00306E2C" w:rsidRPr="0001612B">
        <w:rPr>
          <w:sz w:val="28"/>
          <w:szCs w:val="28"/>
        </w:rPr>
        <w:t>№</w:t>
      </w:r>
      <w:r w:rsidR="007B042F" w:rsidRPr="0001612B">
        <w:rPr>
          <w:sz w:val="28"/>
          <w:szCs w:val="28"/>
        </w:rPr>
        <w:t xml:space="preserve">2 </w:t>
      </w:r>
      <w:r w:rsidR="009F60A1" w:rsidRPr="0001612B">
        <w:rPr>
          <w:sz w:val="28"/>
          <w:szCs w:val="28"/>
        </w:rPr>
        <w:t xml:space="preserve">к </w:t>
      </w:r>
      <w:r w:rsidR="006807D3" w:rsidRPr="0001612B">
        <w:rPr>
          <w:sz w:val="28"/>
          <w:szCs w:val="28"/>
        </w:rPr>
        <w:t xml:space="preserve">настоящему </w:t>
      </w:r>
      <w:r w:rsidR="00D53182" w:rsidRPr="0001612B">
        <w:rPr>
          <w:sz w:val="28"/>
          <w:szCs w:val="28"/>
        </w:rPr>
        <w:t>административному регламенту</w:t>
      </w:r>
      <w:r w:rsidR="009F60A1" w:rsidRPr="0001612B">
        <w:rPr>
          <w:sz w:val="28"/>
          <w:szCs w:val="28"/>
        </w:rPr>
        <w:t xml:space="preserve"> исходя из общих признаков заявителя, обратившегося за предоставлением муниципальной услуги, а также из результата ее предоставления.</w:t>
      </w:r>
    </w:p>
    <w:p w14:paraId="334552F1" w14:textId="2E8791DA" w:rsidR="009F60A1" w:rsidRPr="0001612B" w:rsidRDefault="006807D3" w:rsidP="00177E6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612B">
        <w:rPr>
          <w:sz w:val="28"/>
          <w:szCs w:val="28"/>
        </w:rPr>
        <w:t xml:space="preserve">1.3.2. </w:t>
      </w:r>
      <w:r w:rsidR="009F60A1" w:rsidRPr="0001612B">
        <w:rPr>
          <w:sz w:val="28"/>
          <w:szCs w:val="28"/>
        </w:rPr>
        <w:t xml:space="preserve">Признаки заявителя определяются в результате </w:t>
      </w:r>
      <w:r w:rsidR="00386AA4" w:rsidRPr="0001612B">
        <w:rPr>
          <w:sz w:val="28"/>
          <w:szCs w:val="28"/>
        </w:rPr>
        <w:t>анкетирования,</w:t>
      </w:r>
      <w:r w:rsidR="009F60A1" w:rsidRPr="0001612B">
        <w:rPr>
          <w:sz w:val="28"/>
          <w:szCs w:val="28"/>
        </w:rPr>
        <w:t xml:space="preserve"> проводимого </w:t>
      </w:r>
      <w:r w:rsidR="00FC140D" w:rsidRPr="0001612B">
        <w:rPr>
          <w:sz w:val="28"/>
          <w:szCs w:val="28"/>
        </w:rPr>
        <w:t>департаментом</w:t>
      </w:r>
      <w:r w:rsidR="009F60A1" w:rsidRPr="0001612B">
        <w:rPr>
          <w:sz w:val="28"/>
          <w:szCs w:val="28"/>
        </w:rPr>
        <w:t xml:space="preserve"> (</w:t>
      </w:r>
      <w:r w:rsidRPr="0001612B">
        <w:rPr>
          <w:sz w:val="28"/>
          <w:szCs w:val="28"/>
        </w:rPr>
        <w:t xml:space="preserve">далее - </w:t>
      </w:r>
      <w:r w:rsidR="009F60A1" w:rsidRPr="0001612B">
        <w:rPr>
          <w:sz w:val="28"/>
          <w:szCs w:val="28"/>
        </w:rPr>
        <w:t xml:space="preserve">профилирование) в соответствии с </w:t>
      </w:r>
      <w:r w:rsidRPr="0001612B">
        <w:rPr>
          <w:sz w:val="28"/>
          <w:szCs w:val="28"/>
        </w:rPr>
        <w:t xml:space="preserve">настоящим </w:t>
      </w:r>
      <w:r w:rsidR="009F60A1" w:rsidRPr="0001612B">
        <w:rPr>
          <w:sz w:val="28"/>
          <w:szCs w:val="28"/>
        </w:rPr>
        <w:t>административным регламентом.</w:t>
      </w:r>
    </w:p>
    <w:p w14:paraId="634A1DDC" w14:textId="77777777" w:rsidR="00727A4B" w:rsidRPr="0001612B" w:rsidRDefault="00727A4B" w:rsidP="00177E61">
      <w:pPr>
        <w:pStyle w:val="af1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b/>
          <w:strike/>
          <w:color w:val="FF0000"/>
          <w:sz w:val="28"/>
          <w:szCs w:val="28"/>
          <w:shd w:val="clear" w:color="auto" w:fill="85D6FF"/>
        </w:rPr>
      </w:pPr>
    </w:p>
    <w:p w14:paraId="2D686122" w14:textId="77777777" w:rsidR="005369CB" w:rsidRPr="0001612B" w:rsidRDefault="005369CB" w:rsidP="00177E61">
      <w:pPr>
        <w:pStyle w:val="af1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b/>
          <w:sz w:val="28"/>
          <w:szCs w:val="28"/>
          <w:shd w:val="clear" w:color="auto" w:fill="85D6FF"/>
        </w:rPr>
      </w:pPr>
      <w:r w:rsidRPr="0001612B">
        <w:rPr>
          <w:b/>
          <w:sz w:val="28"/>
          <w:szCs w:val="28"/>
          <w:lang w:val="en-US"/>
        </w:rPr>
        <w:t>II</w:t>
      </w:r>
      <w:r w:rsidRPr="0001612B">
        <w:rPr>
          <w:b/>
          <w:sz w:val="28"/>
          <w:szCs w:val="28"/>
        </w:rPr>
        <w:t>. Стандарт</w:t>
      </w:r>
      <w:r w:rsidRPr="0001612B">
        <w:rPr>
          <w:b/>
          <w:spacing w:val="-15"/>
          <w:sz w:val="28"/>
          <w:szCs w:val="28"/>
        </w:rPr>
        <w:t xml:space="preserve"> </w:t>
      </w:r>
      <w:r w:rsidRPr="0001612B">
        <w:rPr>
          <w:b/>
          <w:sz w:val="28"/>
          <w:szCs w:val="28"/>
        </w:rPr>
        <w:t>предоставления</w:t>
      </w:r>
      <w:r w:rsidRPr="0001612B">
        <w:rPr>
          <w:b/>
          <w:spacing w:val="-21"/>
          <w:sz w:val="28"/>
          <w:szCs w:val="28"/>
        </w:rPr>
        <w:t xml:space="preserve"> </w:t>
      </w:r>
      <w:r w:rsidRPr="0001612B">
        <w:rPr>
          <w:b/>
          <w:sz w:val="28"/>
          <w:szCs w:val="28"/>
        </w:rPr>
        <w:t>муниципальной</w:t>
      </w:r>
      <w:r w:rsidRPr="0001612B">
        <w:rPr>
          <w:b/>
          <w:spacing w:val="-15"/>
          <w:sz w:val="28"/>
          <w:szCs w:val="28"/>
        </w:rPr>
        <w:t xml:space="preserve"> </w:t>
      </w:r>
      <w:r w:rsidRPr="0001612B">
        <w:rPr>
          <w:b/>
          <w:sz w:val="28"/>
          <w:szCs w:val="28"/>
        </w:rPr>
        <w:t>услуги</w:t>
      </w:r>
    </w:p>
    <w:p w14:paraId="18631186" w14:textId="77777777" w:rsidR="00BB306A" w:rsidRPr="0001612B" w:rsidRDefault="00BB306A" w:rsidP="00177E61">
      <w:pPr>
        <w:pStyle w:val="af1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2BA3EFB0" w14:textId="77777777" w:rsidR="004926BF" w:rsidRPr="0001612B" w:rsidRDefault="006911F0" w:rsidP="00177E61">
      <w:pPr>
        <w:pStyle w:val="af1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01612B">
        <w:rPr>
          <w:b/>
          <w:sz w:val="28"/>
          <w:szCs w:val="28"/>
        </w:rPr>
        <w:t xml:space="preserve">2.1. </w:t>
      </w:r>
      <w:r w:rsidR="00844E9A" w:rsidRPr="0001612B">
        <w:rPr>
          <w:b/>
          <w:sz w:val="28"/>
          <w:szCs w:val="28"/>
        </w:rPr>
        <w:t>Н</w:t>
      </w:r>
      <w:r w:rsidR="00936271" w:rsidRPr="0001612B">
        <w:rPr>
          <w:b/>
          <w:sz w:val="28"/>
          <w:szCs w:val="28"/>
        </w:rPr>
        <w:t>аименование муниципальной</w:t>
      </w:r>
      <w:r w:rsidR="00844E9A" w:rsidRPr="0001612B">
        <w:rPr>
          <w:b/>
          <w:sz w:val="28"/>
          <w:szCs w:val="28"/>
        </w:rPr>
        <w:t xml:space="preserve"> услуги</w:t>
      </w:r>
    </w:p>
    <w:p w14:paraId="4B2EFAA5" w14:textId="63F8444D" w:rsidR="005369CB" w:rsidRPr="0001612B" w:rsidRDefault="005369CB" w:rsidP="00177E6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612B">
        <w:rPr>
          <w:sz w:val="28"/>
          <w:szCs w:val="28"/>
        </w:rPr>
        <w:t>Муниципальная услуга «Осуществление защиты прав потребителей на территории города Нижневартовска»</w:t>
      </w:r>
      <w:r w:rsidR="004926BF" w:rsidRPr="0001612B">
        <w:rPr>
          <w:sz w:val="28"/>
          <w:szCs w:val="28"/>
        </w:rPr>
        <w:t>.</w:t>
      </w:r>
    </w:p>
    <w:p w14:paraId="64525F43" w14:textId="77777777" w:rsidR="001809C4" w:rsidRPr="0001612B" w:rsidRDefault="001809C4" w:rsidP="00177E6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03636DD" w14:textId="77777777" w:rsidR="00192A3F" w:rsidRPr="0001612B" w:rsidRDefault="006911F0" w:rsidP="00177E61">
      <w:pPr>
        <w:pStyle w:val="af1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01612B">
        <w:rPr>
          <w:b/>
          <w:sz w:val="28"/>
          <w:szCs w:val="28"/>
        </w:rPr>
        <w:t xml:space="preserve">2.2. </w:t>
      </w:r>
      <w:r w:rsidR="00844E9A" w:rsidRPr="0001612B">
        <w:rPr>
          <w:b/>
          <w:sz w:val="28"/>
          <w:szCs w:val="28"/>
        </w:rPr>
        <w:t xml:space="preserve">Наименование органа, предоставляющего </w:t>
      </w:r>
      <w:r w:rsidR="00760A43" w:rsidRPr="0001612B">
        <w:rPr>
          <w:b/>
          <w:sz w:val="28"/>
          <w:szCs w:val="28"/>
        </w:rPr>
        <w:t xml:space="preserve">муниципальную </w:t>
      </w:r>
      <w:r w:rsidR="00844E9A" w:rsidRPr="0001612B">
        <w:rPr>
          <w:b/>
          <w:sz w:val="28"/>
          <w:szCs w:val="28"/>
        </w:rPr>
        <w:t>услугу</w:t>
      </w:r>
    </w:p>
    <w:p w14:paraId="4AE3ADE0" w14:textId="77777777" w:rsidR="002D2F1A" w:rsidRPr="0001612B" w:rsidRDefault="002D2F1A" w:rsidP="00177E61">
      <w:pPr>
        <w:pStyle w:val="af1"/>
        <w:tabs>
          <w:tab w:val="left" w:pos="1276"/>
          <w:tab w:val="left" w:pos="1418"/>
          <w:tab w:val="left" w:pos="1843"/>
        </w:tabs>
        <w:spacing w:before="0" w:beforeAutospacing="0" w:after="0" w:afterAutospacing="0"/>
        <w:ind w:firstLine="709"/>
        <w:jc w:val="both"/>
        <w:rPr>
          <w:strike/>
          <w:sz w:val="28"/>
          <w:szCs w:val="28"/>
        </w:rPr>
      </w:pPr>
      <w:r w:rsidRPr="0001612B">
        <w:rPr>
          <w:sz w:val="28"/>
          <w:szCs w:val="28"/>
        </w:rPr>
        <w:t xml:space="preserve">2.2.1. </w:t>
      </w:r>
      <w:r w:rsidR="004926BF" w:rsidRPr="0001612B">
        <w:rPr>
          <w:sz w:val="28"/>
          <w:szCs w:val="28"/>
        </w:rPr>
        <w:t xml:space="preserve">Муниципальная услуга предоставляется органом местного самоуправления </w:t>
      </w:r>
      <w:r w:rsidR="00D76D03" w:rsidRPr="0001612B">
        <w:rPr>
          <w:sz w:val="28"/>
          <w:szCs w:val="28"/>
        </w:rPr>
        <w:t xml:space="preserve">– </w:t>
      </w:r>
      <w:r w:rsidR="004926BF" w:rsidRPr="0001612B">
        <w:rPr>
          <w:sz w:val="28"/>
          <w:szCs w:val="28"/>
        </w:rPr>
        <w:t>администрацией города Нижневартовска</w:t>
      </w:r>
      <w:r w:rsidRPr="0001612B">
        <w:rPr>
          <w:sz w:val="28"/>
          <w:szCs w:val="28"/>
        </w:rPr>
        <w:t>.</w:t>
      </w:r>
    </w:p>
    <w:p w14:paraId="1B92524E" w14:textId="4DAEA42B" w:rsidR="004926BF" w:rsidRPr="0001612B" w:rsidRDefault="004926BF" w:rsidP="00177E6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612B">
        <w:rPr>
          <w:sz w:val="28"/>
          <w:szCs w:val="28"/>
        </w:rPr>
        <w:t>Непосредственное предоставление муниципальной услуги осуществляет отдел по защите прав потребителей управления по развитию промышленности и предпринимательства департамента</w:t>
      </w:r>
      <w:r w:rsidR="00077D67" w:rsidRPr="0001612B">
        <w:rPr>
          <w:sz w:val="28"/>
          <w:szCs w:val="28"/>
        </w:rPr>
        <w:t xml:space="preserve"> экономического развития администрации города</w:t>
      </w:r>
      <w:r w:rsidR="00D95343" w:rsidRPr="0001612B">
        <w:rPr>
          <w:sz w:val="28"/>
          <w:szCs w:val="28"/>
        </w:rPr>
        <w:t xml:space="preserve"> Нижневартовска</w:t>
      </w:r>
      <w:r w:rsidR="002C5471" w:rsidRPr="0001612B">
        <w:rPr>
          <w:sz w:val="28"/>
          <w:szCs w:val="28"/>
        </w:rPr>
        <w:t>.</w:t>
      </w:r>
    </w:p>
    <w:p w14:paraId="74351171" w14:textId="5DE8290D" w:rsidR="00AD4678" w:rsidRPr="0001612B" w:rsidRDefault="002D2F1A" w:rsidP="00177E6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612B">
        <w:rPr>
          <w:sz w:val="28"/>
          <w:szCs w:val="28"/>
        </w:rPr>
        <w:t xml:space="preserve">2.2.2. </w:t>
      </w:r>
      <w:r w:rsidR="00AD4678" w:rsidRPr="0001612B">
        <w:rPr>
          <w:sz w:val="28"/>
          <w:szCs w:val="28"/>
        </w:rPr>
        <w:t>Предоставлени</w:t>
      </w:r>
      <w:r w:rsidR="00864ABB" w:rsidRPr="0001612B">
        <w:rPr>
          <w:sz w:val="28"/>
          <w:szCs w:val="28"/>
        </w:rPr>
        <w:t>е</w:t>
      </w:r>
      <w:r w:rsidR="00AD4678" w:rsidRPr="0001612B">
        <w:rPr>
          <w:sz w:val="28"/>
          <w:szCs w:val="28"/>
        </w:rPr>
        <w:t xml:space="preserve"> муниципальной услуги в части приема </w:t>
      </w:r>
      <w:r w:rsidR="002168C7">
        <w:rPr>
          <w:sz w:val="28"/>
          <w:szCs w:val="28"/>
        </w:rPr>
        <w:t>запроса</w:t>
      </w:r>
      <w:r w:rsidR="00AD4678" w:rsidRPr="0001612B">
        <w:rPr>
          <w:sz w:val="28"/>
          <w:szCs w:val="28"/>
        </w:rPr>
        <w:t xml:space="preserve">                  и документов, в случае личного обращения заявителя</w:t>
      </w:r>
      <w:r w:rsidR="00864ABB" w:rsidRPr="0001612B">
        <w:rPr>
          <w:sz w:val="28"/>
          <w:szCs w:val="28"/>
        </w:rPr>
        <w:t>,</w:t>
      </w:r>
      <w:r w:rsidR="00AD4678" w:rsidRPr="0001612B">
        <w:rPr>
          <w:sz w:val="28"/>
          <w:szCs w:val="28"/>
        </w:rPr>
        <w:t xml:space="preserve"> организовано в том числе </w:t>
      </w:r>
      <w:r w:rsidR="00AD4678" w:rsidRPr="0001612B">
        <w:rPr>
          <w:sz w:val="28"/>
          <w:szCs w:val="28"/>
        </w:rPr>
        <w:lastRenderedPageBreak/>
        <w:t>через МФЦ. Предоставление муниципальной услуги в МФЦ осуществляется на основании соглашения о взаимодействии.</w:t>
      </w:r>
    </w:p>
    <w:p w14:paraId="6A8680B4" w14:textId="77777777" w:rsidR="00496EF3" w:rsidRPr="0001612B" w:rsidRDefault="002D2F1A" w:rsidP="00177E61">
      <w:pPr>
        <w:pStyle w:val="af1"/>
        <w:spacing w:before="240" w:beforeAutospacing="0" w:after="0" w:afterAutospacing="0"/>
        <w:ind w:firstLine="709"/>
        <w:jc w:val="both"/>
        <w:rPr>
          <w:sz w:val="28"/>
          <w:szCs w:val="28"/>
        </w:rPr>
      </w:pPr>
      <w:r w:rsidRPr="0001612B">
        <w:rPr>
          <w:sz w:val="28"/>
          <w:szCs w:val="28"/>
        </w:rPr>
        <w:t xml:space="preserve">2.2.3. </w:t>
      </w:r>
      <w:r w:rsidR="00496EF3" w:rsidRPr="0001612B">
        <w:rPr>
          <w:sz w:val="28"/>
          <w:szCs w:val="28"/>
        </w:rPr>
        <w:t>Иные органы и организации в предоставлении муниципальной услуги не участвуют.</w:t>
      </w:r>
    </w:p>
    <w:p w14:paraId="0623075D" w14:textId="77777777" w:rsidR="00B97244" w:rsidRPr="0001612B" w:rsidRDefault="00B97244" w:rsidP="00177E61">
      <w:pPr>
        <w:pStyle w:val="af1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24AE49F9" w14:textId="52FFCE1D" w:rsidR="007818D8" w:rsidRPr="0001612B" w:rsidRDefault="006911F0" w:rsidP="00177E61">
      <w:pPr>
        <w:pStyle w:val="af1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01612B">
        <w:rPr>
          <w:b/>
          <w:sz w:val="28"/>
          <w:szCs w:val="28"/>
        </w:rPr>
        <w:t xml:space="preserve">2.3. </w:t>
      </w:r>
      <w:r w:rsidR="00844E9A" w:rsidRPr="0001612B">
        <w:rPr>
          <w:b/>
          <w:sz w:val="28"/>
          <w:szCs w:val="28"/>
        </w:rPr>
        <w:t xml:space="preserve">Результат предоставления </w:t>
      </w:r>
      <w:r w:rsidR="00760A43" w:rsidRPr="0001612B">
        <w:rPr>
          <w:b/>
          <w:sz w:val="28"/>
          <w:szCs w:val="28"/>
        </w:rPr>
        <w:t>муниципальной</w:t>
      </w:r>
      <w:r w:rsidR="00844E9A" w:rsidRPr="0001612B">
        <w:rPr>
          <w:b/>
          <w:sz w:val="28"/>
          <w:szCs w:val="28"/>
        </w:rPr>
        <w:t xml:space="preserve"> услуги</w:t>
      </w:r>
    </w:p>
    <w:p w14:paraId="4D58A255" w14:textId="77777777" w:rsidR="003078A9" w:rsidRPr="0001612B" w:rsidRDefault="003078A9" w:rsidP="00177E61">
      <w:pPr>
        <w:widowControl w:val="0"/>
        <w:autoSpaceDE w:val="0"/>
        <w:autoSpaceDN w:val="0"/>
        <w:ind w:firstLine="709"/>
        <w:jc w:val="both"/>
        <w:rPr>
          <w:sz w:val="28"/>
        </w:rPr>
      </w:pPr>
      <w:r w:rsidRPr="0001612B">
        <w:rPr>
          <w:sz w:val="28"/>
        </w:rPr>
        <w:t>2.3.1. Результатом предоставления муниципальной услуги является:</w:t>
      </w:r>
    </w:p>
    <w:p w14:paraId="5C587EA7" w14:textId="6CF4E21D" w:rsidR="00841807" w:rsidRPr="0001612B" w:rsidRDefault="003078A9" w:rsidP="00177E61">
      <w:pPr>
        <w:widowControl w:val="0"/>
        <w:autoSpaceDE w:val="0"/>
        <w:autoSpaceDN w:val="0"/>
        <w:ind w:firstLine="709"/>
        <w:jc w:val="both"/>
        <w:rPr>
          <w:sz w:val="28"/>
        </w:rPr>
      </w:pPr>
      <w:r w:rsidRPr="0001612B">
        <w:rPr>
          <w:sz w:val="28"/>
        </w:rPr>
        <w:t>1) решение о предоставлении муниц</w:t>
      </w:r>
      <w:r w:rsidR="006445AD" w:rsidRPr="0001612B">
        <w:rPr>
          <w:sz w:val="28"/>
        </w:rPr>
        <w:t>ипальной услуги</w:t>
      </w:r>
      <w:r w:rsidR="00770426" w:rsidRPr="0001612B">
        <w:rPr>
          <w:sz w:val="28"/>
        </w:rPr>
        <w:t>, об оказании правовой помощи</w:t>
      </w:r>
      <w:r w:rsidR="000E1065" w:rsidRPr="0001612B">
        <w:rPr>
          <w:sz w:val="28"/>
        </w:rPr>
        <w:t xml:space="preserve"> – </w:t>
      </w:r>
      <w:r w:rsidR="006445AD" w:rsidRPr="0001612B">
        <w:rPr>
          <w:sz w:val="28"/>
        </w:rPr>
        <w:t xml:space="preserve">оформляется в </w:t>
      </w:r>
      <w:r w:rsidRPr="0001612B">
        <w:rPr>
          <w:sz w:val="28"/>
        </w:rPr>
        <w:t xml:space="preserve">форме </w:t>
      </w:r>
      <w:r w:rsidR="00841807" w:rsidRPr="0001612B">
        <w:rPr>
          <w:sz w:val="28"/>
        </w:rPr>
        <w:t>документа</w:t>
      </w:r>
      <w:r w:rsidR="00841807" w:rsidRPr="0001612B">
        <w:t xml:space="preserve"> </w:t>
      </w:r>
      <w:r w:rsidR="00841807" w:rsidRPr="0001612B">
        <w:rPr>
          <w:sz w:val="28"/>
        </w:rPr>
        <w:t xml:space="preserve">на бумажном носителе </w:t>
      </w:r>
      <w:r w:rsidR="008B6CD8" w:rsidRPr="0001612B">
        <w:rPr>
          <w:sz w:val="28"/>
        </w:rPr>
        <w:t>или электронного документа</w:t>
      </w:r>
      <w:r w:rsidR="00E67D94" w:rsidRPr="0001612B">
        <w:rPr>
          <w:sz w:val="28"/>
        </w:rPr>
        <w:t>,</w:t>
      </w:r>
      <w:r w:rsidR="008B6CD8" w:rsidRPr="0001612B">
        <w:rPr>
          <w:sz w:val="28"/>
        </w:rPr>
        <w:t xml:space="preserve"> </w:t>
      </w:r>
      <w:r w:rsidR="00841807" w:rsidRPr="0001612B">
        <w:rPr>
          <w:sz w:val="28"/>
        </w:rPr>
        <w:t>с указанием в нем информации о результатах:</w:t>
      </w:r>
    </w:p>
    <w:p w14:paraId="49FFBC76" w14:textId="77777777" w:rsidR="00841807" w:rsidRPr="0001612B" w:rsidRDefault="00841807" w:rsidP="00177E61">
      <w:pPr>
        <w:widowControl w:val="0"/>
        <w:autoSpaceDE w:val="0"/>
        <w:autoSpaceDN w:val="0"/>
        <w:ind w:firstLine="709"/>
        <w:jc w:val="both"/>
        <w:rPr>
          <w:sz w:val="28"/>
        </w:rPr>
      </w:pPr>
      <w:r w:rsidRPr="0001612B">
        <w:rPr>
          <w:sz w:val="28"/>
        </w:rPr>
        <w:t>- консультирования по вопросам практического применения законодательства о защите прав потребителей;</w:t>
      </w:r>
    </w:p>
    <w:p w14:paraId="72EDD501" w14:textId="58CBFED3" w:rsidR="00D410A4" w:rsidRPr="0001612B" w:rsidRDefault="00841807" w:rsidP="00177E61">
      <w:pPr>
        <w:widowControl w:val="0"/>
        <w:autoSpaceDE w:val="0"/>
        <w:autoSpaceDN w:val="0"/>
        <w:ind w:firstLine="709"/>
        <w:jc w:val="both"/>
        <w:rPr>
          <w:sz w:val="28"/>
        </w:rPr>
      </w:pPr>
      <w:r w:rsidRPr="0001612B">
        <w:rPr>
          <w:sz w:val="28"/>
        </w:rPr>
        <w:t xml:space="preserve">- </w:t>
      </w:r>
      <w:r w:rsidR="003C42E9" w:rsidRPr="0001612B">
        <w:rPr>
          <w:sz w:val="28"/>
        </w:rPr>
        <w:t>подготовк</w:t>
      </w:r>
      <w:r w:rsidR="00770426" w:rsidRPr="0001612B">
        <w:rPr>
          <w:sz w:val="28"/>
        </w:rPr>
        <w:t>и</w:t>
      </w:r>
      <w:r w:rsidR="003C42E9" w:rsidRPr="0001612B">
        <w:rPr>
          <w:sz w:val="28"/>
        </w:rPr>
        <w:t xml:space="preserve"> претензии</w:t>
      </w:r>
      <w:r w:rsidR="005D248C" w:rsidRPr="0001612B">
        <w:rPr>
          <w:sz w:val="28"/>
        </w:rPr>
        <w:t xml:space="preserve"> или </w:t>
      </w:r>
      <w:r w:rsidRPr="0001612B">
        <w:rPr>
          <w:sz w:val="28"/>
        </w:rPr>
        <w:t>исков</w:t>
      </w:r>
      <w:r w:rsidR="003C42E9" w:rsidRPr="0001612B">
        <w:rPr>
          <w:sz w:val="28"/>
        </w:rPr>
        <w:t>ого</w:t>
      </w:r>
      <w:r w:rsidRPr="0001612B">
        <w:rPr>
          <w:sz w:val="28"/>
        </w:rPr>
        <w:t xml:space="preserve"> заявлени</w:t>
      </w:r>
      <w:r w:rsidR="003C42E9" w:rsidRPr="0001612B">
        <w:rPr>
          <w:sz w:val="28"/>
        </w:rPr>
        <w:t>я</w:t>
      </w:r>
      <w:r w:rsidRPr="0001612B">
        <w:rPr>
          <w:sz w:val="28"/>
        </w:rPr>
        <w:t xml:space="preserve"> о защи</w:t>
      </w:r>
      <w:r w:rsidR="00AB7DB9" w:rsidRPr="0001612B">
        <w:rPr>
          <w:sz w:val="28"/>
        </w:rPr>
        <w:t>те прав потребителей;</w:t>
      </w:r>
    </w:p>
    <w:p w14:paraId="481EAF2E" w14:textId="017267F6" w:rsidR="00567EB6" w:rsidRPr="0001612B" w:rsidRDefault="00841807" w:rsidP="00177E61">
      <w:pPr>
        <w:widowControl w:val="0"/>
        <w:autoSpaceDE w:val="0"/>
        <w:autoSpaceDN w:val="0"/>
        <w:ind w:firstLine="709"/>
        <w:jc w:val="both"/>
        <w:rPr>
          <w:sz w:val="28"/>
        </w:rPr>
      </w:pPr>
      <w:r w:rsidRPr="0001612B">
        <w:rPr>
          <w:sz w:val="28"/>
        </w:rPr>
        <w:t>2) уведомление об отказе в предоставлении муниципальной услуги</w:t>
      </w:r>
      <w:r w:rsidR="000E1065" w:rsidRPr="0001612B">
        <w:rPr>
          <w:sz w:val="28"/>
        </w:rPr>
        <w:t xml:space="preserve"> –</w:t>
      </w:r>
      <w:r w:rsidR="00567EB6" w:rsidRPr="0001612B">
        <w:rPr>
          <w:sz w:val="28"/>
        </w:rPr>
        <w:t xml:space="preserve"> оформляется в форме документа на бумажном носителе или электронного документа</w:t>
      </w:r>
      <w:r w:rsidR="00E67D94" w:rsidRPr="0001612B">
        <w:rPr>
          <w:sz w:val="28"/>
        </w:rPr>
        <w:t xml:space="preserve">, с указанием в нем </w:t>
      </w:r>
      <w:r w:rsidR="00655EEA" w:rsidRPr="0001612B">
        <w:rPr>
          <w:sz w:val="28"/>
        </w:rPr>
        <w:t>причины</w:t>
      </w:r>
      <w:r w:rsidR="00E67D94" w:rsidRPr="0001612B">
        <w:rPr>
          <w:sz w:val="28"/>
        </w:rPr>
        <w:t xml:space="preserve"> отказа</w:t>
      </w:r>
      <w:r w:rsidR="00483EBB" w:rsidRPr="0001612B">
        <w:rPr>
          <w:sz w:val="28"/>
        </w:rPr>
        <w:t>;</w:t>
      </w:r>
    </w:p>
    <w:p w14:paraId="0E97D88A" w14:textId="1A8DA8AB" w:rsidR="00483EBB" w:rsidRPr="0001612B" w:rsidRDefault="00483EBB" w:rsidP="00177E61">
      <w:pPr>
        <w:widowControl w:val="0"/>
        <w:autoSpaceDE w:val="0"/>
        <w:autoSpaceDN w:val="0"/>
        <w:ind w:firstLine="709"/>
        <w:jc w:val="both"/>
        <w:rPr>
          <w:sz w:val="28"/>
        </w:rPr>
      </w:pPr>
      <w:r w:rsidRPr="0001612B">
        <w:rPr>
          <w:sz w:val="28"/>
        </w:rPr>
        <w:t>3) уведомление об оставлении запроса заявителя о предоставлении муниципальной услуги без рассмотрения – оформляется в форме документа на бумажном носителе или электронного документа, с указанием в нем причины оставления запроса без рассмотрения.</w:t>
      </w:r>
    </w:p>
    <w:p w14:paraId="1DBED7B4" w14:textId="77777777" w:rsidR="00D410A4" w:rsidRPr="0001612B" w:rsidRDefault="00D410A4" w:rsidP="00177E61">
      <w:pPr>
        <w:widowControl w:val="0"/>
        <w:autoSpaceDE w:val="0"/>
        <w:autoSpaceDN w:val="0"/>
        <w:ind w:firstLine="709"/>
        <w:jc w:val="both"/>
        <w:rPr>
          <w:sz w:val="28"/>
        </w:rPr>
      </w:pPr>
      <w:r w:rsidRPr="0001612B">
        <w:rPr>
          <w:sz w:val="28"/>
        </w:rPr>
        <w:t>2.3.2. Консультирование по вопросам практического применения законодательства о защите прав потребителей представляет собой разъяснение прав потребителей и необходимых действий по реализации и защите этих прав в соответствии с законодательством о защите прав потребителей применительно к конкретному вопросу (конкретной ситуации) заявителя</w:t>
      </w:r>
      <w:r w:rsidR="008B6CD8" w:rsidRPr="0001612B">
        <w:rPr>
          <w:sz w:val="28"/>
        </w:rPr>
        <w:t>.</w:t>
      </w:r>
    </w:p>
    <w:p w14:paraId="3D65CBB0" w14:textId="77777777" w:rsidR="00D410A4" w:rsidRPr="0001612B" w:rsidRDefault="00D410A4" w:rsidP="00177E61">
      <w:pPr>
        <w:widowControl w:val="0"/>
        <w:autoSpaceDE w:val="0"/>
        <w:autoSpaceDN w:val="0"/>
        <w:ind w:firstLine="709"/>
        <w:jc w:val="both"/>
        <w:rPr>
          <w:sz w:val="28"/>
        </w:rPr>
      </w:pPr>
      <w:r w:rsidRPr="0001612B">
        <w:rPr>
          <w:sz w:val="28"/>
        </w:rPr>
        <w:t>2.3.3. Оказание помощи в подготовке претензии или искового заявления о защите прав потребителей представляет собой практическую помощь в подготовке проектов указанных документов.</w:t>
      </w:r>
    </w:p>
    <w:p w14:paraId="0543FABB" w14:textId="0A7A9C1E" w:rsidR="006318A0" w:rsidRPr="0001612B" w:rsidRDefault="006318A0" w:rsidP="00177E61">
      <w:pPr>
        <w:widowControl w:val="0"/>
        <w:autoSpaceDE w:val="0"/>
        <w:autoSpaceDN w:val="0"/>
        <w:ind w:firstLine="709"/>
        <w:jc w:val="both"/>
        <w:rPr>
          <w:sz w:val="28"/>
        </w:rPr>
      </w:pPr>
      <w:r w:rsidRPr="0001612B">
        <w:rPr>
          <w:sz w:val="28"/>
        </w:rPr>
        <w:t>Если в за</w:t>
      </w:r>
      <w:r w:rsidR="002168C7">
        <w:rPr>
          <w:sz w:val="28"/>
        </w:rPr>
        <w:t>просе</w:t>
      </w:r>
      <w:r w:rsidRPr="0001612B">
        <w:rPr>
          <w:sz w:val="28"/>
        </w:rPr>
        <w:t xml:space="preserve"> и представленных документах усматриваются факты нарушения прав потребителей и требования заявителя являются правомерными, а в тексте за</w:t>
      </w:r>
      <w:r w:rsidR="002168C7">
        <w:rPr>
          <w:sz w:val="28"/>
        </w:rPr>
        <w:t>проса</w:t>
      </w:r>
      <w:r w:rsidRPr="0001612B">
        <w:rPr>
          <w:sz w:val="28"/>
        </w:rPr>
        <w:t xml:space="preserve"> содержится просьба об оказании помощи в подготовке претензии</w:t>
      </w:r>
      <w:r w:rsidR="001A13A5" w:rsidRPr="0001612B">
        <w:rPr>
          <w:sz w:val="28"/>
        </w:rPr>
        <w:t xml:space="preserve"> или</w:t>
      </w:r>
      <w:r w:rsidRPr="0001612B">
        <w:rPr>
          <w:sz w:val="28"/>
        </w:rPr>
        <w:t xml:space="preserve"> искового заявления о защите прав потребителей, специалист </w:t>
      </w:r>
      <w:r w:rsidR="005D248C" w:rsidRPr="0001612B">
        <w:rPr>
          <w:sz w:val="28"/>
        </w:rPr>
        <w:t>департамента</w:t>
      </w:r>
      <w:r w:rsidRPr="0001612B">
        <w:rPr>
          <w:sz w:val="28"/>
        </w:rPr>
        <w:t xml:space="preserve">, ответственный за рассмотрение </w:t>
      </w:r>
      <w:r w:rsidR="002168C7">
        <w:rPr>
          <w:sz w:val="28"/>
        </w:rPr>
        <w:t>запроса</w:t>
      </w:r>
      <w:r w:rsidRPr="0001612B">
        <w:rPr>
          <w:sz w:val="28"/>
        </w:rPr>
        <w:t xml:space="preserve">, готовит проект претензии или искового заявления о защите прав потребителей на основании документов, представленных заявителем, в соответствии с требованиями действующего законодательства. </w:t>
      </w:r>
      <w:r w:rsidR="00046BCE" w:rsidRPr="0001612B">
        <w:rPr>
          <w:sz w:val="28"/>
        </w:rPr>
        <w:t>П</w:t>
      </w:r>
      <w:r w:rsidRPr="0001612B">
        <w:rPr>
          <w:sz w:val="28"/>
        </w:rPr>
        <w:t xml:space="preserve">осле чего специалист </w:t>
      </w:r>
      <w:r w:rsidR="005D248C" w:rsidRPr="0001612B">
        <w:rPr>
          <w:sz w:val="28"/>
        </w:rPr>
        <w:t>департамента</w:t>
      </w:r>
      <w:r w:rsidRPr="0001612B">
        <w:rPr>
          <w:sz w:val="28"/>
        </w:rPr>
        <w:t xml:space="preserve">, ответственный за рассмотрение </w:t>
      </w:r>
      <w:r w:rsidR="002168C7">
        <w:rPr>
          <w:sz w:val="28"/>
        </w:rPr>
        <w:t>запроса</w:t>
      </w:r>
      <w:r w:rsidRPr="0001612B">
        <w:rPr>
          <w:sz w:val="28"/>
        </w:rPr>
        <w:t xml:space="preserve">, готовит </w:t>
      </w:r>
      <w:r w:rsidR="0015197E" w:rsidRPr="0001612B">
        <w:rPr>
          <w:sz w:val="28"/>
        </w:rPr>
        <w:t>ответ</w:t>
      </w:r>
      <w:r w:rsidR="00CC26EF" w:rsidRPr="0001612B">
        <w:rPr>
          <w:sz w:val="28"/>
        </w:rPr>
        <w:t>,</w:t>
      </w:r>
      <w:r w:rsidRPr="0001612B">
        <w:rPr>
          <w:sz w:val="28"/>
        </w:rPr>
        <w:t xml:space="preserve"> к которому прилагается </w:t>
      </w:r>
      <w:r w:rsidR="00046BCE" w:rsidRPr="0001612B">
        <w:rPr>
          <w:sz w:val="28"/>
        </w:rPr>
        <w:t xml:space="preserve">проект претензии или </w:t>
      </w:r>
      <w:r w:rsidRPr="0001612B">
        <w:rPr>
          <w:sz w:val="28"/>
        </w:rPr>
        <w:t>искового заявления.</w:t>
      </w:r>
    </w:p>
    <w:p w14:paraId="2016CDB5" w14:textId="77EF277B" w:rsidR="00CC26EF" w:rsidRPr="0001612B" w:rsidRDefault="006318A0" w:rsidP="00177E61">
      <w:pPr>
        <w:widowControl w:val="0"/>
        <w:autoSpaceDE w:val="0"/>
        <w:autoSpaceDN w:val="0"/>
        <w:ind w:firstLine="709"/>
        <w:jc w:val="both"/>
        <w:rPr>
          <w:sz w:val="28"/>
        </w:rPr>
      </w:pPr>
      <w:r w:rsidRPr="0001612B">
        <w:rPr>
          <w:sz w:val="28"/>
        </w:rPr>
        <w:t xml:space="preserve">Если в </w:t>
      </w:r>
      <w:r w:rsidR="002168C7">
        <w:rPr>
          <w:sz w:val="28"/>
        </w:rPr>
        <w:t>запросе</w:t>
      </w:r>
      <w:r w:rsidRPr="0001612B">
        <w:rPr>
          <w:sz w:val="28"/>
        </w:rPr>
        <w:t xml:space="preserve"> содержится просьба об оказании помощи в подготовке претензии или искового заявления, а в представленных документах не усматривается нарушение прав потребителей, специалист </w:t>
      </w:r>
      <w:r w:rsidR="00046BCE" w:rsidRPr="0001612B">
        <w:rPr>
          <w:sz w:val="28"/>
        </w:rPr>
        <w:t>департамента</w:t>
      </w:r>
      <w:r w:rsidRPr="0001612B">
        <w:rPr>
          <w:sz w:val="28"/>
        </w:rPr>
        <w:t>, ответственный за рассмотрение за</w:t>
      </w:r>
      <w:r w:rsidR="002168C7">
        <w:rPr>
          <w:sz w:val="28"/>
        </w:rPr>
        <w:t>проса</w:t>
      </w:r>
      <w:r w:rsidRPr="0001612B">
        <w:rPr>
          <w:sz w:val="28"/>
        </w:rPr>
        <w:t>, готовит ответ</w:t>
      </w:r>
      <w:r w:rsidR="00C722E0" w:rsidRPr="0001612B">
        <w:rPr>
          <w:sz w:val="28"/>
        </w:rPr>
        <w:t xml:space="preserve"> </w:t>
      </w:r>
      <w:r w:rsidRPr="0001612B">
        <w:rPr>
          <w:sz w:val="28"/>
        </w:rPr>
        <w:t xml:space="preserve">об оказании заявителю правовой помощи </w:t>
      </w:r>
      <w:r w:rsidR="00CC26EF" w:rsidRPr="0001612B">
        <w:rPr>
          <w:sz w:val="28"/>
        </w:rPr>
        <w:t xml:space="preserve">по вопросам практического применения законодательства о </w:t>
      </w:r>
      <w:r w:rsidR="00CC26EF" w:rsidRPr="0001612B">
        <w:rPr>
          <w:sz w:val="28"/>
        </w:rPr>
        <w:lastRenderedPageBreak/>
        <w:t>защите прав потребителей</w:t>
      </w:r>
      <w:r w:rsidR="002C3CF8" w:rsidRPr="0001612B">
        <w:rPr>
          <w:sz w:val="28"/>
        </w:rPr>
        <w:t>.</w:t>
      </w:r>
    </w:p>
    <w:p w14:paraId="597D8D47" w14:textId="0E0F2447" w:rsidR="00841807" w:rsidRPr="0001612B" w:rsidRDefault="00841807" w:rsidP="00177E61">
      <w:pPr>
        <w:widowControl w:val="0"/>
        <w:autoSpaceDE w:val="0"/>
        <w:autoSpaceDN w:val="0"/>
        <w:ind w:firstLine="709"/>
        <w:jc w:val="both"/>
        <w:rPr>
          <w:sz w:val="28"/>
        </w:rPr>
      </w:pPr>
      <w:r w:rsidRPr="0001612B">
        <w:rPr>
          <w:sz w:val="28"/>
        </w:rPr>
        <w:t>2.3.</w:t>
      </w:r>
      <w:r w:rsidR="00D410A4" w:rsidRPr="0001612B">
        <w:rPr>
          <w:sz w:val="28"/>
        </w:rPr>
        <w:t>4</w:t>
      </w:r>
      <w:r w:rsidRPr="0001612B">
        <w:rPr>
          <w:sz w:val="28"/>
        </w:rPr>
        <w:t>. Формирование реестровой записи в качестве результата предоставления муниципальной услуги не предусмотрено.</w:t>
      </w:r>
    </w:p>
    <w:p w14:paraId="40A1B4C2" w14:textId="77777777" w:rsidR="006445AD" w:rsidRPr="0001612B" w:rsidRDefault="006445AD" w:rsidP="00177E61">
      <w:pPr>
        <w:widowControl w:val="0"/>
        <w:autoSpaceDE w:val="0"/>
        <w:autoSpaceDN w:val="0"/>
        <w:ind w:firstLine="709"/>
        <w:jc w:val="both"/>
        <w:rPr>
          <w:sz w:val="28"/>
        </w:rPr>
      </w:pPr>
      <w:r w:rsidRPr="0001612B">
        <w:rPr>
          <w:sz w:val="28"/>
        </w:rPr>
        <w:t>2.3.</w:t>
      </w:r>
      <w:r w:rsidR="00D410A4" w:rsidRPr="0001612B">
        <w:rPr>
          <w:sz w:val="28"/>
        </w:rPr>
        <w:t>5</w:t>
      </w:r>
      <w:r w:rsidRPr="0001612B">
        <w:rPr>
          <w:sz w:val="28"/>
        </w:rPr>
        <w:t xml:space="preserve">. Результат предоставления муниципальной услуги </w:t>
      </w:r>
      <w:r w:rsidR="004C2BD3" w:rsidRPr="0001612B">
        <w:rPr>
          <w:sz w:val="28"/>
        </w:rPr>
        <w:t>выдается</w:t>
      </w:r>
      <w:r w:rsidR="004A1B2A" w:rsidRPr="0001612B">
        <w:rPr>
          <w:sz w:val="28"/>
        </w:rPr>
        <w:t xml:space="preserve"> (направляется)</w:t>
      </w:r>
      <w:r w:rsidRPr="0001612B">
        <w:rPr>
          <w:sz w:val="28"/>
        </w:rPr>
        <w:t xml:space="preserve"> заявител</w:t>
      </w:r>
      <w:r w:rsidR="004C2BD3" w:rsidRPr="0001612B">
        <w:rPr>
          <w:sz w:val="28"/>
        </w:rPr>
        <w:t>ю</w:t>
      </w:r>
      <w:r w:rsidRPr="0001612B">
        <w:rPr>
          <w:sz w:val="28"/>
        </w:rPr>
        <w:t xml:space="preserve"> одним из следующих способов:</w:t>
      </w:r>
    </w:p>
    <w:p w14:paraId="16A059C2" w14:textId="3E2CBBB5" w:rsidR="006445AD" w:rsidRPr="0001612B" w:rsidRDefault="006445AD" w:rsidP="00177E61">
      <w:pPr>
        <w:widowControl w:val="0"/>
        <w:autoSpaceDE w:val="0"/>
        <w:autoSpaceDN w:val="0"/>
        <w:ind w:firstLine="709"/>
        <w:jc w:val="both"/>
        <w:rPr>
          <w:sz w:val="28"/>
        </w:rPr>
      </w:pPr>
      <w:r w:rsidRPr="0001612B">
        <w:rPr>
          <w:sz w:val="28"/>
        </w:rPr>
        <w:t xml:space="preserve">- </w:t>
      </w:r>
      <w:r w:rsidR="00567EB6" w:rsidRPr="0001612B">
        <w:rPr>
          <w:sz w:val="28"/>
        </w:rPr>
        <w:t>в форме документа</w:t>
      </w:r>
      <w:r w:rsidR="00567EB6" w:rsidRPr="0001612B">
        <w:t xml:space="preserve"> </w:t>
      </w:r>
      <w:r w:rsidR="00567EB6" w:rsidRPr="0001612B">
        <w:rPr>
          <w:sz w:val="28"/>
        </w:rPr>
        <w:t>на бумажном носителе</w:t>
      </w:r>
      <w:r w:rsidR="0014457C" w:rsidRPr="0001612B">
        <w:rPr>
          <w:sz w:val="28"/>
        </w:rPr>
        <w:t>,</w:t>
      </w:r>
      <w:r w:rsidR="00567EB6" w:rsidRPr="0001612B">
        <w:rPr>
          <w:sz w:val="28"/>
        </w:rPr>
        <w:t xml:space="preserve"> </w:t>
      </w:r>
      <w:r w:rsidRPr="0001612B">
        <w:rPr>
          <w:sz w:val="28"/>
        </w:rPr>
        <w:t xml:space="preserve">лично в </w:t>
      </w:r>
      <w:r w:rsidR="0015549E" w:rsidRPr="0001612B">
        <w:rPr>
          <w:sz w:val="28"/>
        </w:rPr>
        <w:t>департаменте</w:t>
      </w:r>
      <w:r w:rsidR="004C2BD3" w:rsidRPr="0001612B">
        <w:rPr>
          <w:sz w:val="28"/>
        </w:rPr>
        <w:t xml:space="preserve"> </w:t>
      </w:r>
      <w:r w:rsidRPr="0001612B">
        <w:rPr>
          <w:sz w:val="28"/>
        </w:rPr>
        <w:t>или посредством почтового отправления на адрес, указанный в з</w:t>
      </w:r>
      <w:r w:rsidR="002168C7">
        <w:rPr>
          <w:sz w:val="28"/>
        </w:rPr>
        <w:t>апросе</w:t>
      </w:r>
      <w:r w:rsidRPr="0001612B">
        <w:rPr>
          <w:sz w:val="28"/>
        </w:rPr>
        <w:t>;</w:t>
      </w:r>
    </w:p>
    <w:p w14:paraId="20A034CE" w14:textId="659A844E" w:rsidR="00A10DEC" w:rsidRPr="0001612B" w:rsidRDefault="006445AD" w:rsidP="00177E61">
      <w:pPr>
        <w:widowControl w:val="0"/>
        <w:autoSpaceDE w:val="0"/>
        <w:autoSpaceDN w:val="0"/>
        <w:ind w:firstLine="709"/>
        <w:jc w:val="both"/>
        <w:rPr>
          <w:sz w:val="28"/>
        </w:rPr>
      </w:pPr>
      <w:r w:rsidRPr="0001612B">
        <w:rPr>
          <w:sz w:val="28"/>
        </w:rPr>
        <w:t xml:space="preserve">- в форме электронного документа </w:t>
      </w:r>
      <w:r w:rsidR="0015549E" w:rsidRPr="0001612B">
        <w:rPr>
          <w:sz w:val="28"/>
        </w:rPr>
        <w:t>на электронную почту</w:t>
      </w:r>
      <w:r w:rsidR="004C2BD3" w:rsidRPr="0001612B">
        <w:rPr>
          <w:sz w:val="28"/>
        </w:rPr>
        <w:t>, указанную в за</w:t>
      </w:r>
      <w:r w:rsidR="002168C7">
        <w:rPr>
          <w:sz w:val="28"/>
        </w:rPr>
        <w:t>просе</w:t>
      </w:r>
      <w:r w:rsidR="00A10DEC" w:rsidRPr="0001612B">
        <w:rPr>
          <w:sz w:val="28"/>
        </w:rPr>
        <w:t>.</w:t>
      </w:r>
    </w:p>
    <w:p w14:paraId="695F4112" w14:textId="3BE931EF" w:rsidR="00046D1D" w:rsidRPr="0001612B" w:rsidRDefault="00046D1D" w:rsidP="00177E61">
      <w:pPr>
        <w:widowControl w:val="0"/>
        <w:autoSpaceDE w:val="0"/>
        <w:autoSpaceDN w:val="0"/>
        <w:ind w:firstLine="709"/>
        <w:jc w:val="both"/>
        <w:rPr>
          <w:sz w:val="28"/>
        </w:rPr>
      </w:pPr>
      <w:r w:rsidRPr="0001612B">
        <w:rPr>
          <w:sz w:val="28"/>
        </w:rPr>
        <w:t xml:space="preserve">Результат предоставления муниципальной услуги в форме электронного документа (независимо от принятого решения) </w:t>
      </w:r>
      <w:r w:rsidR="009F25C4" w:rsidRPr="0001612B">
        <w:rPr>
          <w:sz w:val="28"/>
        </w:rPr>
        <w:t>направляется в личный кабинет заявителя на Едином портале</w:t>
      </w:r>
      <w:r w:rsidRPr="0001612B">
        <w:rPr>
          <w:sz w:val="28"/>
        </w:rPr>
        <w:t>.</w:t>
      </w:r>
    </w:p>
    <w:p w14:paraId="44B47E6E" w14:textId="77777777" w:rsidR="00D510CA" w:rsidRPr="0001612B" w:rsidRDefault="00D510CA" w:rsidP="00177E61">
      <w:pPr>
        <w:widowControl w:val="0"/>
        <w:autoSpaceDE w:val="0"/>
        <w:autoSpaceDN w:val="0"/>
        <w:ind w:firstLine="709"/>
        <w:jc w:val="both"/>
        <w:rPr>
          <w:sz w:val="28"/>
        </w:rPr>
      </w:pPr>
    </w:p>
    <w:p w14:paraId="27507852" w14:textId="26C1D941" w:rsidR="003072AA" w:rsidRPr="0001612B" w:rsidRDefault="00666679" w:rsidP="00177E61">
      <w:pPr>
        <w:pStyle w:val="af1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01612B">
        <w:rPr>
          <w:b/>
          <w:sz w:val="28"/>
          <w:szCs w:val="28"/>
        </w:rPr>
        <w:t>2.</w:t>
      </w:r>
      <w:r w:rsidR="00D410A4" w:rsidRPr="0001612B">
        <w:rPr>
          <w:b/>
          <w:sz w:val="28"/>
          <w:szCs w:val="28"/>
        </w:rPr>
        <w:t>4</w:t>
      </w:r>
      <w:r w:rsidRPr="0001612B">
        <w:rPr>
          <w:b/>
          <w:sz w:val="28"/>
          <w:szCs w:val="28"/>
        </w:rPr>
        <w:t xml:space="preserve">. </w:t>
      </w:r>
      <w:r w:rsidR="00760A43" w:rsidRPr="0001612B">
        <w:rPr>
          <w:b/>
          <w:sz w:val="28"/>
          <w:szCs w:val="28"/>
        </w:rPr>
        <w:t>С</w:t>
      </w:r>
      <w:r w:rsidR="00844E9A" w:rsidRPr="0001612B">
        <w:rPr>
          <w:b/>
          <w:sz w:val="28"/>
          <w:szCs w:val="28"/>
        </w:rPr>
        <w:t xml:space="preserve">рок предоставления </w:t>
      </w:r>
      <w:r w:rsidR="00760A43" w:rsidRPr="0001612B">
        <w:rPr>
          <w:b/>
          <w:sz w:val="28"/>
          <w:szCs w:val="28"/>
        </w:rPr>
        <w:t>муниципальной</w:t>
      </w:r>
      <w:r w:rsidR="00844E9A" w:rsidRPr="0001612B">
        <w:rPr>
          <w:b/>
          <w:sz w:val="28"/>
          <w:szCs w:val="28"/>
        </w:rPr>
        <w:t xml:space="preserve"> услуги</w:t>
      </w:r>
    </w:p>
    <w:p w14:paraId="5524BA34" w14:textId="6ACD222B" w:rsidR="00C42500" w:rsidRPr="0001612B" w:rsidRDefault="007139BE" w:rsidP="00177E61">
      <w:pPr>
        <w:widowControl w:val="0"/>
        <w:autoSpaceDE w:val="0"/>
        <w:autoSpaceDN w:val="0"/>
        <w:ind w:firstLine="709"/>
        <w:jc w:val="both"/>
        <w:rPr>
          <w:sz w:val="28"/>
        </w:rPr>
      </w:pPr>
      <w:r w:rsidRPr="0001612B">
        <w:rPr>
          <w:sz w:val="28"/>
        </w:rPr>
        <w:t>2.</w:t>
      </w:r>
      <w:r w:rsidR="00D410A4" w:rsidRPr="0001612B">
        <w:rPr>
          <w:sz w:val="28"/>
        </w:rPr>
        <w:t>4</w:t>
      </w:r>
      <w:r w:rsidRPr="0001612B">
        <w:rPr>
          <w:sz w:val="28"/>
        </w:rPr>
        <w:t xml:space="preserve">.1. </w:t>
      </w:r>
      <w:r w:rsidR="00C42500" w:rsidRPr="0001612B">
        <w:rPr>
          <w:sz w:val="28"/>
        </w:rPr>
        <w:t xml:space="preserve">Срок предоставления муниципальной услуги составляет 30 </w:t>
      </w:r>
      <w:r w:rsidR="00256BEA" w:rsidRPr="0001612B">
        <w:rPr>
          <w:sz w:val="28"/>
        </w:rPr>
        <w:t xml:space="preserve">календарных </w:t>
      </w:r>
      <w:r w:rsidR="00C42500" w:rsidRPr="0001612B">
        <w:rPr>
          <w:sz w:val="28"/>
        </w:rPr>
        <w:t>дней со дня регистрации за</w:t>
      </w:r>
      <w:r w:rsidR="002168C7">
        <w:rPr>
          <w:sz w:val="28"/>
        </w:rPr>
        <w:t xml:space="preserve">проса </w:t>
      </w:r>
      <w:r w:rsidR="00C42500" w:rsidRPr="0001612B">
        <w:rPr>
          <w:sz w:val="28"/>
        </w:rPr>
        <w:t>в департаменте.</w:t>
      </w:r>
    </w:p>
    <w:p w14:paraId="7D08439D" w14:textId="13C52E27" w:rsidR="00C42500" w:rsidRPr="0001612B" w:rsidRDefault="00BD1C8A" w:rsidP="00177E61">
      <w:pPr>
        <w:widowControl w:val="0"/>
        <w:autoSpaceDE w:val="0"/>
        <w:autoSpaceDN w:val="0"/>
        <w:ind w:firstLine="709"/>
        <w:jc w:val="both"/>
        <w:rPr>
          <w:sz w:val="28"/>
        </w:rPr>
      </w:pPr>
      <w:r w:rsidRPr="0001612B">
        <w:rPr>
          <w:sz w:val="28"/>
        </w:rPr>
        <w:t xml:space="preserve">2.4.2. </w:t>
      </w:r>
      <w:r w:rsidR="00C42500" w:rsidRPr="0001612B">
        <w:rPr>
          <w:sz w:val="28"/>
        </w:rPr>
        <w:t xml:space="preserve">В случае обращения заявителя за получением муниципальной услуги через МФЦ срок предоставления муниципальной услуги исчисляется со дня </w:t>
      </w:r>
      <w:r w:rsidR="00256BEA" w:rsidRPr="0001612B">
        <w:rPr>
          <w:sz w:val="28"/>
        </w:rPr>
        <w:t>передачи за</w:t>
      </w:r>
      <w:r w:rsidR="002168C7">
        <w:rPr>
          <w:sz w:val="28"/>
        </w:rPr>
        <w:t>проса</w:t>
      </w:r>
      <w:r w:rsidR="00256BEA" w:rsidRPr="0001612B">
        <w:rPr>
          <w:sz w:val="28"/>
        </w:rPr>
        <w:t xml:space="preserve"> из МФЦ в департамент и его </w:t>
      </w:r>
      <w:r w:rsidR="00C42500" w:rsidRPr="0001612B">
        <w:rPr>
          <w:sz w:val="28"/>
        </w:rPr>
        <w:t>регистрации</w:t>
      </w:r>
      <w:r w:rsidR="00256BEA" w:rsidRPr="0001612B">
        <w:rPr>
          <w:sz w:val="28"/>
        </w:rPr>
        <w:t xml:space="preserve"> </w:t>
      </w:r>
      <w:r w:rsidR="00C42500" w:rsidRPr="0001612B">
        <w:rPr>
          <w:sz w:val="28"/>
        </w:rPr>
        <w:t>в департаменте.</w:t>
      </w:r>
    </w:p>
    <w:p w14:paraId="2583BA0B" w14:textId="51A01D4F" w:rsidR="00C42500" w:rsidRPr="0001612B" w:rsidRDefault="00341756" w:rsidP="00177E61">
      <w:pPr>
        <w:widowControl w:val="0"/>
        <w:autoSpaceDE w:val="0"/>
        <w:autoSpaceDN w:val="0"/>
        <w:ind w:firstLine="709"/>
        <w:jc w:val="both"/>
        <w:rPr>
          <w:sz w:val="28"/>
        </w:rPr>
      </w:pPr>
      <w:r w:rsidRPr="0001612B">
        <w:rPr>
          <w:sz w:val="28"/>
        </w:rPr>
        <w:t xml:space="preserve">2.4.3. </w:t>
      </w:r>
      <w:r w:rsidR="00C42500" w:rsidRPr="0001612B">
        <w:rPr>
          <w:sz w:val="28"/>
        </w:rPr>
        <w:t>В общий срок предоставления муниципальной услуги входит срок выдачи (направления) заявителю документа, являющегося результатом предоставления муниципальной услуги.</w:t>
      </w:r>
    </w:p>
    <w:p w14:paraId="498507DF" w14:textId="77777777" w:rsidR="00844E9A" w:rsidRPr="0001612B" w:rsidRDefault="00844E9A" w:rsidP="00177E61">
      <w:pPr>
        <w:pStyle w:val="af1"/>
        <w:spacing w:before="0" w:beforeAutospacing="0" w:after="0" w:afterAutospacing="0"/>
        <w:ind w:firstLine="709"/>
        <w:rPr>
          <w:sz w:val="28"/>
          <w:szCs w:val="28"/>
        </w:rPr>
      </w:pPr>
    </w:p>
    <w:p w14:paraId="0F8BC19E" w14:textId="77777777" w:rsidR="00B0373B" w:rsidRPr="0001612B" w:rsidRDefault="000B21AB" w:rsidP="00177E61">
      <w:pPr>
        <w:pStyle w:val="af1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01612B">
        <w:rPr>
          <w:b/>
          <w:sz w:val="28"/>
          <w:szCs w:val="28"/>
        </w:rPr>
        <w:t>2.</w:t>
      </w:r>
      <w:r w:rsidR="00D410A4" w:rsidRPr="0001612B">
        <w:rPr>
          <w:b/>
          <w:sz w:val="28"/>
          <w:szCs w:val="28"/>
        </w:rPr>
        <w:t>5</w:t>
      </w:r>
      <w:r w:rsidRPr="0001612B">
        <w:rPr>
          <w:b/>
          <w:sz w:val="28"/>
          <w:szCs w:val="28"/>
        </w:rPr>
        <w:t xml:space="preserve">. </w:t>
      </w:r>
      <w:r w:rsidR="00844E9A" w:rsidRPr="0001612B">
        <w:rPr>
          <w:b/>
          <w:sz w:val="28"/>
          <w:szCs w:val="28"/>
        </w:rPr>
        <w:t xml:space="preserve">Размер платы, взимаемой с заявителя при предоставлении </w:t>
      </w:r>
    </w:p>
    <w:p w14:paraId="7F8F886F" w14:textId="77777777" w:rsidR="00D80BD4" w:rsidRPr="0001612B" w:rsidRDefault="00760A43" w:rsidP="00177E61">
      <w:pPr>
        <w:pStyle w:val="af1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01612B">
        <w:rPr>
          <w:b/>
          <w:sz w:val="28"/>
          <w:szCs w:val="28"/>
        </w:rPr>
        <w:t xml:space="preserve">муниципальной </w:t>
      </w:r>
      <w:r w:rsidR="00844E9A" w:rsidRPr="0001612B">
        <w:rPr>
          <w:b/>
          <w:sz w:val="28"/>
          <w:szCs w:val="28"/>
        </w:rPr>
        <w:t>услуги, и способы ее взимания</w:t>
      </w:r>
    </w:p>
    <w:p w14:paraId="407219D0" w14:textId="7BC8DE72" w:rsidR="00BB306A" w:rsidRPr="0001612B" w:rsidRDefault="00BB306A" w:rsidP="00177E61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01612B">
        <w:rPr>
          <w:sz w:val="28"/>
          <w:szCs w:val="28"/>
        </w:rPr>
        <w:t>Взимание государственной пошлины или иной платы за предоставление муниципальной услуги законодательством Российской Федерации не предусмотрено.</w:t>
      </w:r>
    </w:p>
    <w:p w14:paraId="74551468" w14:textId="77777777" w:rsidR="00D80BD4" w:rsidRPr="0001612B" w:rsidRDefault="00D80BD4" w:rsidP="00177E61">
      <w:pPr>
        <w:pStyle w:val="af1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14:paraId="40FC3BA4" w14:textId="77777777" w:rsidR="00B0373B" w:rsidRPr="0001612B" w:rsidRDefault="00A574BB" w:rsidP="00177E61">
      <w:pPr>
        <w:pStyle w:val="af1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01612B">
        <w:rPr>
          <w:b/>
          <w:sz w:val="28"/>
          <w:szCs w:val="28"/>
        </w:rPr>
        <w:t>2.</w:t>
      </w:r>
      <w:r w:rsidR="00D410A4" w:rsidRPr="0001612B">
        <w:rPr>
          <w:b/>
          <w:sz w:val="28"/>
          <w:szCs w:val="28"/>
        </w:rPr>
        <w:t>6</w:t>
      </w:r>
      <w:r w:rsidRPr="0001612B">
        <w:rPr>
          <w:b/>
          <w:sz w:val="28"/>
          <w:szCs w:val="28"/>
        </w:rPr>
        <w:t xml:space="preserve">. </w:t>
      </w:r>
      <w:r w:rsidR="00844E9A" w:rsidRPr="0001612B">
        <w:rPr>
          <w:b/>
          <w:sz w:val="28"/>
          <w:szCs w:val="28"/>
        </w:rPr>
        <w:t xml:space="preserve">Максимальный срок ожидания в очереди при подаче заявителем </w:t>
      </w:r>
    </w:p>
    <w:p w14:paraId="2788E735" w14:textId="77777777" w:rsidR="00B0373B" w:rsidRPr="0001612B" w:rsidRDefault="00844E9A" w:rsidP="00177E61">
      <w:pPr>
        <w:pStyle w:val="af1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01612B">
        <w:rPr>
          <w:b/>
          <w:sz w:val="28"/>
          <w:szCs w:val="28"/>
        </w:rPr>
        <w:t xml:space="preserve">запроса о предоставлении </w:t>
      </w:r>
      <w:r w:rsidR="00760A43" w:rsidRPr="0001612B">
        <w:rPr>
          <w:b/>
          <w:sz w:val="28"/>
          <w:szCs w:val="28"/>
        </w:rPr>
        <w:t>муниципальной</w:t>
      </w:r>
      <w:r w:rsidRPr="0001612B">
        <w:rPr>
          <w:b/>
          <w:sz w:val="28"/>
          <w:szCs w:val="28"/>
        </w:rPr>
        <w:t xml:space="preserve"> услуги и при получении </w:t>
      </w:r>
    </w:p>
    <w:p w14:paraId="4A1AB3EB" w14:textId="77777777" w:rsidR="006E4B2A" w:rsidRPr="0001612B" w:rsidRDefault="00844E9A" w:rsidP="00177E61">
      <w:pPr>
        <w:pStyle w:val="af1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01612B">
        <w:rPr>
          <w:b/>
          <w:sz w:val="28"/>
          <w:szCs w:val="28"/>
        </w:rPr>
        <w:t xml:space="preserve">результата предоставления </w:t>
      </w:r>
      <w:r w:rsidR="00760A43" w:rsidRPr="0001612B">
        <w:rPr>
          <w:b/>
          <w:sz w:val="28"/>
          <w:szCs w:val="28"/>
        </w:rPr>
        <w:t xml:space="preserve">муниципальной </w:t>
      </w:r>
      <w:r w:rsidRPr="0001612B">
        <w:rPr>
          <w:b/>
          <w:sz w:val="28"/>
          <w:szCs w:val="28"/>
        </w:rPr>
        <w:t xml:space="preserve">услуги </w:t>
      </w:r>
    </w:p>
    <w:p w14:paraId="7D752C23" w14:textId="62E9EC58" w:rsidR="006E4B2A" w:rsidRPr="0001612B" w:rsidRDefault="00420D5C" w:rsidP="00177E61">
      <w:pPr>
        <w:pStyle w:val="af1"/>
        <w:spacing w:before="0" w:beforeAutospacing="0" w:after="0" w:afterAutospacing="0" w:line="288" w:lineRule="atLeast"/>
        <w:ind w:firstLine="709"/>
        <w:jc w:val="both"/>
        <w:rPr>
          <w:sz w:val="28"/>
        </w:rPr>
      </w:pPr>
      <w:r w:rsidRPr="0001612B">
        <w:rPr>
          <w:sz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14:paraId="132B3EE4" w14:textId="77777777" w:rsidR="008E1C52" w:rsidRPr="0001612B" w:rsidRDefault="008E1C52" w:rsidP="00177E61">
      <w:pPr>
        <w:pStyle w:val="af1"/>
        <w:spacing w:before="0" w:beforeAutospacing="0" w:after="0" w:afterAutospacing="0"/>
        <w:ind w:firstLine="709"/>
        <w:rPr>
          <w:sz w:val="28"/>
          <w:szCs w:val="28"/>
        </w:rPr>
      </w:pPr>
    </w:p>
    <w:p w14:paraId="7D18742F" w14:textId="77777777" w:rsidR="00B0373B" w:rsidRPr="0001612B" w:rsidRDefault="00C51596" w:rsidP="00177E61">
      <w:pPr>
        <w:pStyle w:val="af1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01612B">
        <w:rPr>
          <w:b/>
          <w:sz w:val="28"/>
          <w:szCs w:val="28"/>
        </w:rPr>
        <w:t>2.</w:t>
      </w:r>
      <w:r w:rsidR="00D410A4" w:rsidRPr="0001612B">
        <w:rPr>
          <w:b/>
          <w:sz w:val="28"/>
          <w:szCs w:val="28"/>
        </w:rPr>
        <w:t>7</w:t>
      </w:r>
      <w:r w:rsidRPr="0001612B">
        <w:rPr>
          <w:b/>
          <w:sz w:val="28"/>
          <w:szCs w:val="28"/>
        </w:rPr>
        <w:t xml:space="preserve">. </w:t>
      </w:r>
      <w:r w:rsidR="00844E9A" w:rsidRPr="0001612B">
        <w:rPr>
          <w:b/>
          <w:sz w:val="28"/>
          <w:szCs w:val="28"/>
        </w:rPr>
        <w:t xml:space="preserve">Срок регистрации запроса заявителя </w:t>
      </w:r>
    </w:p>
    <w:p w14:paraId="2E2E3A98" w14:textId="77777777" w:rsidR="00844E9A" w:rsidRPr="0001612B" w:rsidRDefault="00844E9A" w:rsidP="00177E61">
      <w:pPr>
        <w:pStyle w:val="af1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01612B">
        <w:rPr>
          <w:b/>
          <w:sz w:val="28"/>
          <w:szCs w:val="28"/>
        </w:rPr>
        <w:t xml:space="preserve">о предоставлении </w:t>
      </w:r>
      <w:r w:rsidR="00760A43" w:rsidRPr="0001612B">
        <w:rPr>
          <w:b/>
          <w:sz w:val="28"/>
          <w:szCs w:val="28"/>
        </w:rPr>
        <w:t>муниципальной</w:t>
      </w:r>
      <w:r w:rsidRPr="0001612B">
        <w:rPr>
          <w:b/>
          <w:sz w:val="28"/>
          <w:szCs w:val="28"/>
        </w:rPr>
        <w:t xml:space="preserve"> услуги</w:t>
      </w:r>
    </w:p>
    <w:p w14:paraId="3E8A9516" w14:textId="77890C48" w:rsidR="00C51596" w:rsidRPr="0001612B" w:rsidRDefault="00C51596" w:rsidP="00177E61">
      <w:pPr>
        <w:pStyle w:val="ConsPlusNormal"/>
        <w:ind w:firstLine="709"/>
        <w:jc w:val="both"/>
        <w:rPr>
          <w:sz w:val="28"/>
        </w:rPr>
      </w:pPr>
      <w:r w:rsidRPr="0001612B">
        <w:rPr>
          <w:sz w:val="28"/>
        </w:rPr>
        <w:t>2.</w:t>
      </w:r>
      <w:r w:rsidR="00D410A4" w:rsidRPr="0001612B">
        <w:rPr>
          <w:sz w:val="28"/>
        </w:rPr>
        <w:t>7</w:t>
      </w:r>
      <w:r w:rsidRPr="0001612B">
        <w:rPr>
          <w:sz w:val="28"/>
        </w:rPr>
        <w:t>.1. Срок регистрации</w:t>
      </w:r>
      <w:r w:rsidR="00077747" w:rsidRPr="0001612B">
        <w:rPr>
          <w:sz w:val="28"/>
        </w:rPr>
        <w:t xml:space="preserve"> за</w:t>
      </w:r>
      <w:r w:rsidR="002168C7">
        <w:rPr>
          <w:sz w:val="28"/>
        </w:rPr>
        <w:t>проса</w:t>
      </w:r>
      <w:r w:rsidR="00077747" w:rsidRPr="0001612B">
        <w:rPr>
          <w:sz w:val="28"/>
        </w:rPr>
        <w:t xml:space="preserve"> в СЭД </w:t>
      </w:r>
      <w:r w:rsidRPr="0001612B">
        <w:rPr>
          <w:sz w:val="28"/>
        </w:rPr>
        <w:t>составляет 1 рабочий день со дня поступления в департамент</w:t>
      </w:r>
      <w:r w:rsidR="002307BA" w:rsidRPr="0001612B">
        <w:rPr>
          <w:sz w:val="28"/>
        </w:rPr>
        <w:t>.</w:t>
      </w:r>
    </w:p>
    <w:p w14:paraId="402225B3" w14:textId="55CD3ACF" w:rsidR="001653B3" w:rsidRDefault="00C51596" w:rsidP="001E1704">
      <w:pPr>
        <w:pStyle w:val="ConsPlusNormal"/>
        <w:ind w:firstLine="709"/>
        <w:jc w:val="both"/>
        <w:rPr>
          <w:sz w:val="28"/>
        </w:rPr>
      </w:pPr>
      <w:r w:rsidRPr="0001612B">
        <w:rPr>
          <w:sz w:val="28"/>
        </w:rPr>
        <w:t>2.</w:t>
      </w:r>
      <w:r w:rsidR="00D410A4" w:rsidRPr="0001612B">
        <w:rPr>
          <w:sz w:val="28"/>
        </w:rPr>
        <w:t>7</w:t>
      </w:r>
      <w:r w:rsidRPr="0001612B">
        <w:rPr>
          <w:sz w:val="28"/>
        </w:rPr>
        <w:t>.2. При направлении за</w:t>
      </w:r>
      <w:r w:rsidR="002168C7">
        <w:rPr>
          <w:sz w:val="28"/>
        </w:rPr>
        <w:t>проса</w:t>
      </w:r>
      <w:r w:rsidRPr="0001612B">
        <w:rPr>
          <w:sz w:val="28"/>
        </w:rPr>
        <w:t xml:space="preserve"> через МФЦ оно подлежит регистрации в автоматизированной информационной системе многофункциональных центров</w:t>
      </w:r>
      <w:r w:rsidR="002307BA" w:rsidRPr="0001612B">
        <w:rPr>
          <w:strike/>
          <w:color w:val="FF0000"/>
          <w:sz w:val="28"/>
        </w:rPr>
        <w:t xml:space="preserve"> </w:t>
      </w:r>
      <w:r w:rsidRPr="0001612B">
        <w:rPr>
          <w:sz w:val="28"/>
        </w:rPr>
        <w:t>в день поступления в порядке и сроки, предусмо</w:t>
      </w:r>
      <w:r w:rsidR="00077747" w:rsidRPr="0001612B">
        <w:rPr>
          <w:sz w:val="28"/>
        </w:rPr>
        <w:t>тренные регламентом работы МФЦ.</w:t>
      </w:r>
    </w:p>
    <w:p w14:paraId="3A797211" w14:textId="77777777" w:rsidR="001E1704" w:rsidRPr="001E1704" w:rsidRDefault="001E1704" w:rsidP="001E1704">
      <w:pPr>
        <w:pStyle w:val="ConsPlusNormal"/>
        <w:ind w:firstLine="709"/>
        <w:jc w:val="both"/>
        <w:rPr>
          <w:strike/>
          <w:color w:val="FF0000"/>
          <w:sz w:val="28"/>
        </w:rPr>
      </w:pPr>
    </w:p>
    <w:p w14:paraId="6C18C262" w14:textId="50AE0C7E" w:rsidR="00A2746E" w:rsidRPr="00811416" w:rsidRDefault="00840137" w:rsidP="00177E61">
      <w:pPr>
        <w:pStyle w:val="af1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811416">
        <w:rPr>
          <w:b/>
          <w:sz w:val="28"/>
          <w:szCs w:val="28"/>
        </w:rPr>
        <w:lastRenderedPageBreak/>
        <w:t>2.</w:t>
      </w:r>
      <w:r w:rsidR="00D410A4" w:rsidRPr="00811416">
        <w:rPr>
          <w:b/>
          <w:sz w:val="28"/>
          <w:szCs w:val="28"/>
        </w:rPr>
        <w:t>8</w:t>
      </w:r>
      <w:r w:rsidRPr="00811416">
        <w:rPr>
          <w:b/>
          <w:sz w:val="28"/>
          <w:szCs w:val="28"/>
        </w:rPr>
        <w:t xml:space="preserve">. </w:t>
      </w:r>
      <w:r w:rsidR="00844E9A" w:rsidRPr="00811416">
        <w:rPr>
          <w:b/>
          <w:sz w:val="28"/>
          <w:szCs w:val="28"/>
        </w:rPr>
        <w:t xml:space="preserve">Требования к помещениям, </w:t>
      </w:r>
    </w:p>
    <w:p w14:paraId="0CE621CA" w14:textId="77777777" w:rsidR="00187F1B" w:rsidRPr="00811416" w:rsidRDefault="00844E9A" w:rsidP="00177E61">
      <w:pPr>
        <w:pStyle w:val="af1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811416">
        <w:rPr>
          <w:b/>
          <w:sz w:val="28"/>
          <w:szCs w:val="28"/>
        </w:rPr>
        <w:t xml:space="preserve">в которых предоставляется </w:t>
      </w:r>
      <w:r w:rsidR="00760A43" w:rsidRPr="00811416">
        <w:rPr>
          <w:b/>
          <w:sz w:val="28"/>
          <w:szCs w:val="28"/>
        </w:rPr>
        <w:t>муниципальн</w:t>
      </w:r>
      <w:r w:rsidRPr="00811416">
        <w:rPr>
          <w:b/>
          <w:sz w:val="28"/>
          <w:szCs w:val="28"/>
        </w:rPr>
        <w:t>ая услуга</w:t>
      </w:r>
      <w:r w:rsidRPr="00811416">
        <w:rPr>
          <w:sz w:val="28"/>
          <w:szCs w:val="28"/>
        </w:rPr>
        <w:t xml:space="preserve"> </w:t>
      </w:r>
    </w:p>
    <w:p w14:paraId="6BD74C3C" w14:textId="3F02F22F" w:rsidR="00552ECB" w:rsidRPr="00552ECB" w:rsidRDefault="00811416" w:rsidP="00552ECB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1416">
        <w:rPr>
          <w:sz w:val="28"/>
          <w:szCs w:val="28"/>
        </w:rPr>
        <w:t xml:space="preserve">2.8.1. </w:t>
      </w:r>
      <w:r w:rsidR="00552ECB" w:rsidRPr="00811416">
        <w:rPr>
          <w:sz w:val="28"/>
          <w:szCs w:val="28"/>
        </w:rPr>
        <w:t>Здание, в котором предоставляется муниципальная услуга, должно</w:t>
      </w:r>
      <w:r w:rsidR="00552ECB" w:rsidRPr="00552ECB">
        <w:rPr>
          <w:sz w:val="28"/>
          <w:szCs w:val="28"/>
        </w:rPr>
        <w:t xml:space="preserve"> быть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заявителей.</w:t>
      </w:r>
    </w:p>
    <w:p w14:paraId="3D948E76" w14:textId="77777777" w:rsidR="00552ECB" w:rsidRPr="00552ECB" w:rsidRDefault="00552ECB" w:rsidP="00552ECB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2ECB">
        <w:rPr>
          <w:sz w:val="28"/>
          <w:szCs w:val="28"/>
        </w:rPr>
        <w:t>Вход в здание должен быть оборудован информационной табличкой (вывеской), содержащей информацию о наименовании органа, предоставляющего муниципальную услугу, его местонахождении, графике работы.</w:t>
      </w:r>
    </w:p>
    <w:p w14:paraId="072A17AB" w14:textId="77777777" w:rsidR="00552ECB" w:rsidRPr="00552ECB" w:rsidRDefault="00552ECB" w:rsidP="00552ECB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2ECB">
        <w:rPr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труда.</w:t>
      </w:r>
    </w:p>
    <w:p w14:paraId="74DAA394" w14:textId="77777777" w:rsidR="00552ECB" w:rsidRPr="00552ECB" w:rsidRDefault="00552ECB" w:rsidP="00552ECB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2ECB">
        <w:rPr>
          <w:sz w:val="28"/>
          <w:szCs w:val="28"/>
        </w:rPr>
        <w:t>Помещения для предоставления муниципальной услуги размещаются преимущественно на нижних этажах здания.</w:t>
      </w:r>
    </w:p>
    <w:p w14:paraId="02C26845" w14:textId="77777777" w:rsidR="00552ECB" w:rsidRPr="00552ECB" w:rsidRDefault="00552ECB" w:rsidP="00552ECB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2ECB">
        <w:rPr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7726CA26" w14:textId="77777777" w:rsidR="00552ECB" w:rsidRPr="00552ECB" w:rsidRDefault="00552ECB" w:rsidP="00552ECB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2ECB">
        <w:rPr>
          <w:sz w:val="28"/>
          <w:szCs w:val="28"/>
        </w:rPr>
        <w:t>Помещение для предоставления муниципальной услуги оформляется соответствующей табличкой с указанием номера кабинета, наименования соответствующего подразделения, фамилии, имени, отчества и должности специалиста, предоставляющего муниципальную услугу.</w:t>
      </w:r>
    </w:p>
    <w:p w14:paraId="2625FEA8" w14:textId="77777777" w:rsidR="00552ECB" w:rsidRPr="00552ECB" w:rsidRDefault="00552ECB" w:rsidP="00552ECB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2ECB">
        <w:rPr>
          <w:sz w:val="28"/>
          <w:szCs w:val="28"/>
        </w:rPr>
        <w:t>Рабочие места специалистов должны быть обеспечены персональными компьютерами с возможностью доступа к необходимым информационным базам данных и печатающим устройствам, позволяющим своевременно и в полном объеме получать справочную информацию по вопросам предоставления муниципальной услуги, телефоном, оргтехникой и канцелярскими принадлежностями, позволяющими своевременно и в полном объеме организовать предоставление муниципальной услуги.</w:t>
      </w:r>
    </w:p>
    <w:p w14:paraId="1AA73E56" w14:textId="77777777" w:rsidR="00552ECB" w:rsidRPr="00552ECB" w:rsidRDefault="00552ECB" w:rsidP="00552ECB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2ECB">
        <w:rPr>
          <w:sz w:val="28"/>
          <w:szCs w:val="28"/>
        </w:rPr>
        <w:t>Места ожидания должны соответствовать комфортным условиям для заявителей, должны быть оборудованы столами, стульями или скамьями (</w:t>
      </w:r>
      <w:proofErr w:type="spellStart"/>
      <w:r w:rsidRPr="00552ECB">
        <w:rPr>
          <w:sz w:val="28"/>
          <w:szCs w:val="28"/>
        </w:rPr>
        <w:t>банкетками</w:t>
      </w:r>
      <w:proofErr w:type="spellEnd"/>
      <w:r w:rsidRPr="00552ECB">
        <w:rPr>
          <w:sz w:val="28"/>
          <w:szCs w:val="28"/>
        </w:rPr>
        <w:t>), информационными стендами со справочной информацией, информационными терминалами, обеспечены писчей бумагой и канцелярскими принадлежностями в количестве, достаточном для оформления документов заявителями.</w:t>
      </w:r>
    </w:p>
    <w:p w14:paraId="1D0F31C6" w14:textId="77777777" w:rsidR="00552ECB" w:rsidRPr="00552ECB" w:rsidRDefault="00552ECB" w:rsidP="00552ECB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2ECB">
        <w:rPr>
          <w:sz w:val="28"/>
          <w:szCs w:val="28"/>
        </w:rPr>
        <w:t>Информационные стенды должны быть размещены на видном, доступном для заявителей месте в любом из форматов (настенные стенды, напольные или настольные стойки), призваны обеспечить заявителей исчерпывающей информацией. Информационные стенды должны быть оформлены в едином стиле, надписи должны быть сделаны черным шрифтом на белом фоне.</w:t>
      </w:r>
    </w:p>
    <w:p w14:paraId="6AF54C2C" w14:textId="77777777" w:rsidR="00552ECB" w:rsidRPr="00552ECB" w:rsidRDefault="00552ECB" w:rsidP="00552ECB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2ECB">
        <w:rPr>
          <w:sz w:val="28"/>
          <w:szCs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заявителями.</w:t>
      </w:r>
    </w:p>
    <w:p w14:paraId="5F782C9E" w14:textId="77777777" w:rsidR="00552ECB" w:rsidRPr="00552ECB" w:rsidRDefault="00552ECB" w:rsidP="00552ECB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2ECB">
        <w:rPr>
          <w:sz w:val="28"/>
          <w:szCs w:val="28"/>
        </w:rPr>
        <w:lastRenderedPageBreak/>
        <w:t>Места предоставления муниципальной услуги должны соответствовать требованиям к местам обслуживания маломобильных групп населения, к внутреннему оборудованию и устройствам в помещении, к санитарно-бытовым 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инвалидов.</w:t>
      </w:r>
    </w:p>
    <w:p w14:paraId="20549453" w14:textId="77777777" w:rsidR="00552ECB" w:rsidRPr="00552ECB" w:rsidRDefault="00552ECB" w:rsidP="00552ECB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2ECB">
        <w:rPr>
          <w:sz w:val="28"/>
          <w:szCs w:val="28"/>
        </w:rPr>
        <w:t>Места предоставления муниципальной услуги должны быть оборудованы противопожарной системой и средствами пожаротушения, системой охраны.</w:t>
      </w:r>
    </w:p>
    <w:p w14:paraId="78A4F2D9" w14:textId="7C8C0388" w:rsidR="00552ECB" w:rsidRPr="00811416" w:rsidRDefault="00552ECB" w:rsidP="00552ECB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52ECB">
        <w:rPr>
          <w:sz w:val="28"/>
          <w:szCs w:val="28"/>
        </w:rPr>
        <w:t xml:space="preserve">В целях обеспечения конфиденциальности сообщаемой информации и защиты персональных данных заявителей во время приема запрещается </w:t>
      </w:r>
      <w:r w:rsidRPr="00811416">
        <w:rPr>
          <w:sz w:val="28"/>
          <w:szCs w:val="28"/>
        </w:rPr>
        <w:t>присутствие в помещении посторонних лиц, не имеющих отношения к заявителям.</w:t>
      </w:r>
    </w:p>
    <w:p w14:paraId="1A3340E9" w14:textId="49738FB7" w:rsidR="005E304F" w:rsidRPr="00811416" w:rsidRDefault="0071202B" w:rsidP="00177E6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1416">
        <w:rPr>
          <w:sz w:val="28"/>
          <w:szCs w:val="28"/>
        </w:rPr>
        <w:t xml:space="preserve">2.8.2. </w:t>
      </w:r>
      <w:r w:rsidR="005E304F" w:rsidRPr="00811416">
        <w:rPr>
          <w:sz w:val="28"/>
          <w:szCs w:val="28"/>
        </w:rPr>
        <w:t xml:space="preserve">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22.12.2012 №1376 </w:t>
      </w:r>
      <w:r w:rsidR="002307BA" w:rsidRPr="00811416">
        <w:rPr>
          <w:sz w:val="28"/>
          <w:szCs w:val="28"/>
        </w:rPr>
        <w:t>«</w:t>
      </w:r>
      <w:r w:rsidR="005E304F" w:rsidRPr="00811416">
        <w:rPr>
          <w:sz w:val="28"/>
          <w:szCs w:val="28"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2307BA" w:rsidRPr="00811416">
        <w:rPr>
          <w:sz w:val="28"/>
          <w:szCs w:val="28"/>
        </w:rPr>
        <w:t>»</w:t>
      </w:r>
      <w:r w:rsidR="005E304F" w:rsidRPr="00811416">
        <w:rPr>
          <w:sz w:val="28"/>
          <w:szCs w:val="28"/>
        </w:rPr>
        <w:t>.</w:t>
      </w:r>
    </w:p>
    <w:p w14:paraId="02AC3352" w14:textId="77777777" w:rsidR="00BB306A" w:rsidRPr="00971EFF" w:rsidRDefault="00BB306A" w:rsidP="00177E61">
      <w:pPr>
        <w:pStyle w:val="af1"/>
        <w:spacing w:before="0" w:beforeAutospacing="0" w:after="0" w:afterAutospacing="0"/>
        <w:ind w:firstLine="709"/>
        <w:jc w:val="center"/>
        <w:rPr>
          <w:sz w:val="28"/>
          <w:szCs w:val="28"/>
          <w:highlight w:val="yellow"/>
        </w:rPr>
      </w:pPr>
    </w:p>
    <w:p w14:paraId="577E3AA8" w14:textId="7383CA06" w:rsidR="00552ECB" w:rsidRPr="00552ECB" w:rsidRDefault="0067531F" w:rsidP="00552ECB">
      <w:pPr>
        <w:pStyle w:val="af1"/>
        <w:spacing w:before="0" w:beforeAutospacing="0" w:after="0" w:afterAutospacing="0"/>
        <w:ind w:firstLine="709"/>
        <w:contextualSpacing/>
        <w:jc w:val="center"/>
        <w:rPr>
          <w:b/>
          <w:sz w:val="28"/>
          <w:szCs w:val="28"/>
        </w:rPr>
      </w:pPr>
      <w:r w:rsidRPr="00552ECB">
        <w:rPr>
          <w:b/>
          <w:sz w:val="28"/>
          <w:szCs w:val="28"/>
        </w:rPr>
        <w:t>2.</w:t>
      </w:r>
      <w:r w:rsidR="00D410A4" w:rsidRPr="00552ECB">
        <w:rPr>
          <w:b/>
          <w:sz w:val="28"/>
          <w:szCs w:val="28"/>
        </w:rPr>
        <w:t>9</w:t>
      </w:r>
      <w:r w:rsidRPr="00552ECB">
        <w:rPr>
          <w:b/>
          <w:sz w:val="28"/>
          <w:szCs w:val="28"/>
        </w:rPr>
        <w:t xml:space="preserve">. </w:t>
      </w:r>
      <w:r w:rsidR="00844E9A" w:rsidRPr="00552ECB">
        <w:rPr>
          <w:b/>
          <w:sz w:val="28"/>
          <w:szCs w:val="28"/>
        </w:rPr>
        <w:t xml:space="preserve">Показатели доступности и качества </w:t>
      </w:r>
      <w:r w:rsidR="00760A43" w:rsidRPr="00552ECB">
        <w:rPr>
          <w:b/>
          <w:sz w:val="28"/>
          <w:szCs w:val="28"/>
        </w:rPr>
        <w:t>муниципальной</w:t>
      </w:r>
      <w:r w:rsidRPr="00552ECB">
        <w:rPr>
          <w:b/>
          <w:sz w:val="28"/>
          <w:szCs w:val="28"/>
        </w:rPr>
        <w:t xml:space="preserve"> услуги</w:t>
      </w:r>
    </w:p>
    <w:p w14:paraId="7B79C061" w14:textId="57A98ADF" w:rsidR="00552ECB" w:rsidRPr="00552ECB" w:rsidRDefault="00552ECB" w:rsidP="00552ECB">
      <w:pPr>
        <w:pStyle w:val="af1"/>
        <w:spacing w:line="288" w:lineRule="atLeast"/>
        <w:ind w:firstLine="709"/>
        <w:contextualSpacing/>
        <w:jc w:val="both"/>
        <w:rPr>
          <w:sz w:val="28"/>
          <w:szCs w:val="28"/>
        </w:rPr>
      </w:pPr>
      <w:r w:rsidRPr="00552ECB">
        <w:rPr>
          <w:sz w:val="28"/>
          <w:szCs w:val="28"/>
        </w:rPr>
        <w:t>2.9.1. Показатели доступности муниципальной услуги.</w:t>
      </w:r>
    </w:p>
    <w:p w14:paraId="08D63E21" w14:textId="77777777" w:rsidR="00552ECB" w:rsidRPr="00552ECB" w:rsidRDefault="00552ECB" w:rsidP="00552ECB">
      <w:pPr>
        <w:pStyle w:val="af1"/>
        <w:spacing w:line="288" w:lineRule="atLeast"/>
        <w:ind w:firstLine="709"/>
        <w:contextualSpacing/>
        <w:jc w:val="both"/>
        <w:rPr>
          <w:sz w:val="28"/>
          <w:szCs w:val="28"/>
        </w:rPr>
      </w:pPr>
      <w:r w:rsidRPr="00552ECB">
        <w:rPr>
          <w:sz w:val="28"/>
          <w:szCs w:val="28"/>
        </w:rPr>
        <w:t>За получением муниципальной услуги может обратиться заявитель, соответствующий пункту 1.2 административного регламента.</w:t>
      </w:r>
    </w:p>
    <w:p w14:paraId="1E1A3941" w14:textId="77777777" w:rsidR="00552ECB" w:rsidRPr="00552ECB" w:rsidRDefault="00552ECB" w:rsidP="00552ECB">
      <w:pPr>
        <w:pStyle w:val="af1"/>
        <w:spacing w:line="288" w:lineRule="atLeast"/>
        <w:ind w:firstLine="709"/>
        <w:contextualSpacing/>
        <w:jc w:val="both"/>
        <w:rPr>
          <w:sz w:val="28"/>
          <w:szCs w:val="28"/>
        </w:rPr>
      </w:pPr>
      <w:r w:rsidRPr="00552ECB">
        <w:rPr>
          <w:sz w:val="28"/>
          <w:szCs w:val="28"/>
        </w:rPr>
        <w:t>Прием заявителей ведется регулярно: понедельник - четверг с 09.00 до 17.00 часов (перерыв с 13.00 до 14.00 часов).</w:t>
      </w:r>
    </w:p>
    <w:p w14:paraId="6F132E1B" w14:textId="77777777" w:rsidR="00552ECB" w:rsidRPr="00552ECB" w:rsidRDefault="00552ECB" w:rsidP="00552ECB">
      <w:pPr>
        <w:pStyle w:val="af1"/>
        <w:spacing w:line="288" w:lineRule="atLeast"/>
        <w:ind w:firstLine="709"/>
        <w:contextualSpacing/>
        <w:jc w:val="both"/>
        <w:rPr>
          <w:sz w:val="28"/>
          <w:szCs w:val="28"/>
        </w:rPr>
      </w:pPr>
      <w:r w:rsidRPr="00552ECB">
        <w:rPr>
          <w:sz w:val="28"/>
          <w:szCs w:val="28"/>
        </w:rPr>
        <w:t>Информация о порядке предоставления муниципальной услуги предоставляется любыми доступными для заявителя способами: на информационных стендах, по телефону, при личном посещении, по письменному запросу, а также в электронной форме с использованием информационно-технологической и коммуникационной инфраструктуры (в том числе официального сайта, Единого портала).</w:t>
      </w:r>
    </w:p>
    <w:p w14:paraId="4DDCA430" w14:textId="6DFF99BF" w:rsidR="00552ECB" w:rsidRPr="00552ECB" w:rsidRDefault="00552ECB" w:rsidP="00552ECB">
      <w:pPr>
        <w:pStyle w:val="af1"/>
        <w:spacing w:line="288" w:lineRule="atLeast"/>
        <w:ind w:firstLine="709"/>
        <w:contextualSpacing/>
        <w:jc w:val="both"/>
        <w:rPr>
          <w:sz w:val="28"/>
          <w:szCs w:val="28"/>
        </w:rPr>
      </w:pPr>
      <w:r w:rsidRPr="00552ECB">
        <w:rPr>
          <w:sz w:val="28"/>
          <w:szCs w:val="28"/>
        </w:rPr>
        <w:t>Муниципальная услуга может быть предоставлена по выбору заявителя в любой форме, предусмотренной подпунктом 2.</w:t>
      </w:r>
      <w:r w:rsidR="00E20DC5">
        <w:rPr>
          <w:sz w:val="28"/>
          <w:szCs w:val="28"/>
        </w:rPr>
        <w:t>3.5</w:t>
      </w:r>
      <w:r w:rsidRPr="00552ECB">
        <w:rPr>
          <w:sz w:val="28"/>
          <w:szCs w:val="28"/>
        </w:rPr>
        <w:t xml:space="preserve"> пункта 2.</w:t>
      </w:r>
      <w:r w:rsidR="00E20DC5">
        <w:rPr>
          <w:sz w:val="28"/>
          <w:szCs w:val="28"/>
        </w:rPr>
        <w:t>3</w:t>
      </w:r>
      <w:r w:rsidRPr="00552ECB">
        <w:rPr>
          <w:sz w:val="28"/>
          <w:szCs w:val="28"/>
        </w:rPr>
        <w:t xml:space="preserve"> административного регламента.</w:t>
      </w:r>
    </w:p>
    <w:p w14:paraId="2493B24F" w14:textId="2DB5CDC7" w:rsidR="00552ECB" w:rsidRPr="00552ECB" w:rsidRDefault="00552ECB" w:rsidP="00552ECB">
      <w:pPr>
        <w:pStyle w:val="af1"/>
        <w:spacing w:line="288" w:lineRule="atLeast"/>
        <w:ind w:firstLine="709"/>
        <w:contextualSpacing/>
        <w:jc w:val="both"/>
        <w:rPr>
          <w:sz w:val="28"/>
          <w:szCs w:val="28"/>
        </w:rPr>
      </w:pPr>
      <w:r w:rsidRPr="00552ECB">
        <w:rPr>
          <w:sz w:val="28"/>
          <w:szCs w:val="28"/>
        </w:rPr>
        <w:t xml:space="preserve">Обеспечена возможность предоставления муниципальной услуги по принципу </w:t>
      </w:r>
      <w:r w:rsidR="00E20DC5">
        <w:rPr>
          <w:sz w:val="28"/>
          <w:szCs w:val="28"/>
        </w:rPr>
        <w:t>«</w:t>
      </w:r>
      <w:r w:rsidRPr="00552ECB">
        <w:rPr>
          <w:sz w:val="28"/>
          <w:szCs w:val="28"/>
        </w:rPr>
        <w:t>одного окна</w:t>
      </w:r>
      <w:r w:rsidR="00E20DC5">
        <w:rPr>
          <w:sz w:val="28"/>
          <w:szCs w:val="28"/>
        </w:rPr>
        <w:t>»</w:t>
      </w:r>
      <w:r w:rsidRPr="00552ECB">
        <w:rPr>
          <w:sz w:val="28"/>
          <w:szCs w:val="28"/>
        </w:rPr>
        <w:t xml:space="preserve"> через МФЦ, в том числе для предоставления двух и более государственных и (или) муниципальных услуг при однократном обращении заявителя, а также возможность получения муниципальной услуги в любом филиале автономного учреждения Ханты-Мансийского автономного округа - Югры </w:t>
      </w:r>
      <w:r w:rsidR="00E20DC5">
        <w:rPr>
          <w:sz w:val="28"/>
          <w:szCs w:val="28"/>
        </w:rPr>
        <w:t>«</w:t>
      </w:r>
      <w:r w:rsidRPr="00552ECB">
        <w:rPr>
          <w:sz w:val="28"/>
          <w:szCs w:val="28"/>
        </w:rPr>
        <w:t>Многофункциональный центр предоставления государственных и муниципальных услуг Югры</w:t>
      </w:r>
      <w:r w:rsidR="00E20DC5">
        <w:rPr>
          <w:sz w:val="28"/>
          <w:szCs w:val="28"/>
        </w:rPr>
        <w:t>»</w:t>
      </w:r>
      <w:r w:rsidRPr="00552ECB">
        <w:rPr>
          <w:sz w:val="28"/>
          <w:szCs w:val="28"/>
        </w:rPr>
        <w:t xml:space="preserve"> по выбору заявителя (экстерриториальный принцип).</w:t>
      </w:r>
    </w:p>
    <w:p w14:paraId="512C579E" w14:textId="77777777" w:rsidR="00552ECB" w:rsidRPr="00552ECB" w:rsidRDefault="00552ECB" w:rsidP="00552ECB">
      <w:pPr>
        <w:pStyle w:val="af1"/>
        <w:spacing w:line="288" w:lineRule="atLeast"/>
        <w:ind w:firstLine="709"/>
        <w:contextualSpacing/>
        <w:jc w:val="both"/>
        <w:rPr>
          <w:sz w:val="28"/>
          <w:szCs w:val="28"/>
        </w:rPr>
      </w:pPr>
      <w:r w:rsidRPr="00552ECB">
        <w:rPr>
          <w:sz w:val="28"/>
          <w:szCs w:val="28"/>
        </w:rPr>
        <w:t>Муниципальная услуга предоставляется безвозмездно.</w:t>
      </w:r>
    </w:p>
    <w:p w14:paraId="2D2A16DA" w14:textId="7188FED9" w:rsidR="00552ECB" w:rsidRPr="00552ECB" w:rsidRDefault="00552ECB" w:rsidP="00552ECB">
      <w:pPr>
        <w:pStyle w:val="af1"/>
        <w:spacing w:line="288" w:lineRule="atLeast"/>
        <w:ind w:firstLine="709"/>
        <w:contextualSpacing/>
        <w:jc w:val="both"/>
        <w:rPr>
          <w:sz w:val="28"/>
          <w:szCs w:val="28"/>
        </w:rPr>
      </w:pPr>
      <w:r w:rsidRPr="00552ECB">
        <w:rPr>
          <w:sz w:val="28"/>
          <w:szCs w:val="28"/>
        </w:rPr>
        <w:t>2.</w:t>
      </w:r>
      <w:r w:rsidR="00E20DC5">
        <w:rPr>
          <w:sz w:val="28"/>
          <w:szCs w:val="28"/>
        </w:rPr>
        <w:t>9</w:t>
      </w:r>
      <w:r w:rsidRPr="00552ECB">
        <w:rPr>
          <w:sz w:val="28"/>
          <w:szCs w:val="28"/>
        </w:rPr>
        <w:t>.2. Показатели качества муниципальной услуги:</w:t>
      </w:r>
    </w:p>
    <w:p w14:paraId="42BB637D" w14:textId="77777777" w:rsidR="00552ECB" w:rsidRPr="00552ECB" w:rsidRDefault="00552ECB" w:rsidP="00552ECB">
      <w:pPr>
        <w:pStyle w:val="af1"/>
        <w:spacing w:line="288" w:lineRule="atLeast"/>
        <w:ind w:firstLine="709"/>
        <w:contextualSpacing/>
        <w:jc w:val="both"/>
        <w:rPr>
          <w:sz w:val="28"/>
          <w:szCs w:val="28"/>
        </w:rPr>
      </w:pPr>
      <w:r w:rsidRPr="00552ECB">
        <w:rPr>
          <w:sz w:val="28"/>
          <w:szCs w:val="28"/>
        </w:rPr>
        <w:lastRenderedPageBreak/>
        <w:t>- соблюдение специалистами, предоставляющими муниципальную услугу, сроков предоставления муниципальной услуги;</w:t>
      </w:r>
    </w:p>
    <w:p w14:paraId="29E49864" w14:textId="77777777" w:rsidR="00552ECB" w:rsidRPr="00552ECB" w:rsidRDefault="00552ECB" w:rsidP="00552ECB">
      <w:pPr>
        <w:pStyle w:val="af1"/>
        <w:spacing w:line="288" w:lineRule="atLeast"/>
        <w:ind w:firstLine="709"/>
        <w:contextualSpacing/>
        <w:jc w:val="both"/>
        <w:rPr>
          <w:sz w:val="28"/>
          <w:szCs w:val="28"/>
        </w:rPr>
      </w:pPr>
      <w:r w:rsidRPr="00552ECB">
        <w:rPr>
          <w:sz w:val="28"/>
          <w:szCs w:val="28"/>
        </w:rPr>
        <w:t>- соблюдение времени ожидания в очереди при подаче заявления и при получении результата предоставления муниципальной услуги;</w:t>
      </w:r>
    </w:p>
    <w:p w14:paraId="41B6EFF9" w14:textId="77777777" w:rsidR="00552ECB" w:rsidRPr="00552ECB" w:rsidRDefault="00552ECB" w:rsidP="00552ECB">
      <w:pPr>
        <w:pStyle w:val="af1"/>
        <w:spacing w:line="288" w:lineRule="atLeast"/>
        <w:ind w:firstLine="709"/>
        <w:contextualSpacing/>
        <w:jc w:val="both"/>
        <w:rPr>
          <w:sz w:val="28"/>
          <w:szCs w:val="28"/>
        </w:rPr>
      </w:pPr>
      <w:r w:rsidRPr="00552ECB">
        <w:rPr>
          <w:sz w:val="28"/>
          <w:szCs w:val="28"/>
        </w:rPr>
        <w:t>- отсутствие обоснованных жалоб заявителей на качество предоставления муниципальной услуги, действия (бездействие) должностных лиц и решения, принимаемые и осуществляемые ими в ходе предоставления муниципальной услуги;</w:t>
      </w:r>
    </w:p>
    <w:p w14:paraId="2220ED6A" w14:textId="77777777" w:rsidR="00552ECB" w:rsidRPr="00552ECB" w:rsidRDefault="00552ECB" w:rsidP="00552ECB">
      <w:pPr>
        <w:pStyle w:val="af1"/>
        <w:spacing w:line="288" w:lineRule="atLeast"/>
        <w:ind w:firstLine="709"/>
        <w:contextualSpacing/>
        <w:jc w:val="both"/>
        <w:rPr>
          <w:sz w:val="28"/>
          <w:szCs w:val="28"/>
        </w:rPr>
      </w:pPr>
      <w:r w:rsidRPr="00552ECB">
        <w:rPr>
          <w:sz w:val="28"/>
          <w:szCs w:val="28"/>
        </w:rPr>
        <w:t>- восстановление нарушенных прав потребителей;</w:t>
      </w:r>
    </w:p>
    <w:p w14:paraId="6440B9B2" w14:textId="77777777" w:rsidR="00552ECB" w:rsidRPr="00552ECB" w:rsidRDefault="00552ECB" w:rsidP="00552ECB">
      <w:pPr>
        <w:pStyle w:val="af1"/>
        <w:spacing w:line="288" w:lineRule="atLeast"/>
        <w:ind w:firstLine="709"/>
        <w:contextualSpacing/>
        <w:jc w:val="both"/>
        <w:rPr>
          <w:sz w:val="28"/>
          <w:szCs w:val="28"/>
        </w:rPr>
      </w:pPr>
      <w:r w:rsidRPr="00552ECB">
        <w:rPr>
          <w:sz w:val="28"/>
          <w:szCs w:val="28"/>
        </w:rPr>
        <w:t>- полнота и достоверность информации, предоставляемой заявителям;</w:t>
      </w:r>
    </w:p>
    <w:p w14:paraId="2220D8BA" w14:textId="77777777" w:rsidR="00552ECB" w:rsidRPr="00552ECB" w:rsidRDefault="00552ECB" w:rsidP="00552ECB">
      <w:pPr>
        <w:pStyle w:val="af1"/>
        <w:spacing w:line="288" w:lineRule="atLeast"/>
        <w:ind w:firstLine="709"/>
        <w:contextualSpacing/>
        <w:jc w:val="both"/>
        <w:rPr>
          <w:sz w:val="28"/>
          <w:szCs w:val="28"/>
        </w:rPr>
      </w:pPr>
      <w:r w:rsidRPr="00552ECB">
        <w:rPr>
          <w:sz w:val="28"/>
          <w:szCs w:val="28"/>
        </w:rPr>
        <w:t>- простота и ясность изложения информации;</w:t>
      </w:r>
    </w:p>
    <w:p w14:paraId="61272319" w14:textId="77777777" w:rsidR="00552ECB" w:rsidRPr="00552ECB" w:rsidRDefault="00552ECB" w:rsidP="00552ECB">
      <w:pPr>
        <w:pStyle w:val="af1"/>
        <w:spacing w:line="288" w:lineRule="atLeast"/>
        <w:ind w:firstLine="709"/>
        <w:contextualSpacing/>
        <w:jc w:val="both"/>
        <w:rPr>
          <w:sz w:val="28"/>
          <w:szCs w:val="28"/>
        </w:rPr>
      </w:pPr>
      <w:r w:rsidRPr="00552ECB">
        <w:rPr>
          <w:sz w:val="28"/>
          <w:szCs w:val="28"/>
        </w:rPr>
        <w:t>- внимательное, корректное и вежливое отношение к заявителям;</w:t>
      </w:r>
    </w:p>
    <w:p w14:paraId="18A68A0F" w14:textId="357A5385" w:rsidR="00552ECB" w:rsidRDefault="00552ECB" w:rsidP="00552ECB">
      <w:pPr>
        <w:pStyle w:val="af1"/>
        <w:spacing w:before="0" w:beforeAutospacing="0" w:after="0" w:afterAutospacing="0" w:line="288" w:lineRule="atLeast"/>
        <w:ind w:firstLine="709"/>
        <w:contextualSpacing/>
        <w:jc w:val="both"/>
        <w:rPr>
          <w:sz w:val="28"/>
          <w:szCs w:val="28"/>
          <w:highlight w:val="yellow"/>
        </w:rPr>
      </w:pPr>
      <w:r w:rsidRPr="00552ECB">
        <w:rPr>
          <w:sz w:val="28"/>
          <w:szCs w:val="28"/>
        </w:rPr>
        <w:t>- использование официально-делового стиля речи.</w:t>
      </w:r>
    </w:p>
    <w:p w14:paraId="32AE9DC7" w14:textId="77777777" w:rsidR="00552ECB" w:rsidRDefault="00552ECB" w:rsidP="00177E61">
      <w:pPr>
        <w:pStyle w:val="af1"/>
        <w:spacing w:before="0" w:beforeAutospacing="0" w:after="0" w:afterAutospacing="0" w:line="288" w:lineRule="atLeast"/>
        <w:ind w:firstLine="709"/>
        <w:jc w:val="both"/>
        <w:rPr>
          <w:sz w:val="28"/>
          <w:szCs w:val="28"/>
          <w:highlight w:val="yellow"/>
        </w:rPr>
      </w:pPr>
    </w:p>
    <w:p w14:paraId="6D5F9953" w14:textId="77777777" w:rsidR="00BB306A" w:rsidRPr="0001612B" w:rsidRDefault="00BB306A" w:rsidP="00177E61">
      <w:pPr>
        <w:pStyle w:val="af1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0789F805" w14:textId="77777777" w:rsidR="00B0373B" w:rsidRPr="0001612B" w:rsidRDefault="00A17079" w:rsidP="00177E61">
      <w:pPr>
        <w:pStyle w:val="af1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01612B">
        <w:rPr>
          <w:b/>
          <w:sz w:val="28"/>
          <w:szCs w:val="28"/>
        </w:rPr>
        <w:t>2.1</w:t>
      </w:r>
      <w:r w:rsidR="00D410A4" w:rsidRPr="0001612B">
        <w:rPr>
          <w:b/>
          <w:sz w:val="28"/>
          <w:szCs w:val="28"/>
        </w:rPr>
        <w:t>0</w:t>
      </w:r>
      <w:r w:rsidRPr="0001612B">
        <w:rPr>
          <w:b/>
          <w:sz w:val="28"/>
          <w:szCs w:val="28"/>
        </w:rPr>
        <w:t xml:space="preserve">. </w:t>
      </w:r>
      <w:r w:rsidR="00844E9A" w:rsidRPr="0001612B">
        <w:rPr>
          <w:b/>
          <w:sz w:val="28"/>
          <w:szCs w:val="28"/>
        </w:rPr>
        <w:t xml:space="preserve">Иные требования к предоставлению </w:t>
      </w:r>
      <w:r w:rsidR="00760A43" w:rsidRPr="0001612B">
        <w:rPr>
          <w:b/>
          <w:sz w:val="28"/>
          <w:szCs w:val="28"/>
        </w:rPr>
        <w:t>муниципальной</w:t>
      </w:r>
      <w:r w:rsidR="00844E9A" w:rsidRPr="0001612B">
        <w:rPr>
          <w:b/>
          <w:sz w:val="28"/>
          <w:szCs w:val="28"/>
        </w:rPr>
        <w:t xml:space="preserve"> услуги, </w:t>
      </w:r>
    </w:p>
    <w:p w14:paraId="52FC9CD3" w14:textId="77777777" w:rsidR="00B0373B" w:rsidRPr="0001612B" w:rsidRDefault="00844E9A" w:rsidP="00177E61">
      <w:pPr>
        <w:pStyle w:val="af1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01612B">
        <w:rPr>
          <w:b/>
          <w:sz w:val="28"/>
          <w:szCs w:val="28"/>
        </w:rPr>
        <w:t xml:space="preserve">в том числе учитывающие особенности предоставления государственных </w:t>
      </w:r>
    </w:p>
    <w:p w14:paraId="40192FA8" w14:textId="77777777" w:rsidR="00B0373B" w:rsidRPr="0001612B" w:rsidRDefault="00844E9A" w:rsidP="00177E61">
      <w:pPr>
        <w:pStyle w:val="af1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01612B">
        <w:rPr>
          <w:b/>
          <w:sz w:val="28"/>
          <w:szCs w:val="28"/>
        </w:rPr>
        <w:t xml:space="preserve">и муниципальных услуг в многофункциональных центрах </w:t>
      </w:r>
    </w:p>
    <w:p w14:paraId="2146142E" w14:textId="77777777" w:rsidR="000D05FD" w:rsidRPr="0001612B" w:rsidRDefault="00844E9A" w:rsidP="00177E61">
      <w:pPr>
        <w:pStyle w:val="af1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01612B">
        <w:rPr>
          <w:b/>
          <w:sz w:val="28"/>
          <w:szCs w:val="28"/>
        </w:rPr>
        <w:t>и особенности предоставления муниципальн</w:t>
      </w:r>
      <w:r w:rsidR="000D05FD" w:rsidRPr="0001612B">
        <w:rPr>
          <w:b/>
          <w:sz w:val="28"/>
          <w:szCs w:val="28"/>
        </w:rPr>
        <w:t>ой</w:t>
      </w:r>
      <w:r w:rsidRPr="0001612B">
        <w:rPr>
          <w:b/>
          <w:sz w:val="28"/>
          <w:szCs w:val="28"/>
        </w:rPr>
        <w:t xml:space="preserve"> услуг</w:t>
      </w:r>
      <w:r w:rsidR="000D05FD" w:rsidRPr="0001612B">
        <w:rPr>
          <w:b/>
          <w:sz w:val="28"/>
          <w:szCs w:val="28"/>
        </w:rPr>
        <w:t xml:space="preserve">и </w:t>
      </w:r>
    </w:p>
    <w:p w14:paraId="1880DB84" w14:textId="77777777" w:rsidR="002159DF" w:rsidRPr="0001612B" w:rsidRDefault="00320B39" w:rsidP="00177E61">
      <w:pPr>
        <w:pStyle w:val="af1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01612B">
        <w:rPr>
          <w:b/>
          <w:sz w:val="28"/>
          <w:szCs w:val="28"/>
        </w:rPr>
        <w:t>в электронной форме</w:t>
      </w:r>
    </w:p>
    <w:p w14:paraId="4B916D3D" w14:textId="78789C41" w:rsidR="00637531" w:rsidRPr="0001612B" w:rsidRDefault="007165AB" w:rsidP="00177E61">
      <w:pPr>
        <w:pStyle w:val="af1"/>
        <w:tabs>
          <w:tab w:val="left" w:pos="1418"/>
        </w:tabs>
        <w:spacing w:before="0" w:beforeAutospacing="0" w:after="0" w:afterAutospacing="0" w:line="288" w:lineRule="atLeast"/>
        <w:ind w:firstLine="709"/>
        <w:contextualSpacing/>
        <w:jc w:val="both"/>
        <w:rPr>
          <w:sz w:val="28"/>
        </w:rPr>
      </w:pPr>
      <w:r w:rsidRPr="0001612B">
        <w:rPr>
          <w:sz w:val="28"/>
        </w:rPr>
        <w:t>2.</w:t>
      </w:r>
      <w:r w:rsidR="00D410A4" w:rsidRPr="0001612B">
        <w:rPr>
          <w:sz w:val="28"/>
        </w:rPr>
        <w:t>10</w:t>
      </w:r>
      <w:r w:rsidRPr="0001612B">
        <w:rPr>
          <w:sz w:val="28"/>
        </w:rPr>
        <w:t xml:space="preserve">.1. </w:t>
      </w:r>
      <w:r w:rsidR="00934AC7" w:rsidRPr="0001612B">
        <w:rPr>
          <w:sz w:val="28"/>
        </w:rPr>
        <w:t>У</w:t>
      </w:r>
      <w:r w:rsidR="003F5128" w:rsidRPr="0001612B">
        <w:rPr>
          <w:sz w:val="28"/>
        </w:rPr>
        <w:t xml:space="preserve">слуги, </w:t>
      </w:r>
      <w:r w:rsidR="00A3301D" w:rsidRPr="0001612B">
        <w:rPr>
          <w:sz w:val="28"/>
        </w:rPr>
        <w:t>необходимы</w:t>
      </w:r>
      <w:r w:rsidR="003F5128" w:rsidRPr="0001612B">
        <w:rPr>
          <w:sz w:val="28"/>
        </w:rPr>
        <w:t>е</w:t>
      </w:r>
      <w:r w:rsidR="00A3301D" w:rsidRPr="0001612B">
        <w:rPr>
          <w:sz w:val="28"/>
        </w:rPr>
        <w:t xml:space="preserve"> и обязательны</w:t>
      </w:r>
      <w:r w:rsidR="003F5128" w:rsidRPr="0001612B">
        <w:rPr>
          <w:sz w:val="28"/>
        </w:rPr>
        <w:t>е</w:t>
      </w:r>
      <w:r w:rsidR="00A3301D" w:rsidRPr="0001612B">
        <w:rPr>
          <w:sz w:val="28"/>
        </w:rPr>
        <w:t xml:space="preserve"> для предоставления муниципальной услуги, отсутствуют.</w:t>
      </w:r>
    </w:p>
    <w:p w14:paraId="5632E74E" w14:textId="079C556C" w:rsidR="00A3301D" w:rsidRPr="0001612B" w:rsidRDefault="006E2DC2" w:rsidP="00177E61">
      <w:pPr>
        <w:pStyle w:val="af1"/>
        <w:tabs>
          <w:tab w:val="left" w:pos="1134"/>
          <w:tab w:val="left" w:pos="1560"/>
        </w:tabs>
        <w:spacing w:before="0" w:beforeAutospacing="0" w:after="0" w:afterAutospacing="0"/>
        <w:ind w:firstLine="709"/>
        <w:contextualSpacing/>
        <w:jc w:val="both"/>
        <w:rPr>
          <w:sz w:val="28"/>
        </w:rPr>
      </w:pPr>
      <w:r w:rsidRPr="0001612B">
        <w:rPr>
          <w:sz w:val="28"/>
        </w:rPr>
        <w:t>2.1</w:t>
      </w:r>
      <w:r w:rsidR="00D410A4" w:rsidRPr="0001612B">
        <w:rPr>
          <w:sz w:val="28"/>
        </w:rPr>
        <w:t>0</w:t>
      </w:r>
      <w:r w:rsidR="00F27E44" w:rsidRPr="0001612B">
        <w:rPr>
          <w:sz w:val="28"/>
        </w:rPr>
        <w:t xml:space="preserve">.2. Для предоставления муниципальной </w:t>
      </w:r>
      <w:r w:rsidR="00C4668E" w:rsidRPr="0001612B">
        <w:rPr>
          <w:sz w:val="28"/>
        </w:rPr>
        <w:t>у</w:t>
      </w:r>
      <w:r w:rsidR="00F27E44" w:rsidRPr="0001612B">
        <w:rPr>
          <w:sz w:val="28"/>
        </w:rPr>
        <w:t>слуги используется информационная система ФГИС ПГС.</w:t>
      </w:r>
    </w:p>
    <w:p w14:paraId="5C77CF90" w14:textId="1C672B79" w:rsidR="008E5414" w:rsidRPr="0001612B" w:rsidRDefault="00A3301D" w:rsidP="00177E61">
      <w:pPr>
        <w:pStyle w:val="af1"/>
        <w:spacing w:before="0" w:beforeAutospacing="0" w:after="0" w:afterAutospacing="0"/>
        <w:ind w:firstLine="709"/>
        <w:contextualSpacing/>
        <w:jc w:val="both"/>
        <w:rPr>
          <w:sz w:val="28"/>
        </w:rPr>
      </w:pPr>
      <w:r w:rsidRPr="0001612B">
        <w:rPr>
          <w:sz w:val="28"/>
        </w:rPr>
        <w:t xml:space="preserve">2.10.3. </w:t>
      </w:r>
      <w:r w:rsidR="00C03E90" w:rsidRPr="0001612B">
        <w:rPr>
          <w:sz w:val="28"/>
        </w:rPr>
        <w:t>П</w:t>
      </w:r>
      <w:r w:rsidR="008E5414" w:rsidRPr="0001612B">
        <w:rPr>
          <w:sz w:val="28"/>
        </w:rPr>
        <w:t>ри получении результата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результата предоставления муниципальной услуги в отношении несовершеннолетнего, оформленного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</w:t>
      </w:r>
      <w:r w:rsidR="005D1DB8">
        <w:rPr>
          <w:sz w:val="28"/>
        </w:rPr>
        <w:t>проса</w:t>
      </w:r>
      <w:r w:rsidR="008E5414" w:rsidRPr="0001612B">
        <w:rPr>
          <w:sz w:val="28"/>
        </w:rPr>
        <w:t xml:space="preserve"> указывает фамилию, имя, отчество (последнее - 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результата предоставления муниципальной услуги в отношении несовершеннолетнего.</w:t>
      </w:r>
    </w:p>
    <w:p w14:paraId="1484C78C" w14:textId="4A657A8E" w:rsidR="008E5414" w:rsidRPr="0001612B" w:rsidRDefault="008E5414" w:rsidP="00177E61">
      <w:pPr>
        <w:pStyle w:val="af1"/>
        <w:spacing w:before="0" w:beforeAutospacing="0" w:after="0" w:afterAutospacing="0"/>
        <w:ind w:firstLine="709"/>
        <w:contextualSpacing/>
        <w:jc w:val="both"/>
        <w:rPr>
          <w:sz w:val="28"/>
        </w:rPr>
      </w:pPr>
      <w:r w:rsidRPr="0001612B">
        <w:rPr>
          <w:sz w:val="28"/>
        </w:rPr>
        <w:t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</w:t>
      </w:r>
      <w:r w:rsidR="005D1DB8">
        <w:rPr>
          <w:sz w:val="28"/>
        </w:rPr>
        <w:t xml:space="preserve">проса </w:t>
      </w:r>
      <w:r w:rsidRPr="0001612B">
        <w:rPr>
          <w:sz w:val="28"/>
        </w:rPr>
        <w:t>выразил письменно желание получить запрашиваемый результат предоставления муниципальной услуги в отношении несовершеннолетнего лично.</w:t>
      </w:r>
    </w:p>
    <w:p w14:paraId="129154F3" w14:textId="237364F2" w:rsidR="00FC07CD" w:rsidRPr="0001612B" w:rsidRDefault="00FC07CD" w:rsidP="00177E61">
      <w:pPr>
        <w:pStyle w:val="af1"/>
        <w:spacing w:before="0" w:beforeAutospacing="0" w:after="0" w:afterAutospacing="0"/>
        <w:ind w:firstLine="709"/>
        <w:contextualSpacing/>
        <w:jc w:val="both"/>
        <w:rPr>
          <w:sz w:val="28"/>
        </w:rPr>
      </w:pPr>
      <w:r w:rsidRPr="0001612B">
        <w:rPr>
          <w:sz w:val="28"/>
        </w:rPr>
        <w:t xml:space="preserve">Способы и сроки предоставления результата оказания муниципальной услуги законному представителю несовершеннолетнего, не являющемуся </w:t>
      </w:r>
      <w:r w:rsidRPr="0001612B">
        <w:rPr>
          <w:sz w:val="28"/>
        </w:rPr>
        <w:lastRenderedPageBreak/>
        <w:t xml:space="preserve">заявителем, </w:t>
      </w:r>
      <w:r w:rsidR="005A2674" w:rsidRPr="0001612B">
        <w:rPr>
          <w:sz w:val="28"/>
        </w:rPr>
        <w:t xml:space="preserve">оформленного в форме документа на бумажном носителе, </w:t>
      </w:r>
      <w:r w:rsidRPr="0001612B">
        <w:rPr>
          <w:sz w:val="28"/>
        </w:rPr>
        <w:t xml:space="preserve">указаны в </w:t>
      </w:r>
      <w:r w:rsidR="004A5AD4" w:rsidRPr="0001612B">
        <w:rPr>
          <w:sz w:val="28"/>
        </w:rPr>
        <w:t>под</w:t>
      </w:r>
      <w:r w:rsidRPr="0001612B">
        <w:rPr>
          <w:sz w:val="28"/>
        </w:rPr>
        <w:t>пунктах 2.3.5, 2.4.1 административного регламента.</w:t>
      </w:r>
    </w:p>
    <w:p w14:paraId="684B363C" w14:textId="74C630AE" w:rsidR="003E73ED" w:rsidRPr="0001612B" w:rsidRDefault="00C719BF" w:rsidP="00177E61">
      <w:pPr>
        <w:pStyle w:val="af1"/>
        <w:spacing w:before="0" w:beforeAutospacing="0" w:after="0" w:afterAutospacing="0" w:line="288" w:lineRule="atLeast"/>
        <w:ind w:firstLine="709"/>
        <w:jc w:val="both"/>
        <w:rPr>
          <w:sz w:val="28"/>
        </w:rPr>
      </w:pPr>
      <w:r w:rsidRPr="0001612B">
        <w:rPr>
          <w:sz w:val="28"/>
          <w:szCs w:val="28"/>
        </w:rPr>
        <w:t>2.1</w:t>
      </w:r>
      <w:r w:rsidR="00D410A4" w:rsidRPr="0001612B">
        <w:rPr>
          <w:sz w:val="28"/>
          <w:szCs w:val="28"/>
        </w:rPr>
        <w:t>0</w:t>
      </w:r>
      <w:r w:rsidRPr="0001612B">
        <w:rPr>
          <w:sz w:val="28"/>
          <w:szCs w:val="28"/>
        </w:rPr>
        <w:t>.</w:t>
      </w:r>
      <w:r w:rsidR="00A3301D" w:rsidRPr="0001612B">
        <w:rPr>
          <w:sz w:val="28"/>
          <w:szCs w:val="28"/>
        </w:rPr>
        <w:t>4</w:t>
      </w:r>
      <w:r w:rsidRPr="0001612B">
        <w:rPr>
          <w:sz w:val="28"/>
          <w:szCs w:val="28"/>
        </w:rPr>
        <w:t xml:space="preserve">. </w:t>
      </w:r>
      <w:r w:rsidR="003E73ED" w:rsidRPr="0001612B">
        <w:rPr>
          <w:sz w:val="28"/>
        </w:rPr>
        <w:t xml:space="preserve">Предоставление муниципальной услуги в МФЦ осуществляется                                   по принципу </w:t>
      </w:r>
      <w:r w:rsidR="00C03E90" w:rsidRPr="0001612B">
        <w:rPr>
          <w:sz w:val="28"/>
        </w:rPr>
        <w:t>«</w:t>
      </w:r>
      <w:r w:rsidR="003E73ED" w:rsidRPr="0001612B">
        <w:rPr>
          <w:sz w:val="28"/>
        </w:rPr>
        <w:t>одного окна</w:t>
      </w:r>
      <w:r w:rsidR="00C03E90" w:rsidRPr="0001612B">
        <w:rPr>
          <w:sz w:val="28"/>
        </w:rPr>
        <w:t>»</w:t>
      </w:r>
      <w:r w:rsidR="003E73ED" w:rsidRPr="0001612B">
        <w:rPr>
          <w:sz w:val="28"/>
        </w:rPr>
        <w:t xml:space="preserve"> в соответствии с законодательством Российской Федерации, а также соглашением о взаимодействии.</w:t>
      </w:r>
    </w:p>
    <w:p w14:paraId="3B063243" w14:textId="6E8EF41C" w:rsidR="003E73ED" w:rsidRPr="0001612B" w:rsidRDefault="003E73ED" w:rsidP="00177E61">
      <w:pPr>
        <w:pStyle w:val="ConsPlusNormal"/>
        <w:ind w:firstLine="709"/>
        <w:contextualSpacing/>
        <w:jc w:val="both"/>
        <w:rPr>
          <w:sz w:val="28"/>
        </w:rPr>
      </w:pPr>
      <w:r w:rsidRPr="0001612B">
        <w:rPr>
          <w:sz w:val="28"/>
        </w:rPr>
        <w:t xml:space="preserve">Принятие решения об отказе в приеме </w:t>
      </w:r>
      <w:r w:rsidR="005D1DB8">
        <w:rPr>
          <w:sz w:val="28"/>
        </w:rPr>
        <w:t>запроса</w:t>
      </w:r>
      <w:r w:rsidRPr="0001612B">
        <w:rPr>
          <w:sz w:val="28"/>
        </w:rPr>
        <w:t xml:space="preserve"> и документов, необходимых для предостав</w:t>
      </w:r>
      <w:r w:rsidR="005D1DB8">
        <w:rPr>
          <w:sz w:val="28"/>
        </w:rPr>
        <w:t>ления муниципальной услуги, МФЦ</w:t>
      </w:r>
      <w:r w:rsidRPr="0001612B">
        <w:rPr>
          <w:sz w:val="28"/>
        </w:rPr>
        <w:t xml:space="preserve"> не предусмотрено.</w:t>
      </w:r>
    </w:p>
    <w:p w14:paraId="45F798A8" w14:textId="1D6FC7A6" w:rsidR="003E73ED" w:rsidRPr="0001612B" w:rsidRDefault="003E73ED" w:rsidP="00177E61">
      <w:pPr>
        <w:pStyle w:val="ConsPlusNormal"/>
        <w:ind w:firstLine="709"/>
        <w:contextualSpacing/>
        <w:jc w:val="both"/>
        <w:rPr>
          <w:sz w:val="28"/>
        </w:rPr>
      </w:pPr>
      <w:r w:rsidRPr="0001612B">
        <w:rPr>
          <w:sz w:val="28"/>
        </w:rPr>
        <w:t>Возможность выдачи результата предоставления муниципальной услуги                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систем, не предусмотрена.</w:t>
      </w:r>
    </w:p>
    <w:p w14:paraId="1BA1EE34" w14:textId="77777777" w:rsidR="006E5786" w:rsidRPr="0001612B" w:rsidRDefault="006E5786" w:rsidP="00177E61">
      <w:pPr>
        <w:pStyle w:val="ConsPlusNormal"/>
        <w:spacing w:before="240"/>
        <w:ind w:firstLine="709"/>
        <w:contextualSpacing/>
        <w:jc w:val="both"/>
        <w:rPr>
          <w:sz w:val="28"/>
        </w:rPr>
      </w:pPr>
    </w:p>
    <w:p w14:paraId="2E3BFB56" w14:textId="77777777" w:rsidR="00444467" w:rsidRPr="0001612B" w:rsidRDefault="00320B39" w:rsidP="00177E61">
      <w:pPr>
        <w:pStyle w:val="af1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01612B">
        <w:rPr>
          <w:b/>
          <w:sz w:val="28"/>
          <w:szCs w:val="28"/>
        </w:rPr>
        <w:t>2.1</w:t>
      </w:r>
      <w:r w:rsidR="00D410A4" w:rsidRPr="0001612B">
        <w:rPr>
          <w:b/>
          <w:sz w:val="28"/>
          <w:szCs w:val="28"/>
        </w:rPr>
        <w:t>1</w:t>
      </w:r>
      <w:r w:rsidRPr="0001612B">
        <w:rPr>
          <w:b/>
          <w:sz w:val="28"/>
          <w:szCs w:val="28"/>
        </w:rPr>
        <w:t xml:space="preserve">. </w:t>
      </w:r>
      <w:r w:rsidR="00844E9A" w:rsidRPr="0001612B">
        <w:rPr>
          <w:b/>
          <w:sz w:val="28"/>
          <w:szCs w:val="28"/>
        </w:rPr>
        <w:t xml:space="preserve">Исчерпывающий перечень документов, </w:t>
      </w:r>
    </w:p>
    <w:p w14:paraId="4E25DFCB" w14:textId="77777777" w:rsidR="00844E9A" w:rsidRPr="0001612B" w:rsidRDefault="00844E9A" w:rsidP="00177E61">
      <w:pPr>
        <w:pStyle w:val="af1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01612B">
        <w:rPr>
          <w:b/>
          <w:sz w:val="28"/>
          <w:szCs w:val="28"/>
        </w:rPr>
        <w:t xml:space="preserve">необходимых для предоставления </w:t>
      </w:r>
      <w:r w:rsidR="00760A43" w:rsidRPr="0001612B">
        <w:rPr>
          <w:b/>
          <w:sz w:val="28"/>
          <w:szCs w:val="28"/>
        </w:rPr>
        <w:t>муниципальной</w:t>
      </w:r>
      <w:r w:rsidR="00320B39" w:rsidRPr="0001612B">
        <w:rPr>
          <w:b/>
          <w:sz w:val="28"/>
          <w:szCs w:val="28"/>
        </w:rPr>
        <w:t xml:space="preserve"> услуги</w:t>
      </w:r>
    </w:p>
    <w:p w14:paraId="1F6A4D62" w14:textId="2637D846" w:rsidR="0031485D" w:rsidRPr="0001612B" w:rsidRDefault="00320B39" w:rsidP="0015197E">
      <w:pPr>
        <w:pStyle w:val="af1"/>
        <w:spacing w:line="288" w:lineRule="atLeast"/>
        <w:ind w:firstLine="709"/>
        <w:contextualSpacing/>
        <w:jc w:val="both"/>
        <w:rPr>
          <w:sz w:val="28"/>
        </w:rPr>
      </w:pPr>
      <w:r w:rsidRPr="0001612B">
        <w:rPr>
          <w:sz w:val="28"/>
        </w:rPr>
        <w:t>2.1</w:t>
      </w:r>
      <w:r w:rsidR="00D410A4" w:rsidRPr="0001612B">
        <w:rPr>
          <w:sz w:val="28"/>
        </w:rPr>
        <w:t>1</w:t>
      </w:r>
      <w:r w:rsidRPr="0001612B">
        <w:rPr>
          <w:sz w:val="28"/>
        </w:rPr>
        <w:t xml:space="preserve">.1. </w:t>
      </w:r>
      <w:r w:rsidR="0031485D" w:rsidRPr="0001612B">
        <w:rPr>
          <w:sz w:val="28"/>
        </w:rPr>
        <w:t>Исчерпывающий перечень документов, необходимых в соответствии с законодательными и иными нормативными правовыми актами                               для предоставления муниципальной услуги, с разделением на документы                  и информацию, которые заявитель должен представить самостоятельно,                    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способы подачи за</w:t>
      </w:r>
      <w:r w:rsidR="00877ACE">
        <w:rPr>
          <w:sz w:val="28"/>
        </w:rPr>
        <w:t>проса</w:t>
      </w:r>
      <w:r w:rsidR="0031485D" w:rsidRPr="0001612B">
        <w:rPr>
          <w:sz w:val="28"/>
        </w:rPr>
        <w:t xml:space="preserve">                                     и документов, необходимых для предоставления муниципальной услуги, приведены в приложении </w:t>
      </w:r>
      <w:r w:rsidR="00ED4533" w:rsidRPr="0001612B">
        <w:rPr>
          <w:sz w:val="28"/>
        </w:rPr>
        <w:t>№4 к</w:t>
      </w:r>
      <w:r w:rsidR="0031485D" w:rsidRPr="0001612B">
        <w:rPr>
          <w:sz w:val="28"/>
        </w:rPr>
        <w:t xml:space="preserve"> административно</w:t>
      </w:r>
      <w:r w:rsidR="00ED4533" w:rsidRPr="0001612B">
        <w:rPr>
          <w:sz w:val="28"/>
        </w:rPr>
        <w:t>му</w:t>
      </w:r>
      <w:r w:rsidR="0031485D" w:rsidRPr="0001612B">
        <w:rPr>
          <w:sz w:val="28"/>
        </w:rPr>
        <w:t xml:space="preserve"> регламент</w:t>
      </w:r>
      <w:r w:rsidR="00ED4533" w:rsidRPr="0001612B">
        <w:rPr>
          <w:sz w:val="28"/>
        </w:rPr>
        <w:t>у</w:t>
      </w:r>
      <w:r w:rsidR="0031485D" w:rsidRPr="0001612B">
        <w:rPr>
          <w:sz w:val="28"/>
        </w:rPr>
        <w:t>.</w:t>
      </w:r>
    </w:p>
    <w:p w14:paraId="043E6CD5" w14:textId="361E9D2E" w:rsidR="0031485D" w:rsidRPr="0001612B" w:rsidRDefault="00EC1612" w:rsidP="00177E61">
      <w:pPr>
        <w:pStyle w:val="af1"/>
        <w:spacing w:before="0" w:beforeAutospacing="0" w:after="0" w:afterAutospacing="0" w:line="288" w:lineRule="atLeast"/>
        <w:ind w:firstLine="709"/>
        <w:contextualSpacing/>
        <w:jc w:val="both"/>
        <w:rPr>
          <w:sz w:val="28"/>
        </w:rPr>
      </w:pPr>
      <w:r w:rsidRPr="0001612B">
        <w:rPr>
          <w:sz w:val="28"/>
        </w:rPr>
        <w:t xml:space="preserve">2.11.2. </w:t>
      </w:r>
      <w:r w:rsidR="0031485D" w:rsidRPr="0001612B">
        <w:rPr>
          <w:sz w:val="28"/>
        </w:rPr>
        <w:t>Форма за</w:t>
      </w:r>
      <w:r w:rsidR="00877ACE">
        <w:rPr>
          <w:sz w:val="28"/>
        </w:rPr>
        <w:t>проса</w:t>
      </w:r>
      <w:r w:rsidR="0031485D" w:rsidRPr="0001612B">
        <w:rPr>
          <w:sz w:val="28"/>
        </w:rPr>
        <w:t xml:space="preserve"> приведена в приложении </w:t>
      </w:r>
      <w:r w:rsidR="00ED4533" w:rsidRPr="0001612B">
        <w:rPr>
          <w:sz w:val="28"/>
        </w:rPr>
        <w:t>№3</w:t>
      </w:r>
      <w:r w:rsidR="0031485D" w:rsidRPr="0001612B">
        <w:rPr>
          <w:sz w:val="28"/>
        </w:rPr>
        <w:t xml:space="preserve"> к </w:t>
      </w:r>
      <w:r w:rsidR="0014184C" w:rsidRPr="0001612B">
        <w:rPr>
          <w:sz w:val="28"/>
        </w:rPr>
        <w:t xml:space="preserve">настоящему </w:t>
      </w:r>
      <w:r w:rsidR="0031485D" w:rsidRPr="0001612B">
        <w:rPr>
          <w:sz w:val="28"/>
        </w:rPr>
        <w:t>административному регламенту.</w:t>
      </w:r>
    </w:p>
    <w:p w14:paraId="755C8653" w14:textId="77777777" w:rsidR="00C31B3B" w:rsidRPr="0001612B" w:rsidRDefault="00C31B3B" w:rsidP="00177E61">
      <w:pPr>
        <w:pStyle w:val="af1"/>
        <w:spacing w:before="0" w:beforeAutospacing="0" w:after="0" w:afterAutospacing="0" w:line="288" w:lineRule="atLeast"/>
        <w:ind w:firstLine="709"/>
        <w:contextualSpacing/>
        <w:jc w:val="both"/>
        <w:rPr>
          <w:sz w:val="20"/>
          <w:szCs w:val="20"/>
        </w:rPr>
      </w:pPr>
    </w:p>
    <w:p w14:paraId="113C14E3" w14:textId="2BF218F6" w:rsidR="00C164EF" w:rsidRPr="0001612B" w:rsidRDefault="00C164EF" w:rsidP="00177E61">
      <w:pPr>
        <w:pStyle w:val="af1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01612B">
        <w:rPr>
          <w:b/>
          <w:sz w:val="28"/>
          <w:szCs w:val="28"/>
        </w:rPr>
        <w:t>2.1</w:t>
      </w:r>
      <w:r w:rsidR="00D410A4" w:rsidRPr="0001612B">
        <w:rPr>
          <w:b/>
          <w:sz w:val="28"/>
          <w:szCs w:val="28"/>
        </w:rPr>
        <w:t>2</w:t>
      </w:r>
      <w:r w:rsidRPr="0001612B">
        <w:rPr>
          <w:b/>
          <w:sz w:val="28"/>
          <w:szCs w:val="28"/>
        </w:rPr>
        <w:t xml:space="preserve">. </w:t>
      </w:r>
      <w:r w:rsidR="00844E9A" w:rsidRPr="0001612B">
        <w:rPr>
          <w:b/>
          <w:sz w:val="28"/>
          <w:szCs w:val="28"/>
        </w:rPr>
        <w:t xml:space="preserve">Исчерпывающий перечень оснований для отказа в приеме запроса о предоставлении </w:t>
      </w:r>
      <w:r w:rsidR="00760A43" w:rsidRPr="0001612B">
        <w:rPr>
          <w:b/>
          <w:sz w:val="28"/>
          <w:szCs w:val="28"/>
        </w:rPr>
        <w:t>муниципальной</w:t>
      </w:r>
      <w:r w:rsidR="00844E9A" w:rsidRPr="0001612B">
        <w:rPr>
          <w:b/>
          <w:sz w:val="28"/>
          <w:szCs w:val="28"/>
        </w:rPr>
        <w:t xml:space="preserve"> услуги и документов, необходимых</w:t>
      </w:r>
      <w:r w:rsidR="00444467" w:rsidRPr="0001612B">
        <w:rPr>
          <w:b/>
          <w:sz w:val="28"/>
          <w:szCs w:val="28"/>
        </w:rPr>
        <w:t xml:space="preserve"> </w:t>
      </w:r>
      <w:r w:rsidR="00844E9A" w:rsidRPr="0001612B">
        <w:rPr>
          <w:b/>
          <w:sz w:val="28"/>
          <w:szCs w:val="28"/>
        </w:rPr>
        <w:t xml:space="preserve">для предоставления </w:t>
      </w:r>
      <w:r w:rsidR="00760A43" w:rsidRPr="0001612B">
        <w:rPr>
          <w:b/>
          <w:sz w:val="28"/>
          <w:szCs w:val="28"/>
        </w:rPr>
        <w:t>муниципальной</w:t>
      </w:r>
      <w:r w:rsidR="00844E9A" w:rsidRPr="0001612B">
        <w:rPr>
          <w:b/>
          <w:sz w:val="28"/>
          <w:szCs w:val="28"/>
        </w:rPr>
        <w:t xml:space="preserve"> услуги, и исчерпывающий перечень оснований для приостановления предоставления </w:t>
      </w:r>
      <w:r w:rsidR="00760A43" w:rsidRPr="0001612B">
        <w:rPr>
          <w:b/>
          <w:sz w:val="28"/>
          <w:szCs w:val="28"/>
        </w:rPr>
        <w:t>муниципальной</w:t>
      </w:r>
      <w:r w:rsidR="00844E9A" w:rsidRPr="0001612B">
        <w:rPr>
          <w:b/>
          <w:sz w:val="28"/>
          <w:szCs w:val="28"/>
        </w:rPr>
        <w:t xml:space="preserve"> услуги или для отказа в предоставлении </w:t>
      </w:r>
      <w:r w:rsidR="00760A43" w:rsidRPr="0001612B">
        <w:rPr>
          <w:b/>
          <w:sz w:val="28"/>
          <w:szCs w:val="28"/>
        </w:rPr>
        <w:t>муниципальной</w:t>
      </w:r>
      <w:r w:rsidR="0082645C" w:rsidRPr="0001612B">
        <w:rPr>
          <w:b/>
          <w:sz w:val="28"/>
          <w:szCs w:val="28"/>
        </w:rPr>
        <w:t xml:space="preserve"> услуги</w:t>
      </w:r>
      <w:r w:rsidR="00844E9A" w:rsidRPr="0001612B">
        <w:rPr>
          <w:b/>
          <w:sz w:val="28"/>
          <w:szCs w:val="28"/>
        </w:rPr>
        <w:t xml:space="preserve"> </w:t>
      </w:r>
    </w:p>
    <w:p w14:paraId="4626EE88" w14:textId="203EB1C5" w:rsidR="00177E61" w:rsidRPr="0001612B" w:rsidRDefault="00177E61" w:rsidP="00177E61">
      <w:pPr>
        <w:pStyle w:val="a8"/>
        <w:ind w:left="0" w:firstLine="709"/>
        <w:jc w:val="both"/>
        <w:rPr>
          <w:sz w:val="28"/>
          <w:szCs w:val="28"/>
        </w:rPr>
      </w:pPr>
      <w:r w:rsidRPr="0001612B">
        <w:rPr>
          <w:sz w:val="28"/>
          <w:szCs w:val="28"/>
        </w:rPr>
        <w:t xml:space="preserve">2.12.1. </w:t>
      </w:r>
      <w:r w:rsidR="00974F83" w:rsidRPr="0001612B">
        <w:rPr>
          <w:sz w:val="28"/>
          <w:szCs w:val="28"/>
        </w:rPr>
        <w:t>О</w:t>
      </w:r>
      <w:r w:rsidRPr="0001612B">
        <w:rPr>
          <w:sz w:val="28"/>
          <w:szCs w:val="28"/>
        </w:rPr>
        <w:t xml:space="preserve">снования для отказа в </w:t>
      </w:r>
      <w:r w:rsidR="00974F83" w:rsidRPr="0001612B">
        <w:rPr>
          <w:sz w:val="28"/>
          <w:szCs w:val="28"/>
        </w:rPr>
        <w:t>приеме запроса о предоставлении муниципальной услуги и документов, необходимых для предоставления муниципальной услуги:</w:t>
      </w:r>
    </w:p>
    <w:p w14:paraId="1DF2B62C" w14:textId="125707B4" w:rsidR="00974F83" w:rsidRPr="0001612B" w:rsidRDefault="00974F83" w:rsidP="00177E61">
      <w:pPr>
        <w:pStyle w:val="a8"/>
        <w:ind w:left="0" w:firstLine="709"/>
        <w:jc w:val="both"/>
        <w:rPr>
          <w:sz w:val="28"/>
          <w:szCs w:val="28"/>
        </w:rPr>
      </w:pPr>
      <w:r w:rsidRPr="0001612B">
        <w:rPr>
          <w:sz w:val="28"/>
          <w:szCs w:val="28"/>
        </w:rPr>
        <w:t>- непредставление заявителем документа, удостоверяющем его личность;</w:t>
      </w:r>
    </w:p>
    <w:p w14:paraId="2FCF516B" w14:textId="0AE5AE13" w:rsidR="00974F83" w:rsidRDefault="00974F83" w:rsidP="001874F1">
      <w:pPr>
        <w:pStyle w:val="a8"/>
        <w:tabs>
          <w:tab w:val="left" w:pos="426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01612B">
        <w:rPr>
          <w:sz w:val="28"/>
          <w:szCs w:val="28"/>
        </w:rPr>
        <w:t>- непредставление представителем заявителя документа, подтверждающего его полномочия</w:t>
      </w:r>
      <w:r w:rsidR="001172BD">
        <w:rPr>
          <w:sz w:val="28"/>
          <w:szCs w:val="28"/>
        </w:rPr>
        <w:t>;</w:t>
      </w:r>
    </w:p>
    <w:p w14:paraId="2853CAD9" w14:textId="6103B53C" w:rsidR="001172BD" w:rsidRPr="0001612B" w:rsidRDefault="001172BD" w:rsidP="00974F83">
      <w:pPr>
        <w:pStyle w:val="a8"/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4457EF">
        <w:rPr>
          <w:sz w:val="28"/>
          <w:szCs w:val="28"/>
        </w:rPr>
        <w:t xml:space="preserve">- </w:t>
      </w:r>
      <w:bookmarkStart w:id="0" w:name="_GoBack"/>
      <w:r w:rsidRPr="004457EF">
        <w:rPr>
          <w:sz w:val="28"/>
          <w:szCs w:val="28"/>
        </w:rPr>
        <w:t xml:space="preserve">непредставление представителем </w:t>
      </w:r>
      <w:bookmarkEnd w:id="0"/>
      <w:r w:rsidRPr="004457EF">
        <w:rPr>
          <w:sz w:val="28"/>
          <w:szCs w:val="28"/>
        </w:rPr>
        <w:t>заявителя документа, подтверждающего его личность.</w:t>
      </w:r>
    </w:p>
    <w:p w14:paraId="5E99B1FE" w14:textId="574943A7" w:rsidR="00177E61" w:rsidRPr="0001612B" w:rsidRDefault="00177E61" w:rsidP="00177E61">
      <w:pPr>
        <w:pStyle w:val="a8"/>
        <w:ind w:left="0" w:firstLine="709"/>
        <w:jc w:val="both"/>
        <w:rPr>
          <w:sz w:val="28"/>
          <w:szCs w:val="28"/>
        </w:rPr>
      </w:pPr>
      <w:r w:rsidRPr="0001612B">
        <w:rPr>
          <w:sz w:val="28"/>
          <w:szCs w:val="28"/>
        </w:rPr>
        <w:t>2.12.2. При предоставлении муниципальной услуги основания для приостановления предоставления муниципальной услуги не предусмотрены.</w:t>
      </w:r>
    </w:p>
    <w:p w14:paraId="494E4E44" w14:textId="253883A0" w:rsidR="00177E61" w:rsidRPr="0001612B" w:rsidRDefault="00177E61" w:rsidP="00177E61">
      <w:pPr>
        <w:pStyle w:val="a8"/>
        <w:ind w:left="0" w:firstLine="709"/>
        <w:jc w:val="both"/>
        <w:rPr>
          <w:sz w:val="28"/>
          <w:szCs w:val="28"/>
        </w:rPr>
      </w:pPr>
      <w:r w:rsidRPr="0001612B">
        <w:rPr>
          <w:sz w:val="28"/>
          <w:szCs w:val="28"/>
        </w:rPr>
        <w:t>2.12.3. Основания для отказа в предоставлении муниципальной услуги:</w:t>
      </w:r>
    </w:p>
    <w:p w14:paraId="5C1D5D3E" w14:textId="7E55E13C" w:rsidR="00177E61" w:rsidRPr="0001612B" w:rsidRDefault="00177E61" w:rsidP="00177E61">
      <w:pPr>
        <w:pStyle w:val="a8"/>
        <w:ind w:left="0" w:firstLine="709"/>
        <w:jc w:val="both"/>
        <w:rPr>
          <w:sz w:val="28"/>
          <w:szCs w:val="28"/>
        </w:rPr>
      </w:pPr>
      <w:r w:rsidRPr="0001612B">
        <w:rPr>
          <w:sz w:val="28"/>
          <w:szCs w:val="28"/>
        </w:rPr>
        <w:lastRenderedPageBreak/>
        <w:t>- в зая</w:t>
      </w:r>
      <w:r w:rsidR="0099450D">
        <w:rPr>
          <w:sz w:val="28"/>
          <w:szCs w:val="28"/>
        </w:rPr>
        <w:t>вке</w:t>
      </w:r>
      <w:r w:rsidRPr="0001612B">
        <w:rPr>
          <w:sz w:val="28"/>
          <w:szCs w:val="28"/>
        </w:rPr>
        <w:t xml:space="preserve"> не указаны фамилия, имя, отчество (последнее - при наличии), сведения о документе, удостоверяющем личность (серия, номер, дата выдачи, кем выдан), дата рождения гражданина, направившего за</w:t>
      </w:r>
      <w:r w:rsidR="0099450D">
        <w:rPr>
          <w:sz w:val="28"/>
          <w:szCs w:val="28"/>
        </w:rPr>
        <w:t>прос</w:t>
      </w:r>
      <w:r w:rsidRPr="0001612B">
        <w:rPr>
          <w:sz w:val="28"/>
          <w:szCs w:val="28"/>
        </w:rPr>
        <w:t>, или ни почтовый, ни электронный адрес, по которому должен быть направлен ответ;</w:t>
      </w:r>
    </w:p>
    <w:p w14:paraId="6D8F0BDB" w14:textId="0CD42E93" w:rsidR="00177E61" w:rsidRPr="0001612B" w:rsidRDefault="00177E61" w:rsidP="00177E61">
      <w:pPr>
        <w:pStyle w:val="a8"/>
        <w:ind w:left="0" w:firstLine="709"/>
        <w:jc w:val="both"/>
        <w:rPr>
          <w:sz w:val="28"/>
          <w:szCs w:val="28"/>
        </w:rPr>
      </w:pPr>
      <w:r w:rsidRPr="0001612B">
        <w:rPr>
          <w:sz w:val="28"/>
          <w:szCs w:val="28"/>
        </w:rPr>
        <w:t>- текст за</w:t>
      </w:r>
      <w:r w:rsidR="0099450D">
        <w:rPr>
          <w:sz w:val="28"/>
          <w:szCs w:val="28"/>
        </w:rPr>
        <w:t xml:space="preserve">проса </w:t>
      </w:r>
      <w:r w:rsidRPr="0001612B">
        <w:rPr>
          <w:sz w:val="28"/>
          <w:szCs w:val="28"/>
        </w:rPr>
        <w:t>не позволяет определить его суть;</w:t>
      </w:r>
    </w:p>
    <w:p w14:paraId="23C6C5D3" w14:textId="5F58C9AF" w:rsidR="00177E61" w:rsidRPr="0001612B" w:rsidRDefault="00177E61" w:rsidP="00177E61">
      <w:pPr>
        <w:pStyle w:val="a8"/>
        <w:ind w:left="0" w:firstLine="709"/>
        <w:jc w:val="both"/>
        <w:rPr>
          <w:sz w:val="28"/>
          <w:szCs w:val="28"/>
        </w:rPr>
      </w:pPr>
      <w:r w:rsidRPr="0001612B">
        <w:rPr>
          <w:sz w:val="28"/>
          <w:szCs w:val="28"/>
        </w:rPr>
        <w:t>- текст за</w:t>
      </w:r>
      <w:r w:rsidR="0099450D">
        <w:rPr>
          <w:sz w:val="28"/>
          <w:szCs w:val="28"/>
        </w:rPr>
        <w:t>проса</w:t>
      </w:r>
      <w:r w:rsidRPr="0001612B">
        <w:rPr>
          <w:sz w:val="28"/>
          <w:szCs w:val="28"/>
        </w:rPr>
        <w:t xml:space="preserve"> не поддается прочтению;</w:t>
      </w:r>
    </w:p>
    <w:p w14:paraId="1B9FED79" w14:textId="052F9A0A" w:rsidR="00177E61" w:rsidRPr="0001612B" w:rsidRDefault="00177E61" w:rsidP="00177E61">
      <w:pPr>
        <w:pStyle w:val="a8"/>
        <w:ind w:left="0" w:firstLine="709"/>
        <w:jc w:val="both"/>
        <w:rPr>
          <w:sz w:val="28"/>
          <w:szCs w:val="28"/>
        </w:rPr>
      </w:pPr>
      <w:r w:rsidRPr="0001612B">
        <w:rPr>
          <w:sz w:val="28"/>
          <w:szCs w:val="28"/>
        </w:rPr>
        <w:t>- в за</w:t>
      </w:r>
      <w:r w:rsidR="008C3C6A">
        <w:rPr>
          <w:sz w:val="28"/>
          <w:szCs w:val="28"/>
        </w:rPr>
        <w:t>просе</w:t>
      </w:r>
      <w:r w:rsidRPr="0001612B">
        <w:rPr>
          <w:sz w:val="28"/>
          <w:szCs w:val="28"/>
        </w:rPr>
        <w:t xml:space="preserve"> содержится вопрос, на который заявителю неоднократно давались письменные ответы по существу в связи с ранее направляемыми за</w:t>
      </w:r>
      <w:r w:rsidR="006C38ED">
        <w:rPr>
          <w:sz w:val="28"/>
          <w:szCs w:val="28"/>
        </w:rPr>
        <w:t>просами</w:t>
      </w:r>
      <w:r w:rsidRPr="0001612B">
        <w:rPr>
          <w:sz w:val="28"/>
          <w:szCs w:val="28"/>
        </w:rPr>
        <w:t>, и при этом не приводятся новые доводы или обстоятельства;</w:t>
      </w:r>
    </w:p>
    <w:p w14:paraId="6165E8D0" w14:textId="7E94063A" w:rsidR="00177E61" w:rsidRPr="0001612B" w:rsidRDefault="002B473A" w:rsidP="00177E61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запросе</w:t>
      </w:r>
      <w:r w:rsidR="00177E61" w:rsidRPr="0001612B">
        <w:rPr>
          <w:sz w:val="28"/>
          <w:szCs w:val="28"/>
        </w:rPr>
        <w:t xml:space="preserve"> обжалуется вступившее в силу судебное решение;</w:t>
      </w:r>
    </w:p>
    <w:p w14:paraId="1DA153B3" w14:textId="77777777" w:rsidR="00177E61" w:rsidRPr="0001612B" w:rsidRDefault="00177E61" w:rsidP="00177E61">
      <w:pPr>
        <w:pStyle w:val="a8"/>
        <w:ind w:left="0" w:firstLine="709"/>
        <w:jc w:val="both"/>
        <w:rPr>
          <w:sz w:val="28"/>
          <w:szCs w:val="28"/>
        </w:rPr>
      </w:pPr>
      <w:r w:rsidRPr="0001612B">
        <w:rPr>
          <w:sz w:val="28"/>
          <w:szCs w:val="28"/>
        </w:rPr>
        <w:t>- несоответствие вопроса полномочиям департамента в области защиты прав потребителей;</w:t>
      </w:r>
    </w:p>
    <w:p w14:paraId="5114AF3A" w14:textId="58F4FC7E" w:rsidR="00177E61" w:rsidRPr="0001612B" w:rsidRDefault="00177E61" w:rsidP="00177E61">
      <w:pPr>
        <w:pStyle w:val="a8"/>
        <w:ind w:left="0" w:firstLine="709"/>
        <w:jc w:val="both"/>
        <w:rPr>
          <w:sz w:val="28"/>
          <w:szCs w:val="28"/>
        </w:rPr>
      </w:pPr>
      <w:r w:rsidRPr="0001612B">
        <w:rPr>
          <w:sz w:val="28"/>
          <w:szCs w:val="28"/>
        </w:rPr>
        <w:t>- несоответствие заявителя пункту 1.2 административного регламента</w:t>
      </w:r>
      <w:r w:rsidR="00B914A8" w:rsidRPr="0001612B">
        <w:rPr>
          <w:sz w:val="28"/>
          <w:szCs w:val="28"/>
        </w:rPr>
        <w:t>.</w:t>
      </w:r>
    </w:p>
    <w:p w14:paraId="23BB87A5" w14:textId="720AFFE1" w:rsidR="00177E61" w:rsidRPr="0001612B" w:rsidRDefault="00177E61" w:rsidP="00177E61">
      <w:pPr>
        <w:pStyle w:val="a8"/>
        <w:ind w:left="0" w:firstLine="709"/>
        <w:jc w:val="both"/>
        <w:rPr>
          <w:sz w:val="28"/>
          <w:szCs w:val="28"/>
        </w:rPr>
      </w:pPr>
      <w:r w:rsidRPr="0001612B">
        <w:rPr>
          <w:sz w:val="28"/>
          <w:szCs w:val="28"/>
        </w:rPr>
        <w:t xml:space="preserve">2.12.4. При наличии оснований для отказа, предусмотренных абзацами вторым или четвертым </w:t>
      </w:r>
      <w:r w:rsidR="004A5AD4" w:rsidRPr="0001612B">
        <w:rPr>
          <w:sz w:val="28"/>
          <w:szCs w:val="28"/>
        </w:rPr>
        <w:t>под</w:t>
      </w:r>
      <w:r w:rsidRPr="0001612B">
        <w:rPr>
          <w:sz w:val="28"/>
          <w:szCs w:val="28"/>
        </w:rPr>
        <w:t xml:space="preserve">пункта </w:t>
      </w:r>
      <w:r w:rsidR="00974F83" w:rsidRPr="0001612B">
        <w:rPr>
          <w:sz w:val="28"/>
          <w:szCs w:val="28"/>
        </w:rPr>
        <w:t>2.12.3</w:t>
      </w:r>
      <w:r w:rsidR="004A5AD4" w:rsidRPr="0001612B">
        <w:rPr>
          <w:sz w:val="28"/>
          <w:szCs w:val="28"/>
        </w:rPr>
        <w:t xml:space="preserve"> пункта 2.12</w:t>
      </w:r>
      <w:r w:rsidRPr="0001612B">
        <w:rPr>
          <w:sz w:val="28"/>
          <w:szCs w:val="28"/>
        </w:rPr>
        <w:t xml:space="preserve"> </w:t>
      </w:r>
      <w:r w:rsidR="00974F83" w:rsidRPr="0001612B">
        <w:rPr>
          <w:sz w:val="28"/>
          <w:szCs w:val="28"/>
        </w:rPr>
        <w:t>административного регламента</w:t>
      </w:r>
      <w:r w:rsidRPr="0001612B">
        <w:rPr>
          <w:sz w:val="28"/>
          <w:szCs w:val="28"/>
        </w:rPr>
        <w:t>, мотивированный отказ в предоставлении муниципальной услуги не дается (не направляется).</w:t>
      </w:r>
    </w:p>
    <w:p w14:paraId="6C4F9BC8" w14:textId="6391B2A4" w:rsidR="00177E61" w:rsidRPr="0001612B" w:rsidRDefault="00177E61" w:rsidP="00177E61">
      <w:pPr>
        <w:pStyle w:val="a8"/>
        <w:ind w:left="0" w:firstLine="709"/>
        <w:jc w:val="both"/>
        <w:rPr>
          <w:sz w:val="28"/>
          <w:szCs w:val="28"/>
        </w:rPr>
      </w:pPr>
      <w:r w:rsidRPr="0001612B">
        <w:rPr>
          <w:sz w:val="28"/>
          <w:szCs w:val="28"/>
        </w:rPr>
        <w:t>2.12.5. В случае если причины, по которым заявителю было отказано в предоставлении муниципальной услуги, в последующем были устранены, он вправе вновь обратиться за предоставлением муниципальной услуги.</w:t>
      </w:r>
    </w:p>
    <w:p w14:paraId="45183580" w14:textId="2A76EA45" w:rsidR="00177E61" w:rsidRPr="0001612B" w:rsidRDefault="00177E61" w:rsidP="00177E61">
      <w:pPr>
        <w:pStyle w:val="a8"/>
        <w:ind w:left="0" w:firstLine="709"/>
        <w:jc w:val="both"/>
        <w:rPr>
          <w:sz w:val="28"/>
          <w:szCs w:val="28"/>
        </w:rPr>
      </w:pPr>
      <w:r w:rsidRPr="0001612B">
        <w:rPr>
          <w:sz w:val="28"/>
          <w:szCs w:val="28"/>
        </w:rPr>
        <w:t>2.12.6. Непредставление заявителем документов и информации, которые он вправе представить по собственной инициативе, не является основанием для отказа заявителю в предоставлении муниципальной услуги.</w:t>
      </w:r>
    </w:p>
    <w:p w14:paraId="338F7090" w14:textId="35D5B58B" w:rsidR="00CE0F12" w:rsidRPr="0001612B" w:rsidRDefault="00A727B8" w:rsidP="00935815">
      <w:pPr>
        <w:pStyle w:val="a8"/>
        <w:ind w:left="0" w:firstLine="709"/>
        <w:jc w:val="both"/>
        <w:rPr>
          <w:sz w:val="28"/>
          <w:szCs w:val="28"/>
        </w:rPr>
      </w:pPr>
      <w:r w:rsidRPr="0001612B">
        <w:rPr>
          <w:sz w:val="28"/>
          <w:szCs w:val="28"/>
        </w:rPr>
        <w:t>2.1</w:t>
      </w:r>
      <w:r w:rsidR="009C6B90" w:rsidRPr="0001612B">
        <w:rPr>
          <w:sz w:val="28"/>
          <w:szCs w:val="28"/>
        </w:rPr>
        <w:t>2</w:t>
      </w:r>
      <w:r w:rsidRPr="0001612B">
        <w:rPr>
          <w:sz w:val="28"/>
          <w:szCs w:val="28"/>
        </w:rPr>
        <w:t>.</w:t>
      </w:r>
      <w:r w:rsidR="001D0CF4" w:rsidRPr="0001612B">
        <w:rPr>
          <w:sz w:val="28"/>
          <w:szCs w:val="28"/>
        </w:rPr>
        <w:t>7</w:t>
      </w:r>
      <w:r w:rsidRPr="0001612B">
        <w:rPr>
          <w:sz w:val="28"/>
          <w:szCs w:val="28"/>
        </w:rPr>
        <w:t xml:space="preserve">. </w:t>
      </w:r>
      <w:r w:rsidR="00935815" w:rsidRPr="00935815">
        <w:rPr>
          <w:sz w:val="28"/>
          <w:szCs w:val="28"/>
        </w:rPr>
        <w:t>Исчерпывающий перечень оснований для отказа в приеме за</w:t>
      </w:r>
      <w:r w:rsidR="00935815">
        <w:rPr>
          <w:sz w:val="28"/>
          <w:szCs w:val="28"/>
        </w:rPr>
        <w:t xml:space="preserve">проса </w:t>
      </w:r>
      <w:r w:rsidR="00935815" w:rsidRPr="00935815">
        <w:rPr>
          <w:sz w:val="28"/>
          <w:szCs w:val="28"/>
        </w:rPr>
        <w:t xml:space="preserve">о предоставлении муниципальной услуги и документов, </w:t>
      </w:r>
      <w:r w:rsidR="00935815">
        <w:rPr>
          <w:sz w:val="28"/>
          <w:szCs w:val="28"/>
        </w:rPr>
        <w:t>необходимых</w:t>
      </w:r>
      <w:r w:rsidR="00935815" w:rsidRPr="00935815">
        <w:rPr>
          <w:sz w:val="28"/>
          <w:szCs w:val="28"/>
        </w:rPr>
        <w:t xml:space="preserve">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  <w:r w:rsidR="00935815">
        <w:rPr>
          <w:sz w:val="28"/>
          <w:szCs w:val="28"/>
        </w:rPr>
        <w:t xml:space="preserve"> </w:t>
      </w:r>
      <w:r w:rsidR="00CE0F12" w:rsidRPr="0001612B">
        <w:rPr>
          <w:sz w:val="28"/>
          <w:szCs w:val="28"/>
        </w:rPr>
        <w:t xml:space="preserve">приведен в приложении </w:t>
      </w:r>
      <w:r w:rsidR="000347B1" w:rsidRPr="0001612B">
        <w:rPr>
          <w:sz w:val="28"/>
          <w:szCs w:val="28"/>
        </w:rPr>
        <w:t>№5</w:t>
      </w:r>
      <w:r w:rsidR="00CE0F12" w:rsidRPr="0001612B">
        <w:rPr>
          <w:sz w:val="28"/>
          <w:szCs w:val="28"/>
        </w:rPr>
        <w:t xml:space="preserve"> к </w:t>
      </w:r>
      <w:r w:rsidR="00664218">
        <w:rPr>
          <w:sz w:val="28"/>
          <w:szCs w:val="28"/>
        </w:rPr>
        <w:t xml:space="preserve">настоящему </w:t>
      </w:r>
      <w:r w:rsidR="00CE0F12" w:rsidRPr="0001612B">
        <w:rPr>
          <w:sz w:val="28"/>
          <w:szCs w:val="28"/>
        </w:rPr>
        <w:t>административному регламенту.</w:t>
      </w:r>
    </w:p>
    <w:p w14:paraId="1F231C85" w14:textId="77777777" w:rsidR="008A6BD6" w:rsidRPr="0001612B" w:rsidRDefault="008A6BD6" w:rsidP="00177E61">
      <w:pPr>
        <w:pStyle w:val="af1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6C83D51A" w14:textId="48E9CDB0" w:rsidR="0056450E" w:rsidRPr="0001612B" w:rsidRDefault="0082324C" w:rsidP="00177E61">
      <w:pPr>
        <w:pStyle w:val="af1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01612B">
        <w:rPr>
          <w:b/>
          <w:sz w:val="28"/>
          <w:szCs w:val="28"/>
        </w:rPr>
        <w:t>2.1</w:t>
      </w:r>
      <w:r w:rsidR="00D410A4" w:rsidRPr="0001612B">
        <w:rPr>
          <w:b/>
          <w:sz w:val="28"/>
          <w:szCs w:val="28"/>
        </w:rPr>
        <w:t>3</w:t>
      </w:r>
      <w:r w:rsidRPr="0001612B">
        <w:rPr>
          <w:b/>
          <w:sz w:val="28"/>
          <w:szCs w:val="28"/>
        </w:rPr>
        <w:t xml:space="preserve">. </w:t>
      </w:r>
      <w:r w:rsidR="0056450E" w:rsidRPr="0001612B">
        <w:rPr>
          <w:b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документах, в том числе исчерпывающий перечень оснований для отказа в исправлении таких опечаток и ошибок</w:t>
      </w:r>
    </w:p>
    <w:p w14:paraId="18933C4F" w14:textId="44E21F11" w:rsidR="0082324C" w:rsidRPr="0001612B" w:rsidRDefault="0082324C" w:rsidP="00177E61">
      <w:pPr>
        <w:pStyle w:val="af1"/>
        <w:ind w:firstLine="709"/>
        <w:contextualSpacing/>
        <w:jc w:val="both"/>
        <w:rPr>
          <w:sz w:val="28"/>
        </w:rPr>
      </w:pPr>
      <w:r w:rsidRPr="0001612B">
        <w:rPr>
          <w:sz w:val="28"/>
        </w:rPr>
        <w:t>2.1</w:t>
      </w:r>
      <w:r w:rsidR="00D410A4" w:rsidRPr="0001612B">
        <w:rPr>
          <w:sz w:val="28"/>
        </w:rPr>
        <w:t>3</w:t>
      </w:r>
      <w:r w:rsidRPr="0001612B">
        <w:rPr>
          <w:sz w:val="28"/>
        </w:rPr>
        <w:t xml:space="preserve">.1. Заявитель при обнаружении допущенных опечаток и ошибок в выданных в результате предоставления муниципальной услуги документах обращаются в департамент лично, по электронной почте, почтовым отправлением с </w:t>
      </w:r>
      <w:r w:rsidR="00CD4247" w:rsidRPr="0001612B">
        <w:rPr>
          <w:sz w:val="28"/>
        </w:rPr>
        <w:t>составленным в свободной форме заявлением</w:t>
      </w:r>
      <w:r w:rsidR="00677762" w:rsidRPr="0001612B">
        <w:rPr>
          <w:sz w:val="28"/>
        </w:rPr>
        <w:t>, на имя директора департамента</w:t>
      </w:r>
      <w:r w:rsidRPr="0001612B">
        <w:rPr>
          <w:sz w:val="28"/>
        </w:rPr>
        <w:t xml:space="preserve"> о необходимости исправления опечаток и ошибок, в котором содержится указание на их описание. </w:t>
      </w:r>
    </w:p>
    <w:p w14:paraId="637D71E6" w14:textId="77777777" w:rsidR="0082324C" w:rsidRPr="0001612B" w:rsidRDefault="0082324C" w:rsidP="00177E61">
      <w:pPr>
        <w:pStyle w:val="af1"/>
        <w:ind w:firstLine="709"/>
        <w:contextualSpacing/>
        <w:jc w:val="both"/>
        <w:rPr>
          <w:sz w:val="28"/>
        </w:rPr>
      </w:pPr>
      <w:r w:rsidRPr="0001612B">
        <w:rPr>
          <w:sz w:val="28"/>
        </w:rPr>
        <w:t xml:space="preserve">Департамент при получении указанного заявления рассматривает вопрос о необходимости внесения изменений в выданные в результате предоставления муниципальной услуги документы. </w:t>
      </w:r>
    </w:p>
    <w:p w14:paraId="5E875E2B" w14:textId="77777777" w:rsidR="0082324C" w:rsidRPr="0001612B" w:rsidRDefault="0082324C" w:rsidP="00177E61">
      <w:pPr>
        <w:pStyle w:val="af1"/>
        <w:ind w:firstLine="709"/>
        <w:contextualSpacing/>
        <w:jc w:val="both"/>
        <w:rPr>
          <w:sz w:val="28"/>
        </w:rPr>
      </w:pPr>
      <w:r w:rsidRPr="0001612B">
        <w:rPr>
          <w:sz w:val="28"/>
        </w:rPr>
        <w:t xml:space="preserve">Департамент обеспечивает устранение допущенных опечаток и ошибок в выданных в результате предоставления муниципальной услуги документах и </w:t>
      </w:r>
      <w:r w:rsidRPr="0001612B">
        <w:rPr>
          <w:sz w:val="28"/>
        </w:rPr>
        <w:lastRenderedPageBreak/>
        <w:t xml:space="preserve">направляет заявителю результат предоставления муниципальной услуги посредством личного приема, почтовым отправлением или по электронной почте в срок, не превышающий 3 (три) рабочих дня со дня регистрации заявления о необходимости исправления опечаток и ошибок. </w:t>
      </w:r>
    </w:p>
    <w:p w14:paraId="0A347AC1" w14:textId="77777777" w:rsidR="0082324C" w:rsidRPr="0001612B" w:rsidRDefault="0082324C" w:rsidP="00177E61">
      <w:pPr>
        <w:pStyle w:val="af1"/>
        <w:ind w:firstLine="709"/>
        <w:contextualSpacing/>
        <w:jc w:val="both"/>
        <w:rPr>
          <w:sz w:val="28"/>
        </w:rPr>
      </w:pPr>
      <w:r w:rsidRPr="0001612B">
        <w:rPr>
          <w:sz w:val="28"/>
        </w:rPr>
        <w:t>В случае отсутствия оснований для удовлетворения заявления о необходимости исправления опечаток и ошибок департамент направляет заявителю мотивированное уведомление об отказе в удовлетворении данного заявления по электронной почте, почтовым отправлением в зависимости от способа обращения заявителя за исправлением допущенных опечаток и ошибок в срок, не превышающий 3 (трех) рабочих дней со дня регистрации такого заявления.</w:t>
      </w:r>
    </w:p>
    <w:p w14:paraId="3E73BBCA" w14:textId="7EE02B57" w:rsidR="0082324C" w:rsidRPr="0001612B" w:rsidRDefault="0082324C" w:rsidP="00177E61">
      <w:pPr>
        <w:pStyle w:val="af1"/>
        <w:spacing w:before="0" w:beforeAutospacing="0" w:after="0" w:afterAutospacing="0"/>
        <w:ind w:firstLine="709"/>
        <w:jc w:val="both"/>
        <w:rPr>
          <w:sz w:val="28"/>
        </w:rPr>
      </w:pPr>
      <w:r w:rsidRPr="0001612B">
        <w:rPr>
          <w:sz w:val="28"/>
        </w:rPr>
        <w:t>2.1</w:t>
      </w:r>
      <w:r w:rsidR="00D410A4" w:rsidRPr="0001612B">
        <w:rPr>
          <w:sz w:val="28"/>
        </w:rPr>
        <w:t>3</w:t>
      </w:r>
      <w:r w:rsidRPr="0001612B">
        <w:rPr>
          <w:sz w:val="28"/>
        </w:rPr>
        <w:t>.2</w:t>
      </w:r>
      <w:r w:rsidR="000347B1" w:rsidRPr="0001612B">
        <w:rPr>
          <w:sz w:val="28"/>
        </w:rPr>
        <w:t xml:space="preserve">. </w:t>
      </w:r>
      <w:r w:rsidR="0060081C" w:rsidRPr="0001612B">
        <w:rPr>
          <w:sz w:val="28"/>
        </w:rPr>
        <w:t>Исчерпывающий перечень оснований для отказа в исправлении опечаток и</w:t>
      </w:r>
      <w:r w:rsidR="00BE476D" w:rsidRPr="0001612B">
        <w:rPr>
          <w:sz w:val="28"/>
        </w:rPr>
        <w:t xml:space="preserve"> (или)</w:t>
      </w:r>
      <w:r w:rsidR="0060081C" w:rsidRPr="0001612B">
        <w:rPr>
          <w:sz w:val="28"/>
        </w:rPr>
        <w:t xml:space="preserve"> ошибок </w:t>
      </w:r>
      <w:r w:rsidR="00BE476D" w:rsidRPr="0001612B">
        <w:rPr>
          <w:sz w:val="28"/>
        </w:rPr>
        <w:t>в выданных в результате предоставления муниципальной услуги документах</w:t>
      </w:r>
      <w:r w:rsidR="004F3BA4" w:rsidRPr="0001612B">
        <w:rPr>
          <w:sz w:val="28"/>
        </w:rPr>
        <w:t>:</w:t>
      </w:r>
    </w:p>
    <w:p w14:paraId="78F80FA4" w14:textId="53378CE2" w:rsidR="004F3BA4" w:rsidRPr="0001612B" w:rsidRDefault="004F3BA4" w:rsidP="00177E61">
      <w:pPr>
        <w:pStyle w:val="af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1612B">
        <w:rPr>
          <w:b/>
          <w:sz w:val="28"/>
          <w:szCs w:val="28"/>
        </w:rPr>
        <w:t>-</w:t>
      </w:r>
      <w:r w:rsidR="008F57CC" w:rsidRPr="0001612B">
        <w:rPr>
          <w:b/>
          <w:sz w:val="28"/>
          <w:szCs w:val="28"/>
        </w:rPr>
        <w:t xml:space="preserve"> </w:t>
      </w:r>
      <w:r w:rsidRPr="0001612B">
        <w:rPr>
          <w:sz w:val="28"/>
          <w:szCs w:val="28"/>
        </w:rPr>
        <w:t xml:space="preserve">несоответствие заявителя кругу лиц, указанных в пункте 1.2 </w:t>
      </w:r>
      <w:r w:rsidR="00974F83" w:rsidRPr="0001612B">
        <w:rPr>
          <w:sz w:val="28"/>
          <w:szCs w:val="28"/>
        </w:rPr>
        <w:t>а</w:t>
      </w:r>
      <w:r w:rsidRPr="0001612B">
        <w:rPr>
          <w:sz w:val="28"/>
          <w:szCs w:val="28"/>
        </w:rPr>
        <w:t>дминистративного регламента;</w:t>
      </w:r>
    </w:p>
    <w:p w14:paraId="5F7D0FEC" w14:textId="77777777" w:rsidR="004F3BA4" w:rsidRPr="0001612B" w:rsidRDefault="004F3BA4" w:rsidP="00177E61">
      <w:pPr>
        <w:pStyle w:val="af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01612B">
        <w:rPr>
          <w:b/>
          <w:sz w:val="28"/>
          <w:szCs w:val="28"/>
        </w:rPr>
        <w:t>-</w:t>
      </w:r>
      <w:r w:rsidRPr="0001612B">
        <w:rPr>
          <w:sz w:val="28"/>
          <w:szCs w:val="28"/>
        </w:rPr>
        <w:t xml:space="preserve"> отсутствие факта допущения опечаток и (или) ошибок в выданных в результате предоставления муниципальной услуги документах.</w:t>
      </w:r>
    </w:p>
    <w:p w14:paraId="5BD8A8A0" w14:textId="77777777" w:rsidR="004F3BA4" w:rsidRPr="0001612B" w:rsidRDefault="004F3BA4" w:rsidP="00177E61">
      <w:pPr>
        <w:pStyle w:val="af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21C9DE70" w14:textId="77777777" w:rsidR="00D624B2" w:rsidRPr="0001612B" w:rsidRDefault="00EE09BB" w:rsidP="00177E61">
      <w:pPr>
        <w:pStyle w:val="af1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01612B">
        <w:rPr>
          <w:b/>
          <w:sz w:val="28"/>
          <w:szCs w:val="28"/>
        </w:rPr>
        <w:t>2.1</w:t>
      </w:r>
      <w:r w:rsidR="00D410A4" w:rsidRPr="0001612B">
        <w:rPr>
          <w:b/>
          <w:sz w:val="28"/>
          <w:szCs w:val="28"/>
        </w:rPr>
        <w:t>4</w:t>
      </w:r>
      <w:r w:rsidRPr="0001612B">
        <w:rPr>
          <w:b/>
          <w:sz w:val="28"/>
          <w:szCs w:val="28"/>
        </w:rPr>
        <w:t xml:space="preserve">. </w:t>
      </w:r>
      <w:r w:rsidR="00D624B2" w:rsidRPr="0001612B">
        <w:rPr>
          <w:b/>
          <w:sz w:val="28"/>
          <w:szCs w:val="28"/>
        </w:rPr>
        <w:t>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</w:t>
      </w:r>
    </w:p>
    <w:p w14:paraId="58674022" w14:textId="36947F4E" w:rsidR="00D624B2" w:rsidRPr="0001612B" w:rsidRDefault="00EE09BB" w:rsidP="00974F83">
      <w:pPr>
        <w:pStyle w:val="af1"/>
        <w:tabs>
          <w:tab w:val="left" w:pos="709"/>
        </w:tabs>
        <w:spacing w:before="0" w:beforeAutospacing="0" w:after="0" w:afterAutospacing="0"/>
        <w:ind w:firstLine="709"/>
        <w:jc w:val="both"/>
        <w:rPr>
          <w:b/>
          <w:sz w:val="32"/>
          <w:szCs w:val="28"/>
        </w:rPr>
      </w:pPr>
      <w:r w:rsidRPr="0001612B">
        <w:rPr>
          <w:sz w:val="28"/>
        </w:rPr>
        <w:t xml:space="preserve">Выдача дубликата документа, выданного по результатам предоставления муниципальной услуги, </w:t>
      </w:r>
      <w:r w:rsidR="008F542F" w:rsidRPr="0001612B">
        <w:rPr>
          <w:sz w:val="28"/>
        </w:rPr>
        <w:t>а</w:t>
      </w:r>
      <w:r w:rsidRPr="0001612B">
        <w:rPr>
          <w:sz w:val="28"/>
        </w:rPr>
        <w:t>дминистративным регламентом не предусмотрена.</w:t>
      </w:r>
    </w:p>
    <w:p w14:paraId="0C144334" w14:textId="77777777" w:rsidR="00332273" w:rsidRPr="0001612B" w:rsidRDefault="00332273" w:rsidP="00177E61">
      <w:pPr>
        <w:pStyle w:val="af1"/>
        <w:spacing w:before="0" w:beforeAutospacing="0" w:after="0" w:afterAutospacing="0" w:line="288" w:lineRule="atLeast"/>
        <w:ind w:firstLine="709"/>
        <w:jc w:val="center"/>
        <w:rPr>
          <w:b/>
          <w:sz w:val="28"/>
          <w:szCs w:val="28"/>
        </w:rPr>
      </w:pPr>
    </w:p>
    <w:p w14:paraId="0062D61F" w14:textId="77777777" w:rsidR="00D624B2" w:rsidRPr="0001612B" w:rsidRDefault="00997BA2" w:rsidP="00177E61">
      <w:pPr>
        <w:pStyle w:val="af1"/>
        <w:spacing w:before="0" w:beforeAutospacing="0" w:after="0" w:afterAutospacing="0" w:line="288" w:lineRule="atLeast"/>
        <w:ind w:firstLine="709"/>
        <w:jc w:val="center"/>
        <w:rPr>
          <w:b/>
          <w:sz w:val="28"/>
          <w:szCs w:val="28"/>
        </w:rPr>
      </w:pPr>
      <w:r w:rsidRPr="0001612B">
        <w:rPr>
          <w:b/>
          <w:sz w:val="28"/>
          <w:szCs w:val="28"/>
        </w:rPr>
        <w:t>2.1</w:t>
      </w:r>
      <w:r w:rsidR="00D410A4" w:rsidRPr="0001612B">
        <w:rPr>
          <w:b/>
          <w:sz w:val="28"/>
          <w:szCs w:val="28"/>
        </w:rPr>
        <w:t>5</w:t>
      </w:r>
      <w:r w:rsidRPr="0001612B">
        <w:rPr>
          <w:b/>
          <w:sz w:val="28"/>
          <w:szCs w:val="28"/>
        </w:rPr>
        <w:t xml:space="preserve">. </w:t>
      </w:r>
      <w:r w:rsidR="00D624B2" w:rsidRPr="0001612B">
        <w:rPr>
          <w:b/>
          <w:sz w:val="28"/>
          <w:szCs w:val="28"/>
        </w:rPr>
        <w:t>Порядок оставления запроса заявителя о предоставлении муниципальной услуги без рассмотрения</w:t>
      </w:r>
    </w:p>
    <w:p w14:paraId="2BEC8DAA" w14:textId="5681D538" w:rsidR="00F17BA8" w:rsidRPr="0001612B" w:rsidRDefault="00CD4247" w:rsidP="00177E61">
      <w:pPr>
        <w:pStyle w:val="af1"/>
        <w:tabs>
          <w:tab w:val="left" w:pos="142"/>
        </w:tabs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01612B">
        <w:rPr>
          <w:sz w:val="28"/>
          <w:szCs w:val="28"/>
        </w:rPr>
        <w:t>2.15.1</w:t>
      </w:r>
      <w:r w:rsidR="008C7841" w:rsidRPr="0001612B">
        <w:rPr>
          <w:sz w:val="28"/>
          <w:szCs w:val="28"/>
        </w:rPr>
        <w:t>.</w:t>
      </w:r>
      <w:bookmarkStart w:id="1" w:name="h6397"/>
      <w:bookmarkEnd w:id="1"/>
      <w:r w:rsidR="008C7841" w:rsidRPr="0001612B">
        <w:rPr>
          <w:sz w:val="28"/>
          <w:szCs w:val="28"/>
        </w:rPr>
        <w:t xml:space="preserve"> </w:t>
      </w:r>
      <w:r w:rsidR="008C7841" w:rsidRPr="0001612B">
        <w:rPr>
          <w:color w:val="000000"/>
          <w:sz w:val="28"/>
          <w:szCs w:val="28"/>
        </w:rPr>
        <w:t xml:space="preserve">Заявитель не позднее </w:t>
      </w:r>
      <w:r w:rsidR="000A23EC" w:rsidRPr="0001612B">
        <w:rPr>
          <w:color w:val="000000"/>
          <w:sz w:val="28"/>
          <w:szCs w:val="28"/>
        </w:rPr>
        <w:t xml:space="preserve">1 </w:t>
      </w:r>
      <w:r w:rsidR="008C7841" w:rsidRPr="0001612B">
        <w:rPr>
          <w:color w:val="000000"/>
          <w:sz w:val="28"/>
          <w:szCs w:val="28"/>
        </w:rPr>
        <w:t xml:space="preserve">рабочего дня, предшествующего дню </w:t>
      </w:r>
      <w:r w:rsidR="008C7841" w:rsidRPr="0001612B">
        <w:rPr>
          <w:sz w:val="28"/>
          <w:szCs w:val="28"/>
        </w:rPr>
        <w:t>окончания срока предоставления</w:t>
      </w:r>
      <w:r w:rsidR="005C034E" w:rsidRPr="0001612B">
        <w:rPr>
          <w:sz w:val="28"/>
        </w:rPr>
        <w:t xml:space="preserve"> муниципальной</w:t>
      </w:r>
      <w:r w:rsidR="00D051CB" w:rsidRPr="0001612B">
        <w:rPr>
          <w:sz w:val="28"/>
          <w:szCs w:val="28"/>
        </w:rPr>
        <w:t xml:space="preserve"> услуги</w:t>
      </w:r>
      <w:r w:rsidR="008C7841" w:rsidRPr="0001612B">
        <w:rPr>
          <w:sz w:val="28"/>
          <w:szCs w:val="28"/>
        </w:rPr>
        <w:t xml:space="preserve"> вправе </w:t>
      </w:r>
      <w:r w:rsidR="00F17BA8" w:rsidRPr="0001612B">
        <w:rPr>
          <w:sz w:val="28"/>
          <w:szCs w:val="28"/>
        </w:rPr>
        <w:t xml:space="preserve">лично или через представителя заявителя </w:t>
      </w:r>
      <w:r w:rsidR="008C7841" w:rsidRPr="0001612B">
        <w:rPr>
          <w:sz w:val="28"/>
          <w:szCs w:val="28"/>
        </w:rPr>
        <w:t>обратиться в департамент</w:t>
      </w:r>
      <w:r w:rsidR="00D051CB" w:rsidRPr="0001612B">
        <w:rPr>
          <w:sz w:val="28"/>
          <w:szCs w:val="28"/>
        </w:rPr>
        <w:t>,</w:t>
      </w:r>
      <w:r w:rsidR="008C7841" w:rsidRPr="0001612B">
        <w:rPr>
          <w:sz w:val="28"/>
          <w:szCs w:val="28"/>
        </w:rPr>
        <w:t xml:space="preserve"> с заявлением </w:t>
      </w:r>
      <w:r w:rsidR="00D051CB" w:rsidRPr="0001612B">
        <w:rPr>
          <w:sz w:val="28"/>
          <w:szCs w:val="28"/>
        </w:rPr>
        <w:t xml:space="preserve">в свободной форме на имя директора </w:t>
      </w:r>
      <w:r w:rsidR="00584309" w:rsidRPr="0001612B">
        <w:rPr>
          <w:sz w:val="28"/>
          <w:szCs w:val="28"/>
        </w:rPr>
        <w:t>департамента, об</w:t>
      </w:r>
      <w:r w:rsidR="00E64F7F" w:rsidRPr="0001612B">
        <w:rPr>
          <w:sz w:val="28"/>
          <w:szCs w:val="28"/>
        </w:rPr>
        <w:t xml:space="preserve"> оставлении </w:t>
      </w:r>
      <w:r w:rsidR="008C7841" w:rsidRPr="0001612B">
        <w:rPr>
          <w:sz w:val="28"/>
          <w:szCs w:val="28"/>
        </w:rPr>
        <w:t>запроса о предоставлении муниципальной услуги без рассмотрения</w:t>
      </w:r>
      <w:r w:rsidR="00536621" w:rsidRPr="0001612B">
        <w:rPr>
          <w:sz w:val="28"/>
          <w:szCs w:val="28"/>
        </w:rPr>
        <w:t>.</w:t>
      </w:r>
    </w:p>
    <w:p w14:paraId="57A41F6F" w14:textId="14F616F8" w:rsidR="00584309" w:rsidRPr="0001612B" w:rsidRDefault="00536621" w:rsidP="00177E61">
      <w:pPr>
        <w:pStyle w:val="af1"/>
        <w:tabs>
          <w:tab w:val="left" w:pos="142"/>
        </w:tabs>
        <w:spacing w:before="0" w:beforeAutospacing="0" w:after="0" w:afterAutospacing="0" w:line="288" w:lineRule="atLeast"/>
        <w:ind w:firstLine="709"/>
        <w:jc w:val="both"/>
        <w:rPr>
          <w:sz w:val="28"/>
        </w:rPr>
      </w:pPr>
      <w:r w:rsidRPr="0001612B">
        <w:rPr>
          <w:sz w:val="28"/>
          <w:szCs w:val="28"/>
        </w:rPr>
        <w:t>2.15.2.</w:t>
      </w:r>
      <w:r w:rsidR="000A23EC" w:rsidRPr="0001612B">
        <w:rPr>
          <w:sz w:val="28"/>
        </w:rPr>
        <w:t xml:space="preserve"> </w:t>
      </w:r>
      <w:r w:rsidR="000A23EC" w:rsidRPr="0001612B">
        <w:rPr>
          <w:sz w:val="28"/>
          <w:szCs w:val="22"/>
        </w:rPr>
        <w:t>В случае поступления</w:t>
      </w:r>
      <w:r w:rsidR="000A23EC" w:rsidRPr="0001612B">
        <w:rPr>
          <w:sz w:val="28"/>
        </w:rPr>
        <w:t xml:space="preserve"> заявления заявителя об оставлении запроса о предоставлении муниципальной услуги без рассмотрения,</w:t>
      </w:r>
      <w:r w:rsidR="00D051CB" w:rsidRPr="0001612B">
        <w:rPr>
          <w:sz w:val="28"/>
        </w:rPr>
        <w:t xml:space="preserve"> </w:t>
      </w:r>
      <w:r w:rsidR="000A23EC" w:rsidRPr="0001612B">
        <w:rPr>
          <w:sz w:val="28"/>
        </w:rPr>
        <w:t>специалист департамента, ответственный за рассмотрение заявления, в течение 3</w:t>
      </w:r>
      <w:r w:rsidR="006C5870" w:rsidRPr="0001612B">
        <w:rPr>
          <w:sz w:val="28"/>
        </w:rPr>
        <w:t xml:space="preserve"> (</w:t>
      </w:r>
      <w:r w:rsidR="00584309" w:rsidRPr="0001612B">
        <w:rPr>
          <w:sz w:val="28"/>
        </w:rPr>
        <w:t>тр</w:t>
      </w:r>
      <w:r w:rsidR="00974F83" w:rsidRPr="0001612B">
        <w:rPr>
          <w:sz w:val="28"/>
        </w:rPr>
        <w:t>ех</w:t>
      </w:r>
      <w:r w:rsidR="00584309" w:rsidRPr="0001612B">
        <w:rPr>
          <w:sz w:val="28"/>
        </w:rPr>
        <w:t>) рабочих</w:t>
      </w:r>
      <w:r w:rsidR="000A23EC" w:rsidRPr="0001612B">
        <w:rPr>
          <w:sz w:val="28"/>
        </w:rPr>
        <w:t xml:space="preserve"> дней</w:t>
      </w:r>
      <w:r w:rsidR="006C5870" w:rsidRPr="0001612B">
        <w:rPr>
          <w:sz w:val="28"/>
        </w:rPr>
        <w:t>,</w:t>
      </w:r>
      <w:r w:rsidR="00584309" w:rsidRPr="0001612B">
        <w:rPr>
          <w:sz w:val="28"/>
        </w:rPr>
        <w:t xml:space="preserve"> но не позднее указанного в подпункте 2.4.1 </w:t>
      </w:r>
      <w:r w:rsidR="004A5AD4" w:rsidRPr="0001612B">
        <w:rPr>
          <w:sz w:val="28"/>
        </w:rPr>
        <w:t xml:space="preserve">пункта 2.4 административного регламента </w:t>
      </w:r>
      <w:r w:rsidR="00584309" w:rsidRPr="0001612B">
        <w:rPr>
          <w:sz w:val="28"/>
        </w:rPr>
        <w:t xml:space="preserve">срока, </w:t>
      </w:r>
      <w:r w:rsidR="000A23EC" w:rsidRPr="0001612B">
        <w:rPr>
          <w:sz w:val="28"/>
        </w:rPr>
        <w:t xml:space="preserve">готовит </w:t>
      </w:r>
      <w:r w:rsidR="00C722E0" w:rsidRPr="0001612B">
        <w:rPr>
          <w:sz w:val="28"/>
        </w:rPr>
        <w:t>ответ</w:t>
      </w:r>
      <w:r w:rsidR="000A23EC" w:rsidRPr="0001612B">
        <w:rPr>
          <w:sz w:val="28"/>
        </w:rPr>
        <w:t xml:space="preserve"> с уведомление</w:t>
      </w:r>
      <w:r w:rsidR="00C722E0" w:rsidRPr="0001612B">
        <w:rPr>
          <w:sz w:val="28"/>
        </w:rPr>
        <w:t>м</w:t>
      </w:r>
      <w:r w:rsidR="000A23EC" w:rsidRPr="0001612B">
        <w:rPr>
          <w:sz w:val="28"/>
        </w:rPr>
        <w:t xml:space="preserve"> об оставлении запроса заявителя о предоставлении муниципальной услуги без рассмотрения</w:t>
      </w:r>
      <w:r w:rsidR="00584309" w:rsidRPr="0001612B">
        <w:rPr>
          <w:sz w:val="28"/>
        </w:rPr>
        <w:t>, являющееся результатом предоставления муниципальной услуги</w:t>
      </w:r>
      <w:r w:rsidR="00855608" w:rsidRPr="0001612B">
        <w:rPr>
          <w:sz w:val="28"/>
        </w:rPr>
        <w:t xml:space="preserve"> и </w:t>
      </w:r>
      <w:r w:rsidR="00584309" w:rsidRPr="0001612B">
        <w:rPr>
          <w:sz w:val="28"/>
        </w:rPr>
        <w:t>вручает (направляет) не по</w:t>
      </w:r>
      <w:r w:rsidR="00855608" w:rsidRPr="0001612B">
        <w:rPr>
          <w:sz w:val="28"/>
        </w:rPr>
        <w:t>зднее общего срока</w:t>
      </w:r>
      <w:r w:rsidR="009A0CEE" w:rsidRPr="0001612B">
        <w:rPr>
          <w:sz w:val="28"/>
        </w:rPr>
        <w:t>, согласно заявлению на предоставление муниципальной услуги,</w:t>
      </w:r>
      <w:r w:rsidR="00855608" w:rsidRPr="0001612B">
        <w:rPr>
          <w:sz w:val="28"/>
        </w:rPr>
        <w:t xml:space="preserve"> в</w:t>
      </w:r>
      <w:r w:rsidR="00974F83" w:rsidRPr="0001612B">
        <w:rPr>
          <w:sz w:val="28"/>
        </w:rPr>
        <w:t xml:space="preserve"> порядке,</w:t>
      </w:r>
      <w:r w:rsidR="00855608" w:rsidRPr="0001612B">
        <w:rPr>
          <w:sz w:val="28"/>
        </w:rPr>
        <w:t xml:space="preserve"> предусмотренном подпункт</w:t>
      </w:r>
      <w:r w:rsidR="00CB46BC" w:rsidRPr="0001612B">
        <w:rPr>
          <w:sz w:val="28"/>
        </w:rPr>
        <w:t>ом</w:t>
      </w:r>
      <w:r w:rsidR="00855608" w:rsidRPr="0001612B">
        <w:rPr>
          <w:sz w:val="28"/>
        </w:rPr>
        <w:t xml:space="preserve"> 2.3.5</w:t>
      </w:r>
      <w:r w:rsidR="00974F83" w:rsidRPr="0001612B">
        <w:rPr>
          <w:sz w:val="28"/>
        </w:rPr>
        <w:t xml:space="preserve"> пункта 2.3 административного регламента</w:t>
      </w:r>
      <w:r w:rsidR="00855608" w:rsidRPr="0001612B">
        <w:rPr>
          <w:sz w:val="28"/>
        </w:rPr>
        <w:t>.</w:t>
      </w:r>
    </w:p>
    <w:p w14:paraId="372243E6" w14:textId="76C266E3" w:rsidR="009A0CEE" w:rsidRPr="0001612B" w:rsidRDefault="009A0CEE" w:rsidP="00177E61">
      <w:pPr>
        <w:pStyle w:val="af1"/>
        <w:tabs>
          <w:tab w:val="left" w:pos="142"/>
        </w:tabs>
        <w:spacing w:before="0" w:beforeAutospacing="0" w:after="0" w:afterAutospacing="0" w:line="288" w:lineRule="atLeast"/>
        <w:ind w:firstLine="709"/>
        <w:jc w:val="both"/>
        <w:rPr>
          <w:sz w:val="28"/>
        </w:rPr>
      </w:pPr>
      <w:r w:rsidRPr="0001612B">
        <w:rPr>
          <w:bCs/>
          <w:sz w:val="28"/>
        </w:rPr>
        <w:t xml:space="preserve">2.15.3. Оставление </w:t>
      </w:r>
      <w:r w:rsidR="001F6249">
        <w:rPr>
          <w:bCs/>
          <w:sz w:val="28"/>
        </w:rPr>
        <w:t>запроса</w:t>
      </w:r>
      <w:r w:rsidRPr="0001612B">
        <w:rPr>
          <w:bCs/>
          <w:sz w:val="28"/>
        </w:rPr>
        <w:t xml:space="preserve"> без рассмотрения</w:t>
      </w:r>
      <w:r w:rsidRPr="0001612B">
        <w:rPr>
          <w:sz w:val="28"/>
        </w:rPr>
        <w:t> </w:t>
      </w:r>
      <w:r w:rsidRPr="0001612B">
        <w:rPr>
          <w:bCs/>
          <w:sz w:val="28"/>
        </w:rPr>
        <w:t>не</w:t>
      </w:r>
      <w:r w:rsidR="00C722E0" w:rsidRPr="0001612B">
        <w:rPr>
          <w:bCs/>
          <w:sz w:val="28"/>
        </w:rPr>
        <w:t xml:space="preserve"> </w:t>
      </w:r>
      <w:r w:rsidRPr="0001612B">
        <w:rPr>
          <w:bCs/>
          <w:sz w:val="28"/>
        </w:rPr>
        <w:t>препятствует повторному обращению</w:t>
      </w:r>
      <w:r w:rsidRPr="0001612B">
        <w:rPr>
          <w:sz w:val="28"/>
        </w:rPr>
        <w:t> заявителя в департамент за предоставлением муниципальной услуги.</w:t>
      </w:r>
    </w:p>
    <w:p w14:paraId="1766950F" w14:textId="77777777" w:rsidR="003F5128" w:rsidRPr="0001612B" w:rsidRDefault="003F5128" w:rsidP="00177E61">
      <w:pPr>
        <w:pStyle w:val="a8"/>
        <w:tabs>
          <w:tab w:val="left" w:pos="142"/>
        </w:tabs>
        <w:ind w:left="0" w:firstLine="709"/>
        <w:rPr>
          <w:b/>
          <w:sz w:val="28"/>
          <w:szCs w:val="28"/>
        </w:rPr>
      </w:pPr>
    </w:p>
    <w:p w14:paraId="7A2885E8" w14:textId="77777777" w:rsidR="00430FC2" w:rsidRPr="0001612B" w:rsidRDefault="00722FEB" w:rsidP="00177E61">
      <w:pPr>
        <w:pStyle w:val="af1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01612B">
        <w:rPr>
          <w:b/>
          <w:sz w:val="28"/>
          <w:szCs w:val="28"/>
          <w:lang w:val="en-US"/>
        </w:rPr>
        <w:t>III</w:t>
      </w:r>
      <w:r w:rsidRPr="0001612B">
        <w:rPr>
          <w:b/>
          <w:sz w:val="28"/>
          <w:szCs w:val="28"/>
        </w:rPr>
        <w:t xml:space="preserve">. </w:t>
      </w:r>
      <w:r w:rsidR="00622361" w:rsidRPr="0001612B">
        <w:rPr>
          <w:b/>
          <w:sz w:val="28"/>
          <w:szCs w:val="28"/>
        </w:rPr>
        <w:t>Состав, последовательность и сроки</w:t>
      </w:r>
    </w:p>
    <w:p w14:paraId="744206D9" w14:textId="35CF9664" w:rsidR="007A0C45" w:rsidRPr="0001612B" w:rsidRDefault="00622361" w:rsidP="00177E61">
      <w:pPr>
        <w:pStyle w:val="af1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01612B">
        <w:rPr>
          <w:b/>
          <w:sz w:val="28"/>
          <w:szCs w:val="28"/>
        </w:rPr>
        <w:t xml:space="preserve"> выполнения </w:t>
      </w:r>
      <w:r w:rsidR="009D1C4A" w:rsidRPr="0001612B">
        <w:rPr>
          <w:b/>
          <w:sz w:val="28"/>
          <w:szCs w:val="28"/>
        </w:rPr>
        <w:t>административных процедур</w:t>
      </w:r>
    </w:p>
    <w:p w14:paraId="240DA374" w14:textId="77777777" w:rsidR="007A0C45" w:rsidRPr="0001612B" w:rsidRDefault="007A0C45" w:rsidP="00177E61">
      <w:pPr>
        <w:ind w:firstLine="709"/>
        <w:jc w:val="center"/>
        <w:rPr>
          <w:b/>
          <w:sz w:val="28"/>
          <w:szCs w:val="28"/>
        </w:rPr>
      </w:pPr>
      <w:r w:rsidRPr="0001612B">
        <w:rPr>
          <w:b/>
          <w:sz w:val="28"/>
          <w:szCs w:val="28"/>
        </w:rPr>
        <w:t xml:space="preserve">3.1. </w:t>
      </w:r>
      <w:r w:rsidR="0017627C" w:rsidRPr="0001612B">
        <w:rPr>
          <w:b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14:paraId="3A444CEB" w14:textId="77777777" w:rsidR="0017627C" w:rsidRPr="0001612B" w:rsidRDefault="0017627C" w:rsidP="00177E61">
      <w:pPr>
        <w:ind w:firstLine="709"/>
        <w:jc w:val="both"/>
        <w:rPr>
          <w:sz w:val="28"/>
          <w:szCs w:val="28"/>
        </w:rPr>
      </w:pPr>
      <w:r w:rsidRPr="0001612B">
        <w:rPr>
          <w:sz w:val="28"/>
          <w:szCs w:val="28"/>
        </w:rPr>
        <w:t xml:space="preserve">Предоставление муниципальной услуги включает в себя следующие административные процедуры: </w:t>
      </w:r>
    </w:p>
    <w:p w14:paraId="66DD44BF" w14:textId="77777777" w:rsidR="001624A0" w:rsidRPr="0001612B" w:rsidRDefault="00E9683B" w:rsidP="00177E61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1612B">
        <w:rPr>
          <w:sz w:val="28"/>
          <w:szCs w:val="28"/>
        </w:rPr>
        <w:t>Профилирование заявителя.</w:t>
      </w:r>
    </w:p>
    <w:p w14:paraId="000934C2" w14:textId="2B4FBB38" w:rsidR="001624A0" w:rsidRPr="0001612B" w:rsidRDefault="001624A0" w:rsidP="00177E61">
      <w:pPr>
        <w:numPr>
          <w:ilvl w:val="0"/>
          <w:numId w:val="5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01612B">
        <w:rPr>
          <w:sz w:val="28"/>
          <w:szCs w:val="28"/>
        </w:rPr>
        <w:t>П</w:t>
      </w:r>
      <w:r w:rsidR="0017627C" w:rsidRPr="0001612B">
        <w:rPr>
          <w:sz w:val="28"/>
          <w:szCs w:val="28"/>
        </w:rPr>
        <w:t>рием за</w:t>
      </w:r>
      <w:r w:rsidR="00011605">
        <w:rPr>
          <w:sz w:val="28"/>
          <w:szCs w:val="28"/>
        </w:rPr>
        <w:t>проса</w:t>
      </w:r>
      <w:r w:rsidR="00F46DC1" w:rsidRPr="0001612B">
        <w:rPr>
          <w:sz w:val="28"/>
          <w:szCs w:val="28"/>
        </w:rPr>
        <w:t xml:space="preserve">, </w:t>
      </w:r>
      <w:r w:rsidRPr="0001612B">
        <w:rPr>
          <w:sz w:val="28"/>
          <w:szCs w:val="28"/>
        </w:rPr>
        <w:t>документов</w:t>
      </w:r>
      <w:r w:rsidR="00F46DC1" w:rsidRPr="0001612B">
        <w:rPr>
          <w:sz w:val="28"/>
          <w:szCs w:val="28"/>
        </w:rPr>
        <w:t xml:space="preserve"> </w:t>
      </w:r>
      <w:r w:rsidRPr="0001612B">
        <w:rPr>
          <w:sz w:val="28"/>
          <w:szCs w:val="28"/>
        </w:rPr>
        <w:t>и (или) информации, необходимых для предоставления муниципальной услуги.</w:t>
      </w:r>
    </w:p>
    <w:p w14:paraId="160C9987" w14:textId="77777777" w:rsidR="0006442C" w:rsidRPr="0001612B" w:rsidRDefault="001624A0" w:rsidP="00177E61">
      <w:pPr>
        <w:numPr>
          <w:ilvl w:val="0"/>
          <w:numId w:val="5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01612B">
        <w:rPr>
          <w:sz w:val="28"/>
          <w:szCs w:val="28"/>
        </w:rPr>
        <w:t>П</w:t>
      </w:r>
      <w:r w:rsidR="0017627C" w:rsidRPr="0001612B">
        <w:rPr>
          <w:sz w:val="28"/>
          <w:szCs w:val="28"/>
        </w:rPr>
        <w:t xml:space="preserve">ринятие решения о предоставлении </w:t>
      </w:r>
      <w:r w:rsidRPr="0001612B">
        <w:rPr>
          <w:sz w:val="28"/>
          <w:szCs w:val="28"/>
        </w:rPr>
        <w:t xml:space="preserve">(об отказе в предоставлении) муниципальной </w:t>
      </w:r>
      <w:r w:rsidR="0006442C" w:rsidRPr="0001612B">
        <w:rPr>
          <w:sz w:val="28"/>
          <w:szCs w:val="28"/>
        </w:rPr>
        <w:t>услуги.</w:t>
      </w:r>
    </w:p>
    <w:p w14:paraId="49D7F6FA" w14:textId="7249C9C2" w:rsidR="0017627C" w:rsidRPr="0001612B" w:rsidRDefault="0006442C" w:rsidP="00177E61">
      <w:pPr>
        <w:numPr>
          <w:ilvl w:val="0"/>
          <w:numId w:val="5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01612B">
        <w:rPr>
          <w:sz w:val="28"/>
          <w:szCs w:val="28"/>
        </w:rPr>
        <w:t xml:space="preserve">Предоставление </w:t>
      </w:r>
      <w:r w:rsidR="0017627C" w:rsidRPr="0001612B">
        <w:rPr>
          <w:sz w:val="28"/>
          <w:szCs w:val="28"/>
        </w:rPr>
        <w:t>результат</w:t>
      </w:r>
      <w:r w:rsidRPr="0001612B">
        <w:rPr>
          <w:sz w:val="28"/>
          <w:szCs w:val="28"/>
        </w:rPr>
        <w:t>а</w:t>
      </w:r>
      <w:r w:rsidR="0017627C" w:rsidRPr="0001612B">
        <w:rPr>
          <w:sz w:val="28"/>
          <w:szCs w:val="28"/>
        </w:rPr>
        <w:t xml:space="preserve"> муниципальной услуги.</w:t>
      </w:r>
    </w:p>
    <w:p w14:paraId="7D2AC43C" w14:textId="77777777" w:rsidR="0017627C" w:rsidRPr="0001612B" w:rsidRDefault="0017627C" w:rsidP="00177E61">
      <w:pPr>
        <w:ind w:firstLine="709"/>
        <w:jc w:val="both"/>
        <w:rPr>
          <w:sz w:val="28"/>
          <w:szCs w:val="28"/>
        </w:rPr>
      </w:pPr>
    </w:p>
    <w:p w14:paraId="4D66D38A" w14:textId="572F5E93" w:rsidR="006669B8" w:rsidRPr="0001612B" w:rsidRDefault="004A1B2A" w:rsidP="00177E61">
      <w:pPr>
        <w:pStyle w:val="af1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01612B">
        <w:rPr>
          <w:b/>
          <w:sz w:val="28"/>
          <w:szCs w:val="28"/>
        </w:rPr>
        <w:t>3.</w:t>
      </w:r>
      <w:r w:rsidR="000F42C8" w:rsidRPr="0001612B">
        <w:rPr>
          <w:b/>
          <w:sz w:val="28"/>
          <w:szCs w:val="28"/>
        </w:rPr>
        <w:t>2</w:t>
      </w:r>
      <w:r w:rsidRPr="0001612B">
        <w:rPr>
          <w:b/>
          <w:sz w:val="28"/>
          <w:szCs w:val="28"/>
        </w:rPr>
        <w:t xml:space="preserve">. </w:t>
      </w:r>
      <w:r w:rsidR="006669B8" w:rsidRPr="0001612B">
        <w:rPr>
          <w:b/>
          <w:sz w:val="28"/>
          <w:szCs w:val="28"/>
        </w:rPr>
        <w:t xml:space="preserve">Предоставление </w:t>
      </w:r>
      <w:r w:rsidR="00191FF1" w:rsidRPr="0001612B">
        <w:rPr>
          <w:b/>
          <w:sz w:val="28"/>
          <w:szCs w:val="28"/>
        </w:rPr>
        <w:t>муниципальной</w:t>
      </w:r>
      <w:r w:rsidR="006669B8" w:rsidRPr="0001612B">
        <w:rPr>
          <w:b/>
          <w:sz w:val="28"/>
          <w:szCs w:val="28"/>
        </w:rPr>
        <w:t xml:space="preserve"> услуги </w:t>
      </w:r>
    </w:p>
    <w:p w14:paraId="7CCE247A" w14:textId="77777777" w:rsidR="006669B8" w:rsidRPr="0001612B" w:rsidRDefault="006669B8" w:rsidP="00177E61">
      <w:pPr>
        <w:pStyle w:val="af1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01612B">
        <w:rPr>
          <w:b/>
          <w:sz w:val="28"/>
          <w:szCs w:val="28"/>
        </w:rPr>
        <w:t>в упреждающем (</w:t>
      </w:r>
      <w:proofErr w:type="spellStart"/>
      <w:r w:rsidRPr="0001612B">
        <w:rPr>
          <w:b/>
          <w:sz w:val="28"/>
          <w:szCs w:val="28"/>
        </w:rPr>
        <w:t>проактивном</w:t>
      </w:r>
      <w:proofErr w:type="spellEnd"/>
      <w:r w:rsidRPr="0001612B">
        <w:rPr>
          <w:b/>
          <w:sz w:val="28"/>
          <w:szCs w:val="28"/>
        </w:rPr>
        <w:t>) режиме</w:t>
      </w:r>
    </w:p>
    <w:p w14:paraId="0B5A6A3D" w14:textId="4855AA4F" w:rsidR="007E1932" w:rsidRPr="0001612B" w:rsidRDefault="00235943" w:rsidP="00177E6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612B">
        <w:rPr>
          <w:sz w:val="28"/>
          <w:szCs w:val="28"/>
        </w:rPr>
        <w:t>Предоставление муниципальной услуги в упреждающем (</w:t>
      </w:r>
      <w:proofErr w:type="spellStart"/>
      <w:r w:rsidRPr="0001612B">
        <w:rPr>
          <w:sz w:val="28"/>
          <w:szCs w:val="28"/>
        </w:rPr>
        <w:t>проактивном</w:t>
      </w:r>
      <w:proofErr w:type="spellEnd"/>
      <w:r w:rsidRPr="0001612B">
        <w:rPr>
          <w:sz w:val="28"/>
          <w:szCs w:val="28"/>
        </w:rPr>
        <w:t xml:space="preserve">) режиме </w:t>
      </w:r>
      <w:r w:rsidR="00D92F2A" w:rsidRPr="0001612B">
        <w:rPr>
          <w:sz w:val="28"/>
          <w:szCs w:val="28"/>
        </w:rPr>
        <w:t>не предусмотрено.</w:t>
      </w:r>
    </w:p>
    <w:p w14:paraId="26AA5AD6" w14:textId="77777777" w:rsidR="00D92F2A" w:rsidRPr="0001612B" w:rsidRDefault="00D92F2A" w:rsidP="00177E61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06B91D1" w14:textId="77777777" w:rsidR="00622361" w:rsidRPr="0001612B" w:rsidRDefault="00394EF1" w:rsidP="00177E61">
      <w:pPr>
        <w:pStyle w:val="af1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01612B">
        <w:rPr>
          <w:b/>
          <w:sz w:val="28"/>
          <w:szCs w:val="28"/>
          <w:lang w:val="en-US"/>
        </w:rPr>
        <w:t>IV</w:t>
      </w:r>
      <w:r w:rsidRPr="0001612B">
        <w:rPr>
          <w:b/>
          <w:sz w:val="28"/>
          <w:szCs w:val="28"/>
        </w:rPr>
        <w:t xml:space="preserve">. </w:t>
      </w:r>
      <w:r w:rsidR="00622361" w:rsidRPr="0001612B">
        <w:rPr>
          <w:b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14:paraId="5FD77ABA" w14:textId="15B6FEA9" w:rsidR="00C94D1E" w:rsidRPr="0001612B" w:rsidRDefault="008C086A" w:rsidP="00177E61">
      <w:pPr>
        <w:pStyle w:val="ConsPlusNormal"/>
        <w:ind w:firstLine="709"/>
        <w:jc w:val="both"/>
        <w:rPr>
          <w:sz w:val="28"/>
          <w:szCs w:val="28"/>
        </w:rPr>
      </w:pPr>
      <w:r w:rsidRPr="0001612B">
        <w:rPr>
          <w:sz w:val="28"/>
          <w:szCs w:val="28"/>
        </w:rPr>
        <w:t xml:space="preserve">Информирование заявителя об изменении статуса рассмотрения запроса о предоставлении </w:t>
      </w:r>
      <w:r w:rsidR="00141AFC" w:rsidRPr="0001612B">
        <w:rPr>
          <w:sz w:val="28"/>
          <w:szCs w:val="28"/>
        </w:rPr>
        <w:t xml:space="preserve">муниципальной </w:t>
      </w:r>
      <w:r w:rsidR="00B82C0C" w:rsidRPr="0001612B">
        <w:rPr>
          <w:sz w:val="28"/>
          <w:szCs w:val="28"/>
        </w:rPr>
        <w:t>у</w:t>
      </w:r>
      <w:r w:rsidRPr="0001612B">
        <w:rPr>
          <w:sz w:val="28"/>
          <w:szCs w:val="28"/>
        </w:rPr>
        <w:t>слуги осуществляется посредств</w:t>
      </w:r>
      <w:r w:rsidR="00BA2426" w:rsidRPr="0001612B">
        <w:rPr>
          <w:sz w:val="28"/>
          <w:szCs w:val="28"/>
        </w:rPr>
        <w:t>ом направления</w:t>
      </w:r>
      <w:r w:rsidR="00332E17" w:rsidRPr="0001612B">
        <w:rPr>
          <w:sz w:val="28"/>
          <w:szCs w:val="28"/>
        </w:rPr>
        <w:t xml:space="preserve"> информации о статусе</w:t>
      </w:r>
      <w:r w:rsidR="00BA2426" w:rsidRPr="0001612B">
        <w:rPr>
          <w:sz w:val="28"/>
          <w:szCs w:val="28"/>
        </w:rPr>
        <w:t xml:space="preserve"> в личный кабинет </w:t>
      </w:r>
      <w:r w:rsidR="00650E18" w:rsidRPr="0001612B">
        <w:rPr>
          <w:sz w:val="28"/>
          <w:szCs w:val="28"/>
        </w:rPr>
        <w:t xml:space="preserve">на </w:t>
      </w:r>
      <w:r w:rsidR="00BA2426" w:rsidRPr="0001612B">
        <w:rPr>
          <w:sz w:val="28"/>
          <w:szCs w:val="28"/>
        </w:rPr>
        <w:t>Един</w:t>
      </w:r>
      <w:r w:rsidR="00650E18" w:rsidRPr="0001612B">
        <w:rPr>
          <w:sz w:val="28"/>
          <w:szCs w:val="28"/>
        </w:rPr>
        <w:t>ом</w:t>
      </w:r>
      <w:r w:rsidR="00BA2426" w:rsidRPr="0001612B">
        <w:rPr>
          <w:sz w:val="28"/>
          <w:szCs w:val="28"/>
        </w:rPr>
        <w:t xml:space="preserve"> портал</w:t>
      </w:r>
      <w:r w:rsidR="00650E18" w:rsidRPr="0001612B">
        <w:rPr>
          <w:sz w:val="28"/>
          <w:szCs w:val="28"/>
        </w:rPr>
        <w:t>е</w:t>
      </w:r>
      <w:r w:rsidR="00183C84" w:rsidRPr="0001612B">
        <w:rPr>
          <w:sz w:val="28"/>
          <w:szCs w:val="28"/>
        </w:rPr>
        <w:t xml:space="preserve"> и, в случае обращения заявителя, на адрес электронной почты и (или) устно по телефону, в зависимости от способа обращения или по его выбору.</w:t>
      </w:r>
    </w:p>
    <w:p w14:paraId="369F6948" w14:textId="01B3CD62" w:rsidR="0001612B" w:rsidRDefault="0001612B" w:rsidP="00253929">
      <w:pPr>
        <w:pStyle w:val="ConsPlusNormal"/>
        <w:jc w:val="both"/>
        <w:rPr>
          <w:sz w:val="28"/>
          <w:szCs w:val="28"/>
        </w:rPr>
      </w:pPr>
    </w:p>
    <w:p w14:paraId="69DADEC6" w14:textId="77777777" w:rsidR="00253929" w:rsidRDefault="00253929" w:rsidP="00253929">
      <w:pPr>
        <w:pStyle w:val="ConsPlusNormal"/>
        <w:jc w:val="both"/>
        <w:rPr>
          <w:sz w:val="28"/>
          <w:szCs w:val="28"/>
        </w:rPr>
      </w:pPr>
    </w:p>
    <w:p w14:paraId="03120F06" w14:textId="348E8E9F" w:rsidR="0001612B" w:rsidRDefault="0001612B" w:rsidP="003B4214">
      <w:pPr>
        <w:pStyle w:val="ConsPlusNormal"/>
        <w:ind w:firstLine="540"/>
        <w:jc w:val="both"/>
        <w:rPr>
          <w:sz w:val="28"/>
          <w:szCs w:val="28"/>
        </w:rPr>
      </w:pPr>
    </w:p>
    <w:p w14:paraId="5C022FD1" w14:textId="27F800C9" w:rsidR="00C07A63" w:rsidRDefault="00C07A63" w:rsidP="003B4214">
      <w:pPr>
        <w:pStyle w:val="ConsPlusNormal"/>
        <w:ind w:firstLine="540"/>
        <w:jc w:val="both"/>
        <w:rPr>
          <w:sz w:val="28"/>
          <w:szCs w:val="28"/>
        </w:rPr>
      </w:pPr>
    </w:p>
    <w:p w14:paraId="7042F569" w14:textId="441B4CFA" w:rsidR="00C07A63" w:rsidRDefault="00C07A63" w:rsidP="003B4214">
      <w:pPr>
        <w:pStyle w:val="ConsPlusNormal"/>
        <w:ind w:firstLine="540"/>
        <w:jc w:val="both"/>
        <w:rPr>
          <w:sz w:val="28"/>
          <w:szCs w:val="28"/>
        </w:rPr>
      </w:pPr>
    </w:p>
    <w:p w14:paraId="6664F965" w14:textId="4F8D31A9" w:rsidR="00C07A63" w:rsidRDefault="00C07A63" w:rsidP="003B4214">
      <w:pPr>
        <w:pStyle w:val="ConsPlusNormal"/>
        <w:ind w:firstLine="540"/>
        <w:jc w:val="both"/>
        <w:rPr>
          <w:sz w:val="28"/>
          <w:szCs w:val="28"/>
        </w:rPr>
      </w:pPr>
    </w:p>
    <w:p w14:paraId="76B710DC" w14:textId="71BCB0A2" w:rsidR="00C07A63" w:rsidRDefault="00C07A63" w:rsidP="003B4214">
      <w:pPr>
        <w:pStyle w:val="ConsPlusNormal"/>
        <w:ind w:firstLine="540"/>
        <w:jc w:val="both"/>
        <w:rPr>
          <w:sz w:val="28"/>
          <w:szCs w:val="28"/>
        </w:rPr>
      </w:pPr>
    </w:p>
    <w:p w14:paraId="6ED132B5" w14:textId="00BACACE" w:rsidR="00C07A63" w:rsidRDefault="00C07A63" w:rsidP="003B4214">
      <w:pPr>
        <w:pStyle w:val="ConsPlusNormal"/>
        <w:ind w:firstLine="540"/>
        <w:jc w:val="both"/>
        <w:rPr>
          <w:sz w:val="28"/>
          <w:szCs w:val="28"/>
        </w:rPr>
      </w:pPr>
    </w:p>
    <w:p w14:paraId="1902E0D5" w14:textId="4EFF82BB" w:rsidR="00C07A63" w:rsidRDefault="00C07A63" w:rsidP="003B4214">
      <w:pPr>
        <w:pStyle w:val="ConsPlusNormal"/>
        <w:ind w:firstLine="540"/>
        <w:jc w:val="both"/>
        <w:rPr>
          <w:sz w:val="28"/>
          <w:szCs w:val="28"/>
        </w:rPr>
      </w:pPr>
    </w:p>
    <w:p w14:paraId="3B472FE1" w14:textId="222D48A8" w:rsidR="00811416" w:rsidRDefault="00811416" w:rsidP="003B4214">
      <w:pPr>
        <w:pStyle w:val="ConsPlusNormal"/>
        <w:ind w:firstLine="540"/>
        <w:jc w:val="both"/>
        <w:rPr>
          <w:sz w:val="28"/>
          <w:szCs w:val="28"/>
        </w:rPr>
      </w:pPr>
    </w:p>
    <w:p w14:paraId="3E491B64" w14:textId="370FA64C" w:rsidR="00811416" w:rsidRDefault="00811416" w:rsidP="003B4214">
      <w:pPr>
        <w:pStyle w:val="ConsPlusNormal"/>
        <w:ind w:firstLine="540"/>
        <w:jc w:val="both"/>
        <w:rPr>
          <w:sz w:val="28"/>
          <w:szCs w:val="28"/>
        </w:rPr>
      </w:pPr>
    </w:p>
    <w:p w14:paraId="6E6B7E8F" w14:textId="0491358B" w:rsidR="00811416" w:rsidRDefault="00811416" w:rsidP="003B4214">
      <w:pPr>
        <w:pStyle w:val="ConsPlusNormal"/>
        <w:ind w:firstLine="540"/>
        <w:jc w:val="both"/>
        <w:rPr>
          <w:sz w:val="28"/>
          <w:szCs w:val="28"/>
        </w:rPr>
      </w:pPr>
    </w:p>
    <w:p w14:paraId="51BFC141" w14:textId="27FD7E2C" w:rsidR="00811416" w:rsidRDefault="00811416" w:rsidP="003B4214">
      <w:pPr>
        <w:pStyle w:val="ConsPlusNormal"/>
        <w:ind w:firstLine="540"/>
        <w:jc w:val="both"/>
        <w:rPr>
          <w:sz w:val="28"/>
          <w:szCs w:val="28"/>
        </w:rPr>
      </w:pPr>
    </w:p>
    <w:p w14:paraId="42DE1E6C" w14:textId="465C9450" w:rsidR="00811416" w:rsidRDefault="00811416" w:rsidP="003B4214">
      <w:pPr>
        <w:pStyle w:val="ConsPlusNormal"/>
        <w:ind w:firstLine="540"/>
        <w:jc w:val="both"/>
        <w:rPr>
          <w:sz w:val="28"/>
          <w:szCs w:val="28"/>
        </w:rPr>
      </w:pPr>
    </w:p>
    <w:p w14:paraId="68B2A7A3" w14:textId="0F58854B" w:rsidR="00811416" w:rsidRDefault="00811416" w:rsidP="003B4214">
      <w:pPr>
        <w:pStyle w:val="ConsPlusNormal"/>
        <w:ind w:firstLine="540"/>
        <w:jc w:val="both"/>
        <w:rPr>
          <w:sz w:val="28"/>
          <w:szCs w:val="28"/>
        </w:rPr>
      </w:pPr>
    </w:p>
    <w:p w14:paraId="51FE50A2" w14:textId="4FCD7FD7" w:rsidR="00811416" w:rsidRDefault="00811416" w:rsidP="003B4214">
      <w:pPr>
        <w:pStyle w:val="ConsPlusNormal"/>
        <w:ind w:firstLine="540"/>
        <w:jc w:val="both"/>
        <w:rPr>
          <w:sz w:val="28"/>
          <w:szCs w:val="28"/>
        </w:rPr>
      </w:pPr>
    </w:p>
    <w:p w14:paraId="19AE49A1" w14:textId="77777777" w:rsidR="00811416" w:rsidRDefault="00811416" w:rsidP="003B4214">
      <w:pPr>
        <w:pStyle w:val="ConsPlusNormal"/>
        <w:ind w:firstLine="540"/>
        <w:jc w:val="both"/>
        <w:rPr>
          <w:sz w:val="28"/>
          <w:szCs w:val="28"/>
        </w:rPr>
      </w:pPr>
    </w:p>
    <w:p w14:paraId="27902868" w14:textId="67961618" w:rsidR="00C07A63" w:rsidRDefault="00C07A63" w:rsidP="003B4214">
      <w:pPr>
        <w:pStyle w:val="ConsPlusNormal"/>
        <w:ind w:firstLine="540"/>
        <w:jc w:val="both"/>
        <w:rPr>
          <w:sz w:val="28"/>
          <w:szCs w:val="28"/>
        </w:rPr>
      </w:pPr>
    </w:p>
    <w:p w14:paraId="03DA8B3C" w14:textId="2E513A95" w:rsidR="00C07A63" w:rsidRDefault="00C07A63" w:rsidP="003B4214">
      <w:pPr>
        <w:pStyle w:val="ConsPlusNormal"/>
        <w:ind w:firstLine="540"/>
        <w:jc w:val="both"/>
        <w:rPr>
          <w:sz w:val="28"/>
          <w:szCs w:val="28"/>
        </w:rPr>
      </w:pPr>
    </w:p>
    <w:p w14:paraId="5A51B4F4" w14:textId="302CF66E" w:rsidR="00866A67" w:rsidRPr="0001612B" w:rsidRDefault="00866A67" w:rsidP="00485F5E">
      <w:pPr>
        <w:pStyle w:val="af1"/>
        <w:spacing w:before="0" w:beforeAutospacing="0" w:after="0" w:afterAutospacing="0"/>
        <w:ind w:left="4820"/>
        <w:jc w:val="right"/>
        <w:rPr>
          <w:bCs/>
          <w:sz w:val="28"/>
          <w:szCs w:val="28"/>
        </w:rPr>
      </w:pPr>
      <w:r w:rsidRPr="0001612B">
        <w:rPr>
          <w:bCs/>
          <w:sz w:val="28"/>
          <w:szCs w:val="28"/>
        </w:rPr>
        <w:lastRenderedPageBreak/>
        <w:t xml:space="preserve">Приложение </w:t>
      </w:r>
      <w:r w:rsidR="002C5471" w:rsidRPr="0001612B">
        <w:rPr>
          <w:bCs/>
          <w:sz w:val="28"/>
          <w:szCs w:val="28"/>
        </w:rPr>
        <w:t>№</w:t>
      </w:r>
      <w:r w:rsidR="00485F5E" w:rsidRPr="0001612B">
        <w:rPr>
          <w:bCs/>
          <w:sz w:val="28"/>
          <w:szCs w:val="28"/>
        </w:rPr>
        <w:t>1</w:t>
      </w:r>
    </w:p>
    <w:p w14:paraId="62C3602B" w14:textId="77777777" w:rsidR="00485F5E" w:rsidRPr="0001612B" w:rsidRDefault="00485F5E" w:rsidP="00485F5E">
      <w:pPr>
        <w:pStyle w:val="ConsPlusNormal"/>
        <w:jc w:val="right"/>
        <w:rPr>
          <w:sz w:val="28"/>
          <w:szCs w:val="28"/>
        </w:rPr>
      </w:pPr>
      <w:r w:rsidRPr="0001612B">
        <w:rPr>
          <w:sz w:val="28"/>
          <w:szCs w:val="28"/>
        </w:rPr>
        <w:t>к административному регламенту</w:t>
      </w:r>
    </w:p>
    <w:p w14:paraId="7C4D2E27" w14:textId="77777777" w:rsidR="00485F5E" w:rsidRPr="0001612B" w:rsidRDefault="00485F5E" w:rsidP="00485F5E">
      <w:pPr>
        <w:pStyle w:val="ConsPlusNormal"/>
        <w:jc w:val="right"/>
        <w:rPr>
          <w:sz w:val="28"/>
          <w:szCs w:val="28"/>
        </w:rPr>
      </w:pPr>
      <w:r w:rsidRPr="0001612B">
        <w:rPr>
          <w:sz w:val="28"/>
          <w:szCs w:val="28"/>
        </w:rPr>
        <w:t>предоставления муниципальной услуги</w:t>
      </w:r>
    </w:p>
    <w:p w14:paraId="37F09AE2" w14:textId="77777777" w:rsidR="00485F5E" w:rsidRPr="0001612B" w:rsidRDefault="00485F5E" w:rsidP="00485F5E">
      <w:pPr>
        <w:pStyle w:val="ConsPlusNormal"/>
        <w:jc w:val="right"/>
        <w:rPr>
          <w:sz w:val="28"/>
          <w:szCs w:val="28"/>
        </w:rPr>
      </w:pPr>
      <w:r w:rsidRPr="0001612B">
        <w:rPr>
          <w:sz w:val="28"/>
          <w:szCs w:val="28"/>
        </w:rPr>
        <w:t>«Осуществление защиты прав потребителей</w:t>
      </w:r>
    </w:p>
    <w:p w14:paraId="2472AEBD" w14:textId="77777777" w:rsidR="00485F5E" w:rsidRPr="0001612B" w:rsidRDefault="00485F5E" w:rsidP="00485F5E">
      <w:pPr>
        <w:pStyle w:val="ConsPlusNormal"/>
        <w:jc w:val="right"/>
        <w:rPr>
          <w:sz w:val="28"/>
          <w:szCs w:val="28"/>
        </w:rPr>
      </w:pPr>
      <w:r w:rsidRPr="0001612B">
        <w:rPr>
          <w:sz w:val="28"/>
          <w:szCs w:val="28"/>
        </w:rPr>
        <w:t>на территории города Нижневартовска»</w:t>
      </w:r>
    </w:p>
    <w:p w14:paraId="5D8DABAD" w14:textId="77777777" w:rsidR="00866A67" w:rsidRPr="0001612B" w:rsidRDefault="00866A67" w:rsidP="00866A67">
      <w:pPr>
        <w:pStyle w:val="af1"/>
        <w:spacing w:before="0" w:beforeAutospacing="0" w:after="0" w:afterAutospacing="0"/>
        <w:ind w:left="4820"/>
        <w:rPr>
          <w:b/>
          <w:sz w:val="28"/>
          <w:szCs w:val="28"/>
        </w:rPr>
      </w:pPr>
    </w:p>
    <w:p w14:paraId="1EFFFA5F" w14:textId="5102675C" w:rsidR="00866A67" w:rsidRPr="0001612B" w:rsidRDefault="00866A67" w:rsidP="00AE7430">
      <w:pPr>
        <w:pStyle w:val="af1"/>
        <w:tabs>
          <w:tab w:val="left" w:pos="993"/>
        </w:tabs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01612B">
        <w:rPr>
          <w:b/>
          <w:sz w:val="28"/>
          <w:szCs w:val="28"/>
        </w:rPr>
        <w:t>Перечень условных обозначений и сокращений</w:t>
      </w:r>
    </w:p>
    <w:p w14:paraId="333DDCE1" w14:textId="77777777" w:rsidR="00AE7430" w:rsidRPr="0001612B" w:rsidRDefault="00AE7430" w:rsidP="00AE7430">
      <w:pPr>
        <w:pStyle w:val="af1"/>
        <w:tabs>
          <w:tab w:val="left" w:pos="993"/>
        </w:tabs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29C41AC2" w14:textId="6CBC6C38" w:rsidR="00AE7430" w:rsidRPr="0001612B" w:rsidRDefault="00AE7430" w:rsidP="0036035D">
      <w:pPr>
        <w:pStyle w:val="ConsPlusNormal"/>
        <w:tabs>
          <w:tab w:val="left" w:pos="993"/>
        </w:tabs>
        <w:ind w:firstLine="709"/>
        <w:jc w:val="both"/>
        <w:outlineLvl w:val="1"/>
        <w:rPr>
          <w:sz w:val="28"/>
          <w:szCs w:val="28"/>
        </w:rPr>
      </w:pPr>
      <w:r w:rsidRPr="0001612B">
        <w:rPr>
          <w:sz w:val="28"/>
          <w:szCs w:val="28"/>
        </w:rPr>
        <w:t xml:space="preserve">1. Административный регламент – </w:t>
      </w:r>
      <w:r w:rsidR="00F46DC1" w:rsidRPr="0001612B">
        <w:rPr>
          <w:sz w:val="28"/>
          <w:szCs w:val="28"/>
        </w:rPr>
        <w:t>а</w:t>
      </w:r>
      <w:r w:rsidRPr="0001612B">
        <w:rPr>
          <w:sz w:val="28"/>
          <w:szCs w:val="28"/>
        </w:rPr>
        <w:t>дминистративный регламент предоставления муниципальной услуги «Осуществление защиты прав потребителей на территории города Нижневартовска».</w:t>
      </w:r>
    </w:p>
    <w:p w14:paraId="63433D58" w14:textId="39236A27" w:rsidR="00AE7430" w:rsidRPr="0001612B" w:rsidRDefault="00AE7430" w:rsidP="0036035D">
      <w:pPr>
        <w:pStyle w:val="ConsPlusNormal"/>
        <w:tabs>
          <w:tab w:val="left" w:pos="993"/>
        </w:tabs>
        <w:ind w:firstLine="709"/>
        <w:jc w:val="both"/>
        <w:outlineLvl w:val="1"/>
        <w:rPr>
          <w:sz w:val="28"/>
          <w:szCs w:val="28"/>
        </w:rPr>
      </w:pPr>
      <w:r w:rsidRPr="0001612B">
        <w:rPr>
          <w:sz w:val="28"/>
          <w:szCs w:val="28"/>
        </w:rPr>
        <w:t>2. Департамент – департамент экономического развития администрации города.</w:t>
      </w:r>
    </w:p>
    <w:p w14:paraId="280FA872" w14:textId="37FFEAFA" w:rsidR="00F46DC1" w:rsidRPr="0001612B" w:rsidRDefault="00AE7430" w:rsidP="0036035D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01612B">
        <w:rPr>
          <w:sz w:val="28"/>
          <w:szCs w:val="28"/>
        </w:rPr>
        <w:t xml:space="preserve">3. </w:t>
      </w:r>
      <w:r w:rsidR="00F46DC1" w:rsidRPr="0001612B">
        <w:rPr>
          <w:sz w:val="28"/>
          <w:szCs w:val="28"/>
        </w:rPr>
        <w:t>Единый портал –</w:t>
      </w:r>
      <w:r w:rsidR="0036035D" w:rsidRPr="0001612B">
        <w:rPr>
          <w:sz w:val="28"/>
          <w:szCs w:val="28"/>
        </w:rPr>
        <w:t xml:space="preserve"> </w:t>
      </w:r>
      <w:r w:rsidR="0036035D" w:rsidRPr="0001612B">
        <w:rPr>
          <w:rFonts w:eastAsiaTheme="minorEastAsia"/>
          <w:sz w:val="28"/>
          <w:szCs w:val="28"/>
        </w:rPr>
        <w:t xml:space="preserve">федеральная государственная информационная </w:t>
      </w:r>
      <w:r w:rsidR="0036035D" w:rsidRPr="0001612B">
        <w:rPr>
          <w:sz w:val="28"/>
          <w:szCs w:val="28"/>
        </w:rPr>
        <w:t>с</w:t>
      </w:r>
      <w:r w:rsidR="0036035D" w:rsidRPr="0001612B">
        <w:rPr>
          <w:rFonts w:eastAsiaTheme="minorEastAsia"/>
          <w:sz w:val="28"/>
          <w:szCs w:val="28"/>
        </w:rPr>
        <w:t xml:space="preserve">истема </w:t>
      </w:r>
      <w:r w:rsidR="00F46DC1" w:rsidRPr="0001612B">
        <w:rPr>
          <w:sz w:val="28"/>
          <w:szCs w:val="28"/>
        </w:rPr>
        <w:t>«Единый портал государственных и муниципальных услуг (функций)».</w:t>
      </w:r>
    </w:p>
    <w:p w14:paraId="25955401" w14:textId="4C541DCE" w:rsidR="00AE7430" w:rsidRPr="0001612B" w:rsidRDefault="009A0CEE" w:rsidP="00596113">
      <w:pPr>
        <w:pStyle w:val="ConsPlusNormal"/>
        <w:tabs>
          <w:tab w:val="left" w:pos="851"/>
          <w:tab w:val="left" w:pos="1134"/>
        </w:tabs>
        <w:ind w:firstLine="709"/>
        <w:jc w:val="both"/>
        <w:outlineLvl w:val="1"/>
        <w:rPr>
          <w:sz w:val="28"/>
          <w:szCs w:val="28"/>
        </w:rPr>
      </w:pPr>
      <w:r w:rsidRPr="0001612B">
        <w:rPr>
          <w:sz w:val="28"/>
          <w:szCs w:val="28"/>
        </w:rPr>
        <w:t xml:space="preserve">4. Заявитель – </w:t>
      </w:r>
      <w:r w:rsidR="007A5621" w:rsidRPr="0001612B">
        <w:rPr>
          <w:sz w:val="28"/>
          <w:szCs w:val="28"/>
        </w:rPr>
        <w:t>потребител</w:t>
      </w:r>
      <w:r w:rsidRPr="0001612B">
        <w:rPr>
          <w:sz w:val="28"/>
          <w:szCs w:val="28"/>
        </w:rPr>
        <w:t>ь</w:t>
      </w:r>
      <w:r w:rsidR="007A5621" w:rsidRPr="0001612B">
        <w:rPr>
          <w:sz w:val="28"/>
          <w:szCs w:val="28"/>
        </w:rPr>
        <w:t>, граждан</w:t>
      </w:r>
      <w:r w:rsidRPr="0001612B">
        <w:rPr>
          <w:sz w:val="28"/>
          <w:szCs w:val="28"/>
        </w:rPr>
        <w:t>ин</w:t>
      </w:r>
      <w:r w:rsidR="007A5621" w:rsidRPr="0001612B">
        <w:rPr>
          <w:sz w:val="28"/>
          <w:szCs w:val="28"/>
        </w:rPr>
        <w:t>, имеющи</w:t>
      </w:r>
      <w:r w:rsidRPr="0001612B">
        <w:rPr>
          <w:sz w:val="28"/>
          <w:szCs w:val="28"/>
        </w:rPr>
        <w:t>й</w:t>
      </w:r>
      <w:r w:rsidR="007A5621" w:rsidRPr="0001612B">
        <w:rPr>
          <w:sz w:val="28"/>
          <w:szCs w:val="28"/>
        </w:rPr>
        <w:t xml:space="preserve"> намерение заказать или приобрести либо заказывающи</w:t>
      </w:r>
      <w:r w:rsidRPr="0001612B">
        <w:rPr>
          <w:sz w:val="28"/>
          <w:szCs w:val="28"/>
        </w:rPr>
        <w:t>й</w:t>
      </w:r>
      <w:r w:rsidR="007A5621" w:rsidRPr="0001612B">
        <w:rPr>
          <w:sz w:val="28"/>
          <w:szCs w:val="28"/>
        </w:rPr>
        <w:t>, приобретающи</w:t>
      </w:r>
      <w:r w:rsidRPr="0001612B">
        <w:rPr>
          <w:sz w:val="28"/>
          <w:szCs w:val="28"/>
        </w:rPr>
        <w:t>й</w:t>
      </w:r>
      <w:r w:rsidR="007A5621" w:rsidRPr="0001612B">
        <w:rPr>
          <w:sz w:val="28"/>
          <w:szCs w:val="28"/>
        </w:rPr>
        <w:t xml:space="preserve"> или использующи</w:t>
      </w:r>
      <w:r w:rsidRPr="0001612B">
        <w:rPr>
          <w:sz w:val="28"/>
          <w:szCs w:val="28"/>
        </w:rPr>
        <w:t>й</w:t>
      </w:r>
      <w:r w:rsidR="007A5621" w:rsidRPr="0001612B">
        <w:rPr>
          <w:sz w:val="28"/>
          <w:szCs w:val="28"/>
        </w:rPr>
        <w:t xml:space="preserve"> товары (работы, услуги) исключительно для личных, семейных, домашних и иных нужд, не связанных с осуществлением предпринимательской деятельности.</w:t>
      </w:r>
    </w:p>
    <w:p w14:paraId="6CC46794" w14:textId="5EE68250" w:rsidR="00AE7430" w:rsidRPr="0001612B" w:rsidRDefault="00C07A63" w:rsidP="00AE7430">
      <w:pPr>
        <w:pStyle w:val="ConsPlusNormal"/>
        <w:tabs>
          <w:tab w:val="left" w:pos="851"/>
          <w:tab w:val="left" w:pos="1134"/>
        </w:tabs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AE7430" w:rsidRPr="0001612B">
        <w:rPr>
          <w:sz w:val="28"/>
          <w:szCs w:val="28"/>
        </w:rPr>
        <w:t>. Муниципальная услуга –  муниципальная услуга «Осуществление защиты прав потребителей на территории города Нижневартовска».</w:t>
      </w:r>
    </w:p>
    <w:p w14:paraId="45C681F7" w14:textId="01DECCC8" w:rsidR="00AE7430" w:rsidRPr="0001612B" w:rsidRDefault="00C07A63" w:rsidP="00AE7430">
      <w:pPr>
        <w:pStyle w:val="ConsPlusNormal"/>
        <w:tabs>
          <w:tab w:val="left" w:pos="851"/>
          <w:tab w:val="left" w:pos="1134"/>
        </w:tabs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</w:t>
      </w:r>
      <w:r w:rsidR="00AE7430" w:rsidRPr="0001612B">
        <w:rPr>
          <w:sz w:val="28"/>
          <w:szCs w:val="28"/>
        </w:rPr>
        <w:t>. МФЦ – филиал автономного учреждения Ханты-Мансийского автономного округа - Югры «Многофункциональный центр предоставления государственных и муниципальных услуг Югры» в городе Нижневартовске.</w:t>
      </w:r>
    </w:p>
    <w:p w14:paraId="6B74BB77" w14:textId="530F80D5" w:rsidR="00AE7430" w:rsidRPr="0001612B" w:rsidRDefault="00C07A63" w:rsidP="00AE7430">
      <w:pPr>
        <w:pStyle w:val="ConsPlusNormal"/>
        <w:tabs>
          <w:tab w:val="left" w:pos="851"/>
          <w:tab w:val="left" w:pos="1134"/>
        </w:tabs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</w:t>
      </w:r>
      <w:r w:rsidR="00AE7430" w:rsidRPr="0001612B">
        <w:rPr>
          <w:sz w:val="28"/>
          <w:szCs w:val="28"/>
        </w:rPr>
        <w:t>. Официальный сайт –</w:t>
      </w:r>
      <w:r w:rsidR="00F46DC1" w:rsidRPr="0001612B">
        <w:rPr>
          <w:sz w:val="28"/>
          <w:szCs w:val="28"/>
        </w:rPr>
        <w:t xml:space="preserve"> </w:t>
      </w:r>
      <w:r w:rsidR="00AE7430" w:rsidRPr="0001612B">
        <w:rPr>
          <w:sz w:val="28"/>
          <w:szCs w:val="28"/>
        </w:rPr>
        <w:t>официальн</w:t>
      </w:r>
      <w:r w:rsidR="00F46DC1" w:rsidRPr="0001612B">
        <w:rPr>
          <w:sz w:val="28"/>
          <w:szCs w:val="28"/>
        </w:rPr>
        <w:t>ый</w:t>
      </w:r>
      <w:r w:rsidR="00AE7430" w:rsidRPr="0001612B">
        <w:rPr>
          <w:sz w:val="28"/>
          <w:szCs w:val="28"/>
        </w:rPr>
        <w:t xml:space="preserve"> сайт органов местного самоуправления города Ниж</w:t>
      </w:r>
      <w:r w:rsidR="00F46DC1" w:rsidRPr="0001612B">
        <w:rPr>
          <w:sz w:val="28"/>
          <w:szCs w:val="28"/>
        </w:rPr>
        <w:t>невартовска (www.n-vartovsk.ru).</w:t>
      </w:r>
    </w:p>
    <w:p w14:paraId="7848C328" w14:textId="14F3D873" w:rsidR="00AE7430" w:rsidRPr="0001612B" w:rsidRDefault="00C07A63" w:rsidP="00AE7430">
      <w:pPr>
        <w:pStyle w:val="ConsPlusNormal"/>
        <w:tabs>
          <w:tab w:val="left" w:pos="851"/>
          <w:tab w:val="left" w:pos="1134"/>
        </w:tabs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</w:t>
      </w:r>
      <w:r w:rsidR="00AE7430" w:rsidRPr="0001612B">
        <w:rPr>
          <w:sz w:val="28"/>
          <w:szCs w:val="28"/>
        </w:rPr>
        <w:t>. Представители заявителя – представители, действующие в силу закона или на основании доверенности.</w:t>
      </w:r>
    </w:p>
    <w:p w14:paraId="1A73CA59" w14:textId="4C919E74" w:rsidR="00AE7430" w:rsidRPr="0001612B" w:rsidRDefault="00C07A63" w:rsidP="00AE7430">
      <w:pPr>
        <w:pStyle w:val="ConsPlusNormal"/>
        <w:tabs>
          <w:tab w:val="left" w:pos="851"/>
          <w:tab w:val="left" w:pos="1134"/>
        </w:tabs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9</w:t>
      </w:r>
      <w:r w:rsidR="00AE7430" w:rsidRPr="0001612B">
        <w:rPr>
          <w:sz w:val="28"/>
          <w:szCs w:val="28"/>
        </w:rPr>
        <w:t>. Соглашение о взаимодействии - соглашение о взаимодействии между автономным учреждением Ханты-Мансийского автономного округа - Югры «Многофункциональный центр предоставления государственных и муниципальных услуг Югры» и администрацией города Нижневартовска.</w:t>
      </w:r>
    </w:p>
    <w:p w14:paraId="672672B3" w14:textId="0753EBE2" w:rsidR="00AE7430" w:rsidRPr="0001612B" w:rsidRDefault="00F46DC1" w:rsidP="00AE7430">
      <w:pPr>
        <w:pStyle w:val="ConsPlusNormal"/>
        <w:tabs>
          <w:tab w:val="left" w:pos="851"/>
          <w:tab w:val="left" w:pos="1134"/>
        </w:tabs>
        <w:ind w:firstLine="709"/>
        <w:jc w:val="both"/>
        <w:outlineLvl w:val="1"/>
        <w:rPr>
          <w:sz w:val="28"/>
          <w:szCs w:val="28"/>
        </w:rPr>
      </w:pPr>
      <w:r w:rsidRPr="0001612B">
        <w:rPr>
          <w:sz w:val="28"/>
          <w:szCs w:val="28"/>
        </w:rPr>
        <w:t>1</w:t>
      </w:r>
      <w:r w:rsidR="00C07A63">
        <w:rPr>
          <w:sz w:val="28"/>
          <w:szCs w:val="28"/>
        </w:rPr>
        <w:t>0</w:t>
      </w:r>
      <w:r w:rsidR="00AE7430" w:rsidRPr="0001612B">
        <w:rPr>
          <w:sz w:val="28"/>
          <w:szCs w:val="28"/>
        </w:rPr>
        <w:t>. СЭД – система электронного документооборота администрации города.</w:t>
      </w:r>
    </w:p>
    <w:p w14:paraId="7C590A37" w14:textId="73A7FF3C" w:rsidR="00F27E44" w:rsidRPr="0001612B" w:rsidRDefault="00F46DC1" w:rsidP="00AE7430">
      <w:pPr>
        <w:pStyle w:val="ConsPlusNormal"/>
        <w:tabs>
          <w:tab w:val="left" w:pos="851"/>
          <w:tab w:val="left" w:pos="1134"/>
        </w:tabs>
        <w:ind w:firstLine="709"/>
        <w:jc w:val="both"/>
        <w:outlineLvl w:val="1"/>
        <w:rPr>
          <w:sz w:val="28"/>
          <w:szCs w:val="28"/>
        </w:rPr>
      </w:pPr>
      <w:r w:rsidRPr="0001612B">
        <w:rPr>
          <w:sz w:val="28"/>
          <w:szCs w:val="28"/>
        </w:rPr>
        <w:t>1</w:t>
      </w:r>
      <w:r w:rsidR="00C07A63">
        <w:rPr>
          <w:sz w:val="28"/>
          <w:szCs w:val="28"/>
        </w:rPr>
        <w:t>1</w:t>
      </w:r>
      <w:r w:rsidR="00F27E44" w:rsidRPr="0001612B">
        <w:rPr>
          <w:sz w:val="28"/>
          <w:szCs w:val="28"/>
        </w:rPr>
        <w:t>. ФГИС ПГС – Федеральная государственная информационная система «Единая система предоставления государственных и муниципальных услуг (сервисов)».</w:t>
      </w:r>
    </w:p>
    <w:p w14:paraId="1FC9AB67" w14:textId="38132C7A" w:rsidR="00AE7430" w:rsidRPr="0001612B" w:rsidRDefault="00AE7430" w:rsidP="009B7834">
      <w:pPr>
        <w:pStyle w:val="ConsPlusNormal"/>
        <w:jc w:val="right"/>
        <w:outlineLvl w:val="1"/>
      </w:pPr>
    </w:p>
    <w:p w14:paraId="529E176A" w14:textId="4F4FF5C5" w:rsidR="00F46DC1" w:rsidRPr="0001612B" w:rsidRDefault="00F46DC1" w:rsidP="009B7834">
      <w:pPr>
        <w:pStyle w:val="ConsPlusNormal"/>
        <w:jc w:val="right"/>
        <w:outlineLvl w:val="1"/>
      </w:pPr>
    </w:p>
    <w:p w14:paraId="4994571D" w14:textId="77777777" w:rsidR="00F46DC1" w:rsidRPr="0001612B" w:rsidRDefault="00F46DC1" w:rsidP="009B7834">
      <w:pPr>
        <w:pStyle w:val="ConsPlusNormal"/>
        <w:jc w:val="right"/>
        <w:outlineLvl w:val="1"/>
      </w:pPr>
    </w:p>
    <w:p w14:paraId="29C5CA5F" w14:textId="60461428" w:rsidR="00AE7430" w:rsidRDefault="00AE7430" w:rsidP="009B7834">
      <w:pPr>
        <w:pStyle w:val="ConsPlusNormal"/>
        <w:jc w:val="right"/>
        <w:outlineLvl w:val="1"/>
      </w:pPr>
    </w:p>
    <w:p w14:paraId="7B802642" w14:textId="77777777" w:rsidR="00C07A63" w:rsidRPr="0001612B" w:rsidRDefault="00C07A63" w:rsidP="009B7834">
      <w:pPr>
        <w:pStyle w:val="ConsPlusNormal"/>
        <w:jc w:val="right"/>
        <w:outlineLvl w:val="1"/>
      </w:pPr>
    </w:p>
    <w:p w14:paraId="65EC283E" w14:textId="502ACE94" w:rsidR="00C07A63" w:rsidRPr="0001612B" w:rsidRDefault="00C07A63" w:rsidP="001874F1">
      <w:pPr>
        <w:pStyle w:val="ConsPlusNormal"/>
        <w:outlineLvl w:val="1"/>
      </w:pPr>
    </w:p>
    <w:p w14:paraId="6A5D1D62" w14:textId="0DC36795" w:rsidR="009A0CEE" w:rsidRDefault="009A0CEE" w:rsidP="009B7834">
      <w:pPr>
        <w:pStyle w:val="ConsPlusNormal"/>
        <w:jc w:val="right"/>
        <w:outlineLvl w:val="1"/>
        <w:rPr>
          <w:sz w:val="28"/>
          <w:szCs w:val="28"/>
        </w:rPr>
      </w:pPr>
    </w:p>
    <w:p w14:paraId="1C6981D1" w14:textId="5DA16BF0" w:rsidR="00811416" w:rsidRDefault="00811416" w:rsidP="009B7834">
      <w:pPr>
        <w:pStyle w:val="ConsPlusNormal"/>
        <w:jc w:val="right"/>
        <w:outlineLvl w:val="1"/>
        <w:rPr>
          <w:sz w:val="28"/>
          <w:szCs w:val="28"/>
        </w:rPr>
      </w:pPr>
    </w:p>
    <w:p w14:paraId="14B6BD38" w14:textId="77777777" w:rsidR="00811416" w:rsidRPr="0001612B" w:rsidRDefault="00811416" w:rsidP="009B7834">
      <w:pPr>
        <w:pStyle w:val="ConsPlusNormal"/>
        <w:jc w:val="right"/>
        <w:outlineLvl w:val="1"/>
        <w:rPr>
          <w:sz w:val="28"/>
          <w:szCs w:val="28"/>
        </w:rPr>
      </w:pPr>
    </w:p>
    <w:p w14:paraId="1AB0BCFB" w14:textId="2998EA31" w:rsidR="009B7834" w:rsidRPr="0001612B" w:rsidRDefault="009B7834" w:rsidP="009B7834">
      <w:pPr>
        <w:pStyle w:val="ConsPlusNormal"/>
        <w:jc w:val="right"/>
        <w:outlineLvl w:val="1"/>
        <w:rPr>
          <w:sz w:val="28"/>
          <w:szCs w:val="28"/>
        </w:rPr>
      </w:pPr>
      <w:r w:rsidRPr="0001612B">
        <w:rPr>
          <w:sz w:val="28"/>
          <w:szCs w:val="28"/>
        </w:rPr>
        <w:lastRenderedPageBreak/>
        <w:t>Приложение №</w:t>
      </w:r>
      <w:r w:rsidR="00866A67" w:rsidRPr="0001612B">
        <w:rPr>
          <w:sz w:val="28"/>
          <w:szCs w:val="28"/>
        </w:rPr>
        <w:t>2</w:t>
      </w:r>
    </w:p>
    <w:p w14:paraId="094EAAF9" w14:textId="77777777" w:rsidR="009B7834" w:rsidRPr="0001612B" w:rsidRDefault="009B7834" w:rsidP="009B7834">
      <w:pPr>
        <w:pStyle w:val="ConsPlusNormal"/>
        <w:jc w:val="right"/>
        <w:rPr>
          <w:sz w:val="28"/>
          <w:szCs w:val="28"/>
        </w:rPr>
      </w:pPr>
      <w:r w:rsidRPr="0001612B">
        <w:rPr>
          <w:sz w:val="28"/>
          <w:szCs w:val="28"/>
        </w:rPr>
        <w:t>к административному регламенту</w:t>
      </w:r>
    </w:p>
    <w:p w14:paraId="2A01D85E" w14:textId="77777777" w:rsidR="009B7834" w:rsidRPr="0001612B" w:rsidRDefault="009B7834" w:rsidP="009B7834">
      <w:pPr>
        <w:pStyle w:val="ConsPlusNormal"/>
        <w:jc w:val="right"/>
        <w:rPr>
          <w:sz w:val="28"/>
          <w:szCs w:val="28"/>
        </w:rPr>
      </w:pPr>
      <w:r w:rsidRPr="0001612B">
        <w:rPr>
          <w:sz w:val="28"/>
          <w:szCs w:val="28"/>
        </w:rPr>
        <w:t>предоставления муниципальной услуги</w:t>
      </w:r>
    </w:p>
    <w:p w14:paraId="23D653AF" w14:textId="77777777" w:rsidR="009B7834" w:rsidRPr="0001612B" w:rsidRDefault="00592496" w:rsidP="009B7834">
      <w:pPr>
        <w:pStyle w:val="ConsPlusNormal"/>
        <w:jc w:val="right"/>
        <w:rPr>
          <w:sz w:val="28"/>
          <w:szCs w:val="28"/>
        </w:rPr>
      </w:pPr>
      <w:r w:rsidRPr="0001612B">
        <w:rPr>
          <w:sz w:val="28"/>
          <w:szCs w:val="28"/>
        </w:rPr>
        <w:t>«</w:t>
      </w:r>
      <w:r w:rsidR="009B7834" w:rsidRPr="0001612B">
        <w:rPr>
          <w:sz w:val="28"/>
          <w:szCs w:val="28"/>
        </w:rPr>
        <w:t>Осуществление защиты прав потребителей</w:t>
      </w:r>
    </w:p>
    <w:p w14:paraId="705529A0" w14:textId="77777777" w:rsidR="009B7834" w:rsidRPr="00202EB4" w:rsidRDefault="009B7834" w:rsidP="009B7834">
      <w:pPr>
        <w:pStyle w:val="ConsPlusNormal"/>
        <w:jc w:val="right"/>
        <w:rPr>
          <w:sz w:val="28"/>
          <w:szCs w:val="28"/>
        </w:rPr>
      </w:pPr>
      <w:r w:rsidRPr="0001612B">
        <w:rPr>
          <w:sz w:val="28"/>
          <w:szCs w:val="28"/>
        </w:rPr>
        <w:t>на территории города Нижневартовска</w:t>
      </w:r>
      <w:r w:rsidR="00592496" w:rsidRPr="0001612B">
        <w:rPr>
          <w:sz w:val="28"/>
          <w:szCs w:val="28"/>
        </w:rPr>
        <w:t>»</w:t>
      </w:r>
    </w:p>
    <w:p w14:paraId="0E2AE327" w14:textId="77777777" w:rsidR="00AD7A2E" w:rsidRPr="00202EB4" w:rsidRDefault="00AD7A2E" w:rsidP="00A4417A">
      <w:pPr>
        <w:pStyle w:val="af1"/>
        <w:spacing w:before="0" w:beforeAutospacing="0" w:after="0" w:afterAutospacing="0"/>
        <w:rPr>
          <w:sz w:val="28"/>
          <w:szCs w:val="28"/>
        </w:rPr>
      </w:pPr>
    </w:p>
    <w:p w14:paraId="1E5904BE" w14:textId="77777777" w:rsidR="002A43ED" w:rsidRPr="00234E8A" w:rsidRDefault="00AD7A2E" w:rsidP="00FB7D1B">
      <w:pPr>
        <w:pStyle w:val="af1"/>
        <w:spacing w:before="0" w:beforeAutospacing="0" w:after="0" w:afterAutospacing="0"/>
        <w:jc w:val="center"/>
        <w:rPr>
          <w:b/>
          <w:sz w:val="28"/>
          <w:szCs w:val="28"/>
        </w:rPr>
      </w:pPr>
      <w:r w:rsidRPr="00234E8A">
        <w:rPr>
          <w:b/>
          <w:sz w:val="28"/>
          <w:szCs w:val="28"/>
        </w:rPr>
        <w:t>Идентификаторы категорий (признаков</w:t>
      </w:r>
      <w:r w:rsidR="00FB7D1B" w:rsidRPr="00234E8A">
        <w:rPr>
          <w:b/>
          <w:sz w:val="28"/>
          <w:szCs w:val="28"/>
        </w:rPr>
        <w:t xml:space="preserve">) заявителей </w:t>
      </w:r>
    </w:p>
    <w:p w14:paraId="227A065E" w14:textId="77777777" w:rsidR="00FB7D1B" w:rsidRPr="008D1F2E" w:rsidRDefault="00FB7D1B" w:rsidP="00FB7D1B">
      <w:pPr>
        <w:jc w:val="center"/>
        <w:rPr>
          <w:sz w:val="16"/>
          <w:szCs w:val="16"/>
        </w:rPr>
      </w:pPr>
    </w:p>
    <w:tbl>
      <w:tblPr>
        <w:tblW w:w="977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3260"/>
        <w:gridCol w:w="6098"/>
      </w:tblGrid>
      <w:tr w:rsidR="008D1F2E" w:rsidRPr="008D1F2E" w14:paraId="444539DD" w14:textId="77777777" w:rsidTr="00461738">
        <w:trPr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52F680" w14:textId="77777777" w:rsidR="008D1F2E" w:rsidRPr="00234E8A" w:rsidRDefault="008D1F2E" w:rsidP="008D1F2E">
            <w:pPr>
              <w:jc w:val="center"/>
              <w:rPr>
                <w:sz w:val="28"/>
              </w:rPr>
            </w:pPr>
            <w:r w:rsidRPr="00234E8A">
              <w:rPr>
                <w:sz w:val="28"/>
              </w:rPr>
              <w:t xml:space="preserve">N </w:t>
            </w:r>
          </w:p>
          <w:p w14:paraId="0FC768BD" w14:textId="77777777" w:rsidR="008D1F2E" w:rsidRPr="00234E8A" w:rsidRDefault="008D1F2E" w:rsidP="008D1F2E">
            <w:pPr>
              <w:jc w:val="center"/>
              <w:rPr>
                <w:sz w:val="28"/>
              </w:rPr>
            </w:pPr>
            <w:r w:rsidRPr="00234E8A">
              <w:rPr>
                <w:sz w:val="28"/>
              </w:rPr>
              <w:t xml:space="preserve">п/п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09E523" w14:textId="77777777" w:rsidR="008D1F2E" w:rsidRPr="00234E8A" w:rsidRDefault="008D1F2E" w:rsidP="008D1F2E">
            <w:pPr>
              <w:jc w:val="center"/>
              <w:rPr>
                <w:sz w:val="28"/>
              </w:rPr>
            </w:pPr>
            <w:r w:rsidRPr="00234E8A">
              <w:rPr>
                <w:sz w:val="28"/>
              </w:rPr>
              <w:t xml:space="preserve">Признак заявителя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A85EAF" w14:textId="77777777" w:rsidR="008D1F2E" w:rsidRPr="00234E8A" w:rsidRDefault="008D1F2E" w:rsidP="008D1F2E">
            <w:pPr>
              <w:jc w:val="center"/>
              <w:rPr>
                <w:sz w:val="28"/>
              </w:rPr>
            </w:pPr>
            <w:r w:rsidRPr="00234E8A">
              <w:rPr>
                <w:sz w:val="28"/>
              </w:rPr>
              <w:t xml:space="preserve">Значения признака заявителя </w:t>
            </w:r>
          </w:p>
        </w:tc>
      </w:tr>
      <w:tr w:rsidR="008D1F2E" w:rsidRPr="008D1F2E" w14:paraId="094E5E73" w14:textId="77777777" w:rsidTr="00461738">
        <w:trPr>
          <w:trHeight w:val="488"/>
          <w:jc w:val="center"/>
        </w:trPr>
        <w:tc>
          <w:tcPr>
            <w:tcW w:w="97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9A868" w14:textId="2F006E76" w:rsidR="00202EB4" w:rsidRPr="00234E8A" w:rsidRDefault="00061A27" w:rsidP="00202EB4">
            <w:pPr>
              <w:spacing w:line="288" w:lineRule="atLeast"/>
              <w:ind w:left="131" w:right="130" w:hanging="131"/>
              <w:jc w:val="both"/>
              <w:rPr>
                <w:sz w:val="28"/>
              </w:rPr>
            </w:pPr>
            <w:r w:rsidRPr="00234E8A">
              <w:rPr>
                <w:sz w:val="28"/>
              </w:rPr>
              <w:t xml:space="preserve">  </w:t>
            </w:r>
            <w:r w:rsidR="008D1F2E" w:rsidRPr="00234E8A">
              <w:rPr>
                <w:sz w:val="28"/>
              </w:rPr>
              <w:t xml:space="preserve">Результат </w:t>
            </w:r>
            <w:r w:rsidR="00FB7D1B" w:rsidRPr="00234E8A">
              <w:rPr>
                <w:sz w:val="28"/>
              </w:rPr>
              <w:t>«Консультирование по вопросам практического применения законодательства о защите прав потребителей»</w:t>
            </w:r>
          </w:p>
        </w:tc>
      </w:tr>
      <w:tr w:rsidR="008D1F2E" w:rsidRPr="008D1F2E" w14:paraId="43CA4486" w14:textId="77777777" w:rsidTr="00461738">
        <w:trPr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A0BE4" w14:textId="77777777" w:rsidR="008D1F2E" w:rsidRPr="00234E8A" w:rsidRDefault="008D1F2E" w:rsidP="00126E01">
            <w:pPr>
              <w:spacing w:line="288" w:lineRule="atLeast"/>
              <w:rPr>
                <w:sz w:val="28"/>
              </w:rPr>
            </w:pPr>
            <w:r w:rsidRPr="00234E8A">
              <w:rPr>
                <w:sz w:val="28"/>
              </w:rPr>
              <w:t xml:space="preserve">1.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6E074" w14:textId="77777777" w:rsidR="008D1F2E" w:rsidRPr="00234E8A" w:rsidRDefault="008D1F2E" w:rsidP="00061A27">
            <w:pPr>
              <w:spacing w:line="288" w:lineRule="atLeast"/>
              <w:ind w:firstLine="147"/>
              <w:jc w:val="both"/>
              <w:rPr>
                <w:sz w:val="28"/>
              </w:rPr>
            </w:pPr>
            <w:r w:rsidRPr="00234E8A">
              <w:rPr>
                <w:sz w:val="28"/>
              </w:rPr>
              <w:t xml:space="preserve">Категория заявителя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D8594" w14:textId="77777777" w:rsidR="008D1F2E" w:rsidRPr="00C27C28" w:rsidRDefault="00FB7D1B" w:rsidP="00C30901">
            <w:pPr>
              <w:tabs>
                <w:tab w:val="left" w:pos="141"/>
              </w:tabs>
              <w:spacing w:line="288" w:lineRule="atLeast"/>
              <w:ind w:left="141" w:right="121"/>
              <w:jc w:val="both"/>
              <w:rPr>
                <w:sz w:val="28"/>
              </w:rPr>
            </w:pPr>
            <w:r w:rsidRPr="00C27C28">
              <w:rPr>
                <w:sz w:val="28"/>
              </w:rPr>
              <w:t xml:space="preserve">Физическое лицо - </w:t>
            </w:r>
            <w:r w:rsidR="008D1F2E" w:rsidRPr="00C27C28">
              <w:rPr>
                <w:sz w:val="28"/>
              </w:rPr>
              <w:t xml:space="preserve"> </w:t>
            </w:r>
            <w:r w:rsidRPr="00C27C28">
              <w:rPr>
                <w:sz w:val="28"/>
              </w:rPr>
              <w:t>потребитель, то есть гражданин, имеющий намерение заказать или приобрести либо заказывающий, приобретающий или использующий товары (работы, услуги) исключительно для личных, семейных, домашних и иных нужд, не связанных с осуществлением предпринимательской деятельности</w:t>
            </w:r>
          </w:p>
        </w:tc>
      </w:tr>
      <w:tr w:rsidR="008D1F2E" w:rsidRPr="008D1F2E" w14:paraId="66F83FBB" w14:textId="77777777" w:rsidTr="00461738">
        <w:trPr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3A6A4" w14:textId="77777777" w:rsidR="008D1F2E" w:rsidRPr="00234E8A" w:rsidRDefault="008D1F2E" w:rsidP="00126E01">
            <w:pPr>
              <w:spacing w:line="288" w:lineRule="atLeast"/>
              <w:rPr>
                <w:sz w:val="28"/>
              </w:rPr>
            </w:pPr>
            <w:r w:rsidRPr="00234E8A">
              <w:rPr>
                <w:sz w:val="28"/>
              </w:rPr>
              <w:t xml:space="preserve">2.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B8B59" w14:textId="7D8B5FF7" w:rsidR="008D1F2E" w:rsidRPr="00C27C28" w:rsidRDefault="00202EB4" w:rsidP="009A0CEE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C27C28">
              <w:rPr>
                <w:sz w:val="28"/>
              </w:rPr>
              <w:t>Лицо, обратившееся за предоставлением услуги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DC594" w14:textId="77777777" w:rsidR="008D1F2E" w:rsidRPr="00C27C28" w:rsidRDefault="008D1F2E" w:rsidP="00C30901">
            <w:pPr>
              <w:spacing w:line="288" w:lineRule="atLeast"/>
              <w:ind w:firstLine="136"/>
              <w:rPr>
                <w:sz w:val="28"/>
              </w:rPr>
            </w:pPr>
            <w:r w:rsidRPr="00C27C28">
              <w:rPr>
                <w:sz w:val="28"/>
              </w:rPr>
              <w:t xml:space="preserve">1. Обратился лично </w:t>
            </w:r>
          </w:p>
          <w:p w14:paraId="656175FC" w14:textId="77777777" w:rsidR="008D1F2E" w:rsidRPr="00C27C28" w:rsidRDefault="008D1F2E" w:rsidP="00C30901">
            <w:pPr>
              <w:spacing w:line="288" w:lineRule="atLeast"/>
              <w:ind w:firstLine="136"/>
              <w:rPr>
                <w:sz w:val="28"/>
              </w:rPr>
            </w:pPr>
            <w:r w:rsidRPr="00C27C28">
              <w:rPr>
                <w:sz w:val="28"/>
              </w:rPr>
              <w:t xml:space="preserve">2. Обратился представитель </w:t>
            </w:r>
          </w:p>
        </w:tc>
      </w:tr>
      <w:tr w:rsidR="008D1F2E" w:rsidRPr="008D1F2E" w14:paraId="2BC9093F" w14:textId="77777777" w:rsidTr="00461738">
        <w:trPr>
          <w:jc w:val="center"/>
        </w:trPr>
        <w:tc>
          <w:tcPr>
            <w:tcW w:w="97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B1CB17" w14:textId="506F2FE9" w:rsidR="00202EB4" w:rsidRPr="00C27C28" w:rsidRDefault="00C30901" w:rsidP="009A0CEE">
            <w:pPr>
              <w:spacing w:line="288" w:lineRule="atLeast"/>
              <w:ind w:left="131" w:right="130" w:hanging="131"/>
              <w:jc w:val="both"/>
              <w:rPr>
                <w:sz w:val="28"/>
              </w:rPr>
            </w:pPr>
            <w:r w:rsidRPr="00C27C28">
              <w:rPr>
                <w:sz w:val="28"/>
              </w:rPr>
              <w:t xml:space="preserve">  </w:t>
            </w:r>
            <w:r w:rsidR="008D1F2E" w:rsidRPr="00C27C28">
              <w:rPr>
                <w:sz w:val="28"/>
              </w:rPr>
              <w:t xml:space="preserve">Результат </w:t>
            </w:r>
            <w:r w:rsidRPr="00C27C28">
              <w:rPr>
                <w:sz w:val="28"/>
              </w:rPr>
              <w:t>«</w:t>
            </w:r>
            <w:r w:rsidR="009A0CEE" w:rsidRPr="00C27C28">
              <w:rPr>
                <w:sz w:val="28"/>
              </w:rPr>
              <w:t>П</w:t>
            </w:r>
            <w:r w:rsidRPr="00C27C28">
              <w:rPr>
                <w:sz w:val="28"/>
              </w:rPr>
              <w:t>одготовк</w:t>
            </w:r>
            <w:r w:rsidR="00202EB4" w:rsidRPr="00C27C28">
              <w:rPr>
                <w:sz w:val="28"/>
              </w:rPr>
              <w:t>а</w:t>
            </w:r>
            <w:r w:rsidRPr="00C27C28">
              <w:rPr>
                <w:sz w:val="28"/>
              </w:rPr>
              <w:t xml:space="preserve"> претензи</w:t>
            </w:r>
            <w:r w:rsidR="009A0CEE" w:rsidRPr="00C27C28">
              <w:rPr>
                <w:sz w:val="28"/>
              </w:rPr>
              <w:t>и или искового</w:t>
            </w:r>
            <w:r w:rsidRPr="00C27C28">
              <w:rPr>
                <w:sz w:val="28"/>
              </w:rPr>
              <w:t xml:space="preserve"> заявлени</w:t>
            </w:r>
            <w:r w:rsidR="009A0CEE" w:rsidRPr="00C27C28">
              <w:rPr>
                <w:sz w:val="28"/>
              </w:rPr>
              <w:t>я</w:t>
            </w:r>
            <w:r w:rsidRPr="00C27C28">
              <w:rPr>
                <w:sz w:val="28"/>
              </w:rPr>
              <w:t xml:space="preserve"> о защите прав потребител</w:t>
            </w:r>
            <w:r w:rsidR="009A0CEE" w:rsidRPr="00C27C28">
              <w:rPr>
                <w:sz w:val="28"/>
              </w:rPr>
              <w:t>я</w:t>
            </w:r>
            <w:r w:rsidRPr="00C27C28">
              <w:rPr>
                <w:sz w:val="28"/>
              </w:rPr>
              <w:t>»</w:t>
            </w:r>
            <w:r w:rsidR="008D1F2E" w:rsidRPr="00C27C28">
              <w:rPr>
                <w:sz w:val="28"/>
              </w:rPr>
              <w:t xml:space="preserve"> </w:t>
            </w:r>
          </w:p>
        </w:tc>
      </w:tr>
      <w:tr w:rsidR="008D1F2E" w:rsidRPr="008D1F2E" w14:paraId="45E1B0ED" w14:textId="77777777" w:rsidTr="00461738">
        <w:trPr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749232" w14:textId="77777777" w:rsidR="008D1F2E" w:rsidRPr="00234E8A" w:rsidRDefault="00201B60" w:rsidP="00126E01">
            <w:pPr>
              <w:spacing w:line="288" w:lineRule="atLeast"/>
              <w:rPr>
                <w:sz w:val="28"/>
              </w:rPr>
            </w:pPr>
            <w:r>
              <w:rPr>
                <w:sz w:val="28"/>
              </w:rPr>
              <w:t>3</w:t>
            </w:r>
            <w:r w:rsidR="008D1F2E" w:rsidRPr="00234E8A">
              <w:rPr>
                <w:sz w:val="28"/>
              </w:rPr>
              <w:t xml:space="preserve">.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5197FF9" w14:textId="77777777" w:rsidR="008D1F2E" w:rsidRPr="00C27C28" w:rsidRDefault="00C30901" w:rsidP="008D1F2E">
            <w:pPr>
              <w:spacing w:line="288" w:lineRule="atLeast"/>
              <w:jc w:val="both"/>
              <w:rPr>
                <w:sz w:val="28"/>
              </w:rPr>
            </w:pPr>
            <w:r w:rsidRPr="00C27C28">
              <w:rPr>
                <w:sz w:val="28"/>
              </w:rPr>
              <w:t xml:space="preserve">   </w:t>
            </w:r>
            <w:r w:rsidR="008D1F2E" w:rsidRPr="00C27C28">
              <w:rPr>
                <w:sz w:val="28"/>
              </w:rPr>
              <w:t xml:space="preserve">Категория заявителя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4F5E4D" w14:textId="77777777" w:rsidR="008D1F2E" w:rsidRPr="00C27C28" w:rsidRDefault="00C30901" w:rsidP="00C30901">
            <w:pPr>
              <w:spacing w:line="288" w:lineRule="atLeast"/>
              <w:ind w:left="145" w:right="130"/>
              <w:jc w:val="both"/>
              <w:rPr>
                <w:sz w:val="28"/>
              </w:rPr>
            </w:pPr>
            <w:r w:rsidRPr="00C27C28">
              <w:rPr>
                <w:sz w:val="28"/>
              </w:rPr>
              <w:t>Физическое лицо -  потребитель, то есть гражданин, имеющий намерение заказать или приобрести либо заказывающий, приобретающий или использующий товары (работы, услуги) исключительно для личных, семейных, домашних и иных нужд, не связанных с осуществлением предпринимательской деятельности</w:t>
            </w:r>
          </w:p>
        </w:tc>
      </w:tr>
      <w:tr w:rsidR="008D1F2E" w:rsidRPr="008D1F2E" w14:paraId="734F55AF" w14:textId="77777777" w:rsidTr="00461738">
        <w:trPr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4D3ECC" w14:textId="77777777" w:rsidR="008D1F2E" w:rsidRPr="00234E8A" w:rsidRDefault="00201B60" w:rsidP="00126E01">
            <w:pPr>
              <w:spacing w:line="288" w:lineRule="atLeast"/>
              <w:rPr>
                <w:sz w:val="28"/>
              </w:rPr>
            </w:pPr>
            <w:r>
              <w:rPr>
                <w:sz w:val="28"/>
              </w:rPr>
              <w:t>4</w:t>
            </w:r>
            <w:r w:rsidR="008D1F2E" w:rsidRPr="00234E8A">
              <w:rPr>
                <w:sz w:val="28"/>
              </w:rPr>
              <w:t xml:space="preserve">.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2BF868" w14:textId="25A481AC" w:rsidR="008D1F2E" w:rsidRPr="00C27C28" w:rsidRDefault="00202EB4" w:rsidP="00360D66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C27C28">
              <w:rPr>
                <w:sz w:val="28"/>
              </w:rPr>
              <w:t>Лицо, обратившееся за предоставлением услуги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2E56EF8" w14:textId="77777777" w:rsidR="008D1F2E" w:rsidRPr="00C27C28" w:rsidRDefault="008D1F2E" w:rsidP="00C30901">
            <w:pPr>
              <w:spacing w:line="288" w:lineRule="atLeast"/>
              <w:ind w:left="288" w:hanging="142"/>
              <w:rPr>
                <w:sz w:val="28"/>
              </w:rPr>
            </w:pPr>
            <w:r w:rsidRPr="00C27C28">
              <w:rPr>
                <w:sz w:val="28"/>
              </w:rPr>
              <w:t xml:space="preserve">1. Обратился лично </w:t>
            </w:r>
          </w:p>
          <w:p w14:paraId="46DEFAFB" w14:textId="77777777" w:rsidR="008D1F2E" w:rsidRPr="00C27C28" w:rsidRDefault="008D1F2E" w:rsidP="00C30901">
            <w:pPr>
              <w:spacing w:line="288" w:lineRule="atLeast"/>
              <w:ind w:left="288" w:hanging="142"/>
              <w:jc w:val="both"/>
              <w:rPr>
                <w:sz w:val="28"/>
              </w:rPr>
            </w:pPr>
            <w:r w:rsidRPr="00C27C28">
              <w:rPr>
                <w:sz w:val="28"/>
              </w:rPr>
              <w:t xml:space="preserve">2. Обратился представитель </w:t>
            </w:r>
          </w:p>
        </w:tc>
      </w:tr>
    </w:tbl>
    <w:p w14:paraId="459706FF" w14:textId="77596129" w:rsidR="00AD7A2E" w:rsidRDefault="00AD7A2E" w:rsidP="006361E6">
      <w:pPr>
        <w:pStyle w:val="af1"/>
        <w:spacing w:before="168" w:beforeAutospacing="0" w:after="0" w:afterAutospacing="0" w:line="288" w:lineRule="atLeast"/>
        <w:ind w:firstLine="540"/>
        <w:jc w:val="both"/>
        <w:rPr>
          <w:sz w:val="28"/>
        </w:rPr>
      </w:pPr>
    </w:p>
    <w:p w14:paraId="3AF14E8B" w14:textId="7A5D9EA4" w:rsidR="009A0CEE" w:rsidRDefault="009A0CEE" w:rsidP="006361E6">
      <w:pPr>
        <w:pStyle w:val="af1"/>
        <w:spacing w:before="168" w:beforeAutospacing="0" w:after="0" w:afterAutospacing="0" w:line="288" w:lineRule="atLeast"/>
        <w:ind w:firstLine="540"/>
        <w:jc w:val="both"/>
        <w:rPr>
          <w:sz w:val="28"/>
        </w:rPr>
      </w:pPr>
    </w:p>
    <w:p w14:paraId="749C02FE" w14:textId="268AFCAB" w:rsidR="009A0CEE" w:rsidRDefault="009A0CEE" w:rsidP="006361E6">
      <w:pPr>
        <w:pStyle w:val="af1"/>
        <w:spacing w:before="168" w:beforeAutospacing="0" w:after="0" w:afterAutospacing="0" w:line="288" w:lineRule="atLeast"/>
        <w:ind w:firstLine="540"/>
        <w:jc w:val="both"/>
        <w:rPr>
          <w:sz w:val="28"/>
        </w:rPr>
      </w:pPr>
    </w:p>
    <w:p w14:paraId="3D0BFBD8" w14:textId="1F98B9E7" w:rsidR="00C27C28" w:rsidRDefault="00C27C28" w:rsidP="006361E6">
      <w:pPr>
        <w:pStyle w:val="af1"/>
        <w:spacing w:before="168" w:beforeAutospacing="0" w:after="0" w:afterAutospacing="0" w:line="288" w:lineRule="atLeast"/>
        <w:ind w:firstLine="540"/>
        <w:jc w:val="both"/>
        <w:rPr>
          <w:sz w:val="28"/>
        </w:rPr>
      </w:pPr>
    </w:p>
    <w:p w14:paraId="41208D23" w14:textId="45FBBCE0" w:rsidR="00C27C28" w:rsidRDefault="00C27C28" w:rsidP="006361E6">
      <w:pPr>
        <w:pStyle w:val="af1"/>
        <w:spacing w:before="168" w:beforeAutospacing="0" w:after="0" w:afterAutospacing="0" w:line="288" w:lineRule="atLeast"/>
        <w:ind w:firstLine="540"/>
        <w:jc w:val="both"/>
        <w:rPr>
          <w:sz w:val="28"/>
        </w:rPr>
      </w:pPr>
    </w:p>
    <w:p w14:paraId="774780DA" w14:textId="329A31EF" w:rsidR="00C07A63" w:rsidRDefault="00C07A63" w:rsidP="0001612B">
      <w:pPr>
        <w:pStyle w:val="af1"/>
        <w:spacing w:before="168" w:beforeAutospacing="0" w:after="0" w:afterAutospacing="0" w:line="288" w:lineRule="atLeast"/>
        <w:jc w:val="both"/>
        <w:rPr>
          <w:sz w:val="28"/>
        </w:rPr>
      </w:pPr>
    </w:p>
    <w:p w14:paraId="607A63BB" w14:textId="77777777" w:rsidR="001874F1" w:rsidRDefault="001874F1" w:rsidP="0001612B">
      <w:pPr>
        <w:pStyle w:val="af1"/>
        <w:spacing w:before="168" w:beforeAutospacing="0" w:after="0" w:afterAutospacing="0" w:line="288" w:lineRule="atLeast"/>
        <w:jc w:val="both"/>
        <w:rPr>
          <w:sz w:val="28"/>
        </w:rPr>
      </w:pPr>
    </w:p>
    <w:p w14:paraId="15B96FD0" w14:textId="49EC63B4" w:rsidR="00234E8A" w:rsidRPr="00202EB4" w:rsidRDefault="00234E8A" w:rsidP="00485F5E">
      <w:pPr>
        <w:pStyle w:val="ConsPlusNormal"/>
        <w:jc w:val="right"/>
        <w:rPr>
          <w:sz w:val="28"/>
          <w:szCs w:val="20"/>
        </w:rPr>
      </w:pPr>
      <w:r w:rsidRPr="00202EB4">
        <w:rPr>
          <w:sz w:val="28"/>
          <w:szCs w:val="20"/>
        </w:rPr>
        <w:lastRenderedPageBreak/>
        <w:t>Приложение №</w:t>
      </w:r>
      <w:r w:rsidR="00ED4533">
        <w:rPr>
          <w:sz w:val="28"/>
          <w:szCs w:val="20"/>
        </w:rPr>
        <w:t>3</w:t>
      </w:r>
    </w:p>
    <w:p w14:paraId="06033530" w14:textId="77777777" w:rsidR="00234E8A" w:rsidRPr="00202EB4" w:rsidRDefault="00234E8A" w:rsidP="00234E8A">
      <w:pPr>
        <w:pStyle w:val="ConsPlusNormal"/>
        <w:jc w:val="right"/>
        <w:rPr>
          <w:sz w:val="28"/>
          <w:szCs w:val="20"/>
        </w:rPr>
      </w:pPr>
      <w:r w:rsidRPr="00202EB4">
        <w:rPr>
          <w:sz w:val="28"/>
          <w:szCs w:val="20"/>
        </w:rPr>
        <w:t>к административному регламенту</w:t>
      </w:r>
    </w:p>
    <w:p w14:paraId="441C35DF" w14:textId="77777777" w:rsidR="00234E8A" w:rsidRPr="00202EB4" w:rsidRDefault="00234E8A" w:rsidP="00234E8A">
      <w:pPr>
        <w:pStyle w:val="ConsPlusNormal"/>
        <w:jc w:val="right"/>
        <w:rPr>
          <w:sz w:val="28"/>
          <w:szCs w:val="20"/>
        </w:rPr>
      </w:pPr>
      <w:r w:rsidRPr="00202EB4">
        <w:rPr>
          <w:sz w:val="28"/>
          <w:szCs w:val="20"/>
        </w:rPr>
        <w:t>предоставления муниципальной услуги</w:t>
      </w:r>
    </w:p>
    <w:p w14:paraId="094B9823" w14:textId="77777777" w:rsidR="00234E8A" w:rsidRPr="00202EB4" w:rsidRDefault="00234E8A" w:rsidP="00234E8A">
      <w:pPr>
        <w:pStyle w:val="ConsPlusNormal"/>
        <w:jc w:val="right"/>
        <w:rPr>
          <w:sz w:val="28"/>
          <w:szCs w:val="20"/>
        </w:rPr>
      </w:pPr>
      <w:r w:rsidRPr="00202EB4">
        <w:rPr>
          <w:sz w:val="28"/>
          <w:szCs w:val="20"/>
        </w:rPr>
        <w:t>«Осуществление защиты прав потребителей</w:t>
      </w:r>
    </w:p>
    <w:p w14:paraId="34182E50" w14:textId="77777777" w:rsidR="00234E8A" w:rsidRPr="00202EB4" w:rsidRDefault="00234E8A" w:rsidP="00234E8A">
      <w:pPr>
        <w:pStyle w:val="ConsPlusNormal"/>
        <w:jc w:val="right"/>
        <w:rPr>
          <w:sz w:val="28"/>
          <w:szCs w:val="20"/>
        </w:rPr>
      </w:pPr>
      <w:r w:rsidRPr="00202EB4">
        <w:rPr>
          <w:sz w:val="28"/>
          <w:szCs w:val="20"/>
        </w:rPr>
        <w:t>на территории города Нижневартовска»</w:t>
      </w:r>
    </w:p>
    <w:p w14:paraId="792F99DA" w14:textId="77777777" w:rsidR="00EE1964" w:rsidRDefault="00EE1964" w:rsidP="00EE1964">
      <w:pPr>
        <w:pStyle w:val="ConsPlusNormal"/>
        <w:spacing w:after="1"/>
        <w:jc w:val="right"/>
        <w:rPr>
          <w:bCs/>
          <w:sz w:val="28"/>
          <w:szCs w:val="28"/>
        </w:rPr>
      </w:pPr>
    </w:p>
    <w:p w14:paraId="6823C50C" w14:textId="2E68815D" w:rsidR="00EE1964" w:rsidRDefault="00EE1964" w:rsidP="00EE1964">
      <w:pPr>
        <w:pStyle w:val="ConsPlusNormal"/>
        <w:spacing w:after="1"/>
        <w:jc w:val="right"/>
        <w:rPr>
          <w:bCs/>
          <w:sz w:val="28"/>
          <w:szCs w:val="28"/>
        </w:rPr>
      </w:pPr>
      <w:r w:rsidRPr="00EE1964">
        <w:rPr>
          <w:bCs/>
          <w:sz w:val="28"/>
          <w:szCs w:val="28"/>
        </w:rPr>
        <w:t>ФОРМА</w:t>
      </w:r>
    </w:p>
    <w:p w14:paraId="7A3797C9" w14:textId="77777777" w:rsidR="00EE1964" w:rsidRPr="00EE1964" w:rsidRDefault="00EE1964" w:rsidP="00EE1964">
      <w:pPr>
        <w:pStyle w:val="ConsPlusNormal"/>
        <w:spacing w:after="1"/>
        <w:jc w:val="right"/>
        <w:rPr>
          <w:bCs/>
          <w:sz w:val="28"/>
          <w:szCs w:val="28"/>
        </w:rPr>
      </w:pPr>
    </w:p>
    <w:p w14:paraId="4436BCFF" w14:textId="0995F57A" w:rsidR="00234E8A" w:rsidRPr="00234E8A" w:rsidRDefault="000B3E6F" w:rsidP="00A47C4E">
      <w:pPr>
        <w:pStyle w:val="ConsPlusNormal"/>
        <w:spacing w:after="1"/>
        <w:jc w:val="center"/>
      </w:pPr>
      <w:r>
        <w:rPr>
          <w:b/>
          <w:bCs/>
          <w:sz w:val="28"/>
          <w:szCs w:val="28"/>
        </w:rPr>
        <w:t>З</w:t>
      </w:r>
      <w:r w:rsidR="00E9683B">
        <w:rPr>
          <w:b/>
          <w:bCs/>
          <w:sz w:val="28"/>
          <w:szCs w:val="28"/>
        </w:rPr>
        <w:t>а</w:t>
      </w:r>
      <w:r w:rsidR="00011605">
        <w:rPr>
          <w:b/>
          <w:bCs/>
          <w:sz w:val="28"/>
          <w:szCs w:val="28"/>
        </w:rPr>
        <w:t>прос</w:t>
      </w:r>
      <w:r w:rsidR="00234E8A" w:rsidRPr="00234E8A">
        <w:rPr>
          <w:b/>
          <w:bCs/>
          <w:sz w:val="28"/>
          <w:szCs w:val="28"/>
        </w:rPr>
        <w:t xml:space="preserve"> о предоставлении </w:t>
      </w:r>
      <w:r w:rsidR="00202EB4" w:rsidRPr="0018044A">
        <w:rPr>
          <w:b/>
          <w:bCs/>
          <w:sz w:val="28"/>
          <w:szCs w:val="28"/>
        </w:rPr>
        <w:t>муниципальной</w:t>
      </w:r>
      <w:r w:rsidR="00202EB4">
        <w:rPr>
          <w:b/>
          <w:bCs/>
          <w:sz w:val="28"/>
          <w:szCs w:val="28"/>
        </w:rPr>
        <w:t xml:space="preserve"> </w:t>
      </w:r>
      <w:r w:rsidR="00234E8A" w:rsidRPr="00234E8A">
        <w:rPr>
          <w:b/>
          <w:bCs/>
          <w:sz w:val="28"/>
          <w:szCs w:val="28"/>
        </w:rPr>
        <w:t>услуги</w:t>
      </w:r>
    </w:p>
    <w:p w14:paraId="02FD603A" w14:textId="77777777" w:rsidR="00234E8A" w:rsidRPr="00234E8A" w:rsidRDefault="00234E8A" w:rsidP="006361E6">
      <w:pPr>
        <w:pStyle w:val="af1"/>
        <w:spacing w:before="168" w:beforeAutospacing="0" w:after="0" w:afterAutospacing="0" w:line="288" w:lineRule="atLeast"/>
        <w:ind w:firstLine="540"/>
        <w:jc w:val="both"/>
        <w:rPr>
          <w:sz w:val="28"/>
        </w:rPr>
      </w:pPr>
    </w:p>
    <w:p w14:paraId="4D613F86" w14:textId="77777777" w:rsidR="00234E8A" w:rsidRPr="00234E8A" w:rsidRDefault="00234E8A" w:rsidP="00234E8A">
      <w:pPr>
        <w:widowControl w:val="0"/>
        <w:tabs>
          <w:tab w:val="left" w:pos="6663"/>
          <w:tab w:val="left" w:pos="8789"/>
          <w:tab w:val="left" w:pos="9356"/>
        </w:tabs>
        <w:ind w:left="4820" w:right="-1"/>
        <w:jc w:val="both"/>
      </w:pPr>
      <w:r w:rsidRPr="00234E8A">
        <w:t>Директору департамента экономического развития администрации</w:t>
      </w:r>
      <w:r w:rsidRPr="00234E8A">
        <w:rPr>
          <w:color w:val="FF0000"/>
        </w:rPr>
        <w:t xml:space="preserve"> </w:t>
      </w:r>
      <w:r w:rsidRPr="00234E8A">
        <w:t>города Нижневартовска</w:t>
      </w:r>
    </w:p>
    <w:p w14:paraId="26CEE933" w14:textId="77777777" w:rsidR="00234E8A" w:rsidRPr="00234E8A" w:rsidRDefault="00234E8A" w:rsidP="00234E8A">
      <w:pPr>
        <w:tabs>
          <w:tab w:val="left" w:pos="6946"/>
          <w:tab w:val="left" w:pos="8789"/>
        </w:tabs>
        <w:ind w:left="4820" w:right="-1"/>
      </w:pPr>
    </w:p>
    <w:p w14:paraId="6AD51B1F" w14:textId="3BFCD5CC" w:rsidR="00234E8A" w:rsidRPr="00234E8A" w:rsidRDefault="00234E8A" w:rsidP="00234E8A">
      <w:pPr>
        <w:tabs>
          <w:tab w:val="left" w:pos="6946"/>
          <w:tab w:val="left" w:pos="8789"/>
        </w:tabs>
        <w:ind w:left="4820" w:right="-1"/>
      </w:pPr>
      <w:r w:rsidRPr="00234E8A">
        <w:t>от_________</w:t>
      </w:r>
      <w:r w:rsidR="000B3E6F">
        <w:t>_____________________________</w:t>
      </w:r>
    </w:p>
    <w:p w14:paraId="0C7E6D0D" w14:textId="77777777" w:rsidR="00234E8A" w:rsidRPr="00234E8A" w:rsidRDefault="00234E8A" w:rsidP="00234E8A">
      <w:pPr>
        <w:tabs>
          <w:tab w:val="left" w:pos="6946"/>
          <w:tab w:val="left" w:pos="8789"/>
        </w:tabs>
        <w:ind w:left="4820" w:right="-1"/>
      </w:pPr>
    </w:p>
    <w:p w14:paraId="692A37B4" w14:textId="00440EE4" w:rsidR="00234E8A" w:rsidRPr="00234E8A" w:rsidRDefault="00234E8A" w:rsidP="00234E8A">
      <w:pPr>
        <w:tabs>
          <w:tab w:val="left" w:pos="6946"/>
          <w:tab w:val="left" w:pos="8789"/>
        </w:tabs>
        <w:ind w:left="4820" w:right="-1"/>
        <w:rPr>
          <w:lang w:eastAsia="ar-SA"/>
        </w:rPr>
      </w:pPr>
      <w:r w:rsidRPr="00234E8A">
        <w:t>___________</w:t>
      </w:r>
      <w:r w:rsidR="000B3E6F">
        <w:t>_____________________________</w:t>
      </w:r>
      <w:r w:rsidRPr="00234E8A">
        <w:rPr>
          <w:rFonts w:ascii="Calibri" w:hAnsi="Calibri"/>
        </w:rPr>
        <w:t xml:space="preserve">                                  </w:t>
      </w:r>
    </w:p>
    <w:p w14:paraId="13A7E623" w14:textId="77777777" w:rsidR="00234E8A" w:rsidRPr="004D74E3" w:rsidRDefault="00234E8A" w:rsidP="00234E8A">
      <w:pPr>
        <w:tabs>
          <w:tab w:val="left" w:pos="6946"/>
          <w:tab w:val="left" w:pos="8789"/>
        </w:tabs>
        <w:ind w:left="4820" w:right="-1"/>
        <w:jc w:val="center"/>
        <w:rPr>
          <w:sz w:val="20"/>
          <w:vertAlign w:val="subscript"/>
          <w:lang w:eastAsia="ar-SA"/>
        </w:rPr>
      </w:pPr>
      <w:r w:rsidRPr="004D74E3">
        <w:rPr>
          <w:sz w:val="20"/>
          <w:vertAlign w:val="subscript"/>
        </w:rPr>
        <w:t xml:space="preserve">фамилия, имя, отчество (при наличии) </w:t>
      </w:r>
      <w:r w:rsidRPr="004D74E3">
        <w:rPr>
          <w:sz w:val="20"/>
          <w:szCs w:val="20"/>
          <w:vertAlign w:val="subscript"/>
        </w:rPr>
        <w:t>заявителя (его уполномоченного представителя)</w:t>
      </w:r>
    </w:p>
    <w:p w14:paraId="2B3475DA" w14:textId="77777777" w:rsidR="00234E8A" w:rsidRPr="004D74E3" w:rsidRDefault="00234E8A" w:rsidP="00234E8A">
      <w:pPr>
        <w:tabs>
          <w:tab w:val="left" w:pos="6946"/>
          <w:tab w:val="left" w:pos="8789"/>
        </w:tabs>
        <w:ind w:left="4820" w:right="-1"/>
        <w:rPr>
          <w:sz w:val="12"/>
          <w:szCs w:val="12"/>
        </w:rPr>
      </w:pPr>
    </w:p>
    <w:p w14:paraId="1699FB53" w14:textId="77777777" w:rsidR="00234E8A" w:rsidRPr="004D74E3" w:rsidRDefault="00234E8A" w:rsidP="00234E8A">
      <w:pPr>
        <w:tabs>
          <w:tab w:val="left" w:pos="6946"/>
          <w:tab w:val="left" w:pos="8789"/>
        </w:tabs>
        <w:ind w:left="4820" w:right="-1"/>
        <w:rPr>
          <w:rFonts w:ascii="Calibri" w:hAnsi="Calibri"/>
        </w:rPr>
      </w:pPr>
      <w:r w:rsidRPr="004D74E3">
        <w:t>документ, удостоверяющий личность заявителя</w:t>
      </w:r>
      <w:r w:rsidRPr="004D74E3">
        <w:rPr>
          <w:rFonts w:ascii="Calibri" w:hAnsi="Calibri"/>
        </w:rPr>
        <w:t xml:space="preserve"> </w:t>
      </w:r>
    </w:p>
    <w:p w14:paraId="2C4B4B70" w14:textId="77777777" w:rsidR="00234E8A" w:rsidRPr="004D74E3" w:rsidRDefault="00234E8A" w:rsidP="00234E8A">
      <w:pPr>
        <w:tabs>
          <w:tab w:val="left" w:pos="6946"/>
          <w:tab w:val="left" w:pos="8789"/>
        </w:tabs>
        <w:ind w:left="4820" w:right="-1"/>
        <w:rPr>
          <w:rFonts w:ascii="Calibri" w:hAnsi="Calibri"/>
          <w:sz w:val="12"/>
          <w:szCs w:val="12"/>
        </w:rPr>
      </w:pPr>
    </w:p>
    <w:p w14:paraId="5F99C893" w14:textId="657C4778" w:rsidR="00234E8A" w:rsidRPr="004D74E3" w:rsidRDefault="00234E8A" w:rsidP="00234E8A">
      <w:pPr>
        <w:tabs>
          <w:tab w:val="left" w:pos="6946"/>
          <w:tab w:val="left" w:pos="8789"/>
        </w:tabs>
        <w:ind w:left="4820" w:right="-1"/>
        <w:rPr>
          <w:rFonts w:ascii="Calibri" w:hAnsi="Calibri"/>
        </w:rPr>
      </w:pPr>
      <w:r w:rsidRPr="004D74E3">
        <w:rPr>
          <w:rFonts w:ascii="Calibri" w:hAnsi="Calibri"/>
        </w:rPr>
        <w:t>________________________________________</w:t>
      </w:r>
    </w:p>
    <w:p w14:paraId="29B094C8" w14:textId="77777777" w:rsidR="00234E8A" w:rsidRPr="004D74E3" w:rsidRDefault="00234E8A" w:rsidP="00234E8A">
      <w:pPr>
        <w:tabs>
          <w:tab w:val="left" w:pos="6946"/>
          <w:tab w:val="left" w:pos="8789"/>
        </w:tabs>
        <w:ind w:left="4820" w:right="-1"/>
        <w:rPr>
          <w:rFonts w:ascii="Calibri" w:hAnsi="Calibri"/>
          <w:sz w:val="12"/>
          <w:szCs w:val="12"/>
        </w:rPr>
      </w:pPr>
      <w:r w:rsidRPr="004D74E3">
        <w:rPr>
          <w:rFonts w:ascii="Calibri" w:hAnsi="Calibri"/>
        </w:rPr>
        <w:t xml:space="preserve">            </w:t>
      </w:r>
    </w:p>
    <w:p w14:paraId="5860C7B7" w14:textId="30AD35E5" w:rsidR="00234E8A" w:rsidRPr="004D74E3" w:rsidRDefault="00234E8A" w:rsidP="00234E8A">
      <w:pPr>
        <w:tabs>
          <w:tab w:val="left" w:pos="6946"/>
          <w:tab w:val="left" w:pos="8789"/>
        </w:tabs>
        <w:ind w:left="4820" w:right="-1"/>
      </w:pPr>
      <w:r w:rsidRPr="004D74E3">
        <w:t>серия ______</w:t>
      </w:r>
      <w:r w:rsidR="000B3E6F">
        <w:t>____ номер __________________</w:t>
      </w:r>
    </w:p>
    <w:p w14:paraId="13DA991D" w14:textId="77777777" w:rsidR="00234E8A" w:rsidRPr="004D74E3" w:rsidRDefault="00234E8A" w:rsidP="00234E8A">
      <w:pPr>
        <w:tabs>
          <w:tab w:val="left" w:pos="6946"/>
          <w:tab w:val="left" w:pos="8789"/>
        </w:tabs>
        <w:ind w:left="4820" w:right="-1"/>
      </w:pPr>
    </w:p>
    <w:p w14:paraId="4156D069" w14:textId="5150C578" w:rsidR="000B3E6F" w:rsidRDefault="00234E8A" w:rsidP="00234E8A">
      <w:pPr>
        <w:tabs>
          <w:tab w:val="left" w:pos="6946"/>
          <w:tab w:val="left" w:pos="8789"/>
        </w:tabs>
        <w:ind w:left="4820" w:right="-1"/>
      </w:pPr>
      <w:r w:rsidRPr="004D74E3">
        <w:t>кем выдан__________________</w:t>
      </w:r>
      <w:r w:rsidR="000B3E6F">
        <w:t>_____________</w:t>
      </w:r>
    </w:p>
    <w:p w14:paraId="7AB14E3E" w14:textId="77777777" w:rsidR="000B3E6F" w:rsidRPr="000B3E6F" w:rsidRDefault="000B3E6F" w:rsidP="00234E8A">
      <w:pPr>
        <w:tabs>
          <w:tab w:val="left" w:pos="6946"/>
          <w:tab w:val="left" w:pos="8789"/>
        </w:tabs>
        <w:ind w:left="4820" w:right="-1"/>
        <w:rPr>
          <w:sz w:val="16"/>
          <w:szCs w:val="16"/>
        </w:rPr>
      </w:pPr>
    </w:p>
    <w:p w14:paraId="4430BB03" w14:textId="527B7643" w:rsidR="00234E8A" w:rsidRPr="004D74E3" w:rsidRDefault="00234E8A" w:rsidP="00234E8A">
      <w:pPr>
        <w:tabs>
          <w:tab w:val="left" w:pos="6946"/>
          <w:tab w:val="left" w:pos="8789"/>
        </w:tabs>
        <w:ind w:left="4820" w:right="-1"/>
      </w:pPr>
      <w:r w:rsidRPr="004D74E3">
        <w:t>_______________</w:t>
      </w:r>
      <w:r w:rsidR="000B3E6F">
        <w:t>_________________________</w:t>
      </w:r>
    </w:p>
    <w:p w14:paraId="7AD46F04" w14:textId="77777777" w:rsidR="00007BC1" w:rsidRPr="004D74E3" w:rsidRDefault="00007BC1" w:rsidP="00234E8A">
      <w:pPr>
        <w:tabs>
          <w:tab w:val="left" w:pos="6946"/>
          <w:tab w:val="left" w:pos="8789"/>
        </w:tabs>
        <w:ind w:left="4820" w:right="-1"/>
        <w:rPr>
          <w:sz w:val="12"/>
          <w:szCs w:val="12"/>
        </w:rPr>
      </w:pPr>
    </w:p>
    <w:p w14:paraId="42B3E443" w14:textId="0514101A" w:rsidR="00234E8A" w:rsidRPr="004D74E3" w:rsidRDefault="00234E8A" w:rsidP="00234E8A">
      <w:pPr>
        <w:tabs>
          <w:tab w:val="left" w:pos="6946"/>
          <w:tab w:val="left" w:pos="8789"/>
        </w:tabs>
        <w:ind w:left="4820" w:right="-1"/>
      </w:pPr>
      <w:r w:rsidRPr="004D74E3">
        <w:t>дата выд</w:t>
      </w:r>
      <w:r w:rsidR="000B3E6F">
        <w:t>ачи «____» __________________</w:t>
      </w:r>
      <w:r w:rsidRPr="004D74E3">
        <w:t xml:space="preserve">года </w:t>
      </w:r>
    </w:p>
    <w:p w14:paraId="0A48C944" w14:textId="77777777" w:rsidR="00234E8A" w:rsidRPr="004D74E3" w:rsidRDefault="00234E8A" w:rsidP="00234E8A">
      <w:pPr>
        <w:tabs>
          <w:tab w:val="left" w:pos="6946"/>
          <w:tab w:val="left" w:pos="8789"/>
        </w:tabs>
        <w:ind w:left="4820" w:right="-1"/>
      </w:pPr>
    </w:p>
    <w:p w14:paraId="255DF0E6" w14:textId="5D7F1A55" w:rsidR="00234E8A" w:rsidRPr="004D74E3" w:rsidRDefault="00234E8A" w:rsidP="00234E8A">
      <w:pPr>
        <w:tabs>
          <w:tab w:val="left" w:pos="6946"/>
          <w:tab w:val="left" w:pos="8789"/>
        </w:tabs>
        <w:ind w:left="4820" w:right="-1"/>
      </w:pPr>
      <w:r w:rsidRPr="004D74E3">
        <w:t xml:space="preserve">дата рождения </w:t>
      </w:r>
      <w:r w:rsidR="00007BC1" w:rsidRPr="004D74E3">
        <w:t>___________________________</w:t>
      </w:r>
    </w:p>
    <w:p w14:paraId="1FEF6E11" w14:textId="77777777" w:rsidR="00007BC1" w:rsidRPr="00007BC1" w:rsidRDefault="00007BC1" w:rsidP="00234E8A">
      <w:pPr>
        <w:tabs>
          <w:tab w:val="left" w:pos="6946"/>
          <w:tab w:val="left" w:pos="8789"/>
        </w:tabs>
        <w:ind w:left="4820" w:right="-1"/>
        <w:rPr>
          <w:sz w:val="12"/>
          <w:szCs w:val="12"/>
        </w:rPr>
      </w:pPr>
    </w:p>
    <w:p w14:paraId="3F5E32BB" w14:textId="77777777" w:rsidR="00007BC1" w:rsidRPr="00234E8A" w:rsidRDefault="00007BC1" w:rsidP="00234E8A">
      <w:pPr>
        <w:tabs>
          <w:tab w:val="left" w:pos="6946"/>
          <w:tab w:val="left" w:pos="8789"/>
        </w:tabs>
        <w:ind w:left="4820" w:right="-1"/>
        <w:rPr>
          <w:lang w:eastAsia="ar-SA"/>
        </w:rPr>
      </w:pPr>
    </w:p>
    <w:p w14:paraId="0D19B79C" w14:textId="77777777" w:rsidR="000B3E6F" w:rsidRDefault="00007BC1" w:rsidP="00234E8A">
      <w:pPr>
        <w:tabs>
          <w:tab w:val="left" w:pos="6946"/>
          <w:tab w:val="left" w:pos="8789"/>
        </w:tabs>
        <w:ind w:left="4820" w:right="-1"/>
      </w:pPr>
      <w:r>
        <w:t>место рождения_________________________</w:t>
      </w:r>
    </w:p>
    <w:p w14:paraId="4A51FE56" w14:textId="77777777" w:rsidR="000B3E6F" w:rsidRPr="000B3E6F" w:rsidRDefault="000B3E6F" w:rsidP="00234E8A">
      <w:pPr>
        <w:tabs>
          <w:tab w:val="left" w:pos="6946"/>
          <w:tab w:val="left" w:pos="8789"/>
        </w:tabs>
        <w:ind w:left="4820" w:right="-1"/>
        <w:rPr>
          <w:sz w:val="12"/>
          <w:szCs w:val="12"/>
        </w:rPr>
      </w:pPr>
    </w:p>
    <w:p w14:paraId="2247D643" w14:textId="7C4A3FB4" w:rsidR="00007BC1" w:rsidRDefault="00007BC1" w:rsidP="00234E8A">
      <w:pPr>
        <w:tabs>
          <w:tab w:val="left" w:pos="6946"/>
          <w:tab w:val="left" w:pos="8789"/>
        </w:tabs>
        <w:ind w:left="4820" w:right="-1"/>
      </w:pPr>
      <w:r>
        <w:t>____________</w:t>
      </w:r>
      <w:r w:rsidR="000B3E6F">
        <w:t>__________________________</w:t>
      </w:r>
    </w:p>
    <w:p w14:paraId="38F387F4" w14:textId="77777777" w:rsidR="00007BC1" w:rsidRPr="00234E8A" w:rsidRDefault="00007BC1" w:rsidP="00234E8A">
      <w:pPr>
        <w:tabs>
          <w:tab w:val="left" w:pos="6946"/>
          <w:tab w:val="left" w:pos="8789"/>
        </w:tabs>
        <w:ind w:left="4820" w:right="-1"/>
      </w:pPr>
    </w:p>
    <w:p w14:paraId="71B37DA5" w14:textId="2AE6D959" w:rsidR="00234E8A" w:rsidRPr="00234E8A" w:rsidRDefault="00234E8A" w:rsidP="00234E8A">
      <w:pPr>
        <w:tabs>
          <w:tab w:val="left" w:pos="6946"/>
          <w:tab w:val="left" w:pos="8789"/>
        </w:tabs>
        <w:ind w:left="4820" w:right="-1"/>
      </w:pPr>
      <w:r w:rsidRPr="00234E8A">
        <w:t xml:space="preserve">контактный </w:t>
      </w:r>
      <w:r w:rsidR="000B3E6F">
        <w:t>телефон_____________________</w:t>
      </w:r>
    </w:p>
    <w:p w14:paraId="0DE81343" w14:textId="77777777" w:rsidR="00234E8A" w:rsidRPr="00234E8A" w:rsidRDefault="00234E8A" w:rsidP="00234E8A">
      <w:pPr>
        <w:tabs>
          <w:tab w:val="left" w:pos="6946"/>
          <w:tab w:val="left" w:pos="8789"/>
        </w:tabs>
        <w:ind w:left="4820" w:right="-1"/>
        <w:jc w:val="right"/>
      </w:pPr>
    </w:p>
    <w:p w14:paraId="12C338FD" w14:textId="77777777" w:rsidR="000B3E6F" w:rsidRDefault="00234E8A" w:rsidP="00234E8A">
      <w:pPr>
        <w:tabs>
          <w:tab w:val="left" w:pos="6946"/>
          <w:tab w:val="left" w:pos="8789"/>
        </w:tabs>
        <w:spacing w:line="360" w:lineRule="auto"/>
        <w:ind w:left="4820"/>
      </w:pPr>
      <w:r w:rsidRPr="00234E8A">
        <w:t>адрес электронной почты ________________</w:t>
      </w:r>
    </w:p>
    <w:p w14:paraId="4258A4FA" w14:textId="2EFFA397" w:rsidR="00234E8A" w:rsidRPr="00234E8A" w:rsidRDefault="00234E8A" w:rsidP="00234E8A">
      <w:pPr>
        <w:tabs>
          <w:tab w:val="left" w:pos="6946"/>
          <w:tab w:val="left" w:pos="8789"/>
        </w:tabs>
        <w:spacing w:line="360" w:lineRule="auto"/>
        <w:ind w:left="4820"/>
      </w:pPr>
      <w:r w:rsidRPr="00234E8A">
        <w:t>________</w:t>
      </w:r>
      <w:r w:rsidR="000B3E6F">
        <w:t>_______________________________</w:t>
      </w:r>
    </w:p>
    <w:p w14:paraId="5DBDD23A" w14:textId="77777777" w:rsidR="00234E8A" w:rsidRPr="00234E8A" w:rsidRDefault="00234E8A" w:rsidP="00234E8A">
      <w:pPr>
        <w:tabs>
          <w:tab w:val="left" w:pos="6946"/>
          <w:tab w:val="left" w:pos="8789"/>
        </w:tabs>
        <w:ind w:right="-1"/>
      </w:pPr>
    </w:p>
    <w:p w14:paraId="3D7CA905" w14:textId="50058179" w:rsidR="00234E8A" w:rsidRPr="00234E8A" w:rsidRDefault="00234E8A" w:rsidP="00037AFB">
      <w:pPr>
        <w:ind w:right="20"/>
        <w:rPr>
          <w:rFonts w:ascii="Calibri" w:hAnsi="Calibri"/>
        </w:rPr>
      </w:pPr>
    </w:p>
    <w:p w14:paraId="726D06E5" w14:textId="77777777" w:rsidR="00234E8A" w:rsidRPr="00234E8A" w:rsidRDefault="00234E8A" w:rsidP="00234E8A">
      <w:pPr>
        <w:ind w:right="20" w:firstLine="567"/>
        <w:jc w:val="both"/>
      </w:pPr>
      <w:r w:rsidRPr="00234E8A">
        <w:t>Я, _______________________________________________________________________________,</w:t>
      </w:r>
    </w:p>
    <w:p w14:paraId="5BAE767A" w14:textId="77777777" w:rsidR="00234E8A" w:rsidRPr="00234E8A" w:rsidRDefault="00234E8A" w:rsidP="00234E8A">
      <w:pPr>
        <w:ind w:right="23" w:firstLine="567"/>
        <w:jc w:val="center"/>
        <w:rPr>
          <w:sz w:val="20"/>
          <w:szCs w:val="20"/>
          <w:vertAlign w:val="subscript"/>
        </w:rPr>
      </w:pPr>
      <w:r w:rsidRPr="00234E8A">
        <w:rPr>
          <w:vertAlign w:val="subscript"/>
        </w:rPr>
        <w:t>(</w:t>
      </w:r>
      <w:r w:rsidRPr="00234E8A">
        <w:rPr>
          <w:sz w:val="20"/>
          <w:szCs w:val="20"/>
          <w:vertAlign w:val="subscript"/>
        </w:rPr>
        <w:t>фамилия, имя, отчество (при наличии) заявителя (его уполномоченного представителя),</w:t>
      </w:r>
    </w:p>
    <w:p w14:paraId="4F0406C1" w14:textId="0E51BE16" w:rsidR="00234E8A" w:rsidRPr="00234E8A" w:rsidRDefault="00234E8A" w:rsidP="00234E8A">
      <w:pPr>
        <w:ind w:right="23"/>
        <w:jc w:val="both"/>
      </w:pPr>
      <w:r w:rsidRPr="00234E8A">
        <w:t>действуя от имени____________________________________</w:t>
      </w:r>
      <w:r w:rsidR="000B3E6F">
        <w:t>____________________________</w:t>
      </w:r>
    </w:p>
    <w:p w14:paraId="6883EB2F" w14:textId="77777777" w:rsidR="00234E8A" w:rsidRPr="00234E8A" w:rsidRDefault="00234E8A" w:rsidP="00234E8A">
      <w:pPr>
        <w:ind w:right="23"/>
        <w:jc w:val="center"/>
        <w:rPr>
          <w:sz w:val="20"/>
          <w:szCs w:val="20"/>
          <w:vertAlign w:val="subscript"/>
        </w:rPr>
      </w:pPr>
      <w:r w:rsidRPr="00234E8A">
        <w:rPr>
          <w:sz w:val="20"/>
          <w:szCs w:val="20"/>
          <w:vertAlign w:val="subscript"/>
        </w:rPr>
        <w:t>(фамилия, имя, отчество (при наличии) заявителя (если его интересы представляет уполномоченный представитель))</w:t>
      </w:r>
    </w:p>
    <w:p w14:paraId="27E25872" w14:textId="74D097D5" w:rsidR="00234E8A" w:rsidRPr="00234E8A" w:rsidRDefault="00234E8A" w:rsidP="00234E8A">
      <w:pPr>
        <w:ind w:right="23"/>
      </w:pPr>
      <w:r w:rsidRPr="00234E8A">
        <w:t>на основании ________________________________________________</w:t>
      </w:r>
      <w:r w:rsidR="000B3E6F">
        <w:t>_______________________________</w:t>
      </w:r>
      <w:r w:rsidRPr="00234E8A">
        <w:t>,</w:t>
      </w:r>
    </w:p>
    <w:p w14:paraId="3167D63F" w14:textId="77777777" w:rsidR="00234E8A" w:rsidRPr="00234E8A" w:rsidRDefault="00234E8A" w:rsidP="00234E8A">
      <w:pPr>
        <w:ind w:right="23"/>
        <w:jc w:val="center"/>
        <w:rPr>
          <w:sz w:val="20"/>
          <w:szCs w:val="20"/>
          <w:vertAlign w:val="subscript"/>
        </w:rPr>
      </w:pPr>
      <w:r w:rsidRPr="00234E8A">
        <w:rPr>
          <w:sz w:val="20"/>
          <w:szCs w:val="20"/>
          <w:vertAlign w:val="subscript"/>
        </w:rPr>
        <w:lastRenderedPageBreak/>
        <w:t>(наименование и реквизиты доверенности или иного документа, подтверждающего</w:t>
      </w:r>
    </w:p>
    <w:p w14:paraId="7792F7A4" w14:textId="77777777" w:rsidR="00234E8A" w:rsidRPr="00234E8A" w:rsidRDefault="00234E8A" w:rsidP="00234E8A">
      <w:pPr>
        <w:ind w:right="23"/>
        <w:jc w:val="center"/>
        <w:rPr>
          <w:sz w:val="20"/>
          <w:szCs w:val="20"/>
          <w:vertAlign w:val="subscript"/>
        </w:rPr>
      </w:pPr>
      <w:r w:rsidRPr="00234E8A">
        <w:rPr>
          <w:sz w:val="20"/>
          <w:szCs w:val="20"/>
          <w:vertAlign w:val="subscript"/>
        </w:rPr>
        <w:t>полномочия представителя)</w:t>
      </w:r>
    </w:p>
    <w:p w14:paraId="5C3336BA" w14:textId="3EB24199" w:rsidR="00234E8A" w:rsidRPr="00234E8A" w:rsidRDefault="00234E8A" w:rsidP="00234E8A">
      <w:pPr>
        <w:ind w:right="23"/>
        <w:jc w:val="both"/>
        <w:rPr>
          <w:lang w:eastAsia="ar-SA"/>
        </w:rPr>
      </w:pPr>
      <w:r w:rsidRPr="00234E8A">
        <w:t>________________________________________________________________________________</w:t>
      </w:r>
    </w:p>
    <w:p w14:paraId="33C769FE" w14:textId="77777777" w:rsidR="00234E8A" w:rsidRPr="00234E8A" w:rsidRDefault="00234E8A" w:rsidP="00234E8A">
      <w:pPr>
        <w:ind w:right="20"/>
        <w:jc w:val="both"/>
        <w:rPr>
          <w:lang w:eastAsia="ar-SA"/>
        </w:rPr>
      </w:pPr>
      <w:r w:rsidRPr="00234E8A">
        <w:t>прошу оказать правовую помощь по применению законодательства о защите прав потребителей в виде (отметить нужное):</w:t>
      </w:r>
    </w:p>
    <w:p w14:paraId="043A08BF" w14:textId="77777777" w:rsidR="00234E8A" w:rsidRDefault="00234E8A" w:rsidP="00234E8A">
      <w:pPr>
        <w:ind w:left="720" w:right="20"/>
        <w:contextualSpacing/>
        <w:jc w:val="both"/>
        <w:rPr>
          <w:rFonts w:ascii="Tinos" w:hAnsi="Tinos" w:cs="Tinos"/>
          <w:color w:val="000000"/>
        </w:rPr>
      </w:pPr>
      <w:r w:rsidRPr="00234E8A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515E91" wp14:editId="2EA5BF76">
                <wp:simplePos x="0" y="0"/>
                <wp:positionH relativeFrom="column">
                  <wp:posOffset>198755</wp:posOffset>
                </wp:positionH>
                <wp:positionV relativeFrom="paragraph">
                  <wp:posOffset>40640</wp:posOffset>
                </wp:positionV>
                <wp:extent cx="165735" cy="137160"/>
                <wp:effectExtent l="0" t="0" r="24765" b="15240"/>
                <wp:wrapNone/>
                <wp:docPr id="14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5735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3C997" id="Прямоугольник 6" o:spid="_x0000_s1026" style="position:absolute;margin-left:15.65pt;margin-top:3.2pt;width:13.05pt;height:1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pMW5gEAAKwDAAAOAAAAZHJzL2Uyb0RvYy54bWysU81u1DAQviPxDpbvbJKWblG02QpRLRco&#10;lVrE2evYG0uOx7LdTfaGxBWJR+AhuFT89Bmyb8TYm12glTggfLAy9nzfzPeNMzvrW03WwnkFpqLF&#10;JKdEGA61MquKvr1ePHlGiQ/M1EyDERXdCE/P5o8fzTpbiiNoQNfCESQxvuxsRZsQbJllnjeiZX4C&#10;Vhi8lOBaFjB0q6x2rEP2VmdHeT7NOnC1dcCF93h6vruk88QvpeDhjZReBKIrir2FtLu0L+OezWes&#10;XDlmG8XHNtg/dNEyZbDogeqcBUZunHpA1SruwIMMEw5tBlIqLpIGVFPk99RcNcyKpAXN8fZgk/9/&#10;tPxifemIqnF2TykxrMUZDZ+377efhu/D3fbD8GW4G75tPw4/htvhK5lGwzrrS8Rd2Us3Rh4/ybJ7&#10;DTXC2U2A5EUvXRs9QZWkT5ZvDpaLPhCOh8X05PT4hBKOV8XxaTFNI8lYuQdb58NLAS2JHxV1ONFE&#10;ztavfMDymLpPibU8aFUvlNYpcKvlC+3ImuH0F2nF/hHyR5o2f0fmaT1EIk+EZtGP6MDOmSXUG3TD&#10;QXprkTn2d92/Y86OIgKqv4D9dFl5T8suNyINPEczpUpCY5kd+VgTn0QSMz7f+OZ+j1PWr59s/hMA&#10;AP//AwBQSwMEFAAGAAgAAAAhAN2EGy3cAAAABgEAAA8AAABkcnMvZG93bnJldi54bWxMjsFOwzAQ&#10;RO9I/IO1SNyo3QRKCdlUCFQkjm164ebESxKI7Sh22sDXs5zKaTSa0czLN7PtxZHG0HmHsFwoEORq&#10;bzrXIBzK7c0aRIjaGd17RwjfFGBTXF7kOjP+5HZ03MdG8IgLmUZoYxwyKUPdktVh4QdynH340erI&#10;dmykGfWJx20vE6VW0urO8UOrB3puqf7aTxah6pKD/tmVr8o+bNP4Npef0/sL4vXV/PQIItIcz2X4&#10;w2d0KJip8pMzQfQI6TLlJsLqFgTHd/esFUKyViCLXP7HL34BAAD//wMAUEsBAi0AFAAGAAgAAAAh&#10;ALaDOJL+AAAA4QEAABMAAAAAAAAAAAAAAAAAAAAAAFtDb250ZW50X1R5cGVzXS54bWxQSwECLQAU&#10;AAYACAAAACEAOP0h/9YAAACUAQAACwAAAAAAAAAAAAAAAAAvAQAAX3JlbHMvLnJlbHNQSwECLQAU&#10;AAYACAAAACEAawqTFuYBAACsAwAADgAAAAAAAAAAAAAAAAAuAgAAZHJzL2Uyb0RvYy54bWxQSwEC&#10;LQAUAAYACAAAACEA3YQbLdwAAAAGAQAADwAAAAAAAAAAAAAAAABABAAAZHJzL2Rvd25yZXYueG1s&#10;UEsFBgAAAAAEAAQA8wAAAEkFAAAAAA==&#10;"/>
            </w:pict>
          </mc:Fallback>
        </mc:AlternateContent>
      </w:r>
      <w:r w:rsidRPr="00234E8A">
        <w:rPr>
          <w:rFonts w:ascii="Tinos" w:hAnsi="Tinos" w:cs="Tinos"/>
          <w:color w:val="000000"/>
        </w:rPr>
        <w:t>письменного ответа по вопросам практического применения законодательства о защите прав потребителей</w:t>
      </w:r>
    </w:p>
    <w:p w14:paraId="416E4833" w14:textId="77777777" w:rsidR="00234E8A" w:rsidRPr="00234E8A" w:rsidRDefault="00234E8A" w:rsidP="00234E8A">
      <w:pPr>
        <w:ind w:left="720" w:right="20"/>
        <w:contextualSpacing/>
        <w:jc w:val="both"/>
        <w:rPr>
          <w:rFonts w:ascii="Tinos" w:hAnsi="Tinos" w:cs="Tinos"/>
        </w:rPr>
      </w:pPr>
      <w:r w:rsidRPr="00234E8A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AEE317" wp14:editId="7340561B">
                <wp:simplePos x="0" y="0"/>
                <wp:positionH relativeFrom="column">
                  <wp:posOffset>198665</wp:posOffset>
                </wp:positionH>
                <wp:positionV relativeFrom="paragraph">
                  <wp:posOffset>34925</wp:posOffset>
                </wp:positionV>
                <wp:extent cx="165735" cy="137160"/>
                <wp:effectExtent l="0" t="0" r="24765" b="15240"/>
                <wp:wrapNone/>
                <wp:docPr id="13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5735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F43306" id="Прямоугольник 7" o:spid="_x0000_s1026" style="position:absolute;margin-left:15.65pt;margin-top:2.75pt;width:13.05pt;height:1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vSK5gEAAKwDAAAOAAAAZHJzL2Uyb0RvYy54bWysU81uEzEQviPxDpbvZHcbNUGrbCpEFS5Q&#10;KrWIs+P1JpZsj2W72c0NiSsSj8BDcEH89Bk2b9Sxs0mhlTggfLB27Pm+me8b7+ys04pshPMSTEWL&#10;UU6JMBxqaVYVfXe9ePacEh+YqZkCIyq6FZ6ezZ8+mbW2FCewBlULR5DE+LK1FV2HYMss83wtNPMj&#10;sMLgZQNOs4ChW2W1Yy2ya5Wd5Pkka8HV1gEX3uPp+f6SzhN/0wge3jaNF4GoimJvIe0u7cu4Z/MZ&#10;K1eO2bXkQxvsH7rQTBoseqQ6Z4GRGycfUWnJHXhowoiDzqBpJBdJA6op8gdqrtbMiqQFzfH2aJP/&#10;f7T8YnPpiKxxdmNKDNM4o/7L7sPuc/+zv9197L/2t/2P3af+V/+t/06m0bDW+hJxV/bSDZHHT7Js&#10;30CNcHYTIHnRNU5HT1Al6ZLl26PloguE42ExOZ2OTynheFWMp8UkjSRj5QFsnQ+vBGgSPyrqcKKJ&#10;nG1e+4DlMfWQEmt5ULJeSKVS4FbLl8qRDcPpL9KK/SPkjzRl/o7M03qMRJ4IzaIf0YG9M0uot+iG&#10;g/TWInPs77p7z5wdRARUfwGH6bLygZZ9bkQaeIFmNjIJjWX25ENNfBJJzPB845v7PU5Z9z/Z/A4A&#10;AP//AwBQSwMEFAAGAAgAAAAhAJIYGC3cAAAABgEAAA8AAABkcnMvZG93bnJldi54bWxMjk1PwzAQ&#10;RO9I/AdrkbhR54NQCNlUCFQkjm164ebESxKI11HstIFfjzmV42hGb16xWcwgjjS53jJCvIpAEDdW&#10;99wiHKrtzT0I5xVrNVgmhG9ysCkvLwqVa3viHR33vhUBwi5XCJ33Yy6lazoyyq3sSBy6DzsZ5UOc&#10;WqkndQpwM8gkiu6kUT2Hh06N9NxR87WfDULdJwf1s6teI/OwTf3bUn3O7y+I11fL0yMIT4s/j+FP&#10;P6hDGZxqO7N2YkBI4zQsEbIMRKiz9S2IGiFZxyDLQv7XL38BAAD//wMAUEsBAi0AFAAGAAgAAAAh&#10;ALaDOJL+AAAA4QEAABMAAAAAAAAAAAAAAAAAAAAAAFtDb250ZW50X1R5cGVzXS54bWxQSwECLQAU&#10;AAYACAAAACEAOP0h/9YAAACUAQAACwAAAAAAAAAAAAAAAAAvAQAAX3JlbHMvLnJlbHNQSwECLQAU&#10;AAYACAAAACEAqkr0iuYBAACsAwAADgAAAAAAAAAAAAAAAAAuAgAAZHJzL2Uyb0RvYy54bWxQSwEC&#10;LQAUAAYACAAAACEAkhgYLdwAAAAGAQAADwAAAAAAAAAAAAAAAABABAAAZHJzL2Rvd25yZXYueG1s&#10;UEsFBgAAAAAEAAQA8wAAAEkFAAAAAA==&#10;"/>
            </w:pict>
          </mc:Fallback>
        </mc:AlternateContent>
      </w:r>
      <w:r w:rsidRPr="00234E8A">
        <w:rPr>
          <w:rFonts w:ascii="Tinos" w:hAnsi="Tinos" w:cs="Tinos"/>
        </w:rPr>
        <w:t>подготовки претензии</w:t>
      </w:r>
      <w:r w:rsidR="001A13A5">
        <w:rPr>
          <w:rFonts w:ascii="Tinos" w:hAnsi="Tinos" w:cs="Tinos"/>
        </w:rPr>
        <w:t xml:space="preserve"> или</w:t>
      </w:r>
      <w:r w:rsidRPr="00234E8A">
        <w:rPr>
          <w:rFonts w:ascii="Tinos" w:hAnsi="Tinos" w:cs="Tinos"/>
        </w:rPr>
        <w:t xml:space="preserve"> искового заявления о защите прав потребителей</w:t>
      </w:r>
    </w:p>
    <w:p w14:paraId="3ED4AAF0" w14:textId="472200E5" w:rsidR="00234E8A" w:rsidRPr="00234E8A" w:rsidRDefault="00234E8A" w:rsidP="00234E8A">
      <w:pPr>
        <w:spacing w:line="360" w:lineRule="auto"/>
        <w:ind w:right="23"/>
        <w:rPr>
          <w:lang w:eastAsia="ar-SA"/>
        </w:rPr>
      </w:pPr>
      <w:r w:rsidRPr="00234E8A">
        <w:rPr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D74E3" w:rsidRPr="00234E8A">
        <w:rPr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AE8DEE" w14:textId="77777777" w:rsidR="00234E8A" w:rsidRPr="00234E8A" w:rsidRDefault="00234E8A" w:rsidP="00234E8A">
      <w:pPr>
        <w:widowControl w:val="0"/>
        <w:ind w:firstLine="567"/>
        <w:jc w:val="center"/>
        <w:rPr>
          <w:sz w:val="20"/>
          <w:szCs w:val="20"/>
          <w:vertAlign w:val="subscript"/>
        </w:rPr>
      </w:pPr>
      <w:r w:rsidRPr="00234E8A">
        <w:rPr>
          <w:sz w:val="20"/>
          <w:szCs w:val="20"/>
          <w:vertAlign w:val="subscript"/>
        </w:rPr>
        <w:t xml:space="preserve"> (предмет обращения)</w:t>
      </w:r>
    </w:p>
    <w:p w14:paraId="6687CE02" w14:textId="77777777" w:rsidR="00234E8A" w:rsidRPr="00234E8A" w:rsidRDefault="00234E8A" w:rsidP="00234E8A">
      <w:pPr>
        <w:widowControl w:val="0"/>
        <w:ind w:firstLine="567"/>
        <w:jc w:val="center"/>
        <w:rPr>
          <w:sz w:val="20"/>
          <w:szCs w:val="20"/>
          <w:vertAlign w:val="subscript"/>
          <w:lang w:eastAsia="ar-SA"/>
        </w:rPr>
      </w:pPr>
    </w:p>
    <w:p w14:paraId="02F707F5" w14:textId="77777777" w:rsidR="00234E8A" w:rsidRPr="00187F9C" w:rsidRDefault="00234E8A" w:rsidP="00234E8A">
      <w:pPr>
        <w:widowControl w:val="0"/>
        <w:ind w:right="-1" w:firstLine="567"/>
        <w:jc w:val="both"/>
        <w:rPr>
          <w:i/>
        </w:rPr>
      </w:pPr>
      <w:r w:rsidRPr="00187F9C">
        <w:rPr>
          <w:i/>
        </w:rPr>
        <w:t>Результат предоставления муниципальной услуги,</w:t>
      </w:r>
      <w:r w:rsidRPr="00187F9C">
        <w:rPr>
          <w:rFonts w:ascii="Calibri" w:eastAsia="Calibri" w:hAnsi="Calibri"/>
          <w:i/>
        </w:rPr>
        <w:t xml:space="preserve"> </w:t>
      </w:r>
      <w:r w:rsidRPr="00187F9C">
        <w:rPr>
          <w:i/>
        </w:rPr>
        <w:t xml:space="preserve">оформленный в форме документа на бумажном носителе, </w:t>
      </w:r>
      <w:r w:rsidRPr="00187F9C">
        <w:rPr>
          <w:i/>
          <w:u w:val="single"/>
        </w:rPr>
        <w:t>в отношении несовершеннолетнего</w:t>
      </w:r>
      <w:r w:rsidRPr="00187F9C">
        <w:rPr>
          <w:i/>
        </w:rPr>
        <w:t>, законным представителем которого я являюсь, прошу выдать (нужное отметить в квадрате):</w:t>
      </w:r>
    </w:p>
    <w:p w14:paraId="59F904B0" w14:textId="77777777" w:rsidR="00234E8A" w:rsidRPr="00187F9C" w:rsidRDefault="00234E8A" w:rsidP="00234E8A">
      <w:pPr>
        <w:widowControl w:val="0"/>
        <w:ind w:right="-1"/>
        <w:jc w:val="both"/>
        <w:rPr>
          <w:i/>
        </w:rPr>
      </w:pPr>
      <w:r w:rsidRPr="00187F9C">
        <w:rPr>
          <w:i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99AD8F" wp14:editId="0BA436F8">
                <wp:simplePos x="0" y="0"/>
                <wp:positionH relativeFrom="column">
                  <wp:posOffset>33020</wp:posOffset>
                </wp:positionH>
                <wp:positionV relativeFrom="paragraph">
                  <wp:posOffset>22860</wp:posOffset>
                </wp:positionV>
                <wp:extent cx="165735" cy="137160"/>
                <wp:effectExtent l="0" t="0" r="24765" b="15240"/>
                <wp:wrapNone/>
                <wp:docPr id="1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5735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25FFA3" id="Прямоугольник 1" o:spid="_x0000_s1026" style="position:absolute;margin-left:2.6pt;margin-top:1.8pt;width:13.05pt;height:1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IZy5gEAAKwDAAAOAAAAZHJzL2Uyb0RvYy54bWysU82O0zAQviPxDpbvNElX20VR0xViVS6w&#10;rLSLOLuO01iyPZbtbdIbElckHoGH4IL42WdI34ixmxbYlTggfLAy9nzfzPeNMz/vtSIb4bwEU9Fi&#10;klMiDIdamnVF39wsnzylxAdmaqbAiIpuhafni8eP5p0txRRaULVwBEmMLztb0TYEW2aZ563QzE/A&#10;CoOXDTjNAoZundWOdciuVTbN81nWgautAy68x9OL/SVdJP6mETy8bhovAlEVxd5C2l3aV3HPFnNW&#10;rh2zreRjG+wfutBMGix6pLpggZFbJx9QackdeGjChIPOoGkkF0kDqinye2quW2ZF0oLmeHu0yf8/&#10;Wn65uXJE1ji7KSWGaZzR8Gn3bvdx+D7c7d4Pn4e74dvuw/Bj+DJ8JUU0rLO+RNy1vXJj5PGTrLpX&#10;UCOc3QZIXvSN09ETVEn6ZPn2aLnoA+F4WMxOz05OKeF4VZycFbM0koyVB7B1PrwQoEn8qKjDiSZy&#10;tnnpA5bH1ENKrOVByXoplUqBW6+eK0c2DKe/TCv2j5A/0pT5OzJP6yESeSI0i35EB/bOrKDeohsO&#10;0luLzLG/m/4tc3YUEVD9JRymy8p7Wva5EWngGZrZyCQ0ltmTjzXxSSQx4/ONb+73OGX9+skWPwEA&#10;AP//AwBQSwMEFAAGAAgAAAAhACTMSBLZAAAABQEAAA8AAABkcnMvZG93bnJldi54bWxMjk9Pg0AQ&#10;xe8mfofNmHizSyE2igyN0dTEY0sv3gZ2BJSdJezSop/e9aTH9yfv/YrtYgd14sn3ThDWqwQUS+NM&#10;Ly3Csdrd3IHygcTQ4IQRvtjDtry8KCg37ix7Ph1Cq+KI+JwQuhDGXGvfdGzJr9zIErN3N1kKUU6t&#10;NhOd47gddJokG22pl/jQ0chPHTefh9ki1H16pO999ZLY+10WXpfqY357Rry+Wh4fQAVewl8ZfvEj&#10;OpSRqXazGK8GhNs0FhGyDaiYZusMVI2QRluXhf5PX/4AAAD//wMAUEsBAi0AFAAGAAgAAAAhALaD&#10;OJL+AAAA4QEAABMAAAAAAAAAAAAAAAAAAAAAAFtDb250ZW50X1R5cGVzXS54bWxQSwECLQAUAAYA&#10;CAAAACEAOP0h/9YAAACUAQAACwAAAAAAAAAAAAAAAAAvAQAAX3JlbHMvLnJlbHNQSwECLQAUAAYA&#10;CAAAACEA/fCGcuYBAACsAwAADgAAAAAAAAAAAAAAAAAuAgAAZHJzL2Uyb0RvYy54bWxQSwECLQAU&#10;AAYACAAAACEAJMxIEtkAAAAFAQAADwAAAAAAAAAAAAAAAABABAAAZHJzL2Rvd25yZXYueG1sUEsF&#10;BgAAAAAEAAQA8wAAAEYFAAAAAA==&#10;"/>
            </w:pict>
          </mc:Fallback>
        </mc:AlternateContent>
      </w:r>
      <w:r w:rsidRPr="00187F9C">
        <w:rPr>
          <w:i/>
        </w:rPr>
        <w:t xml:space="preserve">        мне лично</w:t>
      </w:r>
    </w:p>
    <w:p w14:paraId="4135C71B" w14:textId="77777777" w:rsidR="00234E8A" w:rsidRPr="00187F9C" w:rsidRDefault="00234E8A" w:rsidP="00234E8A">
      <w:pPr>
        <w:widowControl w:val="0"/>
        <w:ind w:right="-1"/>
        <w:jc w:val="both"/>
        <w:rPr>
          <w:i/>
        </w:rPr>
      </w:pPr>
      <w:r w:rsidRPr="00187F9C">
        <w:rPr>
          <w:i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DD90DA" wp14:editId="100ABCFC">
                <wp:simplePos x="0" y="0"/>
                <wp:positionH relativeFrom="column">
                  <wp:posOffset>33020</wp:posOffset>
                </wp:positionH>
                <wp:positionV relativeFrom="paragraph">
                  <wp:posOffset>14605</wp:posOffset>
                </wp:positionV>
                <wp:extent cx="165735" cy="137160"/>
                <wp:effectExtent l="0" t="0" r="24765" b="15240"/>
                <wp:wrapNone/>
                <wp:docPr id="11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5735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99AB5" id="Прямоугольник 2" o:spid="_x0000_s1026" style="position:absolute;margin-left:2.6pt;margin-top:1.15pt;width:13.05pt;height:1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cXz5gEAAKwDAAAOAAAAZHJzL2Uyb0RvYy54bWysU82O0zAQviPxDpbvNElX20VR0xViVS6w&#10;rLSLOLuO01iyPZbtbdIbElckHoGH4IL42WdI34ixmxbYlTggfLAy9nzfzPeNMz/vtSIb4bwEU9Fi&#10;klMiDIdamnVF39wsnzylxAdmaqbAiIpuhafni8eP5p0txRRaULVwBEmMLztb0TYEW2aZ563QzE/A&#10;CoOXDTjNAoZundWOdciuVTbN81nWgautAy68x9OL/SVdJP6mETy8bhovAlEVxd5C2l3aV3HPFnNW&#10;rh2zreRjG+wfutBMGix6pLpggZFbJx9QackdeGjChIPOoGkkF0kDqinye2quW2ZF0oLmeHu0yf8/&#10;Wn65uXJE1ji7ghLDNM5o+LR7t/s4fB/udu+Hz8Pd8G33YfgxfBm+kmk0rLO+RNy1vXJj5PGTrLpX&#10;UCOc3QZIXvSN09ETVEn6ZPn2aLnoA+F4WMxOz05OKeF4VZycFbM0koyVB7B1PrwQoEn8qKjDiSZy&#10;tnnpA5bH1ENKrOVByXoplUqBW6+eK0c2DKe/TCv2j5A/0pT5OzJP6yESeSI0i35EB/bOrKDeohsO&#10;0luLzLG/m/4tc3YUEVD9JRymy8p7Wva5EWngGZrZyCQ0ltmTjzXxSSQx4/ONb+73OGX9+skWPwEA&#10;AP//AwBQSwMEFAAGAAgAAAAhACJa6O7ZAAAABQEAAA8AAABkcnMvZG93bnJldi54bWxMjkFPg0AU&#10;hO8m/ofNM/Fml0I0Flkao6mJx5ZevD3gCbTsW8IuLfrrfT3Z02Qyk5kvW8+2VycafefYwHIRgSKu&#10;XN1xY2BfbB6eQfmAXGPvmAz8kId1fnuTYVq7M2/ptAuNkhH2KRpoQxhSrX3VkkW/cAOxZN9utBjE&#10;jo2uRzzLuO11HEVP2mLH8tDiQG8tVcfdZA2UXbzH323xEdnVJgmfc3GYvt6Nub+bX19ABZrDfxku&#10;+IIOuTCVbuLaq97AYyxFA3ECStJkKVpe7Ap0nulr+vwPAAD//wMAUEsBAi0AFAAGAAgAAAAhALaD&#10;OJL+AAAA4QEAABMAAAAAAAAAAAAAAAAAAAAAAFtDb250ZW50X1R5cGVzXS54bWxQSwECLQAUAAYA&#10;CAAAACEAOP0h/9YAAACUAQAACwAAAAAAAAAAAAAAAAAvAQAAX3JlbHMvLnJlbHNQSwECLQAUAAYA&#10;CAAAACEADYXF8+YBAACsAwAADgAAAAAAAAAAAAAAAAAuAgAAZHJzL2Uyb0RvYy54bWxQSwECLQAU&#10;AAYACAAAACEAIlro7tkAAAAFAQAADwAAAAAAAAAAAAAAAABABAAAZHJzL2Rvd25yZXYueG1sUEsF&#10;BgAAAAAEAAQA8wAAAEYFAAAAAA==&#10;"/>
            </w:pict>
          </mc:Fallback>
        </mc:AlternateContent>
      </w:r>
      <w:r w:rsidRPr="00187F9C">
        <w:rPr>
          <w:i/>
        </w:rPr>
        <w:t xml:space="preserve">        другому законному представителю несовершеннолетнего, а именно: </w:t>
      </w:r>
    </w:p>
    <w:p w14:paraId="47242841" w14:textId="77777777" w:rsidR="003E201A" w:rsidRPr="00187F9C" w:rsidRDefault="003E201A" w:rsidP="00234E8A">
      <w:pPr>
        <w:widowControl w:val="0"/>
        <w:ind w:right="-1"/>
        <w:jc w:val="both"/>
        <w:rPr>
          <w:i/>
        </w:rPr>
      </w:pPr>
    </w:p>
    <w:p w14:paraId="51293076" w14:textId="77777777" w:rsidR="00234E8A" w:rsidRPr="00187F9C" w:rsidRDefault="00234E8A" w:rsidP="00234E8A">
      <w:pPr>
        <w:widowControl w:val="0"/>
        <w:jc w:val="center"/>
        <w:rPr>
          <w:i/>
          <w:sz w:val="20"/>
          <w:szCs w:val="20"/>
        </w:rPr>
      </w:pPr>
      <w:r w:rsidRPr="00187F9C">
        <w:rPr>
          <w:i/>
          <w:sz w:val="20"/>
          <w:szCs w:val="20"/>
        </w:rPr>
        <w:t>_______________________________________________________________________________________________</w:t>
      </w:r>
    </w:p>
    <w:p w14:paraId="3434F975" w14:textId="77777777" w:rsidR="00C54D6D" w:rsidRPr="00187F9C" w:rsidRDefault="00234E8A" w:rsidP="00C54D6D">
      <w:pPr>
        <w:widowControl w:val="0"/>
        <w:jc w:val="center"/>
        <w:rPr>
          <w:i/>
          <w:sz w:val="20"/>
          <w:szCs w:val="20"/>
          <w:vertAlign w:val="subscript"/>
        </w:rPr>
      </w:pPr>
      <w:r w:rsidRPr="00187F9C">
        <w:rPr>
          <w:i/>
          <w:sz w:val="20"/>
          <w:szCs w:val="20"/>
          <w:vertAlign w:val="subscript"/>
        </w:rPr>
        <w:t xml:space="preserve">(фамилия, имя, отчество (при наличии), сведения о документе, удостоверяющем личность, </w:t>
      </w:r>
    </w:p>
    <w:p w14:paraId="6F52C821" w14:textId="77777777" w:rsidR="00C54D6D" w:rsidRPr="00187F9C" w:rsidRDefault="00C54D6D" w:rsidP="00C54D6D">
      <w:pPr>
        <w:widowControl w:val="0"/>
        <w:jc w:val="center"/>
        <w:rPr>
          <w:i/>
          <w:sz w:val="20"/>
          <w:szCs w:val="20"/>
          <w:vertAlign w:val="subscript"/>
        </w:rPr>
      </w:pPr>
    </w:p>
    <w:p w14:paraId="55D496E5" w14:textId="77777777" w:rsidR="00234E8A" w:rsidRPr="00187F9C" w:rsidRDefault="00234E8A" w:rsidP="00234E8A">
      <w:pPr>
        <w:widowControl w:val="0"/>
        <w:jc w:val="center"/>
        <w:rPr>
          <w:i/>
          <w:sz w:val="20"/>
          <w:szCs w:val="20"/>
        </w:rPr>
      </w:pPr>
      <w:r w:rsidRPr="00187F9C">
        <w:rPr>
          <w:i/>
          <w:sz w:val="20"/>
          <w:szCs w:val="20"/>
        </w:rPr>
        <w:t>________________________________________________________________________________________________</w:t>
      </w:r>
    </w:p>
    <w:p w14:paraId="57ADA13D" w14:textId="77777777" w:rsidR="00C54D6D" w:rsidRPr="00187F9C" w:rsidRDefault="00C54D6D" w:rsidP="00C54D6D">
      <w:pPr>
        <w:widowControl w:val="0"/>
        <w:jc w:val="center"/>
        <w:rPr>
          <w:i/>
          <w:sz w:val="20"/>
          <w:szCs w:val="20"/>
          <w:vertAlign w:val="subscript"/>
        </w:rPr>
      </w:pPr>
      <w:r w:rsidRPr="00187F9C">
        <w:rPr>
          <w:i/>
          <w:sz w:val="20"/>
          <w:szCs w:val="20"/>
          <w:vertAlign w:val="subscript"/>
        </w:rPr>
        <w:t>контактный телефон)</w:t>
      </w:r>
    </w:p>
    <w:p w14:paraId="3B0F7707" w14:textId="77777777" w:rsidR="00234E8A" w:rsidRPr="00234E8A" w:rsidRDefault="00234E8A" w:rsidP="00234E8A">
      <w:pPr>
        <w:ind w:firstLine="567"/>
        <w:jc w:val="both"/>
        <w:rPr>
          <w:color w:val="000000"/>
          <w:lang w:bidi="ru-RU"/>
        </w:rPr>
      </w:pPr>
    </w:p>
    <w:p w14:paraId="5B562786" w14:textId="77777777" w:rsidR="00234E8A" w:rsidRPr="00234E8A" w:rsidRDefault="00234E8A" w:rsidP="00234E8A">
      <w:pPr>
        <w:ind w:firstLine="567"/>
        <w:jc w:val="both"/>
        <w:rPr>
          <w:color w:val="000000"/>
          <w:lang w:bidi="ru-RU"/>
        </w:rPr>
      </w:pPr>
      <w:r w:rsidRPr="00234E8A">
        <w:rPr>
          <w:color w:val="000000"/>
          <w:lang w:bidi="ru-RU"/>
        </w:rPr>
        <w:t>Результат предоставления муниципальной услуги прошу (нужное отметить в квадрате):</w:t>
      </w:r>
    </w:p>
    <w:p w14:paraId="133733AC" w14:textId="72869DDB" w:rsidR="00234E8A" w:rsidRPr="00234E8A" w:rsidRDefault="00234E8A" w:rsidP="00234E8A">
      <w:pPr>
        <w:tabs>
          <w:tab w:val="left" w:pos="567"/>
          <w:tab w:val="left" w:leader="underscore" w:pos="7559"/>
        </w:tabs>
        <w:rPr>
          <w:color w:val="000000"/>
          <w:lang w:bidi="ru-RU"/>
        </w:rPr>
      </w:pPr>
      <w:r w:rsidRPr="00234E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00D575" wp14:editId="4609AF0A">
                <wp:simplePos x="0" y="0"/>
                <wp:positionH relativeFrom="column">
                  <wp:posOffset>25400</wp:posOffset>
                </wp:positionH>
                <wp:positionV relativeFrom="paragraph">
                  <wp:posOffset>15875</wp:posOffset>
                </wp:positionV>
                <wp:extent cx="165735" cy="137160"/>
                <wp:effectExtent l="0" t="0" r="24765" b="15240"/>
                <wp:wrapNone/>
                <wp:docPr id="10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5735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AD034" id="Прямоугольник 3" o:spid="_x0000_s1026" style="position:absolute;margin-left:2pt;margin-top:1.25pt;width:13.05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vuM5gEAAKwDAAAOAAAAZHJzL2Uyb0RvYy54bWysU82O0zAQviPxDpbvNMlW20VR0xViVS6w&#10;rLSLOLuO01iyPZbtbdIbElckHoGH4IL42WdI34ixmxbYlTggfLAy9nzfzPeNMz/vtSIb4bwEU9Fi&#10;klMiDIdamnVF39wsnzylxAdmaqbAiIpuhafni8eP5p0txQm0oGrhCJIYX3a2om0Itswyz1uhmZ+A&#10;FQYvG3CaBQzdOqsd65Bdq+wkz2dZB662DrjwHk8v9pd0kfibRvDwumm8CERVFHsLaXdpX8U9W8xZ&#10;uXbMtpKPbbB/6EIzabDokeqCBUZunXxApSV34KEJEw46g6aRXCQNqKbI76m5bpkVSQua4+3RJv//&#10;aPnl5soRWePs0B7DNM5o+LR7t/s4fB/udu+Hz8Pd8G33YfgxfBm+kmk0rLO+RNy1vXJj5PGTrLpX&#10;UCOc3QZIXvSN09ETVEn6ZPn2aLnoA+F4WMxOz6anlHC8KqZnxSyNJGPlAWydDy8EaBI/Kupwoomc&#10;bV76gOUx9ZASa3lQsl5KpVLg1qvnypENw+kv04r9I+SPNGX+jszTeohEngjNoh/Rgb0zK6i36IaD&#10;9NYic+zvpn/LnB1FBFR/CYfpsvKeln1uRBp4hmY2MgmNZfbkY018EknM+Hzjm/s9Tlm/frLFTwAA&#10;AP//AwBQSwMEFAAGAAgAAAAhAL6pZsjbAAAABQEAAA8AAABkcnMvZG93bnJldi54bWxMj8FOwzAQ&#10;RO9I/IO1SNyonbQgSONUCFQkjm164ebE2yQQr6PYaQNfz3Kix9GMZt7km9n14oRj6DxpSBYKBFLt&#10;bUeNhkO5vXsEEaIha3pPqOEbA2yK66vcZNafaYenfWwEl1DIjIY2xiGTMtQtOhMWfkBi7+hHZyLL&#10;sZF2NGcud71MlXqQznTEC60Z8KXF+ms/OQ1Vlx7Mz658U+5pu4zvc/k5fbxqfXszP69BRJzjfxj+&#10;8BkdCmaq/EQ2iF7Dip9EDek9CHaXKgFRsVwlIItcXtIXvwAAAP//AwBQSwECLQAUAAYACAAAACEA&#10;toM4kv4AAADhAQAAEwAAAAAAAAAAAAAAAAAAAAAAW0NvbnRlbnRfVHlwZXNdLnhtbFBLAQItABQA&#10;BgAIAAAAIQA4/SH/1gAAAJQBAAALAAAAAAAAAAAAAAAAAC8BAABfcmVscy8ucmVsc1BLAQItABQA&#10;BgAIAAAAIQBdVvuM5gEAAKwDAAAOAAAAAAAAAAAAAAAAAC4CAABkcnMvZTJvRG9jLnhtbFBLAQIt&#10;ABQABgAIAAAAIQC+qWbI2wAAAAUBAAAPAAAAAAAAAAAAAAAAAEAEAABkcnMvZG93bnJldi54bWxQ&#10;SwUGAAAAAAQABADzAAAASAUAAAAA&#10;"/>
            </w:pict>
          </mc:Fallback>
        </mc:AlternateContent>
      </w:r>
      <w:r w:rsidRPr="00234E8A">
        <w:rPr>
          <w:color w:val="000000"/>
          <w:lang w:bidi="ru-RU"/>
        </w:rPr>
        <w:t xml:space="preserve">       Выдать лично в департаменте __________________________________________________________</w:t>
      </w:r>
      <w:r w:rsidR="000B3E6F">
        <w:rPr>
          <w:color w:val="000000"/>
          <w:lang w:bidi="ru-RU"/>
        </w:rPr>
        <w:t>_____________________</w:t>
      </w:r>
    </w:p>
    <w:p w14:paraId="47C607DA" w14:textId="77777777" w:rsidR="00234E8A" w:rsidRPr="00234E8A" w:rsidRDefault="00234E8A" w:rsidP="00234E8A">
      <w:pPr>
        <w:widowControl w:val="0"/>
        <w:ind w:left="2977"/>
        <w:jc w:val="center"/>
        <w:rPr>
          <w:sz w:val="20"/>
          <w:szCs w:val="20"/>
          <w:vertAlign w:val="subscript"/>
        </w:rPr>
      </w:pPr>
      <w:r w:rsidRPr="00234E8A">
        <w:rPr>
          <w:sz w:val="20"/>
          <w:szCs w:val="20"/>
          <w:vertAlign w:val="subscript"/>
        </w:rPr>
        <w:t>(фамилия, имя, отчество (при наличии) заявителя или представителя)</w:t>
      </w:r>
    </w:p>
    <w:p w14:paraId="13282325" w14:textId="45110028" w:rsidR="00234E8A" w:rsidRPr="00234E8A" w:rsidRDefault="00234E8A" w:rsidP="00234E8A">
      <w:pPr>
        <w:jc w:val="both"/>
        <w:rPr>
          <w:color w:val="000000"/>
          <w:lang w:bidi="ru-RU"/>
        </w:rPr>
      </w:pPr>
      <w:r w:rsidRPr="00234E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8CDBAF" wp14:editId="42D4CC99">
                <wp:simplePos x="0" y="0"/>
                <wp:positionH relativeFrom="column">
                  <wp:posOffset>25400</wp:posOffset>
                </wp:positionH>
                <wp:positionV relativeFrom="paragraph">
                  <wp:posOffset>20320</wp:posOffset>
                </wp:positionV>
                <wp:extent cx="165735" cy="137160"/>
                <wp:effectExtent l="0" t="0" r="24765" b="15240"/>
                <wp:wrapNone/>
                <wp:docPr id="9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5735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734AC" id="Прямоугольник 4" o:spid="_x0000_s1026" style="position:absolute;margin-left:2pt;margin-top:1.6pt;width:13.05pt;height:1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DtA5gEAAKsDAAAOAAAAZHJzL2Uyb0RvYy54bWysU81u1DAQviPxDpbvbJKWbiHabIWolguU&#10;Si3i7HXsjSXHY9nuJntD4orEI/AQXBA/fYbsGzH2ZhdoJQ4IH6yMPd83833jzM76VpO1cF6BqWgx&#10;ySkRhkOtzKqib64Xj55Q4gMzNdNgREU3wtOz+cMHs86W4gga0LVwBEmMLztb0SYEW2aZ541omZ+A&#10;FQYvJbiWBQzdKqsd65C91dlRnk+zDlxtHXDhPZ6e7y7pPPFLKXh4LaUXgeiKYm8h7S7ty7hn8xkr&#10;V47ZRvGxDfYPXbRMGSx6oDpngZEbp+5RtYo78CDDhEObgZSKi6QB1RT5HTVXDbMiaUFzvD3Y5P8f&#10;Lb9YXzqi6oo+pcSwFkc0fNq+234cvg+32/fD5+F2+Lb9MPwYvgxfyePoV2d9ibAre+nGyOMnWXav&#10;oEY4uwmQrOila6MlKJL0yfHNwXHRB8LxsJienB6fUMLxqjg+LaZpIhkr92DrfHghoCXxo6IOB5rI&#10;2fqlD1geU/cpsZYHreqF0joFbrV8rh1ZMxz+Iq3YP0L+SNPm78g8rftI5InQLPoRHdg5s4R6g244&#10;SE8tMsf+rvu3zNlRRED1F7AfLivvaNnlRqSBZ2imVEloLLMjH2vii0hixtcbn9zvccr69Y/NfwIA&#10;AP//AwBQSwMEFAAGAAgAAAAhAE2NHIDbAAAABQEAAA8AAABkcnMvZG93bnJldi54bWxMj8FOwzAQ&#10;RO+V+Adrkbi1dpMKlZBNhUBF4timF26b2CSBeB3FThv4esyJHkczmnmT72bbi7MZfecYYb1SIAzX&#10;TnfcIJzK/XILwgdiTb1jg/BtPOyKm0VOmXYXPpjzMTQilrDPCKENYcik9HVrLPmVGwxH78ONlkKU&#10;YyP1SJdYbnuZKHUvLXUcF1oazHNr6q/jZBGqLjnRz6F8VfZhn4a3ufyc3l8Q727np0cQwczhPwx/&#10;+BEdishUuYm1Fz3CJj4JCGkCIrqpWoOoEJLNFmSRy2v64hcAAP//AwBQSwECLQAUAAYACAAAACEA&#10;toM4kv4AAADhAQAAEwAAAAAAAAAAAAAAAAAAAAAAW0NvbnRlbnRfVHlwZXNdLnhtbFBLAQItABQA&#10;BgAIAAAAIQA4/SH/1gAAAJQBAAALAAAAAAAAAAAAAAAAAC8BAABfcmVscy8ucmVsc1BLAQItABQA&#10;BgAIAAAAIQB26DtA5gEAAKsDAAAOAAAAAAAAAAAAAAAAAC4CAABkcnMvZTJvRG9jLnhtbFBLAQIt&#10;ABQABgAIAAAAIQBNjRyA2wAAAAUBAAAPAAAAAAAAAAAAAAAAAEAEAABkcnMvZG93bnJldi54bWxQ&#10;SwUGAAAAAAQABADzAAAASAUAAAAA&#10;"/>
            </w:pict>
          </mc:Fallback>
        </mc:AlternateContent>
      </w:r>
      <w:r w:rsidRPr="00234E8A">
        <w:rPr>
          <w:color w:val="000000"/>
          <w:lang w:bidi="ru-RU"/>
        </w:rPr>
        <w:t xml:space="preserve">       Направить по почте _______________________________________________________</w:t>
      </w:r>
      <w:r w:rsidR="000B3E6F">
        <w:rPr>
          <w:color w:val="000000"/>
          <w:lang w:bidi="ru-RU"/>
        </w:rPr>
        <w:t>___</w:t>
      </w:r>
    </w:p>
    <w:p w14:paraId="05D8F9F8" w14:textId="77777777" w:rsidR="00234E8A" w:rsidRPr="00234E8A" w:rsidRDefault="00234E8A" w:rsidP="00234E8A">
      <w:pPr>
        <w:ind w:left="1560"/>
        <w:jc w:val="center"/>
        <w:rPr>
          <w:iCs/>
          <w:color w:val="000000"/>
          <w:sz w:val="20"/>
          <w:szCs w:val="20"/>
          <w:vertAlign w:val="subscript"/>
          <w:lang w:bidi="ru-RU"/>
        </w:rPr>
      </w:pPr>
      <w:r w:rsidRPr="00234E8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B9E584" wp14:editId="0EA6F44A">
                <wp:simplePos x="0" y="0"/>
                <wp:positionH relativeFrom="column">
                  <wp:posOffset>15875</wp:posOffset>
                </wp:positionH>
                <wp:positionV relativeFrom="paragraph">
                  <wp:posOffset>127000</wp:posOffset>
                </wp:positionV>
                <wp:extent cx="175260" cy="152400"/>
                <wp:effectExtent l="0" t="0" r="15240" b="19050"/>
                <wp:wrapNone/>
                <wp:docPr id="8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 flipV="1">
                          <a:off x="0" y="0"/>
                          <a:ext cx="1752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36C1F" id="Прямоугольник 5" o:spid="_x0000_s1026" style="position:absolute;margin-left:1.25pt;margin-top:10pt;width:13.8pt;height:12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mRT8AEAAL8DAAAOAAAAZHJzL2Uyb0RvYy54bWysU82O0zAQviPxDpbvNGlFFxQ1XSFWhQMs&#10;K+0CZ9exG0u2x7K9TXtD4orEI/AQXBA/+wzpGzF20wK7EgdEDpbHnu/zfN9MZqcbo8la+KDA1nQ8&#10;KikRlkOj7Kqmr68WDx5TEiKzDdNgRU23ItDT+f17s85VYgIt6EZ4giQ2VJ2raRujq4oi8FYYFkbg&#10;hMVLCd6wiKFfFY1nHbIbXUzK8qTowDfOAxch4OnZ/pLOM7+UgsdXUgYRia4p1hbz6vO6TGsxn7Fq&#10;5ZlrFR/KYP9QhWHK4qNHqjMWGbn26g6VUdxDABlHHEwBUiousgZUMy5vqblsmRNZC5oT3NGm8P9o&#10;+fn6whPV1BQbZZnBFvWfdu92H/vv/c3uff+5v+m/7T70P/ov/VcyTX51LlQIu3QXfogCbsmyewkN&#10;wtl1hGzFRnpDpFbuOQ4Gzbs3aZdsQuFkk7uwPXZBbCLheDh+NJ2cYK84Xo2nk4dl7lLBqkSYwM6H&#10;+EyAIWlTU49NzqRs/SJELAlTDykpPYBWzUJpnQO/Wj7VnqwZDsQif0kTQv5I0/bvyDJ/d5HIk6BF&#10;8ii5sndrCc0WHfKQx+8g4Wrzlnk3iIio/hwODWfVLS373IS08AQNlioLTc/syYc3cUqymGGi0xj+&#10;HuesX//d/CcAAAD//wMAUEsDBBQABgAIAAAAIQBbD4wF3AAAAAYBAAAPAAAAZHJzL2Rvd25yZXYu&#10;eG1sTI9BS8NAEIXvgv9hGcGb3W2tYmM2RQRPgpBW0eMkGZO02dmQ3TTRX+940tNjeI/3vkm3s+vU&#10;iYbQerawXBhQxKWvWq4tvO6fru5AhYhcYeeZLHxRgG12fpZiUvmJczrtYq2khEOCFpoY+0TrUDbk&#10;MCx8Tyzepx8cRjmHWlcDTlLuOr0y5lY7bFkWGuzpsaHyuBudhc34kW+e/YRUvMzu7fh9yMf3g7WX&#10;F/PDPahIc/wLwy++oEMmTIUfuQqqs7C6kaCIkY/EvjZLUIWF9dqAzlL9Hz/7AQAA//8DAFBLAQIt&#10;ABQABgAIAAAAIQC2gziS/gAAAOEBAAATAAAAAAAAAAAAAAAAAAAAAABbQ29udGVudF9UeXBlc10u&#10;eG1sUEsBAi0AFAAGAAgAAAAhADj9If/WAAAAlAEAAAsAAAAAAAAAAAAAAAAALwEAAF9yZWxzLy5y&#10;ZWxzUEsBAi0AFAAGAAgAAAAhAB7mZFPwAQAAvwMAAA4AAAAAAAAAAAAAAAAALgIAAGRycy9lMm9E&#10;b2MueG1sUEsBAi0AFAAGAAgAAAAhAFsPjAXcAAAABgEAAA8AAAAAAAAAAAAAAAAASgQAAGRycy9k&#10;b3ducmV2LnhtbFBLBQYAAAAABAAEAPMAAABTBQAAAAA=&#10;"/>
            </w:pict>
          </mc:Fallback>
        </mc:AlternateContent>
      </w:r>
      <w:r w:rsidRPr="00234E8A">
        <w:rPr>
          <w:iCs/>
          <w:color w:val="000000"/>
          <w:sz w:val="20"/>
          <w:szCs w:val="20"/>
          <w:vertAlign w:val="subscript"/>
          <w:lang w:bidi="ru-RU"/>
        </w:rPr>
        <w:t>(адрес)</w:t>
      </w:r>
    </w:p>
    <w:p w14:paraId="6FFA430F" w14:textId="1FFE56DA" w:rsidR="00234E8A" w:rsidRPr="00234E8A" w:rsidRDefault="00234E8A" w:rsidP="00234E8A">
      <w:pPr>
        <w:tabs>
          <w:tab w:val="left" w:pos="13325"/>
        </w:tabs>
        <w:jc w:val="both"/>
        <w:rPr>
          <w:rFonts w:ascii="Calibri" w:hAnsi="Calibri"/>
          <w:sz w:val="20"/>
          <w:szCs w:val="20"/>
        </w:rPr>
      </w:pPr>
      <w:r w:rsidRPr="00234E8A">
        <w:rPr>
          <w:rFonts w:ascii="Calibri" w:hAnsi="Calibri"/>
          <w:sz w:val="20"/>
          <w:szCs w:val="20"/>
        </w:rPr>
        <w:t xml:space="preserve">        </w:t>
      </w:r>
      <w:r w:rsidRPr="001830A4">
        <w:rPr>
          <w:szCs w:val="20"/>
        </w:rPr>
        <w:t xml:space="preserve">Направить по электронной почте </w:t>
      </w:r>
      <w:r w:rsidRPr="00234E8A">
        <w:rPr>
          <w:sz w:val="20"/>
          <w:szCs w:val="20"/>
        </w:rPr>
        <w:t>________________________________________________</w:t>
      </w:r>
      <w:r w:rsidR="001830A4">
        <w:rPr>
          <w:sz w:val="20"/>
          <w:szCs w:val="20"/>
        </w:rPr>
        <w:t>_________</w:t>
      </w:r>
    </w:p>
    <w:p w14:paraId="6EEB777B" w14:textId="77777777" w:rsidR="00234E8A" w:rsidRPr="00234E8A" w:rsidRDefault="00234E8A" w:rsidP="00234E8A">
      <w:pPr>
        <w:ind w:left="1560"/>
        <w:jc w:val="both"/>
        <w:rPr>
          <w:rFonts w:ascii="Calibri" w:hAnsi="Calibri"/>
          <w:sz w:val="20"/>
          <w:szCs w:val="20"/>
          <w:vertAlign w:val="subscript"/>
        </w:rPr>
      </w:pPr>
      <w:r w:rsidRPr="00234E8A">
        <w:rPr>
          <w:iCs/>
          <w:color w:val="000000"/>
          <w:sz w:val="20"/>
          <w:szCs w:val="20"/>
          <w:lang w:bidi="ru-RU"/>
        </w:rPr>
        <w:t xml:space="preserve">                                                                           </w:t>
      </w:r>
      <w:r w:rsidRPr="00234E8A">
        <w:rPr>
          <w:iCs/>
          <w:color w:val="000000"/>
          <w:sz w:val="20"/>
          <w:szCs w:val="20"/>
          <w:vertAlign w:val="subscript"/>
          <w:lang w:bidi="ru-RU"/>
        </w:rPr>
        <w:t>(адрес)</w:t>
      </w:r>
    </w:p>
    <w:p w14:paraId="5A538C37" w14:textId="77777777" w:rsidR="00234E8A" w:rsidRPr="00234E8A" w:rsidRDefault="00234E8A" w:rsidP="00234E8A">
      <w:pPr>
        <w:tabs>
          <w:tab w:val="left" w:pos="13325"/>
          <w:tab w:val="left" w:pos="13750"/>
        </w:tabs>
        <w:jc w:val="both"/>
        <w:rPr>
          <w:color w:val="000000"/>
          <w:sz w:val="20"/>
          <w:szCs w:val="20"/>
          <w:lang w:bidi="ru-RU"/>
        </w:rPr>
      </w:pPr>
    </w:p>
    <w:p w14:paraId="5236EE6D" w14:textId="77777777" w:rsidR="00234E8A" w:rsidRPr="00234E8A" w:rsidRDefault="00234E8A" w:rsidP="00234E8A">
      <w:pPr>
        <w:tabs>
          <w:tab w:val="left" w:pos="13183"/>
        </w:tabs>
        <w:ind w:right="-1"/>
        <w:jc w:val="both"/>
        <w:rPr>
          <w:color w:val="000000"/>
        </w:rPr>
      </w:pPr>
      <w:r w:rsidRPr="00234E8A">
        <w:rPr>
          <w:color w:val="000000"/>
        </w:rPr>
        <w:t>Настоящим подтверждаю достоверность указанных в заявлении сведений, прилагаемых к нему документов.</w:t>
      </w:r>
    </w:p>
    <w:p w14:paraId="405B801A" w14:textId="65962378" w:rsidR="00234E8A" w:rsidRPr="00234E8A" w:rsidRDefault="00234E8A" w:rsidP="00EE1964">
      <w:pPr>
        <w:tabs>
          <w:tab w:val="left" w:pos="13183"/>
        </w:tabs>
        <w:ind w:right="-1"/>
        <w:jc w:val="both"/>
        <w:rPr>
          <w:color w:val="000000"/>
        </w:rPr>
      </w:pPr>
      <w:r w:rsidRPr="00234E8A">
        <w:rPr>
          <w:color w:val="000000"/>
        </w:rPr>
        <w:t xml:space="preserve"> Заявитель (уполномоченный представитель) </w:t>
      </w:r>
    </w:p>
    <w:p w14:paraId="114E4894" w14:textId="77777777" w:rsidR="00234E8A" w:rsidRPr="00234E8A" w:rsidRDefault="00234E8A" w:rsidP="00234E8A">
      <w:pPr>
        <w:rPr>
          <w:color w:val="000000"/>
        </w:rPr>
      </w:pPr>
    </w:p>
    <w:p w14:paraId="03431529" w14:textId="2A3C412B" w:rsidR="00234E8A" w:rsidRPr="00234E8A" w:rsidRDefault="00234E8A" w:rsidP="00234E8A">
      <w:pPr>
        <w:tabs>
          <w:tab w:val="left" w:pos="9356"/>
        </w:tabs>
        <w:rPr>
          <w:color w:val="000000"/>
        </w:rPr>
      </w:pPr>
      <w:r w:rsidRPr="00234E8A">
        <w:rPr>
          <w:color w:val="000000"/>
        </w:rPr>
        <w:t xml:space="preserve"> _____________________________________   _______________ </w:t>
      </w:r>
      <w:r w:rsidR="00A47C4E">
        <w:rPr>
          <w:color w:val="000000"/>
        </w:rPr>
        <w:t xml:space="preserve"> </w:t>
      </w:r>
      <w:proofErr w:type="gramStart"/>
      <w:r w:rsidR="00A47C4E">
        <w:rPr>
          <w:color w:val="000000"/>
        </w:rPr>
        <w:t xml:space="preserve"> </w:t>
      </w:r>
      <w:r w:rsidR="00A47C4E" w:rsidRPr="00234E8A">
        <w:rPr>
          <w:color w:val="000000"/>
        </w:rPr>
        <w:t xml:space="preserve">  «</w:t>
      </w:r>
      <w:proofErr w:type="gramEnd"/>
      <w:r w:rsidR="000B3E6F">
        <w:rPr>
          <w:iCs/>
          <w:color w:val="000000"/>
          <w:szCs w:val="20"/>
        </w:rPr>
        <w:t>___»  ___________ ____</w:t>
      </w:r>
      <w:r w:rsidRPr="00234E8A">
        <w:rPr>
          <w:iCs/>
          <w:color w:val="000000"/>
          <w:szCs w:val="20"/>
        </w:rPr>
        <w:t xml:space="preserve"> г.        </w:t>
      </w:r>
    </w:p>
    <w:p w14:paraId="3F8F6CA2" w14:textId="3C98D6BF" w:rsidR="00234E8A" w:rsidRPr="00E9683B" w:rsidRDefault="00234E8A" w:rsidP="00E9683B">
      <w:pPr>
        <w:tabs>
          <w:tab w:val="left" w:pos="9356"/>
        </w:tabs>
        <w:rPr>
          <w:iCs/>
          <w:color w:val="000000"/>
          <w:sz w:val="20"/>
          <w:szCs w:val="20"/>
        </w:rPr>
      </w:pPr>
      <w:r w:rsidRPr="00234E8A">
        <w:rPr>
          <w:iCs/>
          <w:color w:val="000000"/>
          <w:sz w:val="20"/>
          <w:szCs w:val="20"/>
          <w:vertAlign w:val="subscript"/>
        </w:rPr>
        <w:t xml:space="preserve">                     (</w:t>
      </w:r>
      <w:r w:rsidRPr="00234E8A">
        <w:rPr>
          <w:sz w:val="20"/>
          <w:szCs w:val="20"/>
          <w:vertAlign w:val="subscript"/>
        </w:rPr>
        <w:t>фамилия, имя, отчество (при наличии</w:t>
      </w:r>
      <w:proofErr w:type="gramStart"/>
      <w:r w:rsidRPr="00234E8A">
        <w:rPr>
          <w:sz w:val="20"/>
          <w:szCs w:val="20"/>
          <w:vertAlign w:val="subscript"/>
        </w:rPr>
        <w:t>)</w:t>
      </w:r>
      <w:r w:rsidRPr="00234E8A">
        <w:rPr>
          <w:iCs/>
          <w:color w:val="000000"/>
          <w:sz w:val="20"/>
          <w:szCs w:val="20"/>
          <w:vertAlign w:val="subscript"/>
        </w:rPr>
        <w:t xml:space="preserve">)   </w:t>
      </w:r>
      <w:proofErr w:type="gramEnd"/>
      <w:r w:rsidRPr="00234E8A">
        <w:rPr>
          <w:iCs/>
          <w:color w:val="000000"/>
          <w:sz w:val="20"/>
          <w:szCs w:val="20"/>
          <w:vertAlign w:val="subscript"/>
        </w:rPr>
        <w:t xml:space="preserve">                                  </w:t>
      </w:r>
      <w:r w:rsidR="000B3E6F">
        <w:rPr>
          <w:iCs/>
          <w:color w:val="000000"/>
          <w:sz w:val="20"/>
          <w:szCs w:val="20"/>
          <w:vertAlign w:val="subscript"/>
        </w:rPr>
        <w:t xml:space="preserve">      </w:t>
      </w:r>
      <w:r w:rsidRPr="00234E8A">
        <w:rPr>
          <w:iCs/>
          <w:color w:val="000000"/>
          <w:sz w:val="20"/>
          <w:szCs w:val="20"/>
          <w:vertAlign w:val="subscript"/>
        </w:rPr>
        <w:t xml:space="preserve">                          (подпись</w:t>
      </w:r>
      <w:r w:rsidRPr="00234E8A">
        <w:rPr>
          <w:iCs/>
          <w:color w:val="000000"/>
          <w:sz w:val="10"/>
          <w:szCs w:val="20"/>
        </w:rPr>
        <w:t xml:space="preserve">) </w:t>
      </w:r>
      <w:r w:rsidR="00E9683B">
        <w:rPr>
          <w:iCs/>
          <w:color w:val="000000"/>
          <w:sz w:val="20"/>
          <w:szCs w:val="20"/>
        </w:rPr>
        <w:t xml:space="preserve">                             </w:t>
      </w:r>
      <w:r w:rsidR="007A2DEE">
        <w:rPr>
          <w:sz w:val="28"/>
        </w:rPr>
        <w:t>».</w:t>
      </w:r>
    </w:p>
    <w:p w14:paraId="5208953F" w14:textId="318E84AB" w:rsidR="00C07A63" w:rsidRDefault="00C07A63" w:rsidP="00E9683B">
      <w:pPr>
        <w:pStyle w:val="af1"/>
        <w:spacing w:before="168" w:beforeAutospacing="0" w:after="0" w:afterAutospacing="0" w:line="288" w:lineRule="atLeast"/>
        <w:jc w:val="right"/>
        <w:rPr>
          <w:sz w:val="28"/>
        </w:rPr>
      </w:pPr>
    </w:p>
    <w:p w14:paraId="4259D1B3" w14:textId="77777777" w:rsidR="00811416" w:rsidRDefault="00811416" w:rsidP="00E9683B">
      <w:pPr>
        <w:pStyle w:val="af1"/>
        <w:spacing w:before="168" w:beforeAutospacing="0" w:after="0" w:afterAutospacing="0" w:line="288" w:lineRule="atLeast"/>
        <w:jc w:val="right"/>
        <w:rPr>
          <w:sz w:val="28"/>
        </w:rPr>
      </w:pPr>
    </w:p>
    <w:p w14:paraId="5834C10E" w14:textId="7A5C4F44" w:rsidR="00E9683B" w:rsidRDefault="00E9683B" w:rsidP="00E9683B">
      <w:pPr>
        <w:pStyle w:val="af1"/>
        <w:spacing w:before="168" w:beforeAutospacing="0" w:after="0" w:afterAutospacing="0" w:line="288" w:lineRule="atLeast"/>
        <w:jc w:val="right"/>
        <w:rPr>
          <w:sz w:val="28"/>
        </w:rPr>
      </w:pPr>
      <w:r>
        <w:rPr>
          <w:sz w:val="28"/>
        </w:rPr>
        <w:lastRenderedPageBreak/>
        <w:t>Приложение №</w:t>
      </w:r>
      <w:r w:rsidR="00ED4533">
        <w:rPr>
          <w:sz w:val="28"/>
        </w:rPr>
        <w:t>4</w:t>
      </w:r>
    </w:p>
    <w:p w14:paraId="28F46994" w14:textId="77777777" w:rsidR="00485F5E" w:rsidRPr="00202EB4" w:rsidRDefault="00485F5E" w:rsidP="00485F5E">
      <w:pPr>
        <w:pStyle w:val="ConsPlusNormal"/>
        <w:jc w:val="right"/>
        <w:rPr>
          <w:sz w:val="28"/>
          <w:szCs w:val="28"/>
        </w:rPr>
      </w:pPr>
      <w:r w:rsidRPr="00202EB4">
        <w:rPr>
          <w:sz w:val="28"/>
          <w:szCs w:val="28"/>
        </w:rPr>
        <w:t>к административному регламенту</w:t>
      </w:r>
    </w:p>
    <w:p w14:paraId="43831C1F" w14:textId="77777777" w:rsidR="00485F5E" w:rsidRPr="00202EB4" w:rsidRDefault="00485F5E" w:rsidP="00485F5E">
      <w:pPr>
        <w:pStyle w:val="ConsPlusNormal"/>
        <w:jc w:val="right"/>
        <w:rPr>
          <w:sz w:val="28"/>
          <w:szCs w:val="28"/>
        </w:rPr>
      </w:pPr>
      <w:r w:rsidRPr="00202EB4">
        <w:rPr>
          <w:sz w:val="28"/>
          <w:szCs w:val="28"/>
        </w:rPr>
        <w:t>предоставления муниципальной услуги</w:t>
      </w:r>
    </w:p>
    <w:p w14:paraId="17DAA46F" w14:textId="77777777" w:rsidR="00485F5E" w:rsidRPr="00202EB4" w:rsidRDefault="00485F5E" w:rsidP="00485F5E">
      <w:pPr>
        <w:pStyle w:val="ConsPlusNormal"/>
        <w:jc w:val="right"/>
        <w:rPr>
          <w:sz w:val="28"/>
          <w:szCs w:val="28"/>
        </w:rPr>
      </w:pPr>
      <w:r w:rsidRPr="00202EB4">
        <w:rPr>
          <w:sz w:val="28"/>
          <w:szCs w:val="28"/>
        </w:rPr>
        <w:t>«Осуществление защиты прав потребителей</w:t>
      </w:r>
    </w:p>
    <w:p w14:paraId="39E301A1" w14:textId="77777777" w:rsidR="00485F5E" w:rsidRPr="00202EB4" w:rsidRDefault="00485F5E" w:rsidP="00485F5E">
      <w:pPr>
        <w:pStyle w:val="ConsPlusNormal"/>
        <w:jc w:val="right"/>
        <w:rPr>
          <w:sz w:val="28"/>
          <w:szCs w:val="28"/>
        </w:rPr>
      </w:pPr>
      <w:r w:rsidRPr="00202EB4">
        <w:rPr>
          <w:sz w:val="28"/>
          <w:szCs w:val="28"/>
        </w:rPr>
        <w:t>на территории города Нижневартовска»</w:t>
      </w:r>
    </w:p>
    <w:p w14:paraId="5817C389" w14:textId="77777777" w:rsidR="00157ED0" w:rsidRDefault="00157ED0" w:rsidP="00157ED0">
      <w:pPr>
        <w:pStyle w:val="af3"/>
      </w:pPr>
    </w:p>
    <w:p w14:paraId="21B15D38" w14:textId="77777777" w:rsidR="00E9683B" w:rsidRPr="00360D66" w:rsidRDefault="00E9683B" w:rsidP="00E9683B">
      <w:pPr>
        <w:pStyle w:val="af1"/>
        <w:spacing w:before="0" w:beforeAutospacing="0" w:after="0" w:afterAutospacing="0"/>
        <w:jc w:val="center"/>
        <w:rPr>
          <w:b/>
          <w:sz w:val="28"/>
          <w:szCs w:val="28"/>
        </w:rPr>
      </w:pPr>
      <w:r w:rsidRPr="00360D66">
        <w:rPr>
          <w:b/>
          <w:sz w:val="28"/>
          <w:szCs w:val="28"/>
        </w:rPr>
        <w:t xml:space="preserve">Исчерпывающий перечень документов, </w:t>
      </w:r>
    </w:p>
    <w:p w14:paraId="2C51FCFE" w14:textId="0F95C756" w:rsidR="00E9683B" w:rsidRDefault="00E9683B" w:rsidP="00E9683B">
      <w:pPr>
        <w:pStyle w:val="af1"/>
        <w:spacing w:before="0" w:beforeAutospacing="0" w:after="0" w:afterAutospacing="0"/>
        <w:jc w:val="center"/>
        <w:rPr>
          <w:b/>
          <w:sz w:val="28"/>
          <w:szCs w:val="28"/>
        </w:rPr>
      </w:pPr>
      <w:r w:rsidRPr="00360D66">
        <w:rPr>
          <w:b/>
          <w:sz w:val="28"/>
          <w:szCs w:val="28"/>
        </w:rPr>
        <w:t>необходимых для предоставления муниципальной услуги</w:t>
      </w:r>
    </w:p>
    <w:p w14:paraId="4E58C8FE" w14:textId="2A3C3263" w:rsidR="003123A3" w:rsidRDefault="003123A3" w:rsidP="00E9683B">
      <w:pPr>
        <w:pStyle w:val="af1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W w:w="96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6237"/>
      </w:tblGrid>
      <w:tr w:rsidR="003123A3" w:rsidRPr="003123A3" w14:paraId="663939CA" w14:textId="77777777" w:rsidTr="00A6041B">
        <w:trPr>
          <w:trHeight w:val="451"/>
          <w:jc w:val="center"/>
        </w:trPr>
        <w:tc>
          <w:tcPr>
            <w:tcW w:w="9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30F92" w14:textId="77777777" w:rsidR="003123A3" w:rsidRPr="000D5A48" w:rsidRDefault="003123A3" w:rsidP="00315FE8">
            <w:pPr>
              <w:spacing w:line="288" w:lineRule="atLeast"/>
              <w:ind w:left="131" w:right="130" w:hanging="131"/>
              <w:jc w:val="both"/>
              <w:rPr>
                <w:sz w:val="28"/>
                <w:szCs w:val="28"/>
              </w:rPr>
            </w:pPr>
            <w:r w:rsidRPr="000D5A48">
              <w:rPr>
                <w:sz w:val="28"/>
                <w:szCs w:val="28"/>
              </w:rPr>
              <w:t xml:space="preserve">  Результат «Консультирование по вопросам практического применения законодательства о защите прав потребителей»</w:t>
            </w:r>
          </w:p>
        </w:tc>
      </w:tr>
      <w:tr w:rsidR="003123A3" w:rsidRPr="003123A3" w14:paraId="78FE0E22" w14:textId="77777777" w:rsidTr="00A6041B">
        <w:trPr>
          <w:trHeight w:val="1526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29F11" w14:textId="2DB70EDE" w:rsidR="003123A3" w:rsidRDefault="003123A3" w:rsidP="003123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5A48">
              <w:rPr>
                <w:sz w:val="28"/>
                <w:szCs w:val="28"/>
              </w:rPr>
              <w:t xml:space="preserve">Категория заявителя </w:t>
            </w:r>
          </w:p>
          <w:p w14:paraId="62C22533" w14:textId="77777777" w:rsidR="000D5A48" w:rsidRPr="000D5A48" w:rsidRDefault="000D5A48" w:rsidP="003123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A6C5796" w14:textId="77777777" w:rsidR="003123A3" w:rsidRPr="000D5A48" w:rsidRDefault="003123A3" w:rsidP="003123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5CD7928" w14:textId="77777777" w:rsidR="003123A3" w:rsidRPr="000D5A48" w:rsidRDefault="003123A3" w:rsidP="003123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74DF9B3" w14:textId="77777777" w:rsidR="003123A3" w:rsidRPr="000D5A48" w:rsidRDefault="003123A3" w:rsidP="003123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20049EA0" w14:textId="77777777" w:rsidR="003123A3" w:rsidRPr="000D5A48" w:rsidRDefault="003123A3" w:rsidP="003123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D337426" w14:textId="0F44E265" w:rsidR="003123A3" w:rsidRPr="000D5A48" w:rsidRDefault="003123A3" w:rsidP="003123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BB93B" w14:textId="430329E3" w:rsidR="003123A3" w:rsidRPr="000D5A48" w:rsidRDefault="003123A3" w:rsidP="003123A3">
            <w:pPr>
              <w:tabs>
                <w:tab w:val="left" w:pos="141"/>
              </w:tabs>
              <w:autoSpaceDE w:val="0"/>
              <w:autoSpaceDN w:val="0"/>
              <w:adjustRightInd w:val="0"/>
              <w:ind w:right="121"/>
              <w:rPr>
                <w:sz w:val="28"/>
                <w:szCs w:val="28"/>
              </w:rPr>
            </w:pPr>
            <w:r w:rsidRPr="000D5A48">
              <w:rPr>
                <w:sz w:val="28"/>
                <w:szCs w:val="28"/>
              </w:rPr>
              <w:t>Физическое лицо -  потребитель, то есть гражданин, имеющий намерение заказать или приобрести либо заказывающий, приобретающий или использующий товары (работы, услуги) исключительно для личных, семейных, домашних и иных нужд, не связанных с осуществлением предпринимательской деятельности</w:t>
            </w:r>
          </w:p>
        </w:tc>
      </w:tr>
      <w:tr w:rsidR="003123A3" w:rsidRPr="003123A3" w14:paraId="1A353685" w14:textId="77777777" w:rsidTr="00A6041B">
        <w:trPr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E15D2" w14:textId="77777777" w:rsidR="003123A3" w:rsidRPr="000D5A48" w:rsidRDefault="003123A3" w:rsidP="00315FE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5A48">
              <w:rPr>
                <w:sz w:val="28"/>
                <w:szCs w:val="28"/>
              </w:rPr>
              <w:t>Лицо, обратившееся за предоставлением услуги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7D694" w14:textId="4E77F3EB" w:rsidR="003123A3" w:rsidRPr="000D5A48" w:rsidRDefault="00A6041B" w:rsidP="003123A3"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Обратился лично;</w:t>
            </w:r>
          </w:p>
          <w:p w14:paraId="2DCFDBEF" w14:textId="77777777" w:rsidR="003123A3" w:rsidRPr="000D5A48" w:rsidRDefault="003123A3" w:rsidP="003123A3">
            <w:pPr>
              <w:spacing w:line="288" w:lineRule="atLeast"/>
              <w:rPr>
                <w:sz w:val="28"/>
                <w:szCs w:val="28"/>
              </w:rPr>
            </w:pPr>
            <w:r w:rsidRPr="000D5A48">
              <w:rPr>
                <w:sz w:val="28"/>
                <w:szCs w:val="28"/>
              </w:rPr>
              <w:t xml:space="preserve">2. Обратился представитель </w:t>
            </w:r>
          </w:p>
        </w:tc>
      </w:tr>
      <w:tr w:rsidR="003123A3" w:rsidRPr="003123A3" w14:paraId="1590D304" w14:textId="77777777" w:rsidTr="00A6041B">
        <w:trPr>
          <w:trHeight w:val="1924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B6911E8" w14:textId="08CE896F" w:rsidR="003123A3" w:rsidRDefault="003123A3" w:rsidP="003123A3">
            <w:pPr>
              <w:pStyle w:val="afa"/>
              <w:jc w:val="both"/>
              <w:rPr>
                <w:rStyle w:val="af9"/>
                <w:rFonts w:eastAsia="Calibri"/>
                <w:sz w:val="28"/>
                <w:szCs w:val="28"/>
              </w:rPr>
            </w:pPr>
            <w:r w:rsidRPr="000D5A48">
              <w:rPr>
                <w:rStyle w:val="af9"/>
                <w:rFonts w:eastAsia="Calibri"/>
                <w:sz w:val="28"/>
                <w:szCs w:val="28"/>
              </w:rPr>
              <w:t>Исчерпывающий перечень документов, который заявитель должен представить самостоятельно</w:t>
            </w:r>
          </w:p>
          <w:p w14:paraId="21C0137C" w14:textId="621DF035" w:rsidR="00EE1964" w:rsidRPr="000D5A48" w:rsidRDefault="00EE1964" w:rsidP="003123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64DF8" w14:textId="77777777" w:rsidR="003123A3" w:rsidRPr="000D5A48" w:rsidRDefault="003123A3" w:rsidP="003123A3">
            <w:pPr>
              <w:pStyle w:val="afa"/>
              <w:jc w:val="both"/>
              <w:rPr>
                <w:rStyle w:val="af9"/>
                <w:rFonts w:eastAsia="Calibri"/>
                <w:sz w:val="28"/>
                <w:szCs w:val="28"/>
              </w:rPr>
            </w:pPr>
            <w:r w:rsidRPr="000D5A48">
              <w:rPr>
                <w:rStyle w:val="af9"/>
                <w:rFonts w:eastAsia="Calibri"/>
                <w:sz w:val="28"/>
                <w:szCs w:val="28"/>
              </w:rPr>
              <w:t>При обращении в устной форме:</w:t>
            </w:r>
          </w:p>
          <w:p w14:paraId="48F9F271" w14:textId="368391CE" w:rsidR="003123A3" w:rsidRPr="000D5A48" w:rsidRDefault="003123A3" w:rsidP="003123A3">
            <w:pPr>
              <w:pStyle w:val="afa"/>
              <w:jc w:val="both"/>
              <w:rPr>
                <w:rStyle w:val="af9"/>
                <w:rFonts w:eastAsia="Calibri"/>
                <w:sz w:val="28"/>
                <w:szCs w:val="28"/>
              </w:rPr>
            </w:pPr>
            <w:r w:rsidRPr="000D5A48">
              <w:rPr>
                <w:rStyle w:val="af9"/>
                <w:rFonts w:eastAsia="Calibri"/>
                <w:sz w:val="28"/>
                <w:szCs w:val="28"/>
              </w:rPr>
              <w:t>- документ удостоверяющий личность заявителя</w:t>
            </w:r>
            <w:r w:rsidR="00A6041B">
              <w:rPr>
                <w:rStyle w:val="af9"/>
                <w:rFonts w:eastAsia="Calibri"/>
                <w:sz w:val="28"/>
                <w:szCs w:val="28"/>
              </w:rPr>
              <w:t>.</w:t>
            </w:r>
          </w:p>
          <w:p w14:paraId="44A7AED5" w14:textId="77777777" w:rsidR="003123A3" w:rsidRPr="000D5A48" w:rsidRDefault="003123A3" w:rsidP="003123A3">
            <w:pPr>
              <w:pStyle w:val="afa"/>
              <w:jc w:val="both"/>
              <w:rPr>
                <w:rStyle w:val="af9"/>
                <w:rFonts w:eastAsia="Calibri"/>
                <w:sz w:val="28"/>
                <w:szCs w:val="28"/>
              </w:rPr>
            </w:pPr>
            <w:r w:rsidRPr="000D5A48">
              <w:rPr>
                <w:rStyle w:val="af9"/>
                <w:rFonts w:eastAsia="Calibri"/>
                <w:sz w:val="28"/>
                <w:szCs w:val="28"/>
              </w:rPr>
              <w:t>При обращении в письменной форме:</w:t>
            </w:r>
          </w:p>
          <w:p w14:paraId="6FEB07E1" w14:textId="2FEBCFF1" w:rsidR="003123A3" w:rsidRPr="000D5A48" w:rsidRDefault="003123A3" w:rsidP="003123A3">
            <w:pPr>
              <w:pStyle w:val="afa"/>
              <w:jc w:val="both"/>
              <w:rPr>
                <w:rStyle w:val="af9"/>
                <w:rFonts w:eastAsia="Calibri"/>
                <w:sz w:val="28"/>
                <w:szCs w:val="28"/>
              </w:rPr>
            </w:pPr>
            <w:r w:rsidRPr="000D5A48">
              <w:rPr>
                <w:rStyle w:val="af9"/>
                <w:rFonts w:eastAsia="Calibri"/>
                <w:sz w:val="28"/>
                <w:szCs w:val="28"/>
              </w:rPr>
              <w:t xml:space="preserve">- </w:t>
            </w:r>
            <w:r w:rsidR="00253929">
              <w:rPr>
                <w:rStyle w:val="af9"/>
                <w:rFonts w:eastAsia="Calibri"/>
                <w:sz w:val="28"/>
                <w:szCs w:val="28"/>
              </w:rPr>
              <w:t xml:space="preserve">копия </w:t>
            </w:r>
            <w:r w:rsidRPr="000D5A48">
              <w:rPr>
                <w:rStyle w:val="af9"/>
                <w:rFonts w:eastAsia="Calibri"/>
                <w:sz w:val="28"/>
                <w:szCs w:val="28"/>
              </w:rPr>
              <w:t>документ</w:t>
            </w:r>
            <w:r w:rsidR="00253929">
              <w:rPr>
                <w:rStyle w:val="af9"/>
                <w:rFonts w:eastAsia="Calibri"/>
                <w:sz w:val="28"/>
                <w:szCs w:val="28"/>
              </w:rPr>
              <w:t>а</w:t>
            </w:r>
            <w:r w:rsidRPr="000D5A48">
              <w:rPr>
                <w:rStyle w:val="af9"/>
                <w:rFonts w:eastAsia="Calibri"/>
                <w:sz w:val="28"/>
                <w:szCs w:val="28"/>
              </w:rPr>
              <w:t>, удостоверяющ</w:t>
            </w:r>
            <w:r w:rsidR="00253929">
              <w:rPr>
                <w:rStyle w:val="af9"/>
                <w:rFonts w:eastAsia="Calibri"/>
                <w:sz w:val="28"/>
                <w:szCs w:val="28"/>
              </w:rPr>
              <w:t>его</w:t>
            </w:r>
            <w:r w:rsidRPr="000D5A48">
              <w:rPr>
                <w:rStyle w:val="af9"/>
                <w:rFonts w:eastAsia="Calibri"/>
                <w:sz w:val="28"/>
                <w:szCs w:val="28"/>
              </w:rPr>
              <w:t xml:space="preserve"> личность заявителя</w:t>
            </w:r>
            <w:r w:rsidR="00EE1964">
              <w:rPr>
                <w:rStyle w:val="af9"/>
                <w:rFonts w:eastAsia="Calibri"/>
                <w:sz w:val="28"/>
                <w:szCs w:val="28"/>
              </w:rPr>
              <w:t>;</w:t>
            </w:r>
          </w:p>
          <w:p w14:paraId="60B83331" w14:textId="214C7CCB" w:rsidR="003123A3" w:rsidRPr="000D5A48" w:rsidRDefault="003123A3" w:rsidP="004457EF">
            <w:pPr>
              <w:pStyle w:val="afa"/>
              <w:jc w:val="both"/>
              <w:rPr>
                <w:sz w:val="28"/>
                <w:szCs w:val="28"/>
              </w:rPr>
            </w:pPr>
            <w:r w:rsidRPr="000D5A48">
              <w:rPr>
                <w:rStyle w:val="af9"/>
                <w:rFonts w:eastAsia="Calibri"/>
                <w:sz w:val="28"/>
                <w:szCs w:val="28"/>
              </w:rPr>
              <w:t>- за</w:t>
            </w:r>
            <w:r w:rsidR="004457EF">
              <w:rPr>
                <w:rStyle w:val="af9"/>
                <w:rFonts w:eastAsia="Calibri"/>
                <w:sz w:val="28"/>
                <w:szCs w:val="28"/>
              </w:rPr>
              <w:t>прос</w:t>
            </w:r>
            <w:r w:rsidRPr="000D5A48">
              <w:rPr>
                <w:rStyle w:val="af9"/>
                <w:rFonts w:eastAsia="Calibri"/>
                <w:sz w:val="28"/>
                <w:szCs w:val="28"/>
              </w:rPr>
              <w:t xml:space="preserve"> по форме согласно приложению №3                                             к административному регламенту</w:t>
            </w:r>
          </w:p>
        </w:tc>
      </w:tr>
      <w:tr w:rsidR="003123A3" w:rsidRPr="003123A3" w14:paraId="3D32232C" w14:textId="77777777" w:rsidTr="00A6041B">
        <w:trPr>
          <w:trHeight w:val="2920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75FB535" w14:textId="77777777" w:rsidR="00A6041B" w:rsidRDefault="003123A3" w:rsidP="003123A3">
            <w:pPr>
              <w:pStyle w:val="afa"/>
              <w:jc w:val="both"/>
              <w:rPr>
                <w:rStyle w:val="af9"/>
                <w:rFonts w:eastAsia="Calibri"/>
                <w:sz w:val="28"/>
                <w:szCs w:val="28"/>
              </w:rPr>
            </w:pPr>
            <w:r w:rsidRPr="000D5A48">
              <w:rPr>
                <w:rStyle w:val="af9"/>
                <w:rFonts w:eastAsia="Calibri"/>
                <w:sz w:val="28"/>
                <w:szCs w:val="28"/>
              </w:rPr>
              <w:t>Исчерпывающий перечень документов, который заявитель должен представить самостоятельно (при обращении представителя)</w:t>
            </w:r>
          </w:p>
          <w:p w14:paraId="4F48DD35" w14:textId="77777777" w:rsidR="00A6041B" w:rsidRDefault="00A6041B" w:rsidP="003123A3">
            <w:pPr>
              <w:pStyle w:val="afa"/>
              <w:jc w:val="both"/>
              <w:rPr>
                <w:rStyle w:val="af9"/>
                <w:rFonts w:eastAsia="Calibri"/>
                <w:sz w:val="28"/>
                <w:szCs w:val="28"/>
              </w:rPr>
            </w:pPr>
          </w:p>
          <w:p w14:paraId="54E7ADC6" w14:textId="77777777" w:rsidR="00A6041B" w:rsidRDefault="00A6041B" w:rsidP="003123A3">
            <w:pPr>
              <w:pStyle w:val="afa"/>
              <w:jc w:val="both"/>
              <w:rPr>
                <w:rStyle w:val="af9"/>
                <w:rFonts w:eastAsia="Calibri"/>
                <w:sz w:val="28"/>
                <w:szCs w:val="28"/>
              </w:rPr>
            </w:pPr>
          </w:p>
          <w:p w14:paraId="04100B72" w14:textId="1FDBF8E2" w:rsidR="003123A3" w:rsidRPr="000D5A48" w:rsidRDefault="003123A3" w:rsidP="003123A3">
            <w:pPr>
              <w:pStyle w:val="afa"/>
              <w:jc w:val="both"/>
              <w:rPr>
                <w:rStyle w:val="af9"/>
                <w:rFonts w:eastAsia="Calibri"/>
                <w:sz w:val="28"/>
                <w:szCs w:val="28"/>
              </w:rPr>
            </w:pPr>
            <w:r w:rsidRPr="000D5A48">
              <w:rPr>
                <w:rStyle w:val="af9"/>
                <w:rFonts w:eastAsia="Calibri"/>
                <w:sz w:val="28"/>
                <w:szCs w:val="28"/>
              </w:rPr>
              <w:t xml:space="preserve"> </w:t>
            </w:r>
          </w:p>
          <w:p w14:paraId="7693B5D4" w14:textId="38F672C0" w:rsidR="003123A3" w:rsidRDefault="003123A3" w:rsidP="003123A3">
            <w:pPr>
              <w:pStyle w:val="afa"/>
              <w:jc w:val="both"/>
              <w:rPr>
                <w:rStyle w:val="af9"/>
                <w:rFonts w:eastAsia="Calibri"/>
                <w:sz w:val="28"/>
                <w:szCs w:val="28"/>
              </w:rPr>
            </w:pPr>
          </w:p>
          <w:p w14:paraId="619D03E5" w14:textId="77777777" w:rsidR="00EE1964" w:rsidRPr="000D5A48" w:rsidRDefault="00EE1964" w:rsidP="003123A3">
            <w:pPr>
              <w:pStyle w:val="afa"/>
              <w:jc w:val="both"/>
              <w:rPr>
                <w:rStyle w:val="af9"/>
                <w:rFonts w:eastAsia="Calibri"/>
                <w:sz w:val="28"/>
                <w:szCs w:val="28"/>
              </w:rPr>
            </w:pPr>
          </w:p>
          <w:p w14:paraId="7A032A55" w14:textId="1B9166D4" w:rsidR="003123A3" w:rsidRPr="000D5A48" w:rsidRDefault="003123A3" w:rsidP="003123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DF462" w14:textId="77777777" w:rsidR="003123A3" w:rsidRPr="000D5A48" w:rsidRDefault="003123A3" w:rsidP="003123A3">
            <w:pPr>
              <w:pStyle w:val="afa"/>
              <w:jc w:val="both"/>
              <w:rPr>
                <w:rStyle w:val="af9"/>
                <w:rFonts w:eastAsia="Calibri"/>
                <w:sz w:val="28"/>
                <w:szCs w:val="28"/>
              </w:rPr>
            </w:pPr>
            <w:r w:rsidRPr="000D5A48">
              <w:rPr>
                <w:rStyle w:val="af9"/>
                <w:rFonts w:eastAsia="Calibri"/>
                <w:sz w:val="28"/>
                <w:szCs w:val="28"/>
              </w:rPr>
              <w:t>При обращении в устной форме:</w:t>
            </w:r>
          </w:p>
          <w:p w14:paraId="3AD522CD" w14:textId="6474B1A6" w:rsidR="003123A3" w:rsidRDefault="003123A3" w:rsidP="003123A3">
            <w:pPr>
              <w:pStyle w:val="afa"/>
              <w:jc w:val="both"/>
              <w:rPr>
                <w:rStyle w:val="af9"/>
                <w:rFonts w:eastAsia="Calibri"/>
                <w:sz w:val="28"/>
                <w:szCs w:val="28"/>
              </w:rPr>
            </w:pPr>
            <w:r w:rsidRPr="000D5A48">
              <w:rPr>
                <w:rStyle w:val="af9"/>
                <w:rFonts w:eastAsia="Calibri"/>
                <w:sz w:val="28"/>
                <w:szCs w:val="28"/>
              </w:rPr>
              <w:t xml:space="preserve">- документ, </w:t>
            </w:r>
            <w:r w:rsidR="00EE1964" w:rsidRPr="000D5A48">
              <w:rPr>
                <w:rStyle w:val="af9"/>
                <w:rFonts w:eastAsia="Calibri"/>
                <w:sz w:val="28"/>
                <w:szCs w:val="28"/>
              </w:rPr>
              <w:t>удостоверяющий личность</w:t>
            </w:r>
            <w:r w:rsidRPr="000D5A48">
              <w:rPr>
                <w:rStyle w:val="af9"/>
                <w:rFonts w:eastAsia="Calibri"/>
                <w:sz w:val="28"/>
                <w:szCs w:val="28"/>
              </w:rPr>
              <w:t xml:space="preserve"> </w:t>
            </w:r>
            <w:r w:rsidR="00EE1964">
              <w:rPr>
                <w:rStyle w:val="af9"/>
                <w:rFonts w:eastAsia="Calibri"/>
                <w:sz w:val="28"/>
                <w:szCs w:val="28"/>
              </w:rPr>
              <w:t>представителя заявителя;</w:t>
            </w:r>
          </w:p>
          <w:p w14:paraId="6BD00AD0" w14:textId="1D1DE23E" w:rsidR="00A6041B" w:rsidRPr="000D5A48" w:rsidRDefault="00A6041B" w:rsidP="003123A3">
            <w:pPr>
              <w:pStyle w:val="afa"/>
              <w:jc w:val="both"/>
              <w:rPr>
                <w:rStyle w:val="af9"/>
                <w:rFonts w:eastAsia="Calibri"/>
                <w:sz w:val="28"/>
                <w:szCs w:val="28"/>
              </w:rPr>
            </w:pPr>
            <w:r w:rsidRPr="000D5A48">
              <w:rPr>
                <w:rStyle w:val="af9"/>
                <w:rFonts w:eastAsia="Calibri"/>
                <w:sz w:val="28"/>
                <w:szCs w:val="28"/>
              </w:rPr>
              <w:t>- документ, подтверждающий полномочия представителя з</w:t>
            </w:r>
            <w:r>
              <w:rPr>
                <w:rStyle w:val="af9"/>
                <w:rFonts w:eastAsia="Calibri"/>
                <w:sz w:val="28"/>
                <w:szCs w:val="28"/>
              </w:rPr>
              <w:t>аявителя.</w:t>
            </w:r>
          </w:p>
          <w:p w14:paraId="1DA4EC17" w14:textId="38892879" w:rsidR="003123A3" w:rsidRDefault="003123A3" w:rsidP="003123A3">
            <w:pPr>
              <w:pStyle w:val="afa"/>
              <w:jc w:val="both"/>
              <w:rPr>
                <w:rStyle w:val="af9"/>
                <w:rFonts w:eastAsia="Calibri"/>
                <w:sz w:val="28"/>
                <w:szCs w:val="28"/>
              </w:rPr>
            </w:pPr>
            <w:r w:rsidRPr="000D5A48">
              <w:rPr>
                <w:rStyle w:val="af9"/>
                <w:rFonts w:eastAsia="Calibri"/>
                <w:sz w:val="28"/>
                <w:szCs w:val="28"/>
              </w:rPr>
              <w:t>При обращении в письменной форме:</w:t>
            </w:r>
          </w:p>
          <w:p w14:paraId="00E26FF2" w14:textId="0F2E4748" w:rsidR="00A6041B" w:rsidRPr="000D5A48" w:rsidRDefault="00A6041B" w:rsidP="003123A3">
            <w:pPr>
              <w:pStyle w:val="afa"/>
              <w:jc w:val="both"/>
              <w:rPr>
                <w:rStyle w:val="af9"/>
                <w:rFonts w:eastAsia="Calibri"/>
                <w:sz w:val="28"/>
                <w:szCs w:val="28"/>
              </w:rPr>
            </w:pPr>
            <w:r>
              <w:rPr>
                <w:rStyle w:val="af9"/>
                <w:rFonts w:eastAsia="Calibri"/>
                <w:sz w:val="28"/>
                <w:szCs w:val="28"/>
              </w:rPr>
              <w:t>-</w:t>
            </w:r>
            <w:r w:rsidR="009478A3">
              <w:rPr>
                <w:rStyle w:val="af9"/>
                <w:rFonts w:eastAsia="Calibri"/>
                <w:sz w:val="28"/>
                <w:szCs w:val="28"/>
              </w:rPr>
              <w:t xml:space="preserve"> </w:t>
            </w:r>
            <w:r w:rsidR="00253929">
              <w:rPr>
                <w:rStyle w:val="af9"/>
                <w:rFonts w:eastAsia="Calibri"/>
                <w:sz w:val="28"/>
                <w:szCs w:val="28"/>
              </w:rPr>
              <w:t>копия документа</w:t>
            </w:r>
            <w:r w:rsidRPr="000D5A48">
              <w:rPr>
                <w:rStyle w:val="af9"/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0D5A48">
              <w:rPr>
                <w:rStyle w:val="af9"/>
                <w:rFonts w:eastAsia="Calibri"/>
                <w:sz w:val="28"/>
                <w:szCs w:val="28"/>
              </w:rPr>
              <w:t>удостоверяющ</w:t>
            </w:r>
            <w:r w:rsidR="00253929">
              <w:rPr>
                <w:rStyle w:val="af9"/>
                <w:rFonts w:eastAsia="Calibri"/>
                <w:sz w:val="28"/>
                <w:szCs w:val="28"/>
              </w:rPr>
              <w:t>него</w:t>
            </w:r>
            <w:proofErr w:type="spellEnd"/>
            <w:r w:rsidRPr="000D5A48">
              <w:rPr>
                <w:rStyle w:val="af9"/>
                <w:rFonts w:eastAsia="Calibri"/>
                <w:sz w:val="28"/>
                <w:szCs w:val="28"/>
              </w:rPr>
              <w:t xml:space="preserve"> личность </w:t>
            </w:r>
            <w:r>
              <w:rPr>
                <w:rStyle w:val="af9"/>
                <w:rFonts w:eastAsia="Calibri"/>
                <w:sz w:val="28"/>
                <w:szCs w:val="28"/>
              </w:rPr>
              <w:t>представителя заявителя;</w:t>
            </w:r>
          </w:p>
          <w:p w14:paraId="5B01EB1F" w14:textId="6B001678" w:rsidR="003123A3" w:rsidRPr="000D5A48" w:rsidRDefault="003123A3" w:rsidP="003123A3">
            <w:pPr>
              <w:pStyle w:val="afa"/>
              <w:jc w:val="both"/>
              <w:rPr>
                <w:rStyle w:val="af9"/>
                <w:rFonts w:eastAsia="Calibri"/>
                <w:sz w:val="28"/>
                <w:szCs w:val="28"/>
              </w:rPr>
            </w:pPr>
            <w:r w:rsidRPr="000D5A48">
              <w:rPr>
                <w:rStyle w:val="af9"/>
                <w:rFonts w:eastAsia="Calibri"/>
                <w:sz w:val="28"/>
                <w:szCs w:val="28"/>
              </w:rPr>
              <w:t xml:space="preserve">- документ, подтверждающий полномочия представителя заявителя;   </w:t>
            </w:r>
          </w:p>
          <w:p w14:paraId="667BF9FC" w14:textId="75F6446E" w:rsidR="003123A3" w:rsidRPr="000D5A48" w:rsidRDefault="003123A3" w:rsidP="00981C8E">
            <w:pPr>
              <w:pStyle w:val="afa"/>
              <w:jc w:val="both"/>
              <w:rPr>
                <w:rFonts w:eastAsia="Calibri"/>
                <w:sz w:val="28"/>
                <w:szCs w:val="28"/>
              </w:rPr>
            </w:pPr>
            <w:r w:rsidRPr="000D5A48">
              <w:rPr>
                <w:rStyle w:val="af9"/>
                <w:rFonts w:eastAsia="Calibri"/>
                <w:sz w:val="28"/>
                <w:szCs w:val="28"/>
              </w:rPr>
              <w:t xml:space="preserve">- </w:t>
            </w:r>
            <w:r w:rsidR="00981C8E">
              <w:rPr>
                <w:rStyle w:val="af9"/>
                <w:rFonts w:eastAsia="Calibri"/>
                <w:sz w:val="28"/>
                <w:szCs w:val="28"/>
              </w:rPr>
              <w:t>запрос</w:t>
            </w:r>
            <w:r w:rsidRPr="000D5A48">
              <w:rPr>
                <w:rStyle w:val="af9"/>
                <w:rFonts w:eastAsia="Calibri"/>
                <w:sz w:val="28"/>
                <w:szCs w:val="28"/>
              </w:rPr>
              <w:t xml:space="preserve"> по форме согласно приложению №3                                                     к административному регламенту </w:t>
            </w:r>
          </w:p>
        </w:tc>
      </w:tr>
      <w:tr w:rsidR="003123A3" w:rsidRPr="003123A3" w14:paraId="3BFC51A0" w14:textId="77777777" w:rsidTr="00A6041B">
        <w:trPr>
          <w:trHeight w:val="1970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EEDAD3E" w14:textId="77777777" w:rsidR="003123A3" w:rsidRDefault="003123A3" w:rsidP="000D5A48">
            <w:pPr>
              <w:pStyle w:val="afa"/>
              <w:jc w:val="both"/>
              <w:rPr>
                <w:rStyle w:val="af9"/>
                <w:rFonts w:eastAsia="Calibri"/>
                <w:sz w:val="28"/>
                <w:szCs w:val="28"/>
              </w:rPr>
            </w:pPr>
            <w:r w:rsidRPr="000D5A48">
              <w:rPr>
                <w:rStyle w:val="af9"/>
                <w:rFonts w:eastAsia="Calibri"/>
                <w:sz w:val="28"/>
                <w:szCs w:val="28"/>
              </w:rPr>
              <w:t>Исчерпывающий перечень документов, который заявитель вправе представить по собственной инициативе</w:t>
            </w:r>
          </w:p>
          <w:p w14:paraId="761F4172" w14:textId="0B09B83D" w:rsidR="00EE1964" w:rsidRPr="000D5A48" w:rsidRDefault="00EE1964" w:rsidP="000D5A48">
            <w:pPr>
              <w:pStyle w:val="afa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EADBF" w14:textId="5503D938" w:rsidR="003123A3" w:rsidRPr="000D5A48" w:rsidRDefault="003123A3" w:rsidP="003123A3">
            <w:pPr>
              <w:spacing w:line="288" w:lineRule="atLeast"/>
              <w:rPr>
                <w:sz w:val="28"/>
                <w:szCs w:val="28"/>
              </w:rPr>
            </w:pPr>
            <w:r w:rsidRPr="000D5A48">
              <w:rPr>
                <w:rStyle w:val="af9"/>
                <w:rFonts w:eastAsia="Calibri"/>
                <w:sz w:val="28"/>
                <w:szCs w:val="28"/>
              </w:rPr>
              <w:t>Отсутствует</w:t>
            </w:r>
          </w:p>
        </w:tc>
      </w:tr>
      <w:tr w:rsidR="003123A3" w:rsidRPr="003123A3" w14:paraId="7579F5F1" w14:textId="77777777" w:rsidTr="003123A3">
        <w:trPr>
          <w:jc w:val="center"/>
        </w:trPr>
        <w:tc>
          <w:tcPr>
            <w:tcW w:w="9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67945DD" w14:textId="77777777" w:rsidR="003123A3" w:rsidRPr="000D5A48" w:rsidRDefault="003123A3" w:rsidP="003123A3">
            <w:pPr>
              <w:spacing w:line="288" w:lineRule="atLeast"/>
              <w:ind w:left="131" w:right="130" w:hanging="131"/>
              <w:jc w:val="both"/>
              <w:rPr>
                <w:sz w:val="28"/>
                <w:szCs w:val="28"/>
              </w:rPr>
            </w:pPr>
            <w:r w:rsidRPr="000D5A48">
              <w:rPr>
                <w:sz w:val="28"/>
                <w:szCs w:val="28"/>
              </w:rPr>
              <w:lastRenderedPageBreak/>
              <w:t xml:space="preserve">  Результат «Подготовка претензии или искового заявления о защите прав потребителя» </w:t>
            </w:r>
          </w:p>
        </w:tc>
      </w:tr>
      <w:tr w:rsidR="003123A3" w:rsidRPr="003123A3" w14:paraId="12571725" w14:textId="77777777" w:rsidTr="00A6041B">
        <w:trPr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D87323" w14:textId="77777777" w:rsidR="003123A3" w:rsidRPr="000D5A48" w:rsidRDefault="003123A3" w:rsidP="003123A3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0D5A48">
              <w:rPr>
                <w:sz w:val="28"/>
                <w:szCs w:val="28"/>
              </w:rPr>
              <w:t xml:space="preserve">   Категория заявителя 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C5F50F" w14:textId="77777777" w:rsidR="003123A3" w:rsidRPr="000D5A48" w:rsidRDefault="003123A3" w:rsidP="003123A3">
            <w:pPr>
              <w:spacing w:line="288" w:lineRule="atLeast"/>
              <w:ind w:right="130"/>
              <w:jc w:val="both"/>
              <w:rPr>
                <w:sz w:val="28"/>
                <w:szCs w:val="28"/>
              </w:rPr>
            </w:pPr>
            <w:r w:rsidRPr="000D5A48">
              <w:rPr>
                <w:sz w:val="28"/>
                <w:szCs w:val="28"/>
              </w:rPr>
              <w:t>Физическое лицо -  потребитель, то есть гражданин, имеющий намерение заказать или приобрести либо заказывающий, приобретающий или использующий товары (работы, услуги) исключительно для личных, семейных, домашних и иных нужд, не связанных с осуществлением предпринимательской деятельности</w:t>
            </w:r>
          </w:p>
        </w:tc>
      </w:tr>
      <w:tr w:rsidR="003123A3" w:rsidRPr="003123A3" w14:paraId="16D2C073" w14:textId="77777777" w:rsidTr="00A6041B">
        <w:trPr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497392" w14:textId="77777777" w:rsidR="003123A3" w:rsidRPr="000D5A48" w:rsidRDefault="003123A3" w:rsidP="003123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5A48">
              <w:rPr>
                <w:sz w:val="28"/>
                <w:szCs w:val="28"/>
              </w:rPr>
              <w:t>Лицо, обратившееся за предоставлением услуги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6E36687" w14:textId="76E1C966" w:rsidR="003123A3" w:rsidRPr="000D5A48" w:rsidRDefault="00A6041B" w:rsidP="003123A3">
            <w:pPr>
              <w:spacing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Обратился лично;</w:t>
            </w:r>
          </w:p>
          <w:p w14:paraId="6CE1359D" w14:textId="77777777" w:rsidR="003123A3" w:rsidRPr="000D5A48" w:rsidRDefault="003123A3" w:rsidP="003123A3">
            <w:pPr>
              <w:spacing w:line="288" w:lineRule="atLeast"/>
              <w:jc w:val="both"/>
              <w:rPr>
                <w:sz w:val="28"/>
                <w:szCs w:val="28"/>
              </w:rPr>
            </w:pPr>
            <w:r w:rsidRPr="000D5A48">
              <w:rPr>
                <w:sz w:val="28"/>
                <w:szCs w:val="28"/>
              </w:rPr>
              <w:t xml:space="preserve">2. Обратился представитель </w:t>
            </w:r>
          </w:p>
        </w:tc>
      </w:tr>
      <w:tr w:rsidR="003123A3" w:rsidRPr="003123A3" w14:paraId="44DCDD82" w14:textId="77777777" w:rsidTr="00A6041B">
        <w:trPr>
          <w:trHeight w:val="1646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3A60DF" w14:textId="62264230" w:rsidR="003123A3" w:rsidRPr="000D5A48" w:rsidRDefault="003123A3" w:rsidP="003123A3">
            <w:pPr>
              <w:pStyle w:val="afa"/>
              <w:jc w:val="both"/>
              <w:rPr>
                <w:rStyle w:val="af9"/>
                <w:rFonts w:eastAsia="Calibri"/>
                <w:sz w:val="28"/>
                <w:szCs w:val="28"/>
              </w:rPr>
            </w:pPr>
            <w:r w:rsidRPr="000D5A48">
              <w:rPr>
                <w:rStyle w:val="af9"/>
                <w:rFonts w:eastAsia="Calibri"/>
                <w:sz w:val="28"/>
                <w:szCs w:val="28"/>
              </w:rPr>
              <w:t>Исчерпывающий перечень документов, которые заявитель должен представить самостоятельно</w:t>
            </w:r>
          </w:p>
          <w:p w14:paraId="2DA85CE5" w14:textId="7C4C4089" w:rsidR="003123A3" w:rsidRPr="000D5A48" w:rsidRDefault="003123A3" w:rsidP="003123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BCDFDE" w14:textId="77777777" w:rsidR="003123A3" w:rsidRPr="000D5A48" w:rsidRDefault="003123A3" w:rsidP="003123A3">
            <w:pPr>
              <w:pStyle w:val="afa"/>
              <w:jc w:val="both"/>
              <w:rPr>
                <w:rStyle w:val="af9"/>
                <w:rFonts w:eastAsia="Calibri"/>
                <w:sz w:val="28"/>
                <w:szCs w:val="28"/>
              </w:rPr>
            </w:pPr>
            <w:r w:rsidRPr="000D5A48">
              <w:rPr>
                <w:rStyle w:val="af9"/>
                <w:rFonts w:eastAsia="Calibri"/>
                <w:sz w:val="28"/>
                <w:szCs w:val="28"/>
              </w:rPr>
              <w:t>При обращении в устной форме:</w:t>
            </w:r>
          </w:p>
          <w:p w14:paraId="6EE51AAB" w14:textId="77777777" w:rsidR="003123A3" w:rsidRPr="000D5A48" w:rsidRDefault="003123A3" w:rsidP="003123A3">
            <w:pPr>
              <w:pStyle w:val="afa"/>
              <w:jc w:val="both"/>
              <w:rPr>
                <w:rStyle w:val="af9"/>
                <w:rFonts w:eastAsia="Calibri"/>
                <w:sz w:val="28"/>
                <w:szCs w:val="28"/>
              </w:rPr>
            </w:pPr>
            <w:r w:rsidRPr="000D5A48">
              <w:rPr>
                <w:rStyle w:val="af9"/>
                <w:rFonts w:eastAsia="Calibri"/>
                <w:sz w:val="28"/>
                <w:szCs w:val="28"/>
              </w:rPr>
              <w:t>- документ, удостоверяющий личность заявителя.</w:t>
            </w:r>
          </w:p>
          <w:p w14:paraId="663CF5D9" w14:textId="77777777" w:rsidR="003123A3" w:rsidRPr="000D5A48" w:rsidRDefault="003123A3" w:rsidP="003123A3">
            <w:pPr>
              <w:pStyle w:val="afa"/>
              <w:jc w:val="both"/>
              <w:rPr>
                <w:rStyle w:val="af9"/>
                <w:rFonts w:eastAsia="Calibri"/>
                <w:sz w:val="28"/>
                <w:szCs w:val="28"/>
              </w:rPr>
            </w:pPr>
            <w:r w:rsidRPr="000D5A48">
              <w:rPr>
                <w:rStyle w:val="af9"/>
                <w:rFonts w:eastAsia="Calibri"/>
                <w:sz w:val="28"/>
                <w:szCs w:val="28"/>
              </w:rPr>
              <w:t>При обращении в письменной форме:</w:t>
            </w:r>
          </w:p>
          <w:p w14:paraId="4BB07D0B" w14:textId="2B54D04A" w:rsidR="003123A3" w:rsidRPr="000D5A48" w:rsidRDefault="003123A3" w:rsidP="003123A3">
            <w:pPr>
              <w:pStyle w:val="afa"/>
              <w:jc w:val="both"/>
              <w:rPr>
                <w:rStyle w:val="af9"/>
                <w:rFonts w:eastAsia="Calibri"/>
                <w:sz w:val="28"/>
                <w:szCs w:val="28"/>
              </w:rPr>
            </w:pPr>
            <w:r w:rsidRPr="000D5A48">
              <w:rPr>
                <w:rStyle w:val="af9"/>
                <w:rFonts w:eastAsia="Calibri"/>
                <w:sz w:val="28"/>
                <w:szCs w:val="28"/>
              </w:rPr>
              <w:t xml:space="preserve">- </w:t>
            </w:r>
            <w:r w:rsidR="00DB72D6">
              <w:rPr>
                <w:rStyle w:val="af9"/>
                <w:rFonts w:eastAsia="Calibri"/>
                <w:sz w:val="28"/>
                <w:szCs w:val="28"/>
              </w:rPr>
              <w:t xml:space="preserve">копия </w:t>
            </w:r>
            <w:r w:rsidRPr="000D5A48">
              <w:rPr>
                <w:rStyle w:val="af9"/>
                <w:rFonts w:eastAsia="Calibri"/>
                <w:sz w:val="28"/>
                <w:szCs w:val="28"/>
              </w:rPr>
              <w:t>документ</w:t>
            </w:r>
            <w:r w:rsidR="00DB72D6">
              <w:rPr>
                <w:rStyle w:val="af9"/>
                <w:rFonts w:eastAsia="Calibri"/>
                <w:sz w:val="28"/>
                <w:szCs w:val="28"/>
              </w:rPr>
              <w:t>а</w:t>
            </w:r>
            <w:r w:rsidRPr="000D5A48">
              <w:rPr>
                <w:rStyle w:val="af9"/>
                <w:rFonts w:eastAsia="Calibri"/>
                <w:sz w:val="28"/>
                <w:szCs w:val="28"/>
              </w:rPr>
              <w:t>, удостоверяющий личность заявителя;</w:t>
            </w:r>
          </w:p>
          <w:p w14:paraId="2F00983B" w14:textId="5F18C32E" w:rsidR="003123A3" w:rsidRPr="000D5A48" w:rsidRDefault="003123A3" w:rsidP="00334196">
            <w:pPr>
              <w:pStyle w:val="afa"/>
              <w:jc w:val="both"/>
              <w:rPr>
                <w:rFonts w:eastAsia="Calibri"/>
                <w:sz w:val="28"/>
                <w:szCs w:val="28"/>
              </w:rPr>
            </w:pPr>
            <w:r w:rsidRPr="000D5A48">
              <w:rPr>
                <w:rStyle w:val="af9"/>
                <w:rFonts w:eastAsia="Calibri"/>
                <w:sz w:val="28"/>
                <w:szCs w:val="28"/>
              </w:rPr>
              <w:t>- за</w:t>
            </w:r>
            <w:r w:rsidR="00334196">
              <w:rPr>
                <w:rStyle w:val="af9"/>
                <w:rFonts w:eastAsia="Calibri"/>
                <w:sz w:val="28"/>
                <w:szCs w:val="28"/>
              </w:rPr>
              <w:t>прос</w:t>
            </w:r>
            <w:r w:rsidRPr="000D5A48">
              <w:rPr>
                <w:rStyle w:val="af9"/>
                <w:rFonts w:eastAsia="Calibri"/>
                <w:sz w:val="28"/>
                <w:szCs w:val="28"/>
              </w:rPr>
              <w:t xml:space="preserve"> по форме согласно приложению №3                                             к административному регламенту</w:t>
            </w:r>
          </w:p>
        </w:tc>
      </w:tr>
      <w:tr w:rsidR="003123A3" w:rsidRPr="003123A3" w14:paraId="22C15BD9" w14:textId="77777777" w:rsidTr="00A6041B">
        <w:trPr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17CC10" w14:textId="2B36857A" w:rsidR="003123A3" w:rsidRDefault="003123A3" w:rsidP="003123A3">
            <w:pPr>
              <w:pStyle w:val="afa"/>
              <w:jc w:val="both"/>
              <w:rPr>
                <w:rStyle w:val="af9"/>
                <w:rFonts w:eastAsia="Calibri"/>
                <w:sz w:val="28"/>
                <w:szCs w:val="28"/>
              </w:rPr>
            </w:pPr>
            <w:r w:rsidRPr="000D5A48">
              <w:rPr>
                <w:rStyle w:val="af9"/>
                <w:rFonts w:eastAsia="Calibri"/>
                <w:sz w:val="28"/>
                <w:szCs w:val="28"/>
              </w:rPr>
              <w:t>Исчерпывающий перечень документов, которые заявитель должен представить самостоятельно (при обращении представителя)</w:t>
            </w:r>
          </w:p>
          <w:p w14:paraId="65AB54E3" w14:textId="1D80B24B" w:rsidR="00A6041B" w:rsidRDefault="00A6041B" w:rsidP="003123A3">
            <w:pPr>
              <w:pStyle w:val="afa"/>
              <w:jc w:val="both"/>
              <w:rPr>
                <w:rStyle w:val="af9"/>
                <w:rFonts w:eastAsia="Calibri"/>
                <w:sz w:val="28"/>
                <w:szCs w:val="28"/>
              </w:rPr>
            </w:pPr>
          </w:p>
          <w:p w14:paraId="6D44B9AA" w14:textId="77777777" w:rsidR="00A6041B" w:rsidRPr="000D5A48" w:rsidRDefault="00A6041B" w:rsidP="003123A3">
            <w:pPr>
              <w:pStyle w:val="afa"/>
              <w:jc w:val="both"/>
              <w:rPr>
                <w:rStyle w:val="af9"/>
                <w:rFonts w:eastAsia="Calibri"/>
                <w:sz w:val="28"/>
                <w:szCs w:val="28"/>
              </w:rPr>
            </w:pPr>
          </w:p>
          <w:p w14:paraId="12FC4972" w14:textId="77777777" w:rsidR="003123A3" w:rsidRPr="000D5A48" w:rsidRDefault="003123A3" w:rsidP="003123A3">
            <w:pPr>
              <w:pStyle w:val="afa"/>
              <w:jc w:val="both"/>
              <w:rPr>
                <w:rStyle w:val="af9"/>
                <w:rFonts w:eastAsia="Calibri"/>
                <w:sz w:val="28"/>
                <w:szCs w:val="28"/>
              </w:rPr>
            </w:pPr>
          </w:p>
          <w:p w14:paraId="739A66C3" w14:textId="77777777" w:rsidR="003123A3" w:rsidRPr="000D5A48" w:rsidRDefault="003123A3" w:rsidP="003123A3">
            <w:pPr>
              <w:pStyle w:val="afa"/>
              <w:jc w:val="both"/>
              <w:rPr>
                <w:rStyle w:val="af9"/>
                <w:rFonts w:eastAsia="Calibri"/>
                <w:sz w:val="28"/>
                <w:szCs w:val="28"/>
              </w:rPr>
            </w:pPr>
          </w:p>
          <w:p w14:paraId="05654A91" w14:textId="77777777" w:rsidR="003123A3" w:rsidRPr="000D5A48" w:rsidRDefault="003123A3" w:rsidP="003123A3">
            <w:pPr>
              <w:pStyle w:val="afa"/>
              <w:jc w:val="both"/>
              <w:rPr>
                <w:rStyle w:val="af9"/>
                <w:rFonts w:eastAsia="Calibri"/>
                <w:sz w:val="28"/>
                <w:szCs w:val="28"/>
              </w:rPr>
            </w:pPr>
          </w:p>
          <w:p w14:paraId="14F6EC42" w14:textId="63562052" w:rsidR="003123A3" w:rsidRPr="000D5A48" w:rsidRDefault="003123A3" w:rsidP="003123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CCC588" w14:textId="77777777" w:rsidR="003123A3" w:rsidRPr="000D5A48" w:rsidRDefault="003123A3" w:rsidP="003123A3">
            <w:pPr>
              <w:pStyle w:val="afa"/>
              <w:jc w:val="both"/>
              <w:rPr>
                <w:rStyle w:val="af9"/>
                <w:rFonts w:eastAsia="Calibri"/>
                <w:sz w:val="28"/>
                <w:szCs w:val="28"/>
              </w:rPr>
            </w:pPr>
            <w:r w:rsidRPr="000D5A48">
              <w:rPr>
                <w:rStyle w:val="af9"/>
                <w:rFonts w:eastAsia="Calibri"/>
                <w:sz w:val="28"/>
                <w:szCs w:val="28"/>
              </w:rPr>
              <w:t>При обращении в устной форме:</w:t>
            </w:r>
          </w:p>
          <w:p w14:paraId="52C2B577" w14:textId="77777777" w:rsidR="003123A3" w:rsidRPr="000D5A48" w:rsidRDefault="003123A3" w:rsidP="003123A3">
            <w:pPr>
              <w:pStyle w:val="afa"/>
              <w:jc w:val="both"/>
              <w:rPr>
                <w:rStyle w:val="af9"/>
                <w:rFonts w:eastAsia="Calibri"/>
                <w:sz w:val="28"/>
                <w:szCs w:val="28"/>
              </w:rPr>
            </w:pPr>
            <w:r w:rsidRPr="000D5A48">
              <w:rPr>
                <w:rStyle w:val="af9"/>
                <w:rFonts w:eastAsia="Calibri"/>
                <w:sz w:val="28"/>
                <w:szCs w:val="28"/>
              </w:rPr>
              <w:t>- документ удостоверяющий личность представителя заявителя;</w:t>
            </w:r>
          </w:p>
          <w:p w14:paraId="12B885E0" w14:textId="611FB786" w:rsidR="003123A3" w:rsidRPr="000D5A48" w:rsidRDefault="003123A3" w:rsidP="003123A3">
            <w:pPr>
              <w:pStyle w:val="afa"/>
              <w:jc w:val="both"/>
              <w:rPr>
                <w:rStyle w:val="af9"/>
                <w:rFonts w:eastAsia="Calibri"/>
                <w:sz w:val="28"/>
                <w:szCs w:val="28"/>
              </w:rPr>
            </w:pPr>
            <w:r w:rsidRPr="000D5A48">
              <w:rPr>
                <w:rStyle w:val="af9"/>
                <w:rFonts w:eastAsia="Calibri"/>
                <w:sz w:val="28"/>
                <w:szCs w:val="28"/>
              </w:rPr>
              <w:t>- документ, подтверждающий пол</w:t>
            </w:r>
            <w:r w:rsidR="00A6041B">
              <w:rPr>
                <w:rStyle w:val="af9"/>
                <w:rFonts w:eastAsia="Calibri"/>
                <w:sz w:val="28"/>
                <w:szCs w:val="28"/>
              </w:rPr>
              <w:t>номочия представителя заявителя.</w:t>
            </w:r>
          </w:p>
          <w:p w14:paraId="4BF4AE94" w14:textId="01635AB7" w:rsidR="003123A3" w:rsidRDefault="003123A3" w:rsidP="003123A3">
            <w:pPr>
              <w:pStyle w:val="afa"/>
              <w:jc w:val="both"/>
              <w:rPr>
                <w:rStyle w:val="af9"/>
                <w:rFonts w:eastAsia="Calibri"/>
                <w:sz w:val="28"/>
                <w:szCs w:val="28"/>
              </w:rPr>
            </w:pPr>
            <w:r w:rsidRPr="000D5A48">
              <w:rPr>
                <w:rStyle w:val="af9"/>
                <w:rFonts w:eastAsia="Calibri"/>
                <w:sz w:val="28"/>
                <w:szCs w:val="28"/>
              </w:rPr>
              <w:t>При обращении в письменной форме:</w:t>
            </w:r>
          </w:p>
          <w:p w14:paraId="1BE34561" w14:textId="05B982A4" w:rsidR="00A6041B" w:rsidRPr="000D5A48" w:rsidRDefault="00A6041B" w:rsidP="00A6041B">
            <w:pPr>
              <w:pStyle w:val="afa"/>
              <w:jc w:val="both"/>
              <w:rPr>
                <w:rStyle w:val="af9"/>
                <w:rFonts w:eastAsia="Calibri"/>
                <w:sz w:val="28"/>
                <w:szCs w:val="28"/>
              </w:rPr>
            </w:pPr>
            <w:r>
              <w:rPr>
                <w:rStyle w:val="af9"/>
                <w:rFonts w:eastAsia="Calibri"/>
                <w:sz w:val="28"/>
                <w:szCs w:val="28"/>
              </w:rPr>
              <w:t xml:space="preserve">- </w:t>
            </w:r>
            <w:r w:rsidR="00DB72D6">
              <w:rPr>
                <w:rStyle w:val="af9"/>
                <w:rFonts w:eastAsia="Calibri"/>
                <w:sz w:val="28"/>
                <w:szCs w:val="28"/>
              </w:rPr>
              <w:t xml:space="preserve">копия </w:t>
            </w:r>
            <w:r w:rsidRPr="000D5A48">
              <w:rPr>
                <w:rStyle w:val="af9"/>
                <w:rFonts w:eastAsia="Calibri"/>
                <w:sz w:val="28"/>
                <w:szCs w:val="28"/>
              </w:rPr>
              <w:t>документ</w:t>
            </w:r>
            <w:r w:rsidR="00DB72D6">
              <w:rPr>
                <w:rStyle w:val="af9"/>
                <w:rFonts w:eastAsia="Calibri"/>
                <w:sz w:val="28"/>
                <w:szCs w:val="28"/>
              </w:rPr>
              <w:t>а</w:t>
            </w:r>
            <w:r w:rsidRPr="000D5A48">
              <w:rPr>
                <w:rStyle w:val="af9"/>
                <w:rFonts w:eastAsia="Calibri"/>
                <w:sz w:val="28"/>
                <w:szCs w:val="28"/>
              </w:rPr>
              <w:t xml:space="preserve"> удостоверяющий личность представителя заявителя;</w:t>
            </w:r>
          </w:p>
          <w:p w14:paraId="04DA3332" w14:textId="77777777" w:rsidR="003123A3" w:rsidRPr="000D5A48" w:rsidRDefault="003123A3" w:rsidP="003123A3">
            <w:pPr>
              <w:pStyle w:val="afa"/>
              <w:jc w:val="both"/>
              <w:rPr>
                <w:rStyle w:val="af9"/>
                <w:rFonts w:eastAsia="Calibri"/>
                <w:sz w:val="28"/>
                <w:szCs w:val="28"/>
              </w:rPr>
            </w:pPr>
            <w:r w:rsidRPr="000D5A48">
              <w:rPr>
                <w:rStyle w:val="af9"/>
                <w:rFonts w:eastAsia="Calibri"/>
                <w:sz w:val="28"/>
                <w:szCs w:val="28"/>
              </w:rPr>
              <w:t>- документ, подтверждающий полномочия представителя заявителя;</w:t>
            </w:r>
          </w:p>
          <w:p w14:paraId="5FD252DA" w14:textId="1A2E86F1" w:rsidR="003123A3" w:rsidRPr="000D5A48" w:rsidRDefault="003123A3" w:rsidP="004F74E1">
            <w:pPr>
              <w:pStyle w:val="afa"/>
              <w:jc w:val="both"/>
              <w:rPr>
                <w:rFonts w:eastAsia="Calibri"/>
                <w:sz w:val="28"/>
                <w:szCs w:val="28"/>
              </w:rPr>
            </w:pPr>
            <w:r w:rsidRPr="000D5A48">
              <w:rPr>
                <w:rStyle w:val="af9"/>
                <w:rFonts w:eastAsia="Calibri"/>
                <w:sz w:val="28"/>
                <w:szCs w:val="28"/>
              </w:rPr>
              <w:t>- за</w:t>
            </w:r>
            <w:r w:rsidR="004F74E1">
              <w:rPr>
                <w:rStyle w:val="af9"/>
                <w:rFonts w:eastAsia="Calibri"/>
                <w:sz w:val="28"/>
                <w:szCs w:val="28"/>
              </w:rPr>
              <w:t>прос</w:t>
            </w:r>
            <w:r w:rsidRPr="000D5A48">
              <w:rPr>
                <w:rStyle w:val="af9"/>
                <w:rFonts w:eastAsia="Calibri"/>
                <w:sz w:val="28"/>
                <w:szCs w:val="28"/>
              </w:rPr>
              <w:t xml:space="preserve"> по форме согласно приложению №3 </w:t>
            </w:r>
            <w:r w:rsidR="00205B6E" w:rsidRPr="000D5A48">
              <w:rPr>
                <w:rStyle w:val="af9"/>
                <w:rFonts w:eastAsia="Calibri"/>
                <w:sz w:val="28"/>
                <w:szCs w:val="28"/>
              </w:rPr>
              <w:t xml:space="preserve">                                                     </w:t>
            </w:r>
            <w:r w:rsidRPr="000D5A48">
              <w:rPr>
                <w:rStyle w:val="af9"/>
                <w:rFonts w:eastAsia="Calibri"/>
                <w:sz w:val="28"/>
                <w:szCs w:val="28"/>
              </w:rPr>
              <w:t>к административному регламенту</w:t>
            </w:r>
          </w:p>
        </w:tc>
      </w:tr>
      <w:tr w:rsidR="003123A3" w:rsidRPr="003123A3" w14:paraId="17F31ADA" w14:textId="77777777" w:rsidTr="00A6041B">
        <w:trPr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3882AE" w14:textId="29772F22" w:rsidR="003123A3" w:rsidRPr="000D5A48" w:rsidRDefault="003123A3" w:rsidP="003123A3">
            <w:pPr>
              <w:pStyle w:val="afa"/>
              <w:rPr>
                <w:rFonts w:eastAsia="Calibri"/>
                <w:sz w:val="28"/>
                <w:szCs w:val="28"/>
              </w:rPr>
            </w:pPr>
            <w:r w:rsidRPr="000D5A48">
              <w:rPr>
                <w:rStyle w:val="af9"/>
                <w:rFonts w:eastAsia="Calibri"/>
                <w:sz w:val="28"/>
                <w:szCs w:val="28"/>
              </w:rPr>
              <w:t>Исчерпывающий перечень документов, который заявитель вправе представить по собственной инициативе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FA0DE0" w14:textId="5FBDFD5D" w:rsidR="003123A3" w:rsidRPr="000D5A48" w:rsidRDefault="003123A3" w:rsidP="003123A3">
            <w:pPr>
              <w:spacing w:line="288" w:lineRule="atLeast"/>
              <w:rPr>
                <w:sz w:val="28"/>
                <w:szCs w:val="28"/>
              </w:rPr>
            </w:pPr>
            <w:r w:rsidRPr="000D5A48">
              <w:rPr>
                <w:rStyle w:val="af9"/>
                <w:rFonts w:eastAsia="Calibri"/>
                <w:sz w:val="28"/>
                <w:szCs w:val="28"/>
              </w:rPr>
              <w:t>Отсутствует</w:t>
            </w:r>
          </w:p>
        </w:tc>
      </w:tr>
      <w:tr w:rsidR="003123A3" w:rsidRPr="003123A3" w14:paraId="00332FB8" w14:textId="77777777" w:rsidTr="00A6041B">
        <w:trPr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787D82" w14:textId="77777777" w:rsidR="003123A3" w:rsidRPr="000D5A48" w:rsidRDefault="003123A3" w:rsidP="003123A3">
            <w:pPr>
              <w:pStyle w:val="afa"/>
              <w:rPr>
                <w:rStyle w:val="af9"/>
                <w:rFonts w:eastAsia="Calibri"/>
                <w:sz w:val="28"/>
                <w:szCs w:val="28"/>
              </w:rPr>
            </w:pPr>
            <w:r w:rsidRPr="000D5A48">
              <w:rPr>
                <w:rStyle w:val="af9"/>
                <w:rFonts w:eastAsia="Calibri"/>
                <w:sz w:val="28"/>
                <w:szCs w:val="28"/>
              </w:rPr>
              <w:t>Способ подачи</w:t>
            </w:r>
          </w:p>
          <w:p w14:paraId="6D4B7AA0" w14:textId="77777777" w:rsidR="003123A3" w:rsidRPr="000D5A48" w:rsidRDefault="003123A3" w:rsidP="003123A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3A6EA" w14:textId="37D03EC6" w:rsidR="003123A3" w:rsidRPr="000D5A48" w:rsidRDefault="003123A3" w:rsidP="003123A3">
            <w:pPr>
              <w:pStyle w:val="afa"/>
              <w:tabs>
                <w:tab w:val="left" w:pos="245"/>
              </w:tabs>
              <w:jc w:val="both"/>
              <w:rPr>
                <w:sz w:val="28"/>
                <w:szCs w:val="28"/>
              </w:rPr>
            </w:pPr>
            <w:r w:rsidRPr="000D5A48">
              <w:rPr>
                <w:rStyle w:val="af9"/>
                <w:rFonts w:eastAsia="Calibri"/>
                <w:sz w:val="28"/>
                <w:szCs w:val="28"/>
              </w:rPr>
              <w:t>1. В устной форме (лично или через представителя заявителя</w:t>
            </w:r>
            <w:r w:rsidR="00205B6E" w:rsidRPr="000D5A48">
              <w:rPr>
                <w:rStyle w:val="af9"/>
                <w:rFonts w:eastAsia="Calibri"/>
                <w:sz w:val="28"/>
                <w:szCs w:val="28"/>
              </w:rPr>
              <w:t xml:space="preserve"> </w:t>
            </w:r>
            <w:r w:rsidRPr="000D5A48">
              <w:rPr>
                <w:rStyle w:val="af9"/>
                <w:rFonts w:eastAsia="Calibri"/>
                <w:sz w:val="28"/>
                <w:szCs w:val="28"/>
              </w:rPr>
              <w:t>в департамент);</w:t>
            </w:r>
          </w:p>
          <w:p w14:paraId="03AC3328" w14:textId="11B9ADAC" w:rsidR="003123A3" w:rsidRPr="000D5A48" w:rsidRDefault="003123A3" w:rsidP="00574ACE">
            <w:pPr>
              <w:pStyle w:val="afa"/>
              <w:tabs>
                <w:tab w:val="left" w:pos="142"/>
                <w:tab w:val="left" w:pos="245"/>
              </w:tabs>
              <w:jc w:val="both"/>
              <w:rPr>
                <w:sz w:val="28"/>
                <w:szCs w:val="28"/>
              </w:rPr>
            </w:pPr>
            <w:r w:rsidRPr="000D5A48">
              <w:rPr>
                <w:rStyle w:val="af9"/>
                <w:rFonts w:eastAsia="Calibri"/>
                <w:sz w:val="28"/>
                <w:szCs w:val="28"/>
              </w:rPr>
              <w:t>2. В письменной форме (лично или через представителя заявителя</w:t>
            </w:r>
            <w:r w:rsidR="00205B6E" w:rsidRPr="000D5A48">
              <w:rPr>
                <w:rStyle w:val="af9"/>
                <w:rFonts w:eastAsia="Calibri"/>
                <w:sz w:val="28"/>
                <w:szCs w:val="28"/>
              </w:rPr>
              <w:t xml:space="preserve"> </w:t>
            </w:r>
            <w:r w:rsidRPr="000D5A48">
              <w:rPr>
                <w:rStyle w:val="af9"/>
                <w:rFonts w:eastAsia="Calibri"/>
                <w:sz w:val="28"/>
                <w:szCs w:val="28"/>
              </w:rPr>
              <w:t xml:space="preserve">в департамент, </w:t>
            </w:r>
            <w:r w:rsidR="00476F64">
              <w:rPr>
                <w:rStyle w:val="af9"/>
                <w:rFonts w:eastAsia="Calibri"/>
                <w:sz w:val="28"/>
                <w:szCs w:val="28"/>
              </w:rPr>
              <w:t xml:space="preserve">в </w:t>
            </w:r>
            <w:r w:rsidRPr="000D5A48">
              <w:rPr>
                <w:rStyle w:val="af9"/>
                <w:rFonts w:eastAsia="Calibri"/>
                <w:sz w:val="28"/>
                <w:szCs w:val="28"/>
              </w:rPr>
              <w:t>МФЦ, по почте)</w:t>
            </w:r>
          </w:p>
        </w:tc>
      </w:tr>
    </w:tbl>
    <w:p w14:paraId="3C385EF5" w14:textId="77777777" w:rsidR="003123A3" w:rsidRPr="00360D66" w:rsidRDefault="003123A3" w:rsidP="00E9683B">
      <w:pPr>
        <w:pStyle w:val="af1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10F93D0C" w14:textId="77777777" w:rsidR="000D5A48" w:rsidRDefault="000D5A48" w:rsidP="00485F5E">
      <w:pPr>
        <w:pStyle w:val="af1"/>
        <w:spacing w:before="168" w:beforeAutospacing="0" w:after="0" w:afterAutospacing="0" w:line="288" w:lineRule="atLeast"/>
        <w:jc w:val="right"/>
        <w:rPr>
          <w:sz w:val="28"/>
        </w:rPr>
      </w:pPr>
    </w:p>
    <w:p w14:paraId="33AD5A55" w14:textId="77777777" w:rsidR="000D5A48" w:rsidRDefault="000D5A48" w:rsidP="00485F5E">
      <w:pPr>
        <w:pStyle w:val="af1"/>
        <w:spacing w:before="168" w:beforeAutospacing="0" w:after="0" w:afterAutospacing="0" w:line="288" w:lineRule="atLeast"/>
        <w:jc w:val="right"/>
        <w:rPr>
          <w:sz w:val="28"/>
        </w:rPr>
      </w:pPr>
    </w:p>
    <w:p w14:paraId="5B3C8D58" w14:textId="3119655E" w:rsidR="00485F5E" w:rsidRDefault="00485F5E" w:rsidP="00485F5E">
      <w:pPr>
        <w:pStyle w:val="af1"/>
        <w:spacing w:before="168" w:beforeAutospacing="0" w:after="0" w:afterAutospacing="0" w:line="288" w:lineRule="atLeast"/>
        <w:jc w:val="right"/>
        <w:rPr>
          <w:sz w:val="28"/>
        </w:rPr>
      </w:pPr>
      <w:r>
        <w:rPr>
          <w:sz w:val="28"/>
        </w:rPr>
        <w:lastRenderedPageBreak/>
        <w:t>Приложение №5</w:t>
      </w:r>
    </w:p>
    <w:p w14:paraId="3D0749A0" w14:textId="77777777" w:rsidR="00485F5E" w:rsidRPr="00202EB4" w:rsidRDefault="00485F5E" w:rsidP="00485F5E">
      <w:pPr>
        <w:pStyle w:val="ConsPlusNormal"/>
        <w:jc w:val="right"/>
        <w:rPr>
          <w:sz w:val="28"/>
          <w:szCs w:val="28"/>
        </w:rPr>
      </w:pPr>
      <w:r w:rsidRPr="00202EB4">
        <w:rPr>
          <w:sz w:val="28"/>
          <w:szCs w:val="28"/>
        </w:rPr>
        <w:t>к административному регламенту</w:t>
      </w:r>
    </w:p>
    <w:p w14:paraId="5BA0651A" w14:textId="77777777" w:rsidR="00485F5E" w:rsidRPr="00202EB4" w:rsidRDefault="00485F5E" w:rsidP="00485F5E">
      <w:pPr>
        <w:pStyle w:val="ConsPlusNormal"/>
        <w:jc w:val="right"/>
        <w:rPr>
          <w:sz w:val="28"/>
          <w:szCs w:val="28"/>
        </w:rPr>
      </w:pPr>
      <w:r w:rsidRPr="00202EB4">
        <w:rPr>
          <w:sz w:val="28"/>
          <w:szCs w:val="28"/>
        </w:rPr>
        <w:t>предоставления муниципальной услуги</w:t>
      </w:r>
    </w:p>
    <w:p w14:paraId="33537874" w14:textId="77777777" w:rsidR="00485F5E" w:rsidRPr="00202EB4" w:rsidRDefault="00485F5E" w:rsidP="00485F5E">
      <w:pPr>
        <w:pStyle w:val="ConsPlusNormal"/>
        <w:jc w:val="right"/>
        <w:rPr>
          <w:sz w:val="28"/>
          <w:szCs w:val="28"/>
        </w:rPr>
      </w:pPr>
      <w:r w:rsidRPr="00202EB4">
        <w:rPr>
          <w:sz w:val="28"/>
          <w:szCs w:val="28"/>
        </w:rPr>
        <w:t>«Осуществление защиты прав потребителей</w:t>
      </w:r>
    </w:p>
    <w:p w14:paraId="2440C419" w14:textId="77777777" w:rsidR="00485F5E" w:rsidRPr="00202EB4" w:rsidRDefault="00485F5E" w:rsidP="00485F5E">
      <w:pPr>
        <w:pStyle w:val="ConsPlusNormal"/>
        <w:jc w:val="right"/>
        <w:rPr>
          <w:sz w:val="28"/>
          <w:szCs w:val="28"/>
        </w:rPr>
      </w:pPr>
      <w:r w:rsidRPr="00202EB4">
        <w:rPr>
          <w:sz w:val="28"/>
          <w:szCs w:val="28"/>
        </w:rPr>
        <w:t>на территории города Нижневартовска»</w:t>
      </w:r>
    </w:p>
    <w:p w14:paraId="6332A2A5" w14:textId="77777777" w:rsidR="00E9683B" w:rsidRDefault="00E9683B" w:rsidP="00E9683B">
      <w:pPr>
        <w:pStyle w:val="af1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1E4E4D95" w14:textId="77777777" w:rsidR="00A80EBD" w:rsidRDefault="00A80EBD" w:rsidP="00A80EBD">
      <w:pPr>
        <w:jc w:val="center"/>
        <w:rPr>
          <w:b/>
          <w:sz w:val="28"/>
          <w:szCs w:val="28"/>
        </w:rPr>
      </w:pPr>
    </w:p>
    <w:p w14:paraId="26024DEE" w14:textId="3D7DCDD6" w:rsidR="00A80EBD" w:rsidRPr="00360D66" w:rsidRDefault="00A80EBD" w:rsidP="00A80EBD">
      <w:pPr>
        <w:jc w:val="center"/>
        <w:rPr>
          <w:b/>
          <w:sz w:val="28"/>
          <w:szCs w:val="28"/>
        </w:rPr>
      </w:pPr>
      <w:r w:rsidRPr="00360D66">
        <w:rPr>
          <w:b/>
          <w:sz w:val="28"/>
          <w:szCs w:val="28"/>
        </w:rPr>
        <w:t xml:space="preserve">Исчерпывающий перечень оснований для отказа в приеме запроса </w:t>
      </w:r>
    </w:p>
    <w:p w14:paraId="41745EE1" w14:textId="77777777" w:rsidR="00A80EBD" w:rsidRPr="00360D66" w:rsidRDefault="00A80EBD" w:rsidP="00A80EBD">
      <w:pPr>
        <w:jc w:val="center"/>
        <w:rPr>
          <w:b/>
          <w:sz w:val="28"/>
          <w:szCs w:val="28"/>
        </w:rPr>
      </w:pPr>
      <w:r w:rsidRPr="00360D66">
        <w:rPr>
          <w:b/>
          <w:sz w:val="28"/>
          <w:szCs w:val="28"/>
        </w:rPr>
        <w:t xml:space="preserve">о предоставлении муниципальной услуги и документов, </w:t>
      </w:r>
    </w:p>
    <w:p w14:paraId="2868B927" w14:textId="77777777" w:rsidR="00A80EBD" w:rsidRPr="00360D66" w:rsidRDefault="00A80EBD" w:rsidP="00A80EBD">
      <w:pPr>
        <w:jc w:val="center"/>
        <w:rPr>
          <w:b/>
          <w:sz w:val="28"/>
          <w:szCs w:val="28"/>
        </w:rPr>
      </w:pPr>
      <w:r w:rsidRPr="00360D66">
        <w:rPr>
          <w:b/>
          <w:sz w:val="28"/>
          <w:szCs w:val="28"/>
        </w:rPr>
        <w:t xml:space="preserve">необходимых для предоставления муниципальной услуги, </w:t>
      </w:r>
    </w:p>
    <w:p w14:paraId="5493D7B8" w14:textId="77777777" w:rsidR="00A80EBD" w:rsidRPr="00360D66" w:rsidRDefault="00A80EBD" w:rsidP="00A80EBD">
      <w:pPr>
        <w:jc w:val="center"/>
        <w:rPr>
          <w:b/>
          <w:sz w:val="28"/>
          <w:szCs w:val="28"/>
        </w:rPr>
      </w:pPr>
      <w:r w:rsidRPr="00360D66">
        <w:rPr>
          <w:b/>
          <w:sz w:val="28"/>
          <w:szCs w:val="28"/>
        </w:rPr>
        <w:t>оснований для приостановления предоставления муниципальной услуги или отказа в предоставлении муниципальной услуги</w:t>
      </w:r>
    </w:p>
    <w:p w14:paraId="152710E6" w14:textId="08F800C0" w:rsidR="0043796B" w:rsidRDefault="0043796B" w:rsidP="007B3EE7">
      <w:pPr>
        <w:pStyle w:val="a8"/>
        <w:ind w:left="0" w:firstLine="567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8"/>
        <w:gridCol w:w="7090"/>
      </w:tblGrid>
      <w:tr w:rsidR="00A22F0D" w14:paraId="753320FD" w14:textId="77777777" w:rsidTr="001961C7">
        <w:trPr>
          <w:trHeight w:hRule="exact" w:val="1272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84D3B1" w14:textId="77777777" w:rsidR="00A22F0D" w:rsidRDefault="00A22F0D" w:rsidP="00A22F0D">
            <w:pPr>
              <w:pStyle w:val="afa"/>
            </w:pPr>
            <w:r>
              <w:rPr>
                <w:rStyle w:val="af9"/>
                <w:rFonts w:eastAsia="Calibri"/>
              </w:rPr>
              <w:t>Категория заявителя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9E281" w14:textId="77777777" w:rsidR="00A22F0D" w:rsidRDefault="00A22F0D" w:rsidP="00A22F0D">
            <w:pPr>
              <w:pStyle w:val="afa"/>
              <w:ind w:firstLine="140"/>
              <w:jc w:val="both"/>
            </w:pPr>
            <w:r>
              <w:rPr>
                <w:rStyle w:val="af9"/>
                <w:rFonts w:eastAsia="Calibri"/>
              </w:rPr>
              <w:t>Физическое лицо - потребитель, то есть гражданин, имеющий намерение заказать или приобрести либо заказывающий, приобретающий или использующий товары (работы, услуги) исключительно для личных, семейных, домашних и иных нужд, не связанных с осуществлением предпринимательской деятельности</w:t>
            </w:r>
          </w:p>
        </w:tc>
      </w:tr>
      <w:tr w:rsidR="00A22F0D" w14:paraId="08F53416" w14:textId="77777777" w:rsidTr="001961C7">
        <w:trPr>
          <w:trHeight w:hRule="exact" w:val="518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85779B" w14:textId="77777777" w:rsidR="00A22F0D" w:rsidRDefault="00A22F0D" w:rsidP="00A22F0D">
            <w:pPr>
              <w:pStyle w:val="afa"/>
            </w:pPr>
            <w:r>
              <w:rPr>
                <w:rStyle w:val="af9"/>
                <w:rFonts w:eastAsia="Calibri"/>
              </w:rPr>
              <w:t>Лицо, обратившееся за предоставлением услуги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A4C27" w14:textId="521BF5A2" w:rsidR="00A22F0D" w:rsidRDefault="00A22F0D" w:rsidP="00A22F0D">
            <w:pPr>
              <w:pStyle w:val="afa"/>
              <w:numPr>
                <w:ilvl w:val="0"/>
                <w:numId w:val="13"/>
              </w:numPr>
              <w:tabs>
                <w:tab w:val="left" w:pos="202"/>
              </w:tabs>
              <w:jc w:val="both"/>
            </w:pPr>
            <w:r>
              <w:rPr>
                <w:rStyle w:val="af9"/>
                <w:rFonts w:eastAsia="Calibri"/>
              </w:rPr>
              <w:t>Обратился лично</w:t>
            </w:r>
            <w:r w:rsidR="00A6041B">
              <w:rPr>
                <w:rStyle w:val="af9"/>
                <w:rFonts w:eastAsia="Calibri"/>
              </w:rPr>
              <w:t>;</w:t>
            </w:r>
          </w:p>
          <w:p w14:paraId="39583BA6" w14:textId="77777777" w:rsidR="00A22F0D" w:rsidRDefault="00A22F0D" w:rsidP="00A22F0D">
            <w:pPr>
              <w:pStyle w:val="afa"/>
              <w:numPr>
                <w:ilvl w:val="0"/>
                <w:numId w:val="13"/>
              </w:numPr>
              <w:tabs>
                <w:tab w:val="left" w:pos="202"/>
              </w:tabs>
            </w:pPr>
            <w:r>
              <w:rPr>
                <w:rStyle w:val="af9"/>
                <w:rFonts w:eastAsia="Calibri"/>
              </w:rPr>
              <w:t>Обратился представитель</w:t>
            </w:r>
          </w:p>
        </w:tc>
      </w:tr>
      <w:tr w:rsidR="00A22F0D" w14:paraId="1220AEEE" w14:textId="77777777" w:rsidTr="001961C7">
        <w:trPr>
          <w:trHeight w:hRule="exact" w:val="1852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892A6E" w14:textId="77777777" w:rsidR="00A22F0D" w:rsidRDefault="00A22F0D" w:rsidP="00A22F0D">
            <w:pPr>
              <w:pStyle w:val="afa"/>
              <w:rPr>
                <w:rStyle w:val="af9"/>
                <w:rFonts w:eastAsia="Calibri"/>
              </w:rPr>
            </w:pPr>
            <w:r>
              <w:rPr>
                <w:rStyle w:val="af9"/>
                <w:rFonts w:eastAsia="Calibri"/>
              </w:rPr>
              <w:t>Основания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  <w:p w14:paraId="41DBEF3B" w14:textId="4172B4A6" w:rsidR="001961C7" w:rsidRDefault="001961C7" w:rsidP="00A22F0D">
            <w:pPr>
              <w:pStyle w:val="afa"/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B8E26B" w14:textId="7DEE6954" w:rsidR="00267988" w:rsidRPr="0001612B" w:rsidRDefault="00267988" w:rsidP="00267988">
            <w:pPr>
              <w:pStyle w:val="afa"/>
              <w:tabs>
                <w:tab w:val="left" w:pos="0"/>
                <w:tab w:val="left" w:pos="263"/>
              </w:tabs>
              <w:jc w:val="both"/>
            </w:pPr>
            <w:r w:rsidRPr="0001612B">
              <w:t>1.</w:t>
            </w:r>
            <w:r w:rsidRPr="0001612B">
              <w:tab/>
              <w:t>Непредставление заявителем документа, удостоверяюще</w:t>
            </w:r>
            <w:r w:rsidR="0001612B" w:rsidRPr="0001612B">
              <w:t>го</w:t>
            </w:r>
            <w:r w:rsidRPr="0001612B">
              <w:t xml:space="preserve"> его личность;</w:t>
            </w:r>
          </w:p>
          <w:p w14:paraId="2D758FF6" w14:textId="62B364EE" w:rsidR="00267988" w:rsidRPr="0001612B" w:rsidRDefault="00267988" w:rsidP="00267988">
            <w:pPr>
              <w:pStyle w:val="afa"/>
              <w:tabs>
                <w:tab w:val="left" w:pos="0"/>
                <w:tab w:val="left" w:pos="263"/>
              </w:tabs>
              <w:jc w:val="both"/>
            </w:pPr>
            <w:r w:rsidRPr="0001612B">
              <w:t>2.</w:t>
            </w:r>
            <w:r w:rsidRPr="0001612B">
              <w:tab/>
            </w:r>
            <w:r w:rsidRPr="0001612B">
              <w:rPr>
                <w:rStyle w:val="af9"/>
                <w:rFonts w:eastAsia="Calibri"/>
              </w:rPr>
              <w:t>Непредставление представителем заявителя документа, подтверждающего его полномочия</w:t>
            </w:r>
          </w:p>
        </w:tc>
      </w:tr>
      <w:tr w:rsidR="00A22F0D" w14:paraId="4B40B369" w14:textId="77777777" w:rsidTr="001961C7">
        <w:trPr>
          <w:trHeight w:hRule="exact" w:val="1018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E39CC8" w14:textId="77777777" w:rsidR="00A22F0D" w:rsidRDefault="00A22F0D" w:rsidP="00A22F0D">
            <w:pPr>
              <w:pStyle w:val="afa"/>
            </w:pPr>
            <w:r>
              <w:rPr>
                <w:rStyle w:val="af9"/>
                <w:rFonts w:eastAsia="Calibri"/>
              </w:rPr>
              <w:t>Основания для приостановления предоставления муниципальной услуги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026099" w14:textId="471CF4E5" w:rsidR="00A22F0D" w:rsidRDefault="001961C7" w:rsidP="00A22F0D">
            <w:pPr>
              <w:pStyle w:val="afa"/>
              <w:jc w:val="both"/>
            </w:pPr>
            <w:r>
              <w:rPr>
                <w:rStyle w:val="af9"/>
                <w:rFonts w:eastAsia="Calibri"/>
              </w:rPr>
              <w:t>Н</w:t>
            </w:r>
            <w:r w:rsidR="00A22F0D">
              <w:rPr>
                <w:rStyle w:val="af9"/>
                <w:rFonts w:eastAsia="Calibri"/>
              </w:rPr>
              <w:t>е предусмотрены</w:t>
            </w:r>
          </w:p>
        </w:tc>
      </w:tr>
      <w:tr w:rsidR="00A22F0D" w14:paraId="079E8599" w14:textId="77777777" w:rsidTr="001961C7">
        <w:trPr>
          <w:trHeight w:hRule="exact" w:val="4360"/>
        </w:trPr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2F9738" w14:textId="77777777" w:rsidR="00A22F0D" w:rsidRDefault="00A22F0D" w:rsidP="00A22F0D">
            <w:pPr>
              <w:pStyle w:val="afa"/>
            </w:pPr>
            <w:r>
              <w:rPr>
                <w:rStyle w:val="af9"/>
                <w:rFonts w:eastAsia="Calibri"/>
              </w:rPr>
              <w:t>Основания для отказа в предоставлении муниципальной услуги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8EB2E" w14:textId="5C4192EC" w:rsidR="00A22F0D" w:rsidRDefault="001961C7" w:rsidP="001961C7">
            <w:pPr>
              <w:pStyle w:val="afa"/>
              <w:numPr>
                <w:ilvl w:val="0"/>
                <w:numId w:val="14"/>
              </w:numPr>
              <w:tabs>
                <w:tab w:val="left" w:pos="547"/>
              </w:tabs>
              <w:ind w:firstLine="300"/>
              <w:jc w:val="both"/>
            </w:pPr>
            <w:r>
              <w:rPr>
                <w:rStyle w:val="af9"/>
                <w:rFonts w:eastAsia="Calibri"/>
              </w:rPr>
              <w:t>В</w:t>
            </w:r>
            <w:r w:rsidR="00A22F0D">
              <w:rPr>
                <w:rStyle w:val="af9"/>
                <w:rFonts w:eastAsia="Calibri"/>
              </w:rPr>
              <w:t xml:space="preserve"> за</w:t>
            </w:r>
            <w:r w:rsidR="00E43914">
              <w:rPr>
                <w:rStyle w:val="af9"/>
                <w:rFonts w:eastAsia="Calibri"/>
              </w:rPr>
              <w:t>просе</w:t>
            </w:r>
            <w:r w:rsidR="00A22F0D">
              <w:rPr>
                <w:rStyle w:val="af9"/>
                <w:rFonts w:eastAsia="Calibri"/>
              </w:rPr>
              <w:t xml:space="preserve"> не указаны фамилия, имя, отчество (последнее - при наличии), сведения о документе, удостоверяющем личность (серия, номер, дата выдачи, кем выдан), дата рождения гражданина, направившего за</w:t>
            </w:r>
            <w:r w:rsidR="00E43914">
              <w:rPr>
                <w:rStyle w:val="af9"/>
                <w:rFonts w:eastAsia="Calibri"/>
              </w:rPr>
              <w:t>прос</w:t>
            </w:r>
            <w:r w:rsidR="00A22F0D">
              <w:rPr>
                <w:rStyle w:val="af9"/>
                <w:rFonts w:eastAsia="Calibri"/>
              </w:rPr>
              <w:t>, или ни почтовый, ни электронный адрес, по которому должен быть направлен ответ;</w:t>
            </w:r>
          </w:p>
          <w:p w14:paraId="6EF30126" w14:textId="3F3C5819" w:rsidR="00A22F0D" w:rsidRDefault="001961C7" w:rsidP="001961C7">
            <w:pPr>
              <w:pStyle w:val="afa"/>
              <w:numPr>
                <w:ilvl w:val="0"/>
                <w:numId w:val="14"/>
              </w:numPr>
              <w:tabs>
                <w:tab w:val="left" w:pos="547"/>
                <w:tab w:val="left" w:pos="948"/>
              </w:tabs>
              <w:ind w:firstLine="300"/>
              <w:jc w:val="both"/>
            </w:pPr>
            <w:r>
              <w:rPr>
                <w:rStyle w:val="af9"/>
                <w:rFonts w:eastAsia="Calibri"/>
              </w:rPr>
              <w:t>Т</w:t>
            </w:r>
            <w:r w:rsidR="00A22F0D">
              <w:rPr>
                <w:rStyle w:val="af9"/>
                <w:rFonts w:eastAsia="Calibri"/>
              </w:rPr>
              <w:t>екст за</w:t>
            </w:r>
            <w:r w:rsidR="009D0E52">
              <w:rPr>
                <w:rStyle w:val="af9"/>
                <w:rFonts w:eastAsia="Calibri"/>
              </w:rPr>
              <w:t>проса</w:t>
            </w:r>
            <w:r w:rsidR="00A22F0D">
              <w:rPr>
                <w:rStyle w:val="af9"/>
                <w:rFonts w:eastAsia="Calibri"/>
              </w:rPr>
              <w:t xml:space="preserve"> не позволяет определить его суть;</w:t>
            </w:r>
          </w:p>
          <w:p w14:paraId="7B800CE8" w14:textId="1D6FB245" w:rsidR="00A22F0D" w:rsidRDefault="001961C7" w:rsidP="001961C7">
            <w:pPr>
              <w:pStyle w:val="afa"/>
              <w:numPr>
                <w:ilvl w:val="0"/>
                <w:numId w:val="14"/>
              </w:numPr>
              <w:tabs>
                <w:tab w:val="left" w:pos="547"/>
                <w:tab w:val="left" w:pos="948"/>
              </w:tabs>
              <w:ind w:firstLine="300"/>
              <w:jc w:val="both"/>
            </w:pPr>
            <w:r>
              <w:rPr>
                <w:rStyle w:val="af9"/>
                <w:rFonts w:eastAsia="Calibri"/>
              </w:rPr>
              <w:t>Т</w:t>
            </w:r>
            <w:r w:rsidR="00A22F0D">
              <w:rPr>
                <w:rStyle w:val="af9"/>
                <w:rFonts w:eastAsia="Calibri"/>
              </w:rPr>
              <w:t>екст за</w:t>
            </w:r>
            <w:r w:rsidR="009D0E52">
              <w:rPr>
                <w:rStyle w:val="af9"/>
                <w:rFonts w:eastAsia="Calibri"/>
              </w:rPr>
              <w:t>проса</w:t>
            </w:r>
            <w:r w:rsidR="00A22F0D">
              <w:rPr>
                <w:rStyle w:val="af9"/>
                <w:rFonts w:eastAsia="Calibri"/>
              </w:rPr>
              <w:t xml:space="preserve"> не поддается прочтению;</w:t>
            </w:r>
          </w:p>
          <w:p w14:paraId="7A7C1517" w14:textId="44842F6C" w:rsidR="00A22F0D" w:rsidRDefault="001961C7" w:rsidP="001961C7">
            <w:pPr>
              <w:pStyle w:val="afa"/>
              <w:numPr>
                <w:ilvl w:val="0"/>
                <w:numId w:val="14"/>
              </w:numPr>
              <w:tabs>
                <w:tab w:val="left" w:pos="547"/>
              </w:tabs>
              <w:ind w:firstLine="300"/>
              <w:jc w:val="both"/>
            </w:pPr>
            <w:r>
              <w:rPr>
                <w:rStyle w:val="af9"/>
                <w:rFonts w:eastAsia="Calibri"/>
              </w:rPr>
              <w:t>В</w:t>
            </w:r>
            <w:r w:rsidR="00A22F0D">
              <w:rPr>
                <w:rStyle w:val="af9"/>
                <w:rFonts w:eastAsia="Calibri"/>
              </w:rPr>
              <w:t xml:space="preserve"> за</w:t>
            </w:r>
            <w:r w:rsidR="009D0E52">
              <w:rPr>
                <w:rStyle w:val="af9"/>
                <w:rFonts w:eastAsia="Calibri"/>
              </w:rPr>
              <w:t xml:space="preserve">просе </w:t>
            </w:r>
            <w:r w:rsidR="00A22F0D">
              <w:rPr>
                <w:rStyle w:val="af9"/>
                <w:rFonts w:eastAsia="Calibri"/>
              </w:rPr>
              <w:t>содержится вопрос, на который заявителю неоднократно давались письменные ответы по существу в связи с ранее направляемыми за</w:t>
            </w:r>
            <w:r w:rsidR="009D0E52">
              <w:rPr>
                <w:rStyle w:val="af9"/>
                <w:rFonts w:eastAsia="Calibri"/>
              </w:rPr>
              <w:t>просами</w:t>
            </w:r>
            <w:r w:rsidR="00A22F0D">
              <w:rPr>
                <w:rStyle w:val="af9"/>
                <w:rFonts w:eastAsia="Calibri"/>
              </w:rPr>
              <w:t>, и при этом не приводятся новые доводы или обстоятельства;</w:t>
            </w:r>
          </w:p>
          <w:p w14:paraId="05421A75" w14:textId="32F12059" w:rsidR="00A22F0D" w:rsidRDefault="001961C7" w:rsidP="001961C7">
            <w:pPr>
              <w:pStyle w:val="afa"/>
              <w:numPr>
                <w:ilvl w:val="0"/>
                <w:numId w:val="14"/>
              </w:numPr>
              <w:tabs>
                <w:tab w:val="left" w:pos="547"/>
                <w:tab w:val="left" w:pos="948"/>
              </w:tabs>
              <w:ind w:firstLine="300"/>
              <w:jc w:val="both"/>
            </w:pPr>
            <w:r>
              <w:rPr>
                <w:rStyle w:val="af9"/>
                <w:rFonts w:eastAsia="Calibri"/>
              </w:rPr>
              <w:t>В</w:t>
            </w:r>
            <w:r w:rsidR="00A22F0D">
              <w:rPr>
                <w:rStyle w:val="af9"/>
                <w:rFonts w:eastAsia="Calibri"/>
              </w:rPr>
              <w:t xml:space="preserve"> за</w:t>
            </w:r>
            <w:r w:rsidR="009D0E52">
              <w:rPr>
                <w:rStyle w:val="af9"/>
                <w:rFonts w:eastAsia="Calibri"/>
              </w:rPr>
              <w:t>просе</w:t>
            </w:r>
            <w:r w:rsidR="00A22F0D">
              <w:rPr>
                <w:rStyle w:val="af9"/>
                <w:rFonts w:eastAsia="Calibri"/>
              </w:rPr>
              <w:t xml:space="preserve"> обжалуется вступившее в силу судебное решение;</w:t>
            </w:r>
          </w:p>
          <w:p w14:paraId="53FD9ACC" w14:textId="4DDD6FAA" w:rsidR="00A22F0D" w:rsidRDefault="001961C7" w:rsidP="001961C7">
            <w:pPr>
              <w:pStyle w:val="afa"/>
              <w:numPr>
                <w:ilvl w:val="0"/>
                <w:numId w:val="14"/>
              </w:numPr>
              <w:tabs>
                <w:tab w:val="left" w:pos="547"/>
              </w:tabs>
              <w:ind w:firstLine="300"/>
              <w:jc w:val="both"/>
            </w:pPr>
            <w:r>
              <w:rPr>
                <w:rStyle w:val="af9"/>
                <w:rFonts w:eastAsia="Calibri"/>
              </w:rPr>
              <w:t>Н</w:t>
            </w:r>
            <w:r w:rsidR="00A22F0D">
              <w:rPr>
                <w:rStyle w:val="af9"/>
                <w:rFonts w:eastAsia="Calibri"/>
              </w:rPr>
              <w:t>есоответствие вопроса полномочиям департамента в области защиты прав потребителей;</w:t>
            </w:r>
          </w:p>
          <w:p w14:paraId="432868F7" w14:textId="467865F9" w:rsidR="00A22F0D" w:rsidRDefault="001961C7" w:rsidP="001961C7">
            <w:pPr>
              <w:pStyle w:val="afa"/>
              <w:numPr>
                <w:ilvl w:val="0"/>
                <w:numId w:val="14"/>
              </w:numPr>
              <w:tabs>
                <w:tab w:val="left" w:pos="547"/>
              </w:tabs>
              <w:ind w:firstLine="300"/>
              <w:jc w:val="both"/>
            </w:pPr>
            <w:r>
              <w:rPr>
                <w:rStyle w:val="af9"/>
                <w:rFonts w:eastAsia="Calibri"/>
              </w:rPr>
              <w:t>Н</w:t>
            </w:r>
            <w:r w:rsidR="00A22F0D">
              <w:rPr>
                <w:rStyle w:val="af9"/>
                <w:rFonts w:eastAsia="Calibri"/>
              </w:rPr>
              <w:t>есоответствие заявителя пункту 1.2 административного регламента;</w:t>
            </w:r>
          </w:p>
          <w:p w14:paraId="004F91F1" w14:textId="0A73AB52" w:rsidR="00A22F0D" w:rsidRDefault="001961C7" w:rsidP="001961C7">
            <w:pPr>
              <w:pStyle w:val="afa"/>
              <w:numPr>
                <w:ilvl w:val="0"/>
                <w:numId w:val="14"/>
              </w:numPr>
              <w:tabs>
                <w:tab w:val="left" w:pos="547"/>
              </w:tabs>
              <w:ind w:firstLine="300"/>
              <w:jc w:val="both"/>
            </w:pPr>
            <w:r>
              <w:rPr>
                <w:rStyle w:val="af9"/>
                <w:rFonts w:eastAsia="Calibri"/>
              </w:rPr>
              <w:t>О</w:t>
            </w:r>
            <w:r w:rsidR="00A22F0D">
              <w:rPr>
                <w:rStyle w:val="af9"/>
                <w:rFonts w:eastAsia="Calibri"/>
              </w:rPr>
              <w:t>т имени заявителя действует представитель заявителя, у которого отсутствует документ, подтверждающий полномочия представителя заявителя.</w:t>
            </w:r>
          </w:p>
        </w:tc>
      </w:tr>
    </w:tbl>
    <w:p w14:paraId="2D4178C7" w14:textId="77777777" w:rsidR="00A22F0D" w:rsidRPr="00360D66" w:rsidRDefault="00A22F0D" w:rsidP="007B3EE7">
      <w:pPr>
        <w:pStyle w:val="a8"/>
        <w:ind w:left="0" w:firstLine="567"/>
        <w:jc w:val="both"/>
        <w:rPr>
          <w:sz w:val="28"/>
          <w:szCs w:val="28"/>
        </w:rPr>
      </w:pPr>
    </w:p>
    <w:sectPr w:rsidR="00A22F0D" w:rsidRPr="00360D66" w:rsidSect="00C07A63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B85AB" w14:textId="77777777" w:rsidR="009F1A9D" w:rsidRDefault="009F1A9D" w:rsidP="00F46822">
      <w:r>
        <w:separator/>
      </w:r>
    </w:p>
  </w:endnote>
  <w:endnote w:type="continuationSeparator" w:id="0">
    <w:p w14:paraId="0CAF161A" w14:textId="77777777" w:rsidR="009F1A9D" w:rsidRDefault="009F1A9D" w:rsidP="00F46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no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D3AA0" w14:textId="77777777" w:rsidR="009F1A9D" w:rsidRDefault="009F1A9D" w:rsidP="00F46822">
      <w:r>
        <w:separator/>
      </w:r>
    </w:p>
  </w:footnote>
  <w:footnote w:type="continuationSeparator" w:id="0">
    <w:p w14:paraId="65E24DE7" w14:textId="77777777" w:rsidR="009F1A9D" w:rsidRDefault="009F1A9D" w:rsidP="00F46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9024598"/>
      <w:docPartObj>
        <w:docPartGallery w:val="Page Numbers (Top of Page)"/>
        <w:docPartUnique/>
      </w:docPartObj>
    </w:sdtPr>
    <w:sdtEndPr/>
    <w:sdtContent>
      <w:p w14:paraId="7C51295A" w14:textId="7854B2E0" w:rsidR="00BC2188" w:rsidRPr="00F46822" w:rsidRDefault="00BC2188">
        <w:pPr>
          <w:pStyle w:val="aa"/>
          <w:jc w:val="center"/>
        </w:pPr>
        <w:r w:rsidRPr="00F46822">
          <w:fldChar w:fldCharType="begin"/>
        </w:r>
        <w:r w:rsidRPr="00F46822">
          <w:instrText>PAGE   \* MERGEFORMAT</w:instrText>
        </w:r>
        <w:r w:rsidRPr="00F46822">
          <w:fldChar w:fldCharType="separate"/>
        </w:r>
        <w:r w:rsidR="00811416">
          <w:rPr>
            <w:noProof/>
          </w:rPr>
          <w:t>12</w:t>
        </w:r>
        <w:r w:rsidRPr="00F46822">
          <w:fldChar w:fldCharType="end"/>
        </w:r>
      </w:p>
    </w:sdtContent>
  </w:sdt>
  <w:p w14:paraId="50AC5B74" w14:textId="77777777" w:rsidR="00BC2188" w:rsidRDefault="00BC218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F119C"/>
    <w:multiLevelType w:val="hybridMultilevel"/>
    <w:tmpl w:val="05CA8B04"/>
    <w:lvl w:ilvl="0" w:tplc="81169DE0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EAA5371"/>
    <w:multiLevelType w:val="multilevel"/>
    <w:tmpl w:val="D8A02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56767B"/>
    <w:multiLevelType w:val="multilevel"/>
    <w:tmpl w:val="3C68C0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942FF5"/>
    <w:multiLevelType w:val="multilevel"/>
    <w:tmpl w:val="05DE60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D639C2"/>
    <w:multiLevelType w:val="multilevel"/>
    <w:tmpl w:val="31B0B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8C5564"/>
    <w:multiLevelType w:val="multilevel"/>
    <w:tmpl w:val="3FFC07B6"/>
    <w:lvl w:ilvl="0">
      <w:start w:val="1"/>
      <w:numFmt w:val="decimal"/>
      <w:lvlText w:val="%1."/>
      <w:lvlJc w:val="left"/>
      <w:pPr>
        <w:tabs>
          <w:tab w:val="num" w:pos="1"/>
        </w:tabs>
        <w:ind w:left="107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3F88153D"/>
    <w:multiLevelType w:val="multilevel"/>
    <w:tmpl w:val="8BCCA708"/>
    <w:lvl w:ilvl="0">
      <w:start w:val="1"/>
      <w:numFmt w:val="upperRoman"/>
      <w:lvlText w:val="%1."/>
      <w:lvlJc w:val="right"/>
      <w:pPr>
        <w:ind w:left="1778" w:hanging="360"/>
      </w:pPr>
    </w:lvl>
    <w:lvl w:ilvl="1">
      <w:start w:val="3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7" w15:restartNumberingAfterBreak="0">
    <w:nsid w:val="4B2506F3"/>
    <w:multiLevelType w:val="hybridMultilevel"/>
    <w:tmpl w:val="78803774"/>
    <w:lvl w:ilvl="0" w:tplc="69846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15014F7"/>
    <w:multiLevelType w:val="hybridMultilevel"/>
    <w:tmpl w:val="EF48674E"/>
    <w:lvl w:ilvl="0" w:tplc="9BA6D53C">
      <w:start w:val="1"/>
      <w:numFmt w:val="decimal"/>
      <w:lvlText w:val="%1."/>
      <w:lvlJc w:val="left"/>
      <w:pPr>
        <w:ind w:left="1069" w:hanging="360"/>
      </w:pPr>
    </w:lvl>
    <w:lvl w:ilvl="1" w:tplc="D77640AE">
      <w:start w:val="1"/>
      <w:numFmt w:val="lowerLetter"/>
      <w:lvlText w:val="%2."/>
      <w:lvlJc w:val="left"/>
      <w:pPr>
        <w:ind w:left="1789" w:hanging="360"/>
      </w:pPr>
    </w:lvl>
    <w:lvl w:ilvl="2" w:tplc="AA12EA70">
      <w:start w:val="1"/>
      <w:numFmt w:val="lowerRoman"/>
      <w:lvlText w:val="%3."/>
      <w:lvlJc w:val="right"/>
      <w:pPr>
        <w:ind w:left="2509" w:hanging="180"/>
      </w:pPr>
    </w:lvl>
    <w:lvl w:ilvl="3" w:tplc="79F29806">
      <w:start w:val="1"/>
      <w:numFmt w:val="decimal"/>
      <w:lvlText w:val="%4."/>
      <w:lvlJc w:val="left"/>
      <w:pPr>
        <w:ind w:left="3229" w:hanging="360"/>
      </w:pPr>
    </w:lvl>
    <w:lvl w:ilvl="4" w:tplc="B0BCC80C">
      <w:start w:val="1"/>
      <w:numFmt w:val="lowerLetter"/>
      <w:lvlText w:val="%5."/>
      <w:lvlJc w:val="left"/>
      <w:pPr>
        <w:ind w:left="3949" w:hanging="360"/>
      </w:pPr>
    </w:lvl>
    <w:lvl w:ilvl="5" w:tplc="F078E9D2">
      <w:start w:val="1"/>
      <w:numFmt w:val="lowerRoman"/>
      <w:lvlText w:val="%6."/>
      <w:lvlJc w:val="right"/>
      <w:pPr>
        <w:ind w:left="4669" w:hanging="180"/>
      </w:pPr>
    </w:lvl>
    <w:lvl w:ilvl="6" w:tplc="A2868B9E">
      <w:start w:val="1"/>
      <w:numFmt w:val="decimal"/>
      <w:lvlText w:val="%7."/>
      <w:lvlJc w:val="left"/>
      <w:pPr>
        <w:ind w:left="5389" w:hanging="360"/>
      </w:pPr>
    </w:lvl>
    <w:lvl w:ilvl="7" w:tplc="D1368ECA">
      <w:start w:val="1"/>
      <w:numFmt w:val="lowerLetter"/>
      <w:lvlText w:val="%8."/>
      <w:lvlJc w:val="left"/>
      <w:pPr>
        <w:ind w:left="6109" w:hanging="360"/>
      </w:pPr>
    </w:lvl>
    <w:lvl w:ilvl="8" w:tplc="85DCA9EE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6411CF9"/>
    <w:multiLevelType w:val="hybridMultilevel"/>
    <w:tmpl w:val="05CA8B04"/>
    <w:lvl w:ilvl="0" w:tplc="81169DE0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6CAC6217"/>
    <w:multiLevelType w:val="multilevel"/>
    <w:tmpl w:val="8BCCA708"/>
    <w:lvl w:ilvl="0">
      <w:start w:val="1"/>
      <w:numFmt w:val="upperRoman"/>
      <w:lvlText w:val="%1."/>
      <w:lvlJc w:val="right"/>
      <w:pPr>
        <w:ind w:left="1778" w:hanging="360"/>
      </w:pPr>
    </w:lvl>
    <w:lvl w:ilvl="1">
      <w:start w:val="3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11" w15:restartNumberingAfterBreak="0">
    <w:nsid w:val="758E0EEE"/>
    <w:multiLevelType w:val="hybridMultilevel"/>
    <w:tmpl w:val="0B4CE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F756A5"/>
    <w:multiLevelType w:val="multilevel"/>
    <w:tmpl w:val="7A36CE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7734395"/>
    <w:multiLevelType w:val="multilevel"/>
    <w:tmpl w:val="ECD8DB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0"/>
  </w:num>
  <w:num w:numId="5">
    <w:abstractNumId w:val="8"/>
  </w:num>
  <w:num w:numId="6">
    <w:abstractNumId w:val="0"/>
  </w:num>
  <w:num w:numId="7">
    <w:abstractNumId w:val="9"/>
  </w:num>
  <w:num w:numId="8">
    <w:abstractNumId w:val="7"/>
  </w:num>
  <w:num w:numId="9">
    <w:abstractNumId w:val="1"/>
  </w:num>
  <w:num w:numId="10">
    <w:abstractNumId w:val="2"/>
  </w:num>
  <w:num w:numId="11">
    <w:abstractNumId w:val="3"/>
  </w:num>
  <w:num w:numId="12">
    <w:abstractNumId w:val="13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47"/>
    <w:rsid w:val="000027FA"/>
    <w:rsid w:val="00003AD5"/>
    <w:rsid w:val="0000434C"/>
    <w:rsid w:val="00007BC1"/>
    <w:rsid w:val="0001041F"/>
    <w:rsid w:val="00010EE8"/>
    <w:rsid w:val="00011605"/>
    <w:rsid w:val="00013253"/>
    <w:rsid w:val="00014AB6"/>
    <w:rsid w:val="0001612B"/>
    <w:rsid w:val="0002091F"/>
    <w:rsid w:val="00023B13"/>
    <w:rsid w:val="00027152"/>
    <w:rsid w:val="0003129E"/>
    <w:rsid w:val="00031649"/>
    <w:rsid w:val="000331B5"/>
    <w:rsid w:val="000347B1"/>
    <w:rsid w:val="00035E30"/>
    <w:rsid w:val="00036103"/>
    <w:rsid w:val="00037AFB"/>
    <w:rsid w:val="00040B3F"/>
    <w:rsid w:val="00043A96"/>
    <w:rsid w:val="00045D2A"/>
    <w:rsid w:val="00046BCE"/>
    <w:rsid w:val="00046D1D"/>
    <w:rsid w:val="000518B1"/>
    <w:rsid w:val="00051D1D"/>
    <w:rsid w:val="00052353"/>
    <w:rsid w:val="00053855"/>
    <w:rsid w:val="000547EA"/>
    <w:rsid w:val="00060CA8"/>
    <w:rsid w:val="00061A27"/>
    <w:rsid w:val="00062D59"/>
    <w:rsid w:val="0006442C"/>
    <w:rsid w:val="0006502B"/>
    <w:rsid w:val="0006563A"/>
    <w:rsid w:val="000677ED"/>
    <w:rsid w:val="00075A17"/>
    <w:rsid w:val="00077747"/>
    <w:rsid w:val="00077D67"/>
    <w:rsid w:val="00080ED1"/>
    <w:rsid w:val="00082531"/>
    <w:rsid w:val="00085135"/>
    <w:rsid w:val="00085E4B"/>
    <w:rsid w:val="00086087"/>
    <w:rsid w:val="000869A0"/>
    <w:rsid w:val="0009110E"/>
    <w:rsid w:val="00091336"/>
    <w:rsid w:val="00092481"/>
    <w:rsid w:val="00094686"/>
    <w:rsid w:val="00095DA0"/>
    <w:rsid w:val="000A23EC"/>
    <w:rsid w:val="000A2480"/>
    <w:rsid w:val="000A6354"/>
    <w:rsid w:val="000A792A"/>
    <w:rsid w:val="000B21AB"/>
    <w:rsid w:val="000B3E6F"/>
    <w:rsid w:val="000C4EF3"/>
    <w:rsid w:val="000D05FD"/>
    <w:rsid w:val="000D5A48"/>
    <w:rsid w:val="000E1065"/>
    <w:rsid w:val="000E2A45"/>
    <w:rsid w:val="000E2C44"/>
    <w:rsid w:val="000E3803"/>
    <w:rsid w:val="000E4528"/>
    <w:rsid w:val="000E4C50"/>
    <w:rsid w:val="000E5711"/>
    <w:rsid w:val="000F42C8"/>
    <w:rsid w:val="000F4991"/>
    <w:rsid w:val="00100FE3"/>
    <w:rsid w:val="00105F79"/>
    <w:rsid w:val="00107B5F"/>
    <w:rsid w:val="00111EEA"/>
    <w:rsid w:val="0011498B"/>
    <w:rsid w:val="001172BD"/>
    <w:rsid w:val="00117E00"/>
    <w:rsid w:val="0012107F"/>
    <w:rsid w:val="00122627"/>
    <w:rsid w:val="00124FE0"/>
    <w:rsid w:val="001266D7"/>
    <w:rsid w:val="00126E01"/>
    <w:rsid w:val="00131C97"/>
    <w:rsid w:val="00134373"/>
    <w:rsid w:val="001369F4"/>
    <w:rsid w:val="0014184C"/>
    <w:rsid w:val="00141AFC"/>
    <w:rsid w:val="00143730"/>
    <w:rsid w:val="0014457C"/>
    <w:rsid w:val="00147236"/>
    <w:rsid w:val="001511E9"/>
    <w:rsid w:val="00151297"/>
    <w:rsid w:val="0015197E"/>
    <w:rsid w:val="00154FC8"/>
    <w:rsid w:val="0015549E"/>
    <w:rsid w:val="0015593C"/>
    <w:rsid w:val="00157ED0"/>
    <w:rsid w:val="00161883"/>
    <w:rsid w:val="001624A0"/>
    <w:rsid w:val="001653B3"/>
    <w:rsid w:val="00165BBD"/>
    <w:rsid w:val="00167D05"/>
    <w:rsid w:val="00176262"/>
    <w:rsid w:val="0017627C"/>
    <w:rsid w:val="00177B77"/>
    <w:rsid w:val="00177E61"/>
    <w:rsid w:val="0018044A"/>
    <w:rsid w:val="001809C4"/>
    <w:rsid w:val="0018247E"/>
    <w:rsid w:val="001830A4"/>
    <w:rsid w:val="001838B5"/>
    <w:rsid w:val="00183C84"/>
    <w:rsid w:val="00184247"/>
    <w:rsid w:val="00184628"/>
    <w:rsid w:val="001860A8"/>
    <w:rsid w:val="001874F1"/>
    <w:rsid w:val="00187F1B"/>
    <w:rsid w:val="00187F9C"/>
    <w:rsid w:val="00191FF1"/>
    <w:rsid w:val="00192A3F"/>
    <w:rsid w:val="0019385B"/>
    <w:rsid w:val="0019399D"/>
    <w:rsid w:val="00193DFB"/>
    <w:rsid w:val="00194278"/>
    <w:rsid w:val="001961C7"/>
    <w:rsid w:val="001A13A5"/>
    <w:rsid w:val="001B3428"/>
    <w:rsid w:val="001C152A"/>
    <w:rsid w:val="001C17FF"/>
    <w:rsid w:val="001C3DFD"/>
    <w:rsid w:val="001C76EC"/>
    <w:rsid w:val="001C7FDF"/>
    <w:rsid w:val="001D0879"/>
    <w:rsid w:val="001D0CF4"/>
    <w:rsid w:val="001D36CE"/>
    <w:rsid w:val="001D37D6"/>
    <w:rsid w:val="001D4641"/>
    <w:rsid w:val="001D7BD6"/>
    <w:rsid w:val="001E05F0"/>
    <w:rsid w:val="001E1704"/>
    <w:rsid w:val="001E3133"/>
    <w:rsid w:val="001E6C2A"/>
    <w:rsid w:val="001F1992"/>
    <w:rsid w:val="001F1AA4"/>
    <w:rsid w:val="001F23D0"/>
    <w:rsid w:val="001F385C"/>
    <w:rsid w:val="001F5483"/>
    <w:rsid w:val="001F6249"/>
    <w:rsid w:val="001F6EB5"/>
    <w:rsid w:val="00201820"/>
    <w:rsid w:val="00201B60"/>
    <w:rsid w:val="00202EB4"/>
    <w:rsid w:val="00205B6E"/>
    <w:rsid w:val="00212D3E"/>
    <w:rsid w:val="00214BE2"/>
    <w:rsid w:val="002159DF"/>
    <w:rsid w:val="002168C7"/>
    <w:rsid w:val="00216ED7"/>
    <w:rsid w:val="00221E55"/>
    <w:rsid w:val="002231C9"/>
    <w:rsid w:val="00223766"/>
    <w:rsid w:val="00226EC3"/>
    <w:rsid w:val="002307BA"/>
    <w:rsid w:val="002316A3"/>
    <w:rsid w:val="0023266D"/>
    <w:rsid w:val="00234279"/>
    <w:rsid w:val="0023439D"/>
    <w:rsid w:val="00234E8A"/>
    <w:rsid w:val="00235943"/>
    <w:rsid w:val="002372DE"/>
    <w:rsid w:val="00244918"/>
    <w:rsid w:val="00244B80"/>
    <w:rsid w:val="00251B28"/>
    <w:rsid w:val="0025293D"/>
    <w:rsid w:val="00252FB8"/>
    <w:rsid w:val="00253929"/>
    <w:rsid w:val="00254703"/>
    <w:rsid w:val="00256BEA"/>
    <w:rsid w:val="00256E45"/>
    <w:rsid w:val="002604EC"/>
    <w:rsid w:val="002609C7"/>
    <w:rsid w:val="00260DD3"/>
    <w:rsid w:val="0026381F"/>
    <w:rsid w:val="00263BD4"/>
    <w:rsid w:val="0026551C"/>
    <w:rsid w:val="00267322"/>
    <w:rsid w:val="00267988"/>
    <w:rsid w:val="00270C23"/>
    <w:rsid w:val="002721F0"/>
    <w:rsid w:val="00276E5B"/>
    <w:rsid w:val="00277096"/>
    <w:rsid w:val="00280081"/>
    <w:rsid w:val="00284F1C"/>
    <w:rsid w:val="00285547"/>
    <w:rsid w:val="002868D9"/>
    <w:rsid w:val="00287456"/>
    <w:rsid w:val="002905DC"/>
    <w:rsid w:val="00290849"/>
    <w:rsid w:val="00290D45"/>
    <w:rsid w:val="002946CE"/>
    <w:rsid w:val="002967C0"/>
    <w:rsid w:val="00297BA5"/>
    <w:rsid w:val="002A0C43"/>
    <w:rsid w:val="002A43ED"/>
    <w:rsid w:val="002B473A"/>
    <w:rsid w:val="002B64EC"/>
    <w:rsid w:val="002C1AC8"/>
    <w:rsid w:val="002C3CF8"/>
    <w:rsid w:val="002C5471"/>
    <w:rsid w:val="002C6132"/>
    <w:rsid w:val="002C7DD4"/>
    <w:rsid w:val="002C7EB0"/>
    <w:rsid w:val="002D1325"/>
    <w:rsid w:val="002D2F1A"/>
    <w:rsid w:val="002D7427"/>
    <w:rsid w:val="002F3E1E"/>
    <w:rsid w:val="002F5069"/>
    <w:rsid w:val="003002C2"/>
    <w:rsid w:val="00300A61"/>
    <w:rsid w:val="00306E2C"/>
    <w:rsid w:val="003072AA"/>
    <w:rsid w:val="003078A9"/>
    <w:rsid w:val="00310CD7"/>
    <w:rsid w:val="00311714"/>
    <w:rsid w:val="003123A3"/>
    <w:rsid w:val="00313A68"/>
    <w:rsid w:val="0031485D"/>
    <w:rsid w:val="00315341"/>
    <w:rsid w:val="0031677E"/>
    <w:rsid w:val="00320B39"/>
    <w:rsid w:val="003230A8"/>
    <w:rsid w:val="00323A76"/>
    <w:rsid w:val="0032540B"/>
    <w:rsid w:val="00326608"/>
    <w:rsid w:val="003278C5"/>
    <w:rsid w:val="00332273"/>
    <w:rsid w:val="00332E17"/>
    <w:rsid w:val="00334196"/>
    <w:rsid w:val="00334B98"/>
    <w:rsid w:val="003355B2"/>
    <w:rsid w:val="00341756"/>
    <w:rsid w:val="00342BCE"/>
    <w:rsid w:val="0034316D"/>
    <w:rsid w:val="003458E2"/>
    <w:rsid w:val="003479F1"/>
    <w:rsid w:val="0035327F"/>
    <w:rsid w:val="0035796C"/>
    <w:rsid w:val="0036035D"/>
    <w:rsid w:val="00360D66"/>
    <w:rsid w:val="003629F9"/>
    <w:rsid w:val="003668E4"/>
    <w:rsid w:val="0037044B"/>
    <w:rsid w:val="00370A36"/>
    <w:rsid w:val="003723BD"/>
    <w:rsid w:val="00373C5F"/>
    <w:rsid w:val="003746FC"/>
    <w:rsid w:val="0037546C"/>
    <w:rsid w:val="00375963"/>
    <w:rsid w:val="00375B28"/>
    <w:rsid w:val="00385D0F"/>
    <w:rsid w:val="00386AA4"/>
    <w:rsid w:val="00387EF4"/>
    <w:rsid w:val="00390CD9"/>
    <w:rsid w:val="00394EF1"/>
    <w:rsid w:val="00396AD5"/>
    <w:rsid w:val="003A0A60"/>
    <w:rsid w:val="003A18D9"/>
    <w:rsid w:val="003A3D79"/>
    <w:rsid w:val="003A469E"/>
    <w:rsid w:val="003A5D22"/>
    <w:rsid w:val="003B014F"/>
    <w:rsid w:val="003B3B8C"/>
    <w:rsid w:val="003B4214"/>
    <w:rsid w:val="003B5BDE"/>
    <w:rsid w:val="003B7ADE"/>
    <w:rsid w:val="003C22B4"/>
    <w:rsid w:val="003C42E9"/>
    <w:rsid w:val="003D300F"/>
    <w:rsid w:val="003D344D"/>
    <w:rsid w:val="003D69C9"/>
    <w:rsid w:val="003E201A"/>
    <w:rsid w:val="003E381C"/>
    <w:rsid w:val="003E569C"/>
    <w:rsid w:val="003E73ED"/>
    <w:rsid w:val="003E7F31"/>
    <w:rsid w:val="003F5128"/>
    <w:rsid w:val="003F544A"/>
    <w:rsid w:val="003F6475"/>
    <w:rsid w:val="003F6802"/>
    <w:rsid w:val="003F7922"/>
    <w:rsid w:val="00400D0E"/>
    <w:rsid w:val="00406B02"/>
    <w:rsid w:val="00415DD8"/>
    <w:rsid w:val="004161CA"/>
    <w:rsid w:val="00420D5C"/>
    <w:rsid w:val="0042242D"/>
    <w:rsid w:val="00422E43"/>
    <w:rsid w:val="00430FC2"/>
    <w:rsid w:val="00432E01"/>
    <w:rsid w:val="004337B0"/>
    <w:rsid w:val="0043796B"/>
    <w:rsid w:val="00437D44"/>
    <w:rsid w:val="004405C5"/>
    <w:rsid w:val="004418EF"/>
    <w:rsid w:val="004433DA"/>
    <w:rsid w:val="00444467"/>
    <w:rsid w:val="004457EF"/>
    <w:rsid w:val="00451961"/>
    <w:rsid w:val="00452FAA"/>
    <w:rsid w:val="00457280"/>
    <w:rsid w:val="00461474"/>
    <w:rsid w:val="00461738"/>
    <w:rsid w:val="004631BD"/>
    <w:rsid w:val="0046457F"/>
    <w:rsid w:val="00465409"/>
    <w:rsid w:val="00465523"/>
    <w:rsid w:val="004675B8"/>
    <w:rsid w:val="0047009D"/>
    <w:rsid w:val="00471866"/>
    <w:rsid w:val="00472BC4"/>
    <w:rsid w:val="004731CF"/>
    <w:rsid w:val="004763EF"/>
    <w:rsid w:val="00476D19"/>
    <w:rsid w:val="00476F64"/>
    <w:rsid w:val="00483EBB"/>
    <w:rsid w:val="00485F5E"/>
    <w:rsid w:val="00486002"/>
    <w:rsid w:val="00486B43"/>
    <w:rsid w:val="00490FB9"/>
    <w:rsid w:val="00492088"/>
    <w:rsid w:val="004926BF"/>
    <w:rsid w:val="004948B5"/>
    <w:rsid w:val="0049574F"/>
    <w:rsid w:val="00496EF3"/>
    <w:rsid w:val="004977CA"/>
    <w:rsid w:val="00497D93"/>
    <w:rsid w:val="004A0A89"/>
    <w:rsid w:val="004A0F48"/>
    <w:rsid w:val="004A1B2A"/>
    <w:rsid w:val="004A2A7D"/>
    <w:rsid w:val="004A5AD4"/>
    <w:rsid w:val="004B21B6"/>
    <w:rsid w:val="004B768A"/>
    <w:rsid w:val="004B796D"/>
    <w:rsid w:val="004C0BF4"/>
    <w:rsid w:val="004C2596"/>
    <w:rsid w:val="004C2BD3"/>
    <w:rsid w:val="004C509E"/>
    <w:rsid w:val="004D0497"/>
    <w:rsid w:val="004D74E3"/>
    <w:rsid w:val="004E3816"/>
    <w:rsid w:val="004F2D2B"/>
    <w:rsid w:val="004F3535"/>
    <w:rsid w:val="004F3BA4"/>
    <w:rsid w:val="004F3F70"/>
    <w:rsid w:val="004F5C01"/>
    <w:rsid w:val="004F74E1"/>
    <w:rsid w:val="005008E4"/>
    <w:rsid w:val="00501F80"/>
    <w:rsid w:val="005026E4"/>
    <w:rsid w:val="00507D3E"/>
    <w:rsid w:val="00510566"/>
    <w:rsid w:val="00510B71"/>
    <w:rsid w:val="0051662D"/>
    <w:rsid w:val="00520A9D"/>
    <w:rsid w:val="005231AD"/>
    <w:rsid w:val="005237C9"/>
    <w:rsid w:val="005266E5"/>
    <w:rsid w:val="00526F59"/>
    <w:rsid w:val="00530643"/>
    <w:rsid w:val="00533127"/>
    <w:rsid w:val="00535205"/>
    <w:rsid w:val="00536621"/>
    <w:rsid w:val="005369CB"/>
    <w:rsid w:val="00537537"/>
    <w:rsid w:val="00542161"/>
    <w:rsid w:val="005421D3"/>
    <w:rsid w:val="0054479B"/>
    <w:rsid w:val="00545930"/>
    <w:rsid w:val="00545FB9"/>
    <w:rsid w:val="005462E3"/>
    <w:rsid w:val="00547DF6"/>
    <w:rsid w:val="005505E3"/>
    <w:rsid w:val="005514DB"/>
    <w:rsid w:val="00552ECB"/>
    <w:rsid w:val="00553182"/>
    <w:rsid w:val="00553682"/>
    <w:rsid w:val="00553CC5"/>
    <w:rsid w:val="005607B1"/>
    <w:rsid w:val="005612DA"/>
    <w:rsid w:val="00563ADF"/>
    <w:rsid w:val="0056450E"/>
    <w:rsid w:val="00564DB1"/>
    <w:rsid w:val="00567EB6"/>
    <w:rsid w:val="00574ACE"/>
    <w:rsid w:val="0057710F"/>
    <w:rsid w:val="00580504"/>
    <w:rsid w:val="00584309"/>
    <w:rsid w:val="005852CD"/>
    <w:rsid w:val="00592496"/>
    <w:rsid w:val="0059608A"/>
    <w:rsid w:val="00596113"/>
    <w:rsid w:val="005A2280"/>
    <w:rsid w:val="005A2674"/>
    <w:rsid w:val="005A3427"/>
    <w:rsid w:val="005A4E46"/>
    <w:rsid w:val="005A53C2"/>
    <w:rsid w:val="005B2C21"/>
    <w:rsid w:val="005B3877"/>
    <w:rsid w:val="005B6424"/>
    <w:rsid w:val="005C034E"/>
    <w:rsid w:val="005D1A84"/>
    <w:rsid w:val="005D1DB8"/>
    <w:rsid w:val="005D248C"/>
    <w:rsid w:val="005D27DE"/>
    <w:rsid w:val="005D5512"/>
    <w:rsid w:val="005D56CB"/>
    <w:rsid w:val="005E304F"/>
    <w:rsid w:val="005E55E1"/>
    <w:rsid w:val="005F6105"/>
    <w:rsid w:val="0060081C"/>
    <w:rsid w:val="00600E6D"/>
    <w:rsid w:val="00601D50"/>
    <w:rsid w:val="00603FFD"/>
    <w:rsid w:val="00607A0A"/>
    <w:rsid w:val="00613B5D"/>
    <w:rsid w:val="00616011"/>
    <w:rsid w:val="00617ACF"/>
    <w:rsid w:val="00622361"/>
    <w:rsid w:val="00625B88"/>
    <w:rsid w:val="0062697E"/>
    <w:rsid w:val="00626EAD"/>
    <w:rsid w:val="006318A0"/>
    <w:rsid w:val="006361E6"/>
    <w:rsid w:val="00636CE3"/>
    <w:rsid w:val="00637531"/>
    <w:rsid w:val="0063758A"/>
    <w:rsid w:val="006403F5"/>
    <w:rsid w:val="00643AAB"/>
    <w:rsid w:val="00643BD6"/>
    <w:rsid w:val="006445AD"/>
    <w:rsid w:val="00644A89"/>
    <w:rsid w:val="00644C15"/>
    <w:rsid w:val="006475D2"/>
    <w:rsid w:val="00650E18"/>
    <w:rsid w:val="00652387"/>
    <w:rsid w:val="00655EEA"/>
    <w:rsid w:val="0066036D"/>
    <w:rsid w:val="0066064B"/>
    <w:rsid w:val="0066237C"/>
    <w:rsid w:val="00664218"/>
    <w:rsid w:val="00664E7F"/>
    <w:rsid w:val="00666679"/>
    <w:rsid w:val="006669B8"/>
    <w:rsid w:val="00670671"/>
    <w:rsid w:val="00672B81"/>
    <w:rsid w:val="00674811"/>
    <w:rsid w:val="0067531F"/>
    <w:rsid w:val="00676A20"/>
    <w:rsid w:val="00677762"/>
    <w:rsid w:val="00680669"/>
    <w:rsid w:val="006807D3"/>
    <w:rsid w:val="00686B5F"/>
    <w:rsid w:val="00690659"/>
    <w:rsid w:val="006911F0"/>
    <w:rsid w:val="00692681"/>
    <w:rsid w:val="00693299"/>
    <w:rsid w:val="006A33EA"/>
    <w:rsid w:val="006B0465"/>
    <w:rsid w:val="006B48C5"/>
    <w:rsid w:val="006C0222"/>
    <w:rsid w:val="006C38ED"/>
    <w:rsid w:val="006C57F3"/>
    <w:rsid w:val="006C5870"/>
    <w:rsid w:val="006D0FF4"/>
    <w:rsid w:val="006D218C"/>
    <w:rsid w:val="006D46F3"/>
    <w:rsid w:val="006E2751"/>
    <w:rsid w:val="006E2DC2"/>
    <w:rsid w:val="006E4692"/>
    <w:rsid w:val="006E493F"/>
    <w:rsid w:val="006E4B2A"/>
    <w:rsid w:val="006E5786"/>
    <w:rsid w:val="006E68DF"/>
    <w:rsid w:val="006F00BF"/>
    <w:rsid w:val="006F18FC"/>
    <w:rsid w:val="006F4F96"/>
    <w:rsid w:val="006F52A6"/>
    <w:rsid w:val="006F55EE"/>
    <w:rsid w:val="006F5E27"/>
    <w:rsid w:val="00700074"/>
    <w:rsid w:val="00700DE3"/>
    <w:rsid w:val="00701BE0"/>
    <w:rsid w:val="00703B23"/>
    <w:rsid w:val="007045A3"/>
    <w:rsid w:val="0071202B"/>
    <w:rsid w:val="007135F3"/>
    <w:rsid w:val="007139BE"/>
    <w:rsid w:val="007165AB"/>
    <w:rsid w:val="00722FEB"/>
    <w:rsid w:val="00727A4B"/>
    <w:rsid w:val="007302DE"/>
    <w:rsid w:val="007308F9"/>
    <w:rsid w:val="00730D1C"/>
    <w:rsid w:val="007315FA"/>
    <w:rsid w:val="00732CE8"/>
    <w:rsid w:val="00736DDF"/>
    <w:rsid w:val="00745FA1"/>
    <w:rsid w:val="00746B99"/>
    <w:rsid w:val="0075616A"/>
    <w:rsid w:val="00760A43"/>
    <w:rsid w:val="00761519"/>
    <w:rsid w:val="007626F6"/>
    <w:rsid w:val="00763308"/>
    <w:rsid w:val="00765197"/>
    <w:rsid w:val="00767AB7"/>
    <w:rsid w:val="00770426"/>
    <w:rsid w:val="00770744"/>
    <w:rsid w:val="007716C2"/>
    <w:rsid w:val="00771A47"/>
    <w:rsid w:val="00774972"/>
    <w:rsid w:val="00774C2B"/>
    <w:rsid w:val="00777890"/>
    <w:rsid w:val="00780475"/>
    <w:rsid w:val="007818D8"/>
    <w:rsid w:val="00786E8B"/>
    <w:rsid w:val="007A0060"/>
    <w:rsid w:val="007A05D6"/>
    <w:rsid w:val="007A0C45"/>
    <w:rsid w:val="007A135A"/>
    <w:rsid w:val="007A1A17"/>
    <w:rsid w:val="007A1C6B"/>
    <w:rsid w:val="007A2DEE"/>
    <w:rsid w:val="007A5621"/>
    <w:rsid w:val="007A75FD"/>
    <w:rsid w:val="007A7CA9"/>
    <w:rsid w:val="007B042F"/>
    <w:rsid w:val="007B323C"/>
    <w:rsid w:val="007B3393"/>
    <w:rsid w:val="007B3B06"/>
    <w:rsid w:val="007B3EE7"/>
    <w:rsid w:val="007B5AC1"/>
    <w:rsid w:val="007C29B2"/>
    <w:rsid w:val="007C36AA"/>
    <w:rsid w:val="007D0A5E"/>
    <w:rsid w:val="007D0DB1"/>
    <w:rsid w:val="007D620A"/>
    <w:rsid w:val="007D799D"/>
    <w:rsid w:val="007E1932"/>
    <w:rsid w:val="007E3760"/>
    <w:rsid w:val="007E4C68"/>
    <w:rsid w:val="007E53CD"/>
    <w:rsid w:val="007E547D"/>
    <w:rsid w:val="007E78D8"/>
    <w:rsid w:val="007F7980"/>
    <w:rsid w:val="00803BA6"/>
    <w:rsid w:val="00806202"/>
    <w:rsid w:val="008063E3"/>
    <w:rsid w:val="00811416"/>
    <w:rsid w:val="00814679"/>
    <w:rsid w:val="00820BC9"/>
    <w:rsid w:val="0082324C"/>
    <w:rsid w:val="0082645C"/>
    <w:rsid w:val="008352F4"/>
    <w:rsid w:val="00840137"/>
    <w:rsid w:val="008403EC"/>
    <w:rsid w:val="00841769"/>
    <w:rsid w:val="00841807"/>
    <w:rsid w:val="00844E9A"/>
    <w:rsid w:val="008458DC"/>
    <w:rsid w:val="008464E3"/>
    <w:rsid w:val="00846B12"/>
    <w:rsid w:val="00846DCB"/>
    <w:rsid w:val="0085085B"/>
    <w:rsid w:val="00855608"/>
    <w:rsid w:val="00855B77"/>
    <w:rsid w:val="00855B91"/>
    <w:rsid w:val="00864ABB"/>
    <w:rsid w:val="008661CD"/>
    <w:rsid w:val="00866A67"/>
    <w:rsid w:val="00874C44"/>
    <w:rsid w:val="00875CFC"/>
    <w:rsid w:val="00876252"/>
    <w:rsid w:val="00876E90"/>
    <w:rsid w:val="00877ACE"/>
    <w:rsid w:val="00877AF2"/>
    <w:rsid w:val="00884CBC"/>
    <w:rsid w:val="00887B37"/>
    <w:rsid w:val="00891A41"/>
    <w:rsid w:val="00892BAC"/>
    <w:rsid w:val="0089412F"/>
    <w:rsid w:val="008A26CE"/>
    <w:rsid w:val="008A6BAB"/>
    <w:rsid w:val="008A6BD6"/>
    <w:rsid w:val="008B0012"/>
    <w:rsid w:val="008B2387"/>
    <w:rsid w:val="008B5B23"/>
    <w:rsid w:val="008B66FE"/>
    <w:rsid w:val="008B6CD8"/>
    <w:rsid w:val="008B75C8"/>
    <w:rsid w:val="008B77CC"/>
    <w:rsid w:val="008C086A"/>
    <w:rsid w:val="008C1EF6"/>
    <w:rsid w:val="008C3C6A"/>
    <w:rsid w:val="008C47B2"/>
    <w:rsid w:val="008C52F5"/>
    <w:rsid w:val="008C756B"/>
    <w:rsid w:val="008C7841"/>
    <w:rsid w:val="008D0BBE"/>
    <w:rsid w:val="008D1F2E"/>
    <w:rsid w:val="008D326C"/>
    <w:rsid w:val="008D5952"/>
    <w:rsid w:val="008D68E9"/>
    <w:rsid w:val="008E1C52"/>
    <w:rsid w:val="008E25A7"/>
    <w:rsid w:val="008E2E49"/>
    <w:rsid w:val="008E38B6"/>
    <w:rsid w:val="008E5414"/>
    <w:rsid w:val="008E56D9"/>
    <w:rsid w:val="008E7A1B"/>
    <w:rsid w:val="008F0AC5"/>
    <w:rsid w:val="008F2A6F"/>
    <w:rsid w:val="008F35E7"/>
    <w:rsid w:val="008F3B06"/>
    <w:rsid w:val="008F4321"/>
    <w:rsid w:val="008F542F"/>
    <w:rsid w:val="008F57CC"/>
    <w:rsid w:val="00901BE7"/>
    <w:rsid w:val="00905375"/>
    <w:rsid w:val="00905783"/>
    <w:rsid w:val="009112F3"/>
    <w:rsid w:val="00915055"/>
    <w:rsid w:val="00917F27"/>
    <w:rsid w:val="009206DA"/>
    <w:rsid w:val="009226CC"/>
    <w:rsid w:val="00934AC7"/>
    <w:rsid w:val="00935815"/>
    <w:rsid w:val="00936271"/>
    <w:rsid w:val="009414E8"/>
    <w:rsid w:val="00942AB2"/>
    <w:rsid w:val="00944D50"/>
    <w:rsid w:val="009451AD"/>
    <w:rsid w:val="00946055"/>
    <w:rsid w:val="009478A3"/>
    <w:rsid w:val="00950029"/>
    <w:rsid w:val="00950B81"/>
    <w:rsid w:val="009521B4"/>
    <w:rsid w:val="009575AD"/>
    <w:rsid w:val="00962D9F"/>
    <w:rsid w:val="00962EA2"/>
    <w:rsid w:val="009635FD"/>
    <w:rsid w:val="00966397"/>
    <w:rsid w:val="0097033A"/>
    <w:rsid w:val="00971375"/>
    <w:rsid w:val="00971EFF"/>
    <w:rsid w:val="0097236E"/>
    <w:rsid w:val="00974F83"/>
    <w:rsid w:val="00977CA3"/>
    <w:rsid w:val="00981C8E"/>
    <w:rsid w:val="00981F08"/>
    <w:rsid w:val="00982750"/>
    <w:rsid w:val="00983CA2"/>
    <w:rsid w:val="0099450D"/>
    <w:rsid w:val="00997BA2"/>
    <w:rsid w:val="009A05FD"/>
    <w:rsid w:val="009A0CEE"/>
    <w:rsid w:val="009A1FAD"/>
    <w:rsid w:val="009A33CB"/>
    <w:rsid w:val="009A599A"/>
    <w:rsid w:val="009B6914"/>
    <w:rsid w:val="009B7834"/>
    <w:rsid w:val="009C004D"/>
    <w:rsid w:val="009C6B90"/>
    <w:rsid w:val="009D0E52"/>
    <w:rsid w:val="009D0FDA"/>
    <w:rsid w:val="009D1C4A"/>
    <w:rsid w:val="009D47BD"/>
    <w:rsid w:val="009D77B6"/>
    <w:rsid w:val="009E21E3"/>
    <w:rsid w:val="009E2730"/>
    <w:rsid w:val="009E29AC"/>
    <w:rsid w:val="009E3D9C"/>
    <w:rsid w:val="009E6FED"/>
    <w:rsid w:val="009F0A2C"/>
    <w:rsid w:val="009F1A9D"/>
    <w:rsid w:val="009F25C4"/>
    <w:rsid w:val="009F43DE"/>
    <w:rsid w:val="009F4E7D"/>
    <w:rsid w:val="009F60A1"/>
    <w:rsid w:val="009F7DE5"/>
    <w:rsid w:val="00A02113"/>
    <w:rsid w:val="00A023A2"/>
    <w:rsid w:val="00A10DEC"/>
    <w:rsid w:val="00A1271B"/>
    <w:rsid w:val="00A17079"/>
    <w:rsid w:val="00A2162F"/>
    <w:rsid w:val="00A21E8B"/>
    <w:rsid w:val="00A22F0D"/>
    <w:rsid w:val="00A2746E"/>
    <w:rsid w:val="00A31A90"/>
    <w:rsid w:val="00A3301D"/>
    <w:rsid w:val="00A369B4"/>
    <w:rsid w:val="00A43469"/>
    <w:rsid w:val="00A4411F"/>
    <w:rsid w:val="00A4417A"/>
    <w:rsid w:val="00A47C4E"/>
    <w:rsid w:val="00A50480"/>
    <w:rsid w:val="00A53B92"/>
    <w:rsid w:val="00A574BB"/>
    <w:rsid w:val="00A6041B"/>
    <w:rsid w:val="00A63397"/>
    <w:rsid w:val="00A6376D"/>
    <w:rsid w:val="00A63C0B"/>
    <w:rsid w:val="00A64562"/>
    <w:rsid w:val="00A6604F"/>
    <w:rsid w:val="00A669D4"/>
    <w:rsid w:val="00A715B4"/>
    <w:rsid w:val="00A727B8"/>
    <w:rsid w:val="00A73014"/>
    <w:rsid w:val="00A73760"/>
    <w:rsid w:val="00A747BB"/>
    <w:rsid w:val="00A74C63"/>
    <w:rsid w:val="00A75356"/>
    <w:rsid w:val="00A76460"/>
    <w:rsid w:val="00A80EBD"/>
    <w:rsid w:val="00A81677"/>
    <w:rsid w:val="00A832BE"/>
    <w:rsid w:val="00A92704"/>
    <w:rsid w:val="00A96BBB"/>
    <w:rsid w:val="00AA02FD"/>
    <w:rsid w:val="00AA2D8C"/>
    <w:rsid w:val="00AA3960"/>
    <w:rsid w:val="00AA404F"/>
    <w:rsid w:val="00AA4D12"/>
    <w:rsid w:val="00AB7DB9"/>
    <w:rsid w:val="00AB7F69"/>
    <w:rsid w:val="00AC7F9E"/>
    <w:rsid w:val="00AD347F"/>
    <w:rsid w:val="00AD4678"/>
    <w:rsid w:val="00AD7A2E"/>
    <w:rsid w:val="00AD7AD1"/>
    <w:rsid w:val="00AD7CA5"/>
    <w:rsid w:val="00AE0F18"/>
    <w:rsid w:val="00AE0F24"/>
    <w:rsid w:val="00AE1967"/>
    <w:rsid w:val="00AE68B4"/>
    <w:rsid w:val="00AE7430"/>
    <w:rsid w:val="00AF6298"/>
    <w:rsid w:val="00B0373B"/>
    <w:rsid w:val="00B057F0"/>
    <w:rsid w:val="00B152D9"/>
    <w:rsid w:val="00B1646F"/>
    <w:rsid w:val="00B17C79"/>
    <w:rsid w:val="00B206C4"/>
    <w:rsid w:val="00B32393"/>
    <w:rsid w:val="00B330C8"/>
    <w:rsid w:val="00B358B6"/>
    <w:rsid w:val="00B37E1D"/>
    <w:rsid w:val="00B450CC"/>
    <w:rsid w:val="00B45374"/>
    <w:rsid w:val="00B473B8"/>
    <w:rsid w:val="00B512CA"/>
    <w:rsid w:val="00B51E56"/>
    <w:rsid w:val="00B54618"/>
    <w:rsid w:val="00B554BB"/>
    <w:rsid w:val="00B60FA3"/>
    <w:rsid w:val="00B62189"/>
    <w:rsid w:val="00B62C7E"/>
    <w:rsid w:val="00B62D83"/>
    <w:rsid w:val="00B663D5"/>
    <w:rsid w:val="00B664A7"/>
    <w:rsid w:val="00B7180E"/>
    <w:rsid w:val="00B72962"/>
    <w:rsid w:val="00B7388F"/>
    <w:rsid w:val="00B73FB2"/>
    <w:rsid w:val="00B82C0C"/>
    <w:rsid w:val="00B87D93"/>
    <w:rsid w:val="00B911E5"/>
    <w:rsid w:val="00B914A8"/>
    <w:rsid w:val="00B948A5"/>
    <w:rsid w:val="00B955B5"/>
    <w:rsid w:val="00B97159"/>
    <w:rsid w:val="00B97244"/>
    <w:rsid w:val="00B97B5D"/>
    <w:rsid w:val="00BA1786"/>
    <w:rsid w:val="00BA2426"/>
    <w:rsid w:val="00BA7164"/>
    <w:rsid w:val="00BB306A"/>
    <w:rsid w:val="00BB3974"/>
    <w:rsid w:val="00BB574C"/>
    <w:rsid w:val="00BC062D"/>
    <w:rsid w:val="00BC0ADE"/>
    <w:rsid w:val="00BC2188"/>
    <w:rsid w:val="00BC3A5E"/>
    <w:rsid w:val="00BC7E69"/>
    <w:rsid w:val="00BD1C8A"/>
    <w:rsid w:val="00BD5D6C"/>
    <w:rsid w:val="00BE476D"/>
    <w:rsid w:val="00BF10E0"/>
    <w:rsid w:val="00BF1205"/>
    <w:rsid w:val="00BF1D71"/>
    <w:rsid w:val="00BF248C"/>
    <w:rsid w:val="00BF57CC"/>
    <w:rsid w:val="00BF78A4"/>
    <w:rsid w:val="00C006D8"/>
    <w:rsid w:val="00C03E90"/>
    <w:rsid w:val="00C063D4"/>
    <w:rsid w:val="00C06871"/>
    <w:rsid w:val="00C07A63"/>
    <w:rsid w:val="00C11060"/>
    <w:rsid w:val="00C1120D"/>
    <w:rsid w:val="00C115D2"/>
    <w:rsid w:val="00C15221"/>
    <w:rsid w:val="00C15845"/>
    <w:rsid w:val="00C1607B"/>
    <w:rsid w:val="00C164EF"/>
    <w:rsid w:val="00C20736"/>
    <w:rsid w:val="00C242BF"/>
    <w:rsid w:val="00C26FD3"/>
    <w:rsid w:val="00C27C28"/>
    <w:rsid w:val="00C302D4"/>
    <w:rsid w:val="00C30901"/>
    <w:rsid w:val="00C31B3B"/>
    <w:rsid w:val="00C4212C"/>
    <w:rsid w:val="00C42500"/>
    <w:rsid w:val="00C43B45"/>
    <w:rsid w:val="00C4668E"/>
    <w:rsid w:val="00C47814"/>
    <w:rsid w:val="00C51596"/>
    <w:rsid w:val="00C51E2B"/>
    <w:rsid w:val="00C537BE"/>
    <w:rsid w:val="00C54D6D"/>
    <w:rsid w:val="00C56CE4"/>
    <w:rsid w:val="00C60C85"/>
    <w:rsid w:val="00C63FBC"/>
    <w:rsid w:val="00C6565D"/>
    <w:rsid w:val="00C673A2"/>
    <w:rsid w:val="00C719BF"/>
    <w:rsid w:val="00C71A42"/>
    <w:rsid w:val="00C722E0"/>
    <w:rsid w:val="00C722F0"/>
    <w:rsid w:val="00C72A75"/>
    <w:rsid w:val="00C739F9"/>
    <w:rsid w:val="00C85C50"/>
    <w:rsid w:val="00C861B7"/>
    <w:rsid w:val="00C870BE"/>
    <w:rsid w:val="00C901AB"/>
    <w:rsid w:val="00C9366D"/>
    <w:rsid w:val="00C94246"/>
    <w:rsid w:val="00C94D1E"/>
    <w:rsid w:val="00CA11B9"/>
    <w:rsid w:val="00CA4468"/>
    <w:rsid w:val="00CA6A92"/>
    <w:rsid w:val="00CA73F0"/>
    <w:rsid w:val="00CB2294"/>
    <w:rsid w:val="00CB46BC"/>
    <w:rsid w:val="00CC09DB"/>
    <w:rsid w:val="00CC144C"/>
    <w:rsid w:val="00CC26EF"/>
    <w:rsid w:val="00CD1F37"/>
    <w:rsid w:val="00CD2027"/>
    <w:rsid w:val="00CD3989"/>
    <w:rsid w:val="00CD4247"/>
    <w:rsid w:val="00CD46EB"/>
    <w:rsid w:val="00CE0F12"/>
    <w:rsid w:val="00CE17F4"/>
    <w:rsid w:val="00CE47E5"/>
    <w:rsid w:val="00CF0975"/>
    <w:rsid w:val="00CF2A71"/>
    <w:rsid w:val="00CF5ECD"/>
    <w:rsid w:val="00D051CB"/>
    <w:rsid w:val="00D064ED"/>
    <w:rsid w:val="00D06D16"/>
    <w:rsid w:val="00D13BD9"/>
    <w:rsid w:val="00D17D89"/>
    <w:rsid w:val="00D17E3B"/>
    <w:rsid w:val="00D21B9A"/>
    <w:rsid w:val="00D410A4"/>
    <w:rsid w:val="00D41501"/>
    <w:rsid w:val="00D46C8C"/>
    <w:rsid w:val="00D47750"/>
    <w:rsid w:val="00D5062B"/>
    <w:rsid w:val="00D510CA"/>
    <w:rsid w:val="00D514F3"/>
    <w:rsid w:val="00D53182"/>
    <w:rsid w:val="00D5399E"/>
    <w:rsid w:val="00D61EAA"/>
    <w:rsid w:val="00D624B2"/>
    <w:rsid w:val="00D63E6D"/>
    <w:rsid w:val="00D66947"/>
    <w:rsid w:val="00D676FA"/>
    <w:rsid w:val="00D73B9E"/>
    <w:rsid w:val="00D76D03"/>
    <w:rsid w:val="00D80BD4"/>
    <w:rsid w:val="00D87B51"/>
    <w:rsid w:val="00D923C7"/>
    <w:rsid w:val="00D92F2A"/>
    <w:rsid w:val="00D95343"/>
    <w:rsid w:val="00D95D34"/>
    <w:rsid w:val="00D95F72"/>
    <w:rsid w:val="00D974F8"/>
    <w:rsid w:val="00D974FF"/>
    <w:rsid w:val="00DA23E5"/>
    <w:rsid w:val="00DB0F56"/>
    <w:rsid w:val="00DB2050"/>
    <w:rsid w:val="00DB72D6"/>
    <w:rsid w:val="00DC086D"/>
    <w:rsid w:val="00DC1222"/>
    <w:rsid w:val="00DC1A49"/>
    <w:rsid w:val="00DC7C1C"/>
    <w:rsid w:val="00DD1457"/>
    <w:rsid w:val="00DD3213"/>
    <w:rsid w:val="00DD3332"/>
    <w:rsid w:val="00DE0669"/>
    <w:rsid w:val="00DE32CB"/>
    <w:rsid w:val="00DE4230"/>
    <w:rsid w:val="00DF0A8E"/>
    <w:rsid w:val="00DF1F38"/>
    <w:rsid w:val="00DF285E"/>
    <w:rsid w:val="00DF32BC"/>
    <w:rsid w:val="00DF68D7"/>
    <w:rsid w:val="00DF7FEE"/>
    <w:rsid w:val="00E036C9"/>
    <w:rsid w:val="00E03858"/>
    <w:rsid w:val="00E114D3"/>
    <w:rsid w:val="00E171D3"/>
    <w:rsid w:val="00E17AC6"/>
    <w:rsid w:val="00E20DC5"/>
    <w:rsid w:val="00E21033"/>
    <w:rsid w:val="00E220F1"/>
    <w:rsid w:val="00E2315C"/>
    <w:rsid w:val="00E25027"/>
    <w:rsid w:val="00E25A9E"/>
    <w:rsid w:val="00E30DE4"/>
    <w:rsid w:val="00E31BAA"/>
    <w:rsid w:val="00E32150"/>
    <w:rsid w:val="00E3713D"/>
    <w:rsid w:val="00E43783"/>
    <w:rsid w:val="00E43914"/>
    <w:rsid w:val="00E452EC"/>
    <w:rsid w:val="00E52CFD"/>
    <w:rsid w:val="00E5388A"/>
    <w:rsid w:val="00E57318"/>
    <w:rsid w:val="00E57F3B"/>
    <w:rsid w:val="00E64F0B"/>
    <w:rsid w:val="00E64F7F"/>
    <w:rsid w:val="00E6551D"/>
    <w:rsid w:val="00E67D94"/>
    <w:rsid w:val="00E73752"/>
    <w:rsid w:val="00E81C65"/>
    <w:rsid w:val="00E835F2"/>
    <w:rsid w:val="00E84EE5"/>
    <w:rsid w:val="00E91DC5"/>
    <w:rsid w:val="00E92F82"/>
    <w:rsid w:val="00E94247"/>
    <w:rsid w:val="00E961E4"/>
    <w:rsid w:val="00E9683B"/>
    <w:rsid w:val="00EA32C6"/>
    <w:rsid w:val="00EA4FAF"/>
    <w:rsid w:val="00EA689A"/>
    <w:rsid w:val="00EB2EA3"/>
    <w:rsid w:val="00EB368F"/>
    <w:rsid w:val="00EB49C0"/>
    <w:rsid w:val="00EB5A83"/>
    <w:rsid w:val="00EB6418"/>
    <w:rsid w:val="00EC1612"/>
    <w:rsid w:val="00EC1EF1"/>
    <w:rsid w:val="00ED1F9F"/>
    <w:rsid w:val="00ED35A2"/>
    <w:rsid w:val="00ED4533"/>
    <w:rsid w:val="00ED64A6"/>
    <w:rsid w:val="00EE09BB"/>
    <w:rsid w:val="00EE1964"/>
    <w:rsid w:val="00EE453E"/>
    <w:rsid w:val="00EF0983"/>
    <w:rsid w:val="00EF4D9D"/>
    <w:rsid w:val="00EF4E92"/>
    <w:rsid w:val="00EF50CC"/>
    <w:rsid w:val="00EF56F7"/>
    <w:rsid w:val="00F04ED4"/>
    <w:rsid w:val="00F05E09"/>
    <w:rsid w:val="00F076A8"/>
    <w:rsid w:val="00F07B28"/>
    <w:rsid w:val="00F10557"/>
    <w:rsid w:val="00F11324"/>
    <w:rsid w:val="00F1326C"/>
    <w:rsid w:val="00F144A6"/>
    <w:rsid w:val="00F150CC"/>
    <w:rsid w:val="00F16289"/>
    <w:rsid w:val="00F17BA8"/>
    <w:rsid w:val="00F235FA"/>
    <w:rsid w:val="00F275AC"/>
    <w:rsid w:val="00F27E44"/>
    <w:rsid w:val="00F3181F"/>
    <w:rsid w:val="00F34D0D"/>
    <w:rsid w:val="00F46822"/>
    <w:rsid w:val="00F46DC1"/>
    <w:rsid w:val="00F532C0"/>
    <w:rsid w:val="00F53954"/>
    <w:rsid w:val="00F55212"/>
    <w:rsid w:val="00F55DAE"/>
    <w:rsid w:val="00F62059"/>
    <w:rsid w:val="00F65EA0"/>
    <w:rsid w:val="00F6667F"/>
    <w:rsid w:val="00F66D1B"/>
    <w:rsid w:val="00F67AB4"/>
    <w:rsid w:val="00F71805"/>
    <w:rsid w:val="00F731B2"/>
    <w:rsid w:val="00F733F2"/>
    <w:rsid w:val="00F73CDA"/>
    <w:rsid w:val="00F81144"/>
    <w:rsid w:val="00F87065"/>
    <w:rsid w:val="00F93FCA"/>
    <w:rsid w:val="00F94F61"/>
    <w:rsid w:val="00F952E4"/>
    <w:rsid w:val="00FA23DE"/>
    <w:rsid w:val="00FB017B"/>
    <w:rsid w:val="00FB17F0"/>
    <w:rsid w:val="00FB3F6B"/>
    <w:rsid w:val="00FB6961"/>
    <w:rsid w:val="00FB6C61"/>
    <w:rsid w:val="00FB7D1B"/>
    <w:rsid w:val="00FC07CD"/>
    <w:rsid w:val="00FC140D"/>
    <w:rsid w:val="00FC37D7"/>
    <w:rsid w:val="00FC3B81"/>
    <w:rsid w:val="00FC53C0"/>
    <w:rsid w:val="00FC64B1"/>
    <w:rsid w:val="00FD3818"/>
    <w:rsid w:val="00FD391D"/>
    <w:rsid w:val="00FD3A84"/>
    <w:rsid w:val="00FD6201"/>
    <w:rsid w:val="00FE066C"/>
    <w:rsid w:val="00FE355E"/>
    <w:rsid w:val="00FE42BE"/>
    <w:rsid w:val="00FE735D"/>
    <w:rsid w:val="00FE7C7B"/>
    <w:rsid w:val="00FF0EDC"/>
    <w:rsid w:val="00FF3170"/>
    <w:rsid w:val="00FF3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59739"/>
  <w15:docId w15:val="{CFE1D2BE-13B5-4C32-B6DC-276DF0F0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F512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F512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1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6B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B02"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uiPriority w:val="99"/>
    <w:unhideWhenUsed/>
    <w:rsid w:val="00035E30"/>
    <w:rPr>
      <w:rFonts w:ascii="Calibri" w:eastAsia="Calibri" w:hAnsi="Calibri"/>
      <w:szCs w:val="21"/>
    </w:rPr>
  </w:style>
  <w:style w:type="character" w:customStyle="1" w:styleId="a7">
    <w:name w:val="Текст Знак"/>
    <w:basedOn w:val="a0"/>
    <w:link w:val="a6"/>
    <w:uiPriority w:val="99"/>
    <w:rsid w:val="00035E30"/>
    <w:rPr>
      <w:rFonts w:ascii="Calibri" w:eastAsia="Calibri" w:hAnsi="Calibri" w:cs="Times New Roman"/>
      <w:szCs w:val="21"/>
    </w:rPr>
  </w:style>
  <w:style w:type="paragraph" w:styleId="a8">
    <w:name w:val="List Paragraph"/>
    <w:basedOn w:val="a"/>
    <w:uiPriority w:val="34"/>
    <w:qFormat/>
    <w:rsid w:val="00486B43"/>
    <w:pPr>
      <w:ind w:left="720"/>
      <w:contextualSpacing/>
    </w:pPr>
  </w:style>
  <w:style w:type="paragraph" w:styleId="a9">
    <w:name w:val="No Spacing"/>
    <w:uiPriority w:val="1"/>
    <w:qFormat/>
    <w:rsid w:val="0053312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F4682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46822"/>
  </w:style>
  <w:style w:type="paragraph" w:styleId="ac">
    <w:name w:val="footer"/>
    <w:basedOn w:val="a"/>
    <w:link w:val="ad"/>
    <w:uiPriority w:val="99"/>
    <w:unhideWhenUsed/>
    <w:rsid w:val="00F4682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46822"/>
  </w:style>
  <w:style w:type="paragraph" w:styleId="ae">
    <w:name w:val="footnote text"/>
    <w:basedOn w:val="a"/>
    <w:link w:val="af"/>
    <w:uiPriority w:val="99"/>
    <w:semiHidden/>
    <w:unhideWhenUsed/>
    <w:rsid w:val="00375963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75963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75963"/>
    <w:rPr>
      <w:vertAlign w:val="superscript"/>
    </w:rPr>
  </w:style>
  <w:style w:type="paragraph" w:styleId="af1">
    <w:name w:val="Normal (Web)"/>
    <w:basedOn w:val="a"/>
    <w:uiPriority w:val="99"/>
    <w:unhideWhenUsed/>
    <w:rsid w:val="00DB0F56"/>
    <w:pPr>
      <w:spacing w:before="100" w:beforeAutospacing="1" w:after="100" w:afterAutospacing="1"/>
    </w:pPr>
  </w:style>
  <w:style w:type="character" w:styleId="af2">
    <w:name w:val="annotation reference"/>
    <w:basedOn w:val="a0"/>
    <w:uiPriority w:val="99"/>
    <w:semiHidden/>
    <w:unhideWhenUsed/>
    <w:rsid w:val="000E380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0E3803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0E3803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E380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0E3803"/>
    <w:rPr>
      <w:b/>
      <w:bCs/>
      <w:sz w:val="20"/>
      <w:szCs w:val="20"/>
    </w:rPr>
  </w:style>
  <w:style w:type="paragraph" w:customStyle="1" w:styleId="ConsPlusTitle">
    <w:name w:val="ConsPlusTitle"/>
    <w:rsid w:val="000E2A4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lang w:eastAsia="ru-RU"/>
    </w:rPr>
  </w:style>
  <w:style w:type="paragraph" w:customStyle="1" w:styleId="ConsPlusNormal">
    <w:name w:val="ConsPlusNormal"/>
    <w:rsid w:val="001D36C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Default">
    <w:name w:val="Default"/>
    <w:rsid w:val="00FF31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F51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F51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t-p">
    <w:name w:val="dt-p"/>
    <w:basedOn w:val="a"/>
    <w:rsid w:val="003F5128"/>
    <w:pPr>
      <w:spacing w:before="100" w:beforeAutospacing="1" w:after="100" w:afterAutospacing="1"/>
    </w:pPr>
  </w:style>
  <w:style w:type="character" w:customStyle="1" w:styleId="dt-m">
    <w:name w:val="dt-m"/>
    <w:basedOn w:val="a0"/>
    <w:rsid w:val="003F5128"/>
  </w:style>
  <w:style w:type="character" w:styleId="af7">
    <w:name w:val="Hyperlink"/>
    <w:basedOn w:val="a0"/>
    <w:uiPriority w:val="99"/>
    <w:semiHidden/>
    <w:unhideWhenUsed/>
    <w:rsid w:val="003F5128"/>
    <w:rPr>
      <w:color w:val="0000FF"/>
      <w:u w:val="single"/>
    </w:rPr>
  </w:style>
  <w:style w:type="character" w:customStyle="1" w:styleId="js-doc-mark">
    <w:name w:val="js-doc-mark"/>
    <w:basedOn w:val="a0"/>
    <w:rsid w:val="003F5128"/>
  </w:style>
  <w:style w:type="character" w:styleId="af8">
    <w:name w:val="Strong"/>
    <w:basedOn w:val="a0"/>
    <w:uiPriority w:val="22"/>
    <w:qFormat/>
    <w:rsid w:val="00E64F7F"/>
    <w:rPr>
      <w:b/>
      <w:bCs/>
    </w:rPr>
  </w:style>
  <w:style w:type="character" w:customStyle="1" w:styleId="af9">
    <w:name w:val="Другое_"/>
    <w:basedOn w:val="a0"/>
    <w:link w:val="afa"/>
    <w:rsid w:val="00A22F0D"/>
    <w:rPr>
      <w:rFonts w:ascii="Times New Roman" w:eastAsia="Times New Roman" w:hAnsi="Times New Roman" w:cs="Times New Roman"/>
    </w:rPr>
  </w:style>
  <w:style w:type="paragraph" w:customStyle="1" w:styleId="afa">
    <w:name w:val="Другое"/>
    <w:basedOn w:val="a"/>
    <w:link w:val="af9"/>
    <w:rsid w:val="00A22F0D"/>
    <w:pPr>
      <w:widowControl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9CB77-CD6A-4CD8-B40E-B3E276941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19</Pages>
  <Words>6039</Words>
  <Characters>34424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 Оксана Владимировна</dc:creator>
  <cp:lastModifiedBy>Соловей Максим Сергеевич</cp:lastModifiedBy>
  <cp:revision>74</cp:revision>
  <cp:lastPrinted>2025-11-17T10:58:00Z</cp:lastPrinted>
  <dcterms:created xsi:type="dcterms:W3CDTF">2025-11-14T07:26:00Z</dcterms:created>
  <dcterms:modified xsi:type="dcterms:W3CDTF">2025-12-15T05:18:00Z</dcterms:modified>
</cp:coreProperties>
</file>