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DF" w:rsidRDefault="004173DF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5694B" w:rsidRPr="0005694B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="0005694B" w:rsidRPr="0005694B">
        <w:rPr>
          <w:rFonts w:ascii="Times New Roman" w:hAnsi="Times New Roman"/>
          <w:b/>
          <w:sz w:val="28"/>
          <w:szCs w:val="28"/>
        </w:rPr>
        <w:t xml:space="preserve"> лист 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при проведении публичных консультаций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в рамках оценки регулирующего воздействия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5694B" w:rsidRPr="0005694B" w:rsidTr="00F70A79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05694B" w:rsidRPr="0005694B" w:rsidRDefault="0005694B" w:rsidP="00F70A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4173DF" w:rsidRPr="00ED09E3" w:rsidRDefault="004173DF" w:rsidP="004173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2603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постановления администрации города </w:t>
            </w:r>
            <w:r w:rsidRPr="00ED09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8826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Регламенте сопровождения инвестиционных проектов по принципу "одного окна" на территории города Нижневартовска</w:t>
            </w:r>
            <w:r w:rsidRPr="00ED09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  <w:p w:rsidR="0005694B" w:rsidRPr="0005694B" w:rsidRDefault="0005694B" w:rsidP="00F70A79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05694B" w:rsidRPr="0005694B" w:rsidRDefault="0005694B" w:rsidP="00F70A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05694B" w:rsidRPr="0005694B" w:rsidRDefault="0005694B" w:rsidP="00F70A79">
            <w:pPr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(адрес электронной почты ответственного работника)</w:t>
            </w:r>
          </w:p>
          <w:p w:rsidR="0005694B" w:rsidRPr="0005694B" w:rsidRDefault="0005694B" w:rsidP="00F70A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4173DF">
              <w:rPr>
                <w:rFonts w:ascii="Times New Roman" w:hAnsi="Times New Roman"/>
                <w:sz w:val="24"/>
                <w:szCs w:val="24"/>
              </w:rPr>
              <w:t>11.10.2017</w:t>
            </w:r>
          </w:p>
          <w:p w:rsidR="0005694B" w:rsidRPr="0005694B" w:rsidRDefault="0005694B" w:rsidP="00F70A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Регулирующий орган не будет иметь возможности проанализировать позиции, направленные ему после указанного срока, а также направленные не в </w:t>
            </w:r>
            <w:r w:rsidR="0080097B">
              <w:rPr>
                <w:rFonts w:ascii="Times New Roman" w:hAnsi="Times New Roman"/>
                <w:sz w:val="24"/>
                <w:szCs w:val="24"/>
              </w:rPr>
              <w:t>соответствии с настоящей формой</w:t>
            </w:r>
          </w:p>
        </w:tc>
      </w:tr>
    </w:tbl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5694B" w:rsidRPr="0005694B" w:rsidTr="00F70A79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5694B" w:rsidRPr="0005694B" w:rsidRDefault="00F32E15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  <w:tr w:rsidR="0005694B" w:rsidRPr="0005694B" w:rsidTr="00F70A79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:rsid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3DF" w:rsidRPr="0005694B" w:rsidRDefault="004173DF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F32E15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</w:r>
          </w:p>
        </w:tc>
      </w:tr>
      <w:tr w:rsidR="0005694B" w:rsidRPr="0005694B" w:rsidTr="00F70A79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3DF" w:rsidRPr="0005694B" w:rsidRDefault="004173DF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05694B" w:rsidRPr="0005694B" w:rsidTr="00F70A79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3DF" w:rsidRPr="0005694B" w:rsidRDefault="004173DF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05694B" w:rsidRPr="0005694B" w:rsidTr="00F70A79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3DF" w:rsidRPr="0005694B" w:rsidRDefault="004173DF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5.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 </w:t>
            </w: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Default="0005694B" w:rsidP="001D0D54">
            <w:pPr>
              <w:ind w:left="567"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173DF" w:rsidRPr="0005694B" w:rsidRDefault="004173DF" w:rsidP="001D0D54">
            <w:pPr>
              <w:ind w:left="567"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05694B" w:rsidRPr="0005694B" w:rsidTr="00F70A79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3DF" w:rsidRPr="0005694B" w:rsidRDefault="004173DF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05694B" w:rsidRPr="0005694B" w:rsidTr="00F70A79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3DF" w:rsidRPr="0005694B" w:rsidRDefault="004173DF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</w:t>
            </w:r>
            <w:r w:rsidR="0080097B"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и обязанностей?</w:t>
            </w:r>
            <w:r w:rsidR="0005694B"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3DF" w:rsidRPr="0005694B" w:rsidRDefault="004173DF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BD30A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Нижневартовска  и</w:t>
            </w:r>
            <w:proofErr w:type="gramEnd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</w:t>
            </w:r>
            <w:r w:rsidR="00C12703">
              <w:rPr>
                <w:rFonts w:ascii="Times New Roman" w:hAnsi="Times New Roman"/>
                <w:i/>
                <w:sz w:val="24"/>
                <w:szCs w:val="24"/>
              </w:rPr>
              <w:t>ленте и др.</w:t>
            </w:r>
            <w:r w:rsidR="00BD30A4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</w:tr>
      <w:tr w:rsidR="0005694B" w:rsidRPr="0005694B" w:rsidTr="00F70A79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3DF" w:rsidRPr="0005694B" w:rsidRDefault="004173DF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муниципального  нормативного правового акта?</w:t>
            </w:r>
          </w:p>
        </w:tc>
      </w:tr>
      <w:tr w:rsidR="0005694B" w:rsidRPr="0005694B" w:rsidTr="00F70A79">
        <w:trPr>
          <w:trHeight w:val="155"/>
        </w:trPr>
        <w:tc>
          <w:tcPr>
            <w:tcW w:w="9923" w:type="dxa"/>
            <w:shd w:val="clear" w:color="auto" w:fill="auto"/>
          </w:tcPr>
          <w:p w:rsid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3DF" w:rsidRPr="0005694B" w:rsidRDefault="004173DF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05694B" w:rsidRPr="0005694B" w:rsidTr="00F70A79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3DF" w:rsidRPr="0005694B" w:rsidRDefault="004173DF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05694B" w:rsidRPr="0005694B" w:rsidTr="00F70A79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3DF" w:rsidRPr="0005694B" w:rsidRDefault="004173DF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>ого нормативного правового акта</w:t>
            </w:r>
            <w:r w:rsidR="0080097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</w:tcPr>
          <w:p w:rsidR="0005694B" w:rsidRDefault="0005694B" w:rsidP="00F70A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173DF" w:rsidRPr="0005694B" w:rsidRDefault="004173DF" w:rsidP="00F70A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5694B" w:rsidRPr="0005694B" w:rsidRDefault="0005694B" w:rsidP="0005694B">
      <w:pP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br w:type="page"/>
      </w:r>
    </w:p>
    <w:sectPr w:rsidR="0005694B" w:rsidRPr="0005694B" w:rsidSect="00770301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24" w:rsidRDefault="00733C24" w:rsidP="00A14D14">
      <w:pPr>
        <w:spacing w:after="0" w:line="240" w:lineRule="auto"/>
      </w:pPr>
      <w:r>
        <w:separator/>
      </w:r>
    </w:p>
  </w:endnote>
  <w:endnote w:type="continuationSeparator" w:id="0">
    <w:p w:rsidR="00733C24" w:rsidRDefault="00733C24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24" w:rsidRDefault="00733C24" w:rsidP="00A14D14">
      <w:pPr>
        <w:spacing w:after="0" w:line="240" w:lineRule="auto"/>
      </w:pPr>
      <w:r>
        <w:separator/>
      </w:r>
    </w:p>
  </w:footnote>
  <w:footnote w:type="continuationSeparator" w:id="0">
    <w:p w:rsidR="00733C24" w:rsidRDefault="00733C24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4173DF">
          <w:rPr>
            <w:rFonts w:ascii="Times New Roman" w:hAnsi="Times New Roman"/>
            <w:noProof/>
            <w:sz w:val="24"/>
            <w:szCs w:val="24"/>
          </w:rPr>
          <w:t>4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B"/>
    <w:rsid w:val="0002072B"/>
    <w:rsid w:val="000254D3"/>
    <w:rsid w:val="0005694B"/>
    <w:rsid w:val="000F25CE"/>
    <w:rsid w:val="001015BF"/>
    <w:rsid w:val="00115885"/>
    <w:rsid w:val="0015448F"/>
    <w:rsid w:val="001A02B5"/>
    <w:rsid w:val="001C4AC1"/>
    <w:rsid w:val="001D0D54"/>
    <w:rsid w:val="001E33E9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337362"/>
    <w:rsid w:val="00356826"/>
    <w:rsid w:val="00396085"/>
    <w:rsid w:val="003A3500"/>
    <w:rsid w:val="003A4F69"/>
    <w:rsid w:val="003C1036"/>
    <w:rsid w:val="003C1D05"/>
    <w:rsid w:val="003F1D6C"/>
    <w:rsid w:val="004173DF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86752"/>
    <w:rsid w:val="005E2E4D"/>
    <w:rsid w:val="00681107"/>
    <w:rsid w:val="007039A6"/>
    <w:rsid w:val="00715D10"/>
    <w:rsid w:val="00733C24"/>
    <w:rsid w:val="00747545"/>
    <w:rsid w:val="00770301"/>
    <w:rsid w:val="00786948"/>
    <w:rsid w:val="007E16E4"/>
    <w:rsid w:val="0080097B"/>
    <w:rsid w:val="00815DB9"/>
    <w:rsid w:val="008703C8"/>
    <w:rsid w:val="008715C5"/>
    <w:rsid w:val="00892B19"/>
    <w:rsid w:val="00894B5A"/>
    <w:rsid w:val="008A69C0"/>
    <w:rsid w:val="00937B5A"/>
    <w:rsid w:val="00984EEF"/>
    <w:rsid w:val="009D0631"/>
    <w:rsid w:val="009E30BF"/>
    <w:rsid w:val="00A14D14"/>
    <w:rsid w:val="00A20890"/>
    <w:rsid w:val="00AE2287"/>
    <w:rsid w:val="00B21B0F"/>
    <w:rsid w:val="00B7228D"/>
    <w:rsid w:val="00BD30A4"/>
    <w:rsid w:val="00C00ADE"/>
    <w:rsid w:val="00C12703"/>
    <w:rsid w:val="00C16155"/>
    <w:rsid w:val="00CA27EB"/>
    <w:rsid w:val="00CD18C9"/>
    <w:rsid w:val="00D7508E"/>
    <w:rsid w:val="00D93E37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F3904"/>
    <w:rsid w:val="00F12776"/>
    <w:rsid w:val="00F32E15"/>
    <w:rsid w:val="00F678CD"/>
    <w:rsid w:val="00F70A79"/>
    <w:rsid w:val="00FA52BF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67E375"/>
  <w15:docId w15:val="{090B3CC6-6961-49E9-B8AA-94343D80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Бондаренко Татьяна Анатольевна</cp:lastModifiedBy>
  <cp:revision>3</cp:revision>
  <cp:lastPrinted>2017-09-26T07:20:00Z</cp:lastPrinted>
  <dcterms:created xsi:type="dcterms:W3CDTF">2017-09-26T07:15:00Z</dcterms:created>
  <dcterms:modified xsi:type="dcterms:W3CDTF">2017-09-26T07:22:00Z</dcterms:modified>
</cp:coreProperties>
</file>