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Уведомление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о проведении публичных консультаций по проекту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муниципального нормативного правового акта</w:t>
      </w:r>
    </w:p>
    <w:p w:rsidR="004D1FA0" w:rsidRPr="00802C81" w:rsidRDefault="004D1FA0" w:rsidP="004D1F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2C81">
        <w:rPr>
          <w:rFonts w:ascii="Times New Roman" w:hAnsi="Times New Roman"/>
          <w:color w:val="000000"/>
          <w:sz w:val="26"/>
          <w:szCs w:val="26"/>
        </w:rPr>
        <w:t xml:space="preserve">Настоящим </w:t>
      </w:r>
      <w:r w:rsidR="004D1FA0" w:rsidRPr="00802C81">
        <w:rPr>
          <w:rFonts w:ascii="Times New Roman" w:hAnsi="Times New Roman"/>
          <w:color w:val="000000"/>
          <w:sz w:val="26"/>
          <w:szCs w:val="26"/>
          <w:u w:val="single"/>
        </w:rPr>
        <w:t>Д</w:t>
      </w:r>
      <w:r w:rsidR="004F2582" w:rsidRPr="00802C81">
        <w:rPr>
          <w:rFonts w:ascii="Times New Roman" w:hAnsi="Times New Roman"/>
          <w:color w:val="000000"/>
          <w:sz w:val="26"/>
          <w:szCs w:val="26"/>
          <w:u w:val="single"/>
        </w:rPr>
        <w:t>епартамент муниципальной собственности и земельных ресурсов</w:t>
      </w:r>
      <w:r w:rsidR="00C10EDF" w:rsidRPr="00802C81">
        <w:rPr>
          <w:rFonts w:ascii="Times New Roman" w:hAnsi="Times New Roman"/>
          <w:color w:val="000000"/>
          <w:sz w:val="26"/>
          <w:szCs w:val="26"/>
          <w:u w:val="single"/>
        </w:rPr>
        <w:t xml:space="preserve"> администрации города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2C81">
        <w:rPr>
          <w:rFonts w:ascii="Times New Roman" w:hAnsi="Times New Roman"/>
          <w:color w:val="000000"/>
          <w:sz w:val="26"/>
          <w:szCs w:val="26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>.</w:t>
      </w:r>
    </w:p>
    <w:p w:rsidR="004D1FA0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D1FA0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Регулирующий орган: </w:t>
      </w:r>
    </w:p>
    <w:p w:rsidR="00792371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Д</w:t>
      </w:r>
      <w:r w:rsidR="00D23EFD" w:rsidRPr="00802C81">
        <w:rPr>
          <w:rFonts w:ascii="Times New Roman" w:hAnsi="Times New Roman"/>
          <w:sz w:val="26"/>
          <w:szCs w:val="26"/>
          <w:u w:val="single"/>
        </w:rPr>
        <w:t>епартамент муниципальной собственности и земельных ресурсов администрации города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Период проведения публичных консультаций: </w:t>
      </w:r>
    </w:p>
    <w:p w:rsidR="00AF3A7A" w:rsidRPr="00802C81" w:rsidRDefault="00F0155F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21.06.2016 – 07.07.2016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i/>
          <w:sz w:val="26"/>
          <w:szCs w:val="26"/>
        </w:rPr>
        <w:t xml:space="preserve">(не менее </w:t>
      </w:r>
      <w:r w:rsidR="00AF3A7A" w:rsidRPr="00802C81">
        <w:rPr>
          <w:rFonts w:ascii="Times New Roman" w:hAnsi="Times New Roman"/>
          <w:i/>
          <w:sz w:val="26"/>
          <w:szCs w:val="26"/>
        </w:rPr>
        <w:t>15</w:t>
      </w:r>
      <w:r w:rsidRPr="00802C81">
        <w:rPr>
          <w:rFonts w:ascii="Times New Roman" w:hAnsi="Times New Roman"/>
          <w:i/>
          <w:sz w:val="26"/>
          <w:szCs w:val="26"/>
        </w:rPr>
        <w:t xml:space="preserve"> календарных дней)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Способ направления ответов:</w:t>
      </w:r>
      <w:r w:rsidRPr="00802C81">
        <w:rPr>
          <w:rFonts w:ascii="Times New Roman" w:hAnsi="Times New Roman"/>
          <w:sz w:val="26"/>
          <w:szCs w:val="26"/>
        </w:rPr>
        <w:t xml:space="preserve"> </w:t>
      </w:r>
    </w:p>
    <w:p w:rsidR="00D46C79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oazpo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@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n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-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vartovsk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.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r</w:t>
        </w:r>
      </w:hyperlink>
      <w:r w:rsidR="000D7F2B" w:rsidRPr="00802C81">
        <w:rPr>
          <w:rStyle w:val="a3"/>
          <w:rFonts w:ascii="Times New Roman" w:hAnsi="Times New Roman"/>
          <w:sz w:val="26"/>
          <w:szCs w:val="26"/>
          <w:lang w:val="en-US"/>
        </w:rPr>
        <w:t>u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или в форме документа на бумажном носителе по адресу: </w:t>
      </w:r>
      <w:r w:rsidR="00DD0E75" w:rsidRPr="00802C81">
        <w:rPr>
          <w:rFonts w:ascii="Times New Roman" w:hAnsi="Times New Roman"/>
          <w:sz w:val="26"/>
          <w:szCs w:val="26"/>
          <w:u w:val="single"/>
        </w:rPr>
        <w:t xml:space="preserve">г. Нижневартовск,           ул. </w:t>
      </w:r>
      <w:proofErr w:type="gramStart"/>
      <w:r w:rsidR="00DD0E75" w:rsidRPr="00802C81">
        <w:rPr>
          <w:rFonts w:ascii="Times New Roman" w:hAnsi="Times New Roman"/>
          <w:sz w:val="26"/>
          <w:szCs w:val="26"/>
          <w:u w:val="single"/>
        </w:rPr>
        <w:t>Таежная</w:t>
      </w:r>
      <w:proofErr w:type="gramEnd"/>
      <w:r w:rsidR="00DD0E75" w:rsidRPr="00802C81">
        <w:rPr>
          <w:rFonts w:ascii="Times New Roman" w:hAnsi="Times New Roman"/>
          <w:sz w:val="26"/>
          <w:szCs w:val="26"/>
          <w:u w:val="single"/>
        </w:rPr>
        <w:t>, 24</w:t>
      </w:r>
      <w:r w:rsidR="00862F43" w:rsidRPr="00802C81">
        <w:rPr>
          <w:rFonts w:ascii="Times New Roman" w:hAnsi="Times New Roman"/>
          <w:sz w:val="26"/>
          <w:szCs w:val="26"/>
          <w:u w:val="single"/>
        </w:rPr>
        <w:t>, каб.212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Контактное лицо по вопросам проведения публичных консультаций:</w:t>
      </w:r>
    </w:p>
    <w:p w:rsidR="00792371" w:rsidRPr="00802C81" w:rsidRDefault="000D7F2B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Реченко Ольга Анатольевна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– </w:t>
      </w:r>
      <w:r w:rsidR="00D739D5" w:rsidRPr="00802C81">
        <w:rPr>
          <w:rFonts w:ascii="Times New Roman" w:hAnsi="Times New Roman"/>
          <w:sz w:val="26"/>
          <w:szCs w:val="26"/>
          <w:u w:val="single"/>
        </w:rPr>
        <w:t>главный специалист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</w:t>
      </w:r>
    </w:p>
    <w:p w:rsidR="00F12985" w:rsidRPr="00802C81" w:rsidRDefault="00F12985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Тел.: 8 (3466) 43-71-42, 43-59-88</w:t>
      </w:r>
    </w:p>
    <w:p w:rsidR="00792371" w:rsidRPr="00802C81" w:rsidRDefault="00792371" w:rsidP="004D1F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792371" w:rsidRPr="00802C81" w:rsidTr="004D1FA0">
        <w:trPr>
          <w:trHeight w:val="699"/>
        </w:trPr>
        <w:tc>
          <w:tcPr>
            <w:tcW w:w="9923" w:type="dxa"/>
            <w:shd w:val="clear" w:color="auto" w:fill="FFFFFF"/>
          </w:tcPr>
          <w:p w:rsidR="00792371" w:rsidRPr="00802C81" w:rsidRDefault="00792371" w:rsidP="004D1F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802C81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8B2207" w:rsidRPr="00802C81">
              <w:rPr>
                <w:rFonts w:ascii="Times New Roman" w:hAnsi="Times New Roman"/>
                <w:sz w:val="26"/>
                <w:szCs w:val="26"/>
              </w:rPr>
              <w:t xml:space="preserve"> решения Думы</w:t>
            </w:r>
            <w:r w:rsidR="007A1BA2" w:rsidRPr="00802C81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17F" w:rsidRPr="00802C81">
              <w:rPr>
                <w:rFonts w:ascii="Times New Roman" w:hAnsi="Times New Roman"/>
                <w:sz w:val="26"/>
                <w:szCs w:val="26"/>
              </w:rPr>
              <w:t>"</w:t>
            </w:r>
            <w:r w:rsidR="00480225" w:rsidRPr="00802C8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1C1AD7" w:rsidRPr="00802C81">
              <w:rPr>
                <w:rFonts w:ascii="Times New Roman" w:hAnsi="Times New Roman"/>
                <w:sz w:val="26"/>
                <w:szCs w:val="26"/>
              </w:rPr>
              <w:t>П</w:t>
            </w:r>
            <w:r w:rsidR="00480225" w:rsidRPr="00802C81">
              <w:rPr>
                <w:rFonts w:ascii="Times New Roman" w:hAnsi="Times New Roman"/>
                <w:sz w:val="26"/>
                <w:szCs w:val="26"/>
              </w:rPr>
              <w:t xml:space="preserve">орядке определения </w:t>
            </w:r>
            <w:r w:rsidR="00DC0B8B" w:rsidRPr="00802C81">
              <w:rPr>
                <w:rFonts w:ascii="Times New Roman" w:hAnsi="Times New Roman"/>
                <w:sz w:val="26"/>
                <w:szCs w:val="26"/>
              </w:rPr>
              <w:t xml:space="preserve">размера </w:t>
            </w:r>
            <w:r w:rsidR="00480225" w:rsidRPr="00802C81">
              <w:rPr>
                <w:rFonts w:ascii="Times New Roman" w:hAnsi="Times New Roman"/>
                <w:sz w:val="26"/>
                <w:szCs w:val="26"/>
              </w:rPr>
              <w:t>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</w:t>
            </w:r>
            <w:r w:rsidR="0025617F" w:rsidRPr="00802C81">
              <w:rPr>
                <w:rFonts w:ascii="Times New Roman" w:hAnsi="Times New Roman"/>
                <w:sz w:val="26"/>
                <w:szCs w:val="26"/>
              </w:rPr>
              <w:t>"</w:t>
            </w:r>
            <w:r w:rsidR="00DC0B8B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4618D7" w:rsidRPr="00802C81" w:rsidRDefault="00792371" w:rsidP="004618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2C81">
              <w:rPr>
                <w:rFonts w:ascii="Times New Roman" w:hAnsi="Times New Roman"/>
                <w:sz w:val="26"/>
                <w:szCs w:val="26"/>
              </w:rPr>
              <w:t xml:space="preserve">устанавливает </w:t>
            </w:r>
            <w:r w:rsidR="00C168B8" w:rsidRPr="00802C81">
              <w:rPr>
                <w:rFonts w:ascii="Times New Roman" w:hAnsi="Times New Roman"/>
                <w:sz w:val="26"/>
                <w:szCs w:val="26"/>
              </w:rPr>
              <w:t xml:space="preserve">порядок определения </w:t>
            </w:r>
            <w:r w:rsidR="00DC0B8B" w:rsidRPr="00802C81">
              <w:rPr>
                <w:rFonts w:ascii="Times New Roman" w:hAnsi="Times New Roman"/>
                <w:sz w:val="26"/>
                <w:szCs w:val="26"/>
              </w:rPr>
              <w:t xml:space="preserve">размера </w:t>
            </w:r>
            <w:r w:rsidR="0025617F" w:rsidRPr="00802C81">
              <w:rPr>
                <w:rFonts w:ascii="Times New Roman" w:hAnsi="Times New Roman"/>
                <w:sz w:val="26"/>
                <w:szCs w:val="26"/>
              </w:rPr>
              <w:t xml:space="preserve">платы </w:t>
            </w:r>
            <w:r w:rsidR="00BF7768" w:rsidRPr="00802C81">
              <w:rPr>
                <w:rFonts w:ascii="Times New Roman" w:hAnsi="Times New Roman"/>
                <w:sz w:val="26"/>
                <w:szCs w:val="26"/>
              </w:rPr>
              <w:t>за увеличение площади земельных участков, находящихся в частной собственности</w:t>
            </w:r>
            <w:r w:rsidR="004618D7" w:rsidRPr="00802C81">
              <w:rPr>
                <w:rFonts w:ascii="Times New Roman" w:hAnsi="Times New Roman"/>
                <w:sz w:val="26"/>
                <w:szCs w:val="26"/>
              </w:rPr>
              <w:t xml:space="preserve">, в результате их перераспределения с земельными участками, находящимися в собственности города Нижневартовска. </w:t>
            </w:r>
            <w:r w:rsidR="00C168B8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18D7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792371" w:rsidRPr="00802C81" w:rsidRDefault="00792371" w:rsidP="008523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2C81">
              <w:rPr>
                <w:rFonts w:ascii="Times New Roman" w:hAnsi="Times New Roman"/>
                <w:sz w:val="26"/>
                <w:szCs w:val="26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 w:rsidR="00252DBA" w:rsidRPr="00802C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52DBA" w:rsidRPr="00802C81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департамент муниципальной собственности и земельных ресурсов</w:t>
            </w:r>
            <w:r w:rsidR="00252DBA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>в соответствии с пунктом</w:t>
            </w:r>
            <w:proofErr w:type="gramEnd"/>
            <w:r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780F" w:rsidRPr="00802C81">
              <w:rPr>
                <w:rFonts w:ascii="Times New Roman" w:hAnsi="Times New Roman"/>
                <w:sz w:val="26"/>
                <w:szCs w:val="26"/>
              </w:rPr>
              <w:t>3.9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экспертизы 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 xml:space="preserve">и оценки фактического воздействия муниципальных нормативных правовых актов, затрагивающих вопросы 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осуществления предпринимательской и инвестиционной деятельности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, утвержденного постановлением администрации города от </w:t>
            </w:r>
            <w:r w:rsidR="00F13C16" w:rsidRPr="00802C81">
              <w:rPr>
                <w:rFonts w:ascii="Times New Roman" w:hAnsi="Times New Roman"/>
                <w:sz w:val="26"/>
                <w:szCs w:val="26"/>
              </w:rPr>
              <w:t>29.10.2015 №1935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lastRenderedPageBreak/>
        <w:t>Перечень вопросов определен согласно прилагаемому опросному листу.</w:t>
      </w:r>
    </w:p>
    <w:p w:rsidR="00802C81" w:rsidRPr="00F0155F" w:rsidRDefault="00802C81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Приложение: </w:t>
      </w:r>
    </w:p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02C81">
        <w:rPr>
          <w:rFonts w:ascii="Times New Roman" w:hAnsi="Times New Roman"/>
          <w:sz w:val="26"/>
          <w:szCs w:val="26"/>
        </w:rPr>
        <w:t>Проект решения Думы города "О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Нижневартовска".</w:t>
      </w:r>
      <w:proofErr w:type="gramEnd"/>
    </w:p>
    <w:p w:rsidR="007D59A1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>2. Пояснительная записка к проекту решения Думы.</w:t>
      </w:r>
    </w:p>
    <w:sectPr w:rsidR="007D59A1" w:rsidRPr="00802C81" w:rsidSect="00802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87D14"/>
    <w:rsid w:val="000D76FB"/>
    <w:rsid w:val="000D7F2B"/>
    <w:rsid w:val="00145652"/>
    <w:rsid w:val="00160C6A"/>
    <w:rsid w:val="0019672F"/>
    <w:rsid w:val="001C1AD7"/>
    <w:rsid w:val="001F33F8"/>
    <w:rsid w:val="00252DBA"/>
    <w:rsid w:val="00252EFC"/>
    <w:rsid w:val="0025617F"/>
    <w:rsid w:val="002D780F"/>
    <w:rsid w:val="00302567"/>
    <w:rsid w:val="003C3D2E"/>
    <w:rsid w:val="003C5AD1"/>
    <w:rsid w:val="00425290"/>
    <w:rsid w:val="00441037"/>
    <w:rsid w:val="00441965"/>
    <w:rsid w:val="004618D7"/>
    <w:rsid w:val="00480225"/>
    <w:rsid w:val="004D1FA0"/>
    <w:rsid w:val="004F2582"/>
    <w:rsid w:val="005819F5"/>
    <w:rsid w:val="006F3D95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418C7"/>
    <w:rsid w:val="0085234F"/>
    <w:rsid w:val="00862F43"/>
    <w:rsid w:val="008A0F09"/>
    <w:rsid w:val="008B2207"/>
    <w:rsid w:val="008C745C"/>
    <w:rsid w:val="00910B31"/>
    <w:rsid w:val="0098451A"/>
    <w:rsid w:val="009A3850"/>
    <w:rsid w:val="009B644F"/>
    <w:rsid w:val="009D2E09"/>
    <w:rsid w:val="00A27181"/>
    <w:rsid w:val="00AF3A7A"/>
    <w:rsid w:val="00B61BD2"/>
    <w:rsid w:val="00B8089C"/>
    <w:rsid w:val="00BB675B"/>
    <w:rsid w:val="00BF7768"/>
    <w:rsid w:val="00C10EDF"/>
    <w:rsid w:val="00C168B8"/>
    <w:rsid w:val="00D060FC"/>
    <w:rsid w:val="00D23EFD"/>
    <w:rsid w:val="00D46C79"/>
    <w:rsid w:val="00D739D5"/>
    <w:rsid w:val="00D9797B"/>
    <w:rsid w:val="00DA5578"/>
    <w:rsid w:val="00DC0ACA"/>
    <w:rsid w:val="00DC0B8B"/>
    <w:rsid w:val="00DC4F93"/>
    <w:rsid w:val="00DD0E75"/>
    <w:rsid w:val="00F0155F"/>
    <w:rsid w:val="00F12985"/>
    <w:rsid w:val="00F13C16"/>
    <w:rsid w:val="00F558D4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55</cp:revision>
  <cp:lastPrinted>2015-06-05T10:21:00Z</cp:lastPrinted>
  <dcterms:created xsi:type="dcterms:W3CDTF">2016-05-24T11:57:00Z</dcterms:created>
  <dcterms:modified xsi:type="dcterms:W3CDTF">2016-06-21T06:23:00Z</dcterms:modified>
</cp:coreProperties>
</file>