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5C" w:rsidRPr="009553B1" w:rsidRDefault="00491FBD" w:rsidP="009553B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14.07.2016 №1062-р</w:t>
      </w:r>
    </w:p>
    <w:p w:rsidR="00A1585C" w:rsidRPr="009553B1" w:rsidRDefault="00A1585C" w:rsidP="009553B1">
      <w:pPr>
        <w:jc w:val="both"/>
        <w:rPr>
          <w:sz w:val="28"/>
          <w:szCs w:val="28"/>
        </w:rPr>
      </w:pPr>
    </w:p>
    <w:p w:rsidR="00E20D89" w:rsidRPr="009553B1" w:rsidRDefault="00E20D89" w:rsidP="009553B1">
      <w:pPr>
        <w:ind w:right="4676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О комплексе мер по реализации</w:t>
      </w:r>
      <w:r w:rsidR="00A1585C" w:rsidRPr="009553B1">
        <w:rPr>
          <w:sz w:val="28"/>
          <w:szCs w:val="28"/>
        </w:rPr>
        <w:t xml:space="preserve"> </w:t>
      </w:r>
      <w:r w:rsidRPr="009553B1">
        <w:rPr>
          <w:sz w:val="28"/>
          <w:szCs w:val="28"/>
        </w:rPr>
        <w:t>в 201</w:t>
      </w:r>
      <w:r w:rsidR="00DE1918" w:rsidRPr="009553B1">
        <w:rPr>
          <w:sz w:val="28"/>
          <w:szCs w:val="28"/>
        </w:rPr>
        <w:t>6</w:t>
      </w:r>
      <w:r w:rsidRPr="009553B1">
        <w:rPr>
          <w:sz w:val="28"/>
          <w:szCs w:val="28"/>
        </w:rPr>
        <w:t>-2020 годах Концепции</w:t>
      </w:r>
      <w:r w:rsidR="00A1585C" w:rsidRPr="009553B1">
        <w:rPr>
          <w:sz w:val="28"/>
          <w:szCs w:val="28"/>
        </w:rPr>
        <w:t xml:space="preserve"> </w:t>
      </w:r>
      <w:r w:rsidRPr="009553B1">
        <w:rPr>
          <w:sz w:val="28"/>
          <w:szCs w:val="28"/>
        </w:rPr>
        <w:t>гос</w:t>
      </w:r>
      <w:r w:rsidR="005F2E66" w:rsidRPr="009553B1">
        <w:rPr>
          <w:sz w:val="28"/>
          <w:szCs w:val="28"/>
        </w:rPr>
        <w:t>у</w:t>
      </w:r>
      <w:r w:rsidRPr="009553B1">
        <w:rPr>
          <w:sz w:val="28"/>
          <w:szCs w:val="28"/>
        </w:rPr>
        <w:t>дарственной семейной политики в городе Нижнева</w:t>
      </w:r>
      <w:r w:rsidRPr="009553B1">
        <w:rPr>
          <w:sz w:val="28"/>
          <w:szCs w:val="28"/>
        </w:rPr>
        <w:t>р</w:t>
      </w:r>
      <w:r w:rsidR="009553B1">
        <w:rPr>
          <w:sz w:val="28"/>
          <w:szCs w:val="28"/>
        </w:rPr>
        <w:t>товске</w:t>
      </w:r>
    </w:p>
    <w:p w:rsidR="00E20D89" w:rsidRPr="009553B1" w:rsidRDefault="00E20D89" w:rsidP="009553B1">
      <w:pPr>
        <w:jc w:val="both"/>
        <w:rPr>
          <w:sz w:val="28"/>
          <w:szCs w:val="28"/>
        </w:rPr>
      </w:pPr>
    </w:p>
    <w:p w:rsidR="00A1585C" w:rsidRPr="009553B1" w:rsidRDefault="00A1585C" w:rsidP="009553B1">
      <w:pPr>
        <w:jc w:val="both"/>
        <w:rPr>
          <w:sz w:val="28"/>
          <w:szCs w:val="28"/>
        </w:rPr>
      </w:pPr>
    </w:p>
    <w:p w:rsidR="00A1585C" w:rsidRPr="009553B1" w:rsidRDefault="00A1585C" w:rsidP="009553B1">
      <w:pPr>
        <w:jc w:val="both"/>
        <w:rPr>
          <w:sz w:val="28"/>
          <w:szCs w:val="28"/>
        </w:rPr>
      </w:pPr>
    </w:p>
    <w:p w:rsidR="00A1031C" w:rsidRPr="009553B1" w:rsidRDefault="00D21DF9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В соответствии с распоряжением</w:t>
      </w:r>
      <w:r w:rsidR="00D62884" w:rsidRPr="009553B1">
        <w:rPr>
          <w:sz w:val="28"/>
          <w:szCs w:val="28"/>
        </w:rPr>
        <w:t xml:space="preserve"> Правительства Российской Федерации</w:t>
      </w:r>
      <w:r w:rsidR="00A1585C" w:rsidRPr="009553B1">
        <w:rPr>
          <w:sz w:val="28"/>
          <w:szCs w:val="28"/>
        </w:rPr>
        <w:t xml:space="preserve"> </w:t>
      </w:r>
      <w:r w:rsidR="00D62884" w:rsidRPr="009553B1">
        <w:rPr>
          <w:sz w:val="28"/>
          <w:szCs w:val="28"/>
        </w:rPr>
        <w:t xml:space="preserve">от 25.08.2014 №1618-р </w:t>
      </w:r>
      <w:r w:rsidR="00A1585C" w:rsidRPr="009553B1">
        <w:rPr>
          <w:sz w:val="28"/>
          <w:szCs w:val="28"/>
        </w:rPr>
        <w:t>"</w:t>
      </w:r>
      <w:r w:rsidR="00D62884" w:rsidRPr="009553B1">
        <w:rPr>
          <w:sz w:val="28"/>
          <w:szCs w:val="28"/>
        </w:rPr>
        <w:t>Об утверждении Концепции государственной</w:t>
      </w:r>
      <w:r w:rsidR="00D452D3" w:rsidRPr="009553B1">
        <w:rPr>
          <w:sz w:val="28"/>
          <w:szCs w:val="28"/>
        </w:rPr>
        <w:t xml:space="preserve"> семейной политики в Российской Федерации на период до 2025 года</w:t>
      </w:r>
      <w:r w:rsidR="00A1585C" w:rsidRPr="009553B1">
        <w:rPr>
          <w:sz w:val="28"/>
          <w:szCs w:val="28"/>
        </w:rPr>
        <w:t>"</w:t>
      </w:r>
      <w:r w:rsidR="00D452D3" w:rsidRPr="009553B1">
        <w:rPr>
          <w:sz w:val="28"/>
          <w:szCs w:val="28"/>
        </w:rPr>
        <w:t>, в целях</w:t>
      </w:r>
      <w:r w:rsidR="00A1585C" w:rsidRPr="009553B1">
        <w:rPr>
          <w:sz w:val="28"/>
          <w:szCs w:val="28"/>
        </w:rPr>
        <w:t xml:space="preserve"> </w:t>
      </w:r>
      <w:r w:rsidR="00D452D3" w:rsidRPr="009553B1">
        <w:rPr>
          <w:sz w:val="28"/>
          <w:szCs w:val="28"/>
        </w:rPr>
        <w:t>укрепления традиционных семейных ценностей, сохранения и развития</w:t>
      </w:r>
      <w:r w:rsidR="00A1585C" w:rsidRPr="009553B1">
        <w:rPr>
          <w:sz w:val="28"/>
          <w:szCs w:val="28"/>
        </w:rPr>
        <w:t xml:space="preserve"> </w:t>
      </w:r>
      <w:r w:rsidR="00D452D3" w:rsidRPr="009553B1">
        <w:rPr>
          <w:sz w:val="28"/>
          <w:szCs w:val="28"/>
        </w:rPr>
        <w:t>духовно-нравственных традиций в семейном воспитании детей</w:t>
      </w:r>
      <w:r w:rsidR="00DE1918" w:rsidRPr="009553B1">
        <w:rPr>
          <w:sz w:val="28"/>
          <w:szCs w:val="28"/>
        </w:rPr>
        <w:t xml:space="preserve"> в городе</w:t>
      </w:r>
      <w:r w:rsidR="00A1585C" w:rsidRPr="009553B1">
        <w:rPr>
          <w:sz w:val="28"/>
          <w:szCs w:val="28"/>
        </w:rPr>
        <w:t xml:space="preserve"> </w:t>
      </w:r>
      <w:r w:rsidR="00DE1918" w:rsidRPr="009553B1">
        <w:rPr>
          <w:sz w:val="28"/>
          <w:szCs w:val="28"/>
        </w:rPr>
        <w:t>Нижневарто</w:t>
      </w:r>
      <w:r w:rsidR="00DE1918" w:rsidRPr="009553B1">
        <w:rPr>
          <w:sz w:val="28"/>
          <w:szCs w:val="28"/>
        </w:rPr>
        <w:t>в</w:t>
      </w:r>
      <w:r w:rsidR="00DE1918" w:rsidRPr="009553B1">
        <w:rPr>
          <w:sz w:val="28"/>
          <w:szCs w:val="28"/>
        </w:rPr>
        <w:t>ске</w:t>
      </w:r>
      <w:r w:rsidR="00D452D3" w:rsidRPr="009553B1">
        <w:rPr>
          <w:sz w:val="28"/>
          <w:szCs w:val="28"/>
        </w:rPr>
        <w:t>:</w:t>
      </w:r>
    </w:p>
    <w:p w:rsidR="00A1031C" w:rsidRPr="009553B1" w:rsidRDefault="00A1031C" w:rsidP="009553B1">
      <w:pPr>
        <w:ind w:firstLine="709"/>
        <w:jc w:val="both"/>
        <w:rPr>
          <w:sz w:val="28"/>
          <w:szCs w:val="28"/>
        </w:rPr>
      </w:pPr>
    </w:p>
    <w:p w:rsidR="0080438B" w:rsidRPr="009553B1" w:rsidRDefault="00247741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 xml:space="preserve">1. </w:t>
      </w:r>
      <w:r w:rsidR="00A1031C" w:rsidRPr="009553B1">
        <w:rPr>
          <w:sz w:val="28"/>
          <w:szCs w:val="28"/>
        </w:rPr>
        <w:t>Утвердить</w:t>
      </w:r>
      <w:r w:rsidR="0080438B" w:rsidRPr="009553B1">
        <w:rPr>
          <w:sz w:val="28"/>
          <w:szCs w:val="28"/>
        </w:rPr>
        <w:t>:</w:t>
      </w:r>
      <w:r w:rsidR="00A1031C" w:rsidRPr="009553B1">
        <w:rPr>
          <w:sz w:val="28"/>
          <w:szCs w:val="28"/>
        </w:rPr>
        <w:t xml:space="preserve"> </w:t>
      </w:r>
    </w:p>
    <w:p w:rsidR="0080438B" w:rsidRPr="009553B1" w:rsidRDefault="0080438B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 xml:space="preserve">- </w:t>
      </w:r>
      <w:r w:rsidR="00582619" w:rsidRPr="009553B1">
        <w:rPr>
          <w:sz w:val="28"/>
          <w:szCs w:val="28"/>
        </w:rPr>
        <w:t>комплекс мер по реализации в 201</w:t>
      </w:r>
      <w:r w:rsidR="00DE1918" w:rsidRPr="009553B1">
        <w:rPr>
          <w:sz w:val="28"/>
          <w:szCs w:val="28"/>
        </w:rPr>
        <w:t>6</w:t>
      </w:r>
      <w:r w:rsidR="00582619" w:rsidRPr="009553B1">
        <w:rPr>
          <w:sz w:val="28"/>
          <w:szCs w:val="28"/>
        </w:rPr>
        <w:t>-2020 годах Концепции госуда</w:t>
      </w:r>
      <w:r w:rsidR="00582619" w:rsidRPr="009553B1">
        <w:rPr>
          <w:sz w:val="28"/>
          <w:szCs w:val="28"/>
        </w:rPr>
        <w:t>р</w:t>
      </w:r>
      <w:r w:rsidR="00582619" w:rsidRPr="009553B1">
        <w:rPr>
          <w:sz w:val="28"/>
          <w:szCs w:val="28"/>
        </w:rPr>
        <w:t>ственной семейной политики в городе Нижневартовске</w:t>
      </w:r>
      <w:r w:rsidRPr="009553B1">
        <w:rPr>
          <w:sz w:val="28"/>
          <w:szCs w:val="28"/>
        </w:rPr>
        <w:t xml:space="preserve"> </w:t>
      </w:r>
      <w:r w:rsidR="00582619" w:rsidRPr="009553B1">
        <w:rPr>
          <w:sz w:val="28"/>
          <w:szCs w:val="28"/>
        </w:rPr>
        <w:t xml:space="preserve">(далее </w:t>
      </w:r>
      <w:r w:rsidR="009553B1">
        <w:rPr>
          <w:sz w:val="28"/>
          <w:szCs w:val="28"/>
        </w:rPr>
        <w:t>-</w:t>
      </w:r>
      <w:r w:rsidR="00DE1918" w:rsidRPr="009553B1">
        <w:rPr>
          <w:sz w:val="28"/>
          <w:szCs w:val="28"/>
        </w:rPr>
        <w:t xml:space="preserve"> </w:t>
      </w:r>
      <w:r w:rsidR="00582619" w:rsidRPr="009553B1">
        <w:rPr>
          <w:sz w:val="28"/>
          <w:szCs w:val="28"/>
        </w:rPr>
        <w:t>Комплекс мер)</w:t>
      </w:r>
      <w:r w:rsidRPr="009553B1">
        <w:rPr>
          <w:sz w:val="28"/>
          <w:szCs w:val="28"/>
        </w:rPr>
        <w:t xml:space="preserve"> согласно приложению 1;</w:t>
      </w:r>
    </w:p>
    <w:p w:rsidR="00A1031C" w:rsidRPr="009553B1" w:rsidRDefault="0080438B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-</w:t>
      </w:r>
      <w:r w:rsidR="00454BD3" w:rsidRPr="009553B1">
        <w:rPr>
          <w:sz w:val="28"/>
          <w:szCs w:val="28"/>
        </w:rPr>
        <w:t xml:space="preserve"> контрольные показатели выполнения Комплекса мер </w:t>
      </w:r>
      <w:r w:rsidR="00A1031C" w:rsidRPr="009553B1">
        <w:rPr>
          <w:sz w:val="28"/>
          <w:szCs w:val="28"/>
        </w:rPr>
        <w:t>согласно</w:t>
      </w:r>
      <w:r w:rsidR="00A1585C" w:rsidRPr="009553B1">
        <w:rPr>
          <w:sz w:val="28"/>
          <w:szCs w:val="28"/>
        </w:rPr>
        <w:t xml:space="preserve"> </w:t>
      </w:r>
      <w:r w:rsidR="00A1031C" w:rsidRPr="009553B1">
        <w:rPr>
          <w:sz w:val="28"/>
          <w:szCs w:val="28"/>
        </w:rPr>
        <w:t>прилож</w:t>
      </w:r>
      <w:r w:rsidR="00A1031C" w:rsidRPr="009553B1">
        <w:rPr>
          <w:sz w:val="28"/>
          <w:szCs w:val="28"/>
        </w:rPr>
        <w:t>е</w:t>
      </w:r>
      <w:r w:rsidR="00454BD3" w:rsidRPr="009553B1">
        <w:rPr>
          <w:sz w:val="28"/>
          <w:szCs w:val="28"/>
        </w:rPr>
        <w:t>ни</w:t>
      </w:r>
      <w:r w:rsidRPr="009553B1">
        <w:rPr>
          <w:sz w:val="28"/>
          <w:szCs w:val="28"/>
        </w:rPr>
        <w:t>ю 2</w:t>
      </w:r>
      <w:r w:rsidR="00A1031C" w:rsidRPr="009553B1">
        <w:rPr>
          <w:sz w:val="28"/>
          <w:szCs w:val="28"/>
        </w:rPr>
        <w:t>.</w:t>
      </w:r>
    </w:p>
    <w:p w:rsidR="00582619" w:rsidRPr="009553B1" w:rsidRDefault="00582619" w:rsidP="009553B1">
      <w:pPr>
        <w:ind w:firstLine="709"/>
        <w:jc w:val="both"/>
        <w:rPr>
          <w:sz w:val="28"/>
          <w:szCs w:val="28"/>
        </w:rPr>
      </w:pPr>
    </w:p>
    <w:p w:rsidR="00582619" w:rsidRPr="009553B1" w:rsidRDefault="00582619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2. Определить управление по социальной и молодежной политике</w:t>
      </w:r>
      <w:r w:rsidR="00A1585C" w:rsidRPr="009553B1">
        <w:rPr>
          <w:sz w:val="28"/>
          <w:szCs w:val="28"/>
        </w:rPr>
        <w:t xml:space="preserve"> </w:t>
      </w:r>
      <w:r w:rsidRPr="009553B1">
        <w:rPr>
          <w:sz w:val="28"/>
          <w:szCs w:val="28"/>
        </w:rPr>
        <w:t>адм</w:t>
      </w:r>
      <w:r w:rsidRPr="009553B1">
        <w:rPr>
          <w:sz w:val="28"/>
          <w:szCs w:val="28"/>
        </w:rPr>
        <w:t>и</w:t>
      </w:r>
      <w:r w:rsidRPr="009553B1">
        <w:rPr>
          <w:sz w:val="28"/>
          <w:szCs w:val="28"/>
        </w:rPr>
        <w:t>нистрации города</w:t>
      </w:r>
      <w:r w:rsidR="00C45958" w:rsidRPr="009553B1">
        <w:rPr>
          <w:sz w:val="28"/>
          <w:szCs w:val="28"/>
        </w:rPr>
        <w:t xml:space="preserve"> </w:t>
      </w:r>
      <w:r w:rsidRPr="009553B1">
        <w:rPr>
          <w:sz w:val="28"/>
          <w:szCs w:val="28"/>
        </w:rPr>
        <w:t>координатором по реализации Комплекса мер.</w:t>
      </w:r>
    </w:p>
    <w:p w:rsidR="00A1031C" w:rsidRPr="009553B1" w:rsidRDefault="00A1031C" w:rsidP="009553B1">
      <w:pPr>
        <w:ind w:firstLine="709"/>
        <w:jc w:val="both"/>
        <w:rPr>
          <w:sz w:val="28"/>
          <w:szCs w:val="28"/>
        </w:rPr>
      </w:pPr>
    </w:p>
    <w:p w:rsidR="00A1031C" w:rsidRPr="009553B1" w:rsidRDefault="00582619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3</w:t>
      </w:r>
      <w:r w:rsidR="00A1031C" w:rsidRPr="009553B1">
        <w:rPr>
          <w:sz w:val="28"/>
          <w:szCs w:val="28"/>
        </w:rPr>
        <w:t xml:space="preserve">. Должностным лицам, </w:t>
      </w:r>
      <w:r w:rsidRPr="009553B1">
        <w:rPr>
          <w:sz w:val="28"/>
          <w:szCs w:val="28"/>
        </w:rPr>
        <w:t>о</w:t>
      </w:r>
      <w:r w:rsidR="00C6668A" w:rsidRPr="009553B1">
        <w:rPr>
          <w:sz w:val="28"/>
          <w:szCs w:val="28"/>
        </w:rPr>
        <w:t>тветственным за</w:t>
      </w:r>
      <w:r w:rsidRPr="009553B1">
        <w:rPr>
          <w:sz w:val="28"/>
          <w:szCs w:val="28"/>
        </w:rPr>
        <w:t xml:space="preserve"> реализацию Комплекса мер: </w:t>
      </w:r>
    </w:p>
    <w:p w:rsidR="00A1031C" w:rsidRPr="009553B1" w:rsidRDefault="00A1031C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- обеспечить своевременное и качественное выполнение мероприятий;</w:t>
      </w:r>
    </w:p>
    <w:p w:rsidR="00582619" w:rsidRPr="009553B1" w:rsidRDefault="00A1031C" w:rsidP="009553B1">
      <w:pPr>
        <w:ind w:firstLine="709"/>
        <w:jc w:val="both"/>
        <w:rPr>
          <w:color w:val="000000" w:themeColor="text1"/>
          <w:sz w:val="28"/>
          <w:szCs w:val="28"/>
        </w:rPr>
      </w:pPr>
      <w:r w:rsidRPr="009553B1">
        <w:rPr>
          <w:sz w:val="28"/>
          <w:szCs w:val="28"/>
        </w:rPr>
        <w:t xml:space="preserve">- </w:t>
      </w:r>
      <w:r w:rsidR="00582619" w:rsidRPr="009553B1">
        <w:rPr>
          <w:sz w:val="28"/>
          <w:szCs w:val="28"/>
        </w:rPr>
        <w:t>еже</w:t>
      </w:r>
      <w:r w:rsidR="00AA35D4" w:rsidRPr="009553B1">
        <w:rPr>
          <w:sz w:val="28"/>
          <w:szCs w:val="28"/>
        </w:rPr>
        <w:t>квартально</w:t>
      </w:r>
      <w:r w:rsidR="00617525">
        <w:rPr>
          <w:sz w:val="28"/>
          <w:szCs w:val="28"/>
        </w:rPr>
        <w:t>,</w:t>
      </w:r>
      <w:r w:rsidR="00582619" w:rsidRPr="009553B1">
        <w:rPr>
          <w:sz w:val="28"/>
          <w:szCs w:val="28"/>
        </w:rPr>
        <w:t xml:space="preserve"> </w:t>
      </w:r>
      <w:r w:rsidR="00617525" w:rsidRPr="009553B1">
        <w:rPr>
          <w:color w:val="000000" w:themeColor="text1"/>
          <w:sz w:val="28"/>
          <w:szCs w:val="28"/>
        </w:rPr>
        <w:t xml:space="preserve">в срок до 15 числа </w:t>
      </w:r>
      <w:r w:rsidR="00617525">
        <w:rPr>
          <w:color w:val="000000" w:themeColor="text1"/>
          <w:sz w:val="28"/>
          <w:szCs w:val="28"/>
        </w:rPr>
        <w:t xml:space="preserve">месяца, </w:t>
      </w:r>
      <w:r w:rsidR="00617525" w:rsidRPr="009553B1">
        <w:rPr>
          <w:color w:val="000000" w:themeColor="text1"/>
          <w:sz w:val="28"/>
          <w:szCs w:val="28"/>
        </w:rPr>
        <w:t>следующего за отчетным</w:t>
      </w:r>
      <w:r w:rsidR="00617525">
        <w:rPr>
          <w:color w:val="000000" w:themeColor="text1"/>
          <w:sz w:val="28"/>
          <w:szCs w:val="28"/>
        </w:rPr>
        <w:t>,</w:t>
      </w:r>
      <w:r w:rsidR="00617525" w:rsidRPr="009553B1">
        <w:rPr>
          <w:sz w:val="28"/>
          <w:szCs w:val="28"/>
        </w:rPr>
        <w:t xml:space="preserve"> </w:t>
      </w:r>
      <w:r w:rsidR="00582619" w:rsidRPr="009553B1">
        <w:rPr>
          <w:sz w:val="28"/>
          <w:szCs w:val="28"/>
        </w:rPr>
        <w:t>представлять в</w:t>
      </w:r>
      <w:r w:rsidR="00A1585C" w:rsidRPr="009553B1">
        <w:rPr>
          <w:sz w:val="28"/>
          <w:szCs w:val="28"/>
        </w:rPr>
        <w:t xml:space="preserve"> </w:t>
      </w:r>
      <w:r w:rsidR="00582619" w:rsidRPr="009553B1">
        <w:rPr>
          <w:sz w:val="28"/>
          <w:szCs w:val="28"/>
        </w:rPr>
        <w:t>управление по социальной и молодежной</w:t>
      </w:r>
      <w:r w:rsidR="00A1585C" w:rsidRPr="009553B1">
        <w:rPr>
          <w:sz w:val="28"/>
          <w:szCs w:val="28"/>
        </w:rPr>
        <w:t xml:space="preserve"> </w:t>
      </w:r>
      <w:r w:rsidR="00582619" w:rsidRPr="009553B1">
        <w:rPr>
          <w:sz w:val="28"/>
          <w:szCs w:val="28"/>
        </w:rPr>
        <w:t>политике ад</w:t>
      </w:r>
      <w:r w:rsidR="00086BD7" w:rsidRPr="009553B1">
        <w:rPr>
          <w:sz w:val="28"/>
          <w:szCs w:val="28"/>
        </w:rPr>
        <w:t>мин</w:t>
      </w:r>
      <w:r w:rsidR="00086BD7" w:rsidRPr="009553B1">
        <w:rPr>
          <w:sz w:val="28"/>
          <w:szCs w:val="28"/>
        </w:rPr>
        <w:t>и</w:t>
      </w:r>
      <w:r w:rsidR="00086BD7" w:rsidRPr="009553B1">
        <w:rPr>
          <w:sz w:val="28"/>
          <w:szCs w:val="28"/>
        </w:rPr>
        <w:t>страции города информацию о</w:t>
      </w:r>
      <w:r w:rsidR="00617525">
        <w:rPr>
          <w:sz w:val="28"/>
          <w:szCs w:val="28"/>
        </w:rPr>
        <w:t>б</w:t>
      </w:r>
      <w:r w:rsidR="00582619" w:rsidRPr="009553B1">
        <w:rPr>
          <w:sz w:val="28"/>
          <w:szCs w:val="28"/>
        </w:rPr>
        <w:t xml:space="preserve"> исполнении</w:t>
      </w:r>
      <w:r w:rsidR="00617525">
        <w:rPr>
          <w:sz w:val="28"/>
          <w:szCs w:val="28"/>
        </w:rPr>
        <w:t xml:space="preserve"> мероприятий</w:t>
      </w:r>
      <w:r w:rsidR="00D14D5D" w:rsidRPr="009553B1">
        <w:rPr>
          <w:color w:val="000000" w:themeColor="text1"/>
          <w:sz w:val="28"/>
          <w:szCs w:val="28"/>
        </w:rPr>
        <w:t>;</w:t>
      </w:r>
    </w:p>
    <w:p w:rsidR="00D14D5D" w:rsidRPr="009553B1" w:rsidRDefault="00D14D5D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 xml:space="preserve">- направлять в </w:t>
      </w:r>
      <w:r w:rsidR="0080438B" w:rsidRPr="009553B1">
        <w:rPr>
          <w:sz w:val="28"/>
          <w:szCs w:val="28"/>
        </w:rPr>
        <w:t xml:space="preserve">управление по информационной политике </w:t>
      </w:r>
      <w:r w:rsidRPr="009553B1">
        <w:rPr>
          <w:sz w:val="28"/>
          <w:szCs w:val="28"/>
        </w:rPr>
        <w:t xml:space="preserve">администрации </w:t>
      </w:r>
      <w:r w:rsidR="00C6668A" w:rsidRPr="009553B1">
        <w:rPr>
          <w:sz w:val="28"/>
          <w:szCs w:val="28"/>
        </w:rPr>
        <w:t>города информацию о</w:t>
      </w:r>
      <w:r w:rsidR="00A1585C" w:rsidRPr="009553B1">
        <w:rPr>
          <w:sz w:val="28"/>
          <w:szCs w:val="28"/>
        </w:rPr>
        <w:t xml:space="preserve"> </w:t>
      </w:r>
      <w:r w:rsidR="00C6668A" w:rsidRPr="009553B1">
        <w:rPr>
          <w:sz w:val="28"/>
          <w:szCs w:val="28"/>
        </w:rPr>
        <w:t>предстоящих мероприятиях.</w:t>
      </w:r>
    </w:p>
    <w:p w:rsidR="00A1031C" w:rsidRPr="009553B1" w:rsidRDefault="00C45958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4</w:t>
      </w:r>
      <w:r w:rsidR="00A1031C" w:rsidRPr="009553B1">
        <w:rPr>
          <w:sz w:val="28"/>
          <w:szCs w:val="28"/>
        </w:rPr>
        <w:t xml:space="preserve">. </w:t>
      </w:r>
      <w:r w:rsidR="0080438B" w:rsidRPr="009553B1">
        <w:rPr>
          <w:sz w:val="28"/>
          <w:szCs w:val="28"/>
        </w:rPr>
        <w:t xml:space="preserve">Управлению по информационной политике </w:t>
      </w:r>
      <w:r w:rsidR="00A1031C" w:rsidRPr="009553B1">
        <w:rPr>
          <w:sz w:val="28"/>
          <w:szCs w:val="28"/>
        </w:rPr>
        <w:t>администрации города</w:t>
      </w:r>
      <w:r w:rsidR="00247741" w:rsidRPr="009553B1">
        <w:rPr>
          <w:sz w:val="28"/>
          <w:szCs w:val="28"/>
        </w:rPr>
        <w:t xml:space="preserve"> (С.В. Селиванова</w:t>
      </w:r>
      <w:r w:rsidR="0080438B" w:rsidRPr="009553B1">
        <w:rPr>
          <w:sz w:val="28"/>
          <w:szCs w:val="28"/>
        </w:rPr>
        <w:t>)</w:t>
      </w:r>
      <w:r w:rsidR="00A1031C" w:rsidRPr="009553B1">
        <w:rPr>
          <w:sz w:val="28"/>
          <w:szCs w:val="28"/>
        </w:rPr>
        <w:t xml:space="preserve"> информировать население города</w:t>
      </w:r>
      <w:r w:rsidR="0080438B" w:rsidRPr="009553B1">
        <w:rPr>
          <w:sz w:val="28"/>
          <w:szCs w:val="28"/>
        </w:rPr>
        <w:t xml:space="preserve"> </w:t>
      </w:r>
      <w:r w:rsidRPr="009553B1">
        <w:rPr>
          <w:sz w:val="28"/>
          <w:szCs w:val="28"/>
        </w:rPr>
        <w:t>о</w:t>
      </w:r>
      <w:r w:rsidR="0080438B" w:rsidRPr="009553B1">
        <w:rPr>
          <w:sz w:val="28"/>
          <w:szCs w:val="28"/>
        </w:rPr>
        <w:t xml:space="preserve"> </w:t>
      </w:r>
      <w:r w:rsidR="00C1607A" w:rsidRPr="009553B1">
        <w:rPr>
          <w:sz w:val="28"/>
          <w:szCs w:val="28"/>
        </w:rPr>
        <w:t xml:space="preserve">реализации </w:t>
      </w:r>
      <w:r w:rsidRPr="009553B1">
        <w:rPr>
          <w:sz w:val="28"/>
          <w:szCs w:val="28"/>
        </w:rPr>
        <w:t>Комплекс</w:t>
      </w:r>
      <w:r w:rsidR="00C1607A" w:rsidRPr="009553B1">
        <w:rPr>
          <w:sz w:val="28"/>
          <w:szCs w:val="28"/>
        </w:rPr>
        <w:t>а</w:t>
      </w:r>
      <w:r w:rsidRPr="009553B1">
        <w:rPr>
          <w:sz w:val="28"/>
          <w:szCs w:val="28"/>
        </w:rPr>
        <w:t xml:space="preserve"> мер</w:t>
      </w:r>
      <w:r w:rsidR="00A1031C" w:rsidRPr="009553B1">
        <w:rPr>
          <w:sz w:val="28"/>
          <w:szCs w:val="28"/>
        </w:rPr>
        <w:t>.</w:t>
      </w:r>
    </w:p>
    <w:p w:rsidR="00F76A94" w:rsidRPr="009553B1" w:rsidRDefault="00F76A94" w:rsidP="009553B1">
      <w:pPr>
        <w:ind w:firstLine="709"/>
        <w:jc w:val="both"/>
        <w:rPr>
          <w:sz w:val="28"/>
          <w:szCs w:val="28"/>
        </w:rPr>
      </w:pPr>
    </w:p>
    <w:p w:rsidR="00A1031C" w:rsidRPr="009553B1" w:rsidRDefault="00A1031C" w:rsidP="009553B1">
      <w:pPr>
        <w:ind w:firstLine="709"/>
        <w:jc w:val="both"/>
        <w:rPr>
          <w:sz w:val="28"/>
          <w:szCs w:val="28"/>
        </w:rPr>
      </w:pPr>
      <w:r w:rsidRPr="009553B1">
        <w:rPr>
          <w:sz w:val="28"/>
          <w:szCs w:val="28"/>
        </w:rPr>
        <w:t>5. Контроль за выполнением распоряжения возложить на заместителя главы администрации города по социальной и молодежной политике</w:t>
      </w:r>
      <w:r w:rsidR="009553B1" w:rsidRPr="009553B1">
        <w:rPr>
          <w:sz w:val="28"/>
          <w:szCs w:val="28"/>
        </w:rPr>
        <w:t xml:space="preserve"> </w:t>
      </w:r>
      <w:r w:rsidR="009553B1">
        <w:rPr>
          <w:sz w:val="28"/>
          <w:szCs w:val="28"/>
        </w:rPr>
        <w:t xml:space="preserve">            </w:t>
      </w:r>
      <w:r w:rsidRPr="009553B1">
        <w:rPr>
          <w:sz w:val="28"/>
          <w:szCs w:val="28"/>
        </w:rPr>
        <w:t>М.В. Парфенову.</w:t>
      </w:r>
    </w:p>
    <w:p w:rsidR="00A1031C" w:rsidRPr="009553B1" w:rsidRDefault="00A1031C" w:rsidP="009553B1">
      <w:pPr>
        <w:jc w:val="both"/>
        <w:rPr>
          <w:sz w:val="28"/>
          <w:szCs w:val="28"/>
        </w:rPr>
      </w:pPr>
    </w:p>
    <w:p w:rsidR="00C1607A" w:rsidRPr="009553B1" w:rsidRDefault="00C1607A" w:rsidP="009553B1">
      <w:pPr>
        <w:jc w:val="both"/>
        <w:rPr>
          <w:sz w:val="28"/>
          <w:szCs w:val="28"/>
        </w:rPr>
      </w:pPr>
    </w:p>
    <w:p w:rsidR="00C1607A" w:rsidRPr="009553B1" w:rsidRDefault="00C1607A" w:rsidP="009553B1">
      <w:pPr>
        <w:jc w:val="both"/>
        <w:rPr>
          <w:sz w:val="28"/>
          <w:szCs w:val="28"/>
        </w:rPr>
      </w:pPr>
    </w:p>
    <w:p w:rsidR="00A1031C" w:rsidRPr="009553B1" w:rsidRDefault="00A1031C" w:rsidP="009553B1">
      <w:pPr>
        <w:jc w:val="both"/>
        <w:rPr>
          <w:sz w:val="28"/>
          <w:szCs w:val="28"/>
        </w:rPr>
      </w:pPr>
      <w:r w:rsidRPr="009553B1">
        <w:rPr>
          <w:sz w:val="28"/>
          <w:szCs w:val="28"/>
        </w:rPr>
        <w:t>Глава администрации города</w:t>
      </w:r>
      <w:r w:rsidR="00A1585C" w:rsidRPr="009553B1">
        <w:rPr>
          <w:sz w:val="28"/>
          <w:szCs w:val="28"/>
        </w:rPr>
        <w:t xml:space="preserve">                                                                   </w:t>
      </w:r>
      <w:r w:rsidRPr="009553B1">
        <w:rPr>
          <w:sz w:val="28"/>
          <w:szCs w:val="28"/>
        </w:rPr>
        <w:t>А.А. Бадина</w:t>
      </w:r>
    </w:p>
    <w:p w:rsidR="00A1031C" w:rsidRPr="00A1585C" w:rsidRDefault="00A1031C" w:rsidP="00A1585C">
      <w:pPr>
        <w:jc w:val="both"/>
        <w:rPr>
          <w:sz w:val="28"/>
          <w:szCs w:val="28"/>
        </w:rPr>
      </w:pPr>
    </w:p>
    <w:p w:rsidR="00A1031C" w:rsidRPr="00A1585C" w:rsidRDefault="00A1031C" w:rsidP="00A1585C">
      <w:pPr>
        <w:jc w:val="both"/>
        <w:rPr>
          <w:sz w:val="28"/>
          <w:szCs w:val="28"/>
        </w:rPr>
        <w:sectPr w:rsidR="00A1031C" w:rsidRPr="00A1585C" w:rsidSect="009553B1"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A1585C" w:rsidRDefault="00A1031C" w:rsidP="00A1585C">
      <w:pPr>
        <w:ind w:firstLine="10773"/>
        <w:jc w:val="both"/>
        <w:rPr>
          <w:sz w:val="28"/>
          <w:szCs w:val="28"/>
        </w:rPr>
      </w:pPr>
      <w:r w:rsidRPr="00A1585C">
        <w:rPr>
          <w:sz w:val="28"/>
          <w:szCs w:val="28"/>
        </w:rPr>
        <w:lastRenderedPageBreak/>
        <w:t>Приложение</w:t>
      </w:r>
      <w:r w:rsidR="00C45958" w:rsidRPr="00A1585C">
        <w:rPr>
          <w:sz w:val="28"/>
          <w:szCs w:val="28"/>
        </w:rPr>
        <w:t xml:space="preserve"> </w:t>
      </w:r>
      <w:r w:rsidR="00C0559E" w:rsidRPr="00A1585C">
        <w:rPr>
          <w:sz w:val="28"/>
          <w:szCs w:val="28"/>
        </w:rPr>
        <w:t xml:space="preserve">1 </w:t>
      </w:r>
      <w:r w:rsidRPr="00A1585C">
        <w:rPr>
          <w:sz w:val="28"/>
          <w:szCs w:val="28"/>
        </w:rPr>
        <w:t>к</w:t>
      </w:r>
      <w:r w:rsidR="00C45958" w:rsidRPr="00A1585C">
        <w:rPr>
          <w:sz w:val="28"/>
          <w:szCs w:val="28"/>
        </w:rPr>
        <w:t xml:space="preserve"> р</w:t>
      </w:r>
      <w:r w:rsidRPr="00A1585C">
        <w:rPr>
          <w:sz w:val="28"/>
          <w:szCs w:val="28"/>
        </w:rPr>
        <w:t>аспоряжению</w:t>
      </w:r>
    </w:p>
    <w:p w:rsidR="00A1031C" w:rsidRPr="00A1585C" w:rsidRDefault="00A1031C" w:rsidP="00A1585C">
      <w:pPr>
        <w:ind w:firstLine="10773"/>
        <w:jc w:val="both"/>
        <w:rPr>
          <w:sz w:val="28"/>
          <w:szCs w:val="28"/>
        </w:rPr>
      </w:pPr>
      <w:r w:rsidRPr="00A1585C">
        <w:rPr>
          <w:sz w:val="28"/>
          <w:szCs w:val="28"/>
        </w:rPr>
        <w:t>администрации города</w:t>
      </w:r>
    </w:p>
    <w:p w:rsidR="00C1607A" w:rsidRPr="00A1585C" w:rsidRDefault="00491FBD" w:rsidP="00A1585C">
      <w:pPr>
        <w:ind w:firstLine="10773"/>
        <w:jc w:val="both"/>
        <w:rPr>
          <w:sz w:val="28"/>
          <w:szCs w:val="28"/>
        </w:rPr>
      </w:pPr>
      <w:r w:rsidRPr="00491FBD">
        <w:rPr>
          <w:sz w:val="28"/>
          <w:szCs w:val="28"/>
        </w:rPr>
        <w:t>от 14.07.2016 №1062-р</w:t>
      </w:r>
    </w:p>
    <w:p w:rsidR="004B254A" w:rsidRDefault="004B254A" w:rsidP="0060037F">
      <w:pPr>
        <w:jc w:val="center"/>
        <w:rPr>
          <w:b/>
          <w:sz w:val="28"/>
          <w:szCs w:val="28"/>
        </w:rPr>
      </w:pPr>
    </w:p>
    <w:p w:rsidR="0060037F" w:rsidRDefault="0060037F" w:rsidP="0060037F">
      <w:pPr>
        <w:jc w:val="center"/>
        <w:rPr>
          <w:b/>
          <w:sz w:val="28"/>
          <w:szCs w:val="28"/>
        </w:rPr>
      </w:pPr>
    </w:p>
    <w:p w:rsidR="001348D1" w:rsidRDefault="001348D1" w:rsidP="0060037F">
      <w:pPr>
        <w:jc w:val="center"/>
        <w:rPr>
          <w:b/>
          <w:sz w:val="28"/>
          <w:szCs w:val="28"/>
        </w:rPr>
      </w:pPr>
    </w:p>
    <w:p w:rsidR="00C45958" w:rsidRPr="004B254A" w:rsidRDefault="00C45958" w:rsidP="0060037F">
      <w:pPr>
        <w:jc w:val="center"/>
        <w:rPr>
          <w:b/>
          <w:sz w:val="28"/>
          <w:szCs w:val="28"/>
        </w:rPr>
      </w:pPr>
      <w:r w:rsidRPr="004B254A">
        <w:rPr>
          <w:b/>
          <w:sz w:val="28"/>
          <w:szCs w:val="28"/>
        </w:rPr>
        <w:t>Комплекс мер</w:t>
      </w:r>
    </w:p>
    <w:p w:rsidR="00C45958" w:rsidRPr="004B254A" w:rsidRDefault="00C45958" w:rsidP="0060037F">
      <w:pPr>
        <w:jc w:val="center"/>
        <w:rPr>
          <w:b/>
          <w:sz w:val="28"/>
          <w:szCs w:val="28"/>
        </w:rPr>
      </w:pPr>
      <w:r w:rsidRPr="004B254A">
        <w:rPr>
          <w:b/>
          <w:sz w:val="28"/>
          <w:szCs w:val="28"/>
        </w:rPr>
        <w:t>по реализации в 201</w:t>
      </w:r>
      <w:r w:rsidR="00DE1918" w:rsidRPr="004B254A">
        <w:rPr>
          <w:b/>
          <w:sz w:val="28"/>
          <w:szCs w:val="28"/>
        </w:rPr>
        <w:t>6</w:t>
      </w:r>
      <w:r w:rsidR="00A1585C" w:rsidRPr="004B254A">
        <w:rPr>
          <w:b/>
          <w:sz w:val="28"/>
          <w:szCs w:val="28"/>
        </w:rPr>
        <w:t>-</w:t>
      </w:r>
      <w:r w:rsidRPr="004B254A">
        <w:rPr>
          <w:b/>
          <w:sz w:val="28"/>
          <w:szCs w:val="28"/>
        </w:rPr>
        <w:t>2020 годах Концепции государственной семейной политики</w:t>
      </w:r>
    </w:p>
    <w:p w:rsidR="00A1031C" w:rsidRPr="004B254A" w:rsidRDefault="00C45958" w:rsidP="0060037F">
      <w:pPr>
        <w:jc w:val="center"/>
        <w:rPr>
          <w:b/>
          <w:sz w:val="28"/>
          <w:szCs w:val="28"/>
        </w:rPr>
      </w:pPr>
      <w:r w:rsidRPr="004B254A">
        <w:rPr>
          <w:b/>
          <w:sz w:val="28"/>
          <w:szCs w:val="28"/>
        </w:rPr>
        <w:t>в городе Нижневартовске</w:t>
      </w:r>
    </w:p>
    <w:p w:rsidR="001348D1" w:rsidRPr="004B254A" w:rsidRDefault="001348D1" w:rsidP="0060037F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6095"/>
      </w:tblGrid>
      <w:tr w:rsidR="007D3941" w:rsidRPr="00A1585C" w:rsidTr="00054C21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A1585C" w:rsidRDefault="007D3941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№</w:t>
            </w:r>
          </w:p>
          <w:p w:rsidR="007D3941" w:rsidRPr="00A1585C" w:rsidRDefault="007D3941" w:rsidP="00292301">
            <w:pPr>
              <w:jc w:val="center"/>
              <w:rPr>
                <w:b/>
              </w:rPr>
            </w:pPr>
            <w:proofErr w:type="gramStart"/>
            <w:r w:rsidRPr="00A1585C">
              <w:rPr>
                <w:b/>
              </w:rPr>
              <w:t>п</w:t>
            </w:r>
            <w:proofErr w:type="gramEnd"/>
            <w:r w:rsidRPr="00A1585C"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A1585C" w:rsidRDefault="007D3941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A1585C" w:rsidRDefault="007D3941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Срок</w:t>
            </w:r>
          </w:p>
          <w:p w:rsidR="007D3941" w:rsidRPr="00A1585C" w:rsidRDefault="007D3941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41" w:rsidRPr="00A1585C" w:rsidRDefault="00A1585C" w:rsidP="0029230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7D3941" w:rsidRPr="00A1585C" w:rsidRDefault="00A1585C" w:rsidP="00292301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7D3941" w:rsidRPr="00A1585C" w:rsidTr="00054C21">
        <w:trPr>
          <w:trHeight w:val="71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6" w:rsidRDefault="002C06FE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I</w:t>
            </w:r>
            <w:r w:rsidR="00C1607A" w:rsidRPr="00A1585C">
              <w:rPr>
                <w:b/>
              </w:rPr>
              <w:t xml:space="preserve">. </w:t>
            </w:r>
            <w:r w:rsidR="007D3941" w:rsidRPr="00A1585C">
              <w:rPr>
                <w:b/>
              </w:rPr>
              <w:t>Развитие экономической самостоятел</w:t>
            </w:r>
            <w:r w:rsidR="00A1585C">
              <w:rPr>
                <w:b/>
              </w:rPr>
              <w:t>ьности семьи и создание условий</w:t>
            </w:r>
          </w:p>
          <w:p w:rsidR="007D3941" w:rsidRPr="00A1585C" w:rsidRDefault="007D3941" w:rsidP="00292301">
            <w:pPr>
              <w:jc w:val="center"/>
              <w:rPr>
                <w:b/>
              </w:rPr>
            </w:pPr>
            <w:r w:rsidRPr="00A1585C">
              <w:rPr>
                <w:b/>
              </w:rPr>
              <w:t>для самостоятельного решения ею своей социальной функции</w:t>
            </w:r>
          </w:p>
        </w:tc>
      </w:tr>
      <w:tr w:rsidR="007D3941" w:rsidRPr="00A1585C" w:rsidTr="00054C21">
        <w:trPr>
          <w:trHeight w:val="2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A1585C" w:rsidRDefault="00407161" w:rsidP="000D09F8">
            <w:pPr>
              <w:ind w:left="-57" w:right="-57"/>
              <w:jc w:val="center"/>
            </w:pPr>
            <w:r w:rsidRPr="00A1585C"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A1585C" w:rsidRDefault="008A2FF9" w:rsidP="004B254A">
            <w:pPr>
              <w:jc w:val="both"/>
            </w:pPr>
            <w:r w:rsidRPr="00A1585C">
              <w:t>Организация про</w:t>
            </w:r>
            <w:r w:rsidR="004B254A">
              <w:t xml:space="preserve">фессиональной ориентации женщин                  </w:t>
            </w:r>
            <w:r w:rsidRPr="00A1585C">
              <w:t>в период отпуска по уходу за ребенком до достижения</w:t>
            </w:r>
            <w:r w:rsidR="004B254A">
              <w:t xml:space="preserve">         </w:t>
            </w:r>
            <w:r w:rsidRPr="00A1585C">
              <w:t>им возраста 3 ле</w:t>
            </w:r>
            <w:r w:rsidR="004B254A">
              <w:t xml:space="preserve">т и женщин, осуществляющих уход </w:t>
            </w:r>
            <w:r w:rsidR="00292301">
              <w:t xml:space="preserve">           </w:t>
            </w:r>
            <w:r w:rsidRPr="00A1585C">
              <w:t>за детьми в возрасте до 3 лет</w:t>
            </w:r>
            <w:r w:rsidR="00A1585C">
              <w:t>,</w:t>
            </w:r>
            <w:r w:rsidRPr="00A1585C">
              <w:t xml:space="preserve"> в целях выбора сферы де</w:t>
            </w:r>
            <w:r w:rsidRPr="00A1585C">
              <w:t>я</w:t>
            </w:r>
            <w:r w:rsidRPr="00A1585C">
              <w:t>тельности (профессии), трудоустройства, прохождения профессионального обучения и получения дополнительн</w:t>
            </w:r>
            <w:r w:rsidRPr="00A1585C">
              <w:t>о</w:t>
            </w:r>
            <w:r w:rsidRPr="00A1585C">
              <w:t>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A1585C" w:rsidRDefault="008A2FF9" w:rsidP="00A1585C">
            <w:pPr>
              <w:jc w:val="both"/>
            </w:pPr>
            <w:r w:rsidRPr="00A1585C">
              <w:t xml:space="preserve">казенное учреждение Ханты-Мансийского автономного округа – Югры </w:t>
            </w:r>
            <w:r w:rsidR="00A1585C" w:rsidRPr="00A1585C">
              <w:t>"</w:t>
            </w:r>
            <w:r w:rsidRPr="00A1585C">
              <w:t>Нижневартовски</w:t>
            </w:r>
            <w:r w:rsidR="00054C21">
              <w:t>й ц</w:t>
            </w:r>
            <w:r w:rsidRPr="00A1585C">
              <w:t>ентр занятости населения</w:t>
            </w:r>
            <w:r w:rsidR="00A1585C" w:rsidRPr="00A1585C">
              <w:t>"</w:t>
            </w:r>
            <w:r w:rsidRPr="00A1585C">
              <w:t xml:space="preserve"> (по согласованию)</w:t>
            </w:r>
          </w:p>
        </w:tc>
      </w:tr>
      <w:tr w:rsidR="007D3941" w:rsidRPr="00A1585C" w:rsidTr="00054C21">
        <w:trPr>
          <w:trHeight w:val="2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A1585C" w:rsidRDefault="00407161" w:rsidP="000D09F8">
            <w:pPr>
              <w:ind w:left="-57" w:right="-57"/>
              <w:jc w:val="center"/>
            </w:pPr>
            <w:r w:rsidRPr="00A1585C"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3" w:rsidRPr="00A1585C" w:rsidRDefault="00B207D3" w:rsidP="00A1585C">
            <w:pPr>
              <w:jc w:val="both"/>
            </w:pPr>
            <w:r w:rsidRPr="00A1585C">
              <w:t>Взаимодействие с работодателями по организации време</w:t>
            </w:r>
            <w:r w:rsidRPr="00A1585C">
              <w:t>н</w:t>
            </w:r>
            <w:r w:rsidRPr="00A1585C">
              <w:t>ного трудоустройства несовершеннолетних граждан в во</w:t>
            </w:r>
            <w:r w:rsidRPr="00A1585C">
              <w:t>з</w:t>
            </w:r>
            <w:r w:rsidRPr="00A1585C">
              <w:t>расте от 14 до 18 лет в свободное от учебы время:</w:t>
            </w:r>
          </w:p>
          <w:p w:rsidR="00B207D3" w:rsidRPr="00A1585C" w:rsidRDefault="00B207D3" w:rsidP="00A1585C">
            <w:pPr>
              <w:jc w:val="both"/>
            </w:pPr>
            <w:r w:rsidRPr="00A1585C">
              <w:t>- формирование банка вакансий для трудоустройства нес</w:t>
            </w:r>
            <w:r w:rsidRPr="00A1585C">
              <w:t>о</w:t>
            </w:r>
            <w:r w:rsidRPr="00A1585C">
              <w:t>вершеннолетних граждан в возрасте от 14 до 18 лет;</w:t>
            </w:r>
          </w:p>
          <w:p w:rsidR="007D3941" w:rsidRPr="00A1585C" w:rsidRDefault="00B207D3" w:rsidP="00A1585C">
            <w:pPr>
              <w:jc w:val="both"/>
            </w:pPr>
            <w:r w:rsidRPr="00A1585C">
              <w:t>- организация и проведение совещаний с работодателями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41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4" w:rsidRPr="00A1585C" w:rsidRDefault="00B207D3" w:rsidP="00A1585C">
            <w:pPr>
              <w:jc w:val="both"/>
            </w:pPr>
            <w:r w:rsidRPr="00A1585C">
              <w:t>управление по социальной и молодежной политике</w:t>
            </w:r>
            <w:r w:rsidR="00D02AE6">
              <w:t xml:space="preserve">        </w:t>
            </w:r>
            <w:r w:rsidRPr="00A1585C">
              <w:t xml:space="preserve"> администрации города;</w:t>
            </w:r>
          </w:p>
          <w:p w:rsidR="004A5E54" w:rsidRPr="00A1585C" w:rsidRDefault="00B207D3" w:rsidP="00A1585C">
            <w:pPr>
              <w:jc w:val="both"/>
            </w:pPr>
            <w:r w:rsidRPr="00A1585C">
              <w:t>муниципальное автономное учреждение города Нижн</w:t>
            </w:r>
            <w:r w:rsidRPr="00A1585C">
              <w:t>е</w:t>
            </w:r>
            <w:r w:rsidRPr="00A1585C">
              <w:t xml:space="preserve">вартовска </w:t>
            </w:r>
            <w:r w:rsidR="00A1585C" w:rsidRPr="00A1585C">
              <w:t>"</w:t>
            </w:r>
            <w:r w:rsidR="004A5E54" w:rsidRPr="00A1585C">
              <w:t>Молодежный центр</w:t>
            </w:r>
            <w:r w:rsidR="00A1585C" w:rsidRPr="00A1585C">
              <w:t>"</w:t>
            </w:r>
            <w:r w:rsidR="004A5E54" w:rsidRPr="00A1585C">
              <w:t>;</w:t>
            </w:r>
            <w:r w:rsidRPr="00A1585C">
              <w:t xml:space="preserve"> </w:t>
            </w:r>
          </w:p>
          <w:p w:rsidR="007D3941" w:rsidRPr="00A1585C" w:rsidRDefault="00B207D3" w:rsidP="00A1585C">
            <w:pPr>
              <w:jc w:val="both"/>
            </w:pPr>
            <w:r w:rsidRPr="00A1585C">
              <w:t xml:space="preserve">казенное учреждение Ханты-Мансийского автономного округа – Югры </w:t>
            </w:r>
            <w:r w:rsidR="00A1585C" w:rsidRPr="00A1585C">
              <w:t>"</w:t>
            </w:r>
            <w:r w:rsidR="00054C21">
              <w:t>Нижневартовский ц</w:t>
            </w:r>
            <w:r w:rsidRPr="00A1585C">
              <w:t>ентр занятости населения</w:t>
            </w:r>
            <w:r w:rsidR="00A1585C" w:rsidRPr="00A1585C">
              <w:t>"</w:t>
            </w:r>
            <w:r w:rsidRPr="00A1585C">
              <w:t xml:space="preserve"> (по согласованию) </w:t>
            </w:r>
          </w:p>
        </w:tc>
      </w:tr>
      <w:tr w:rsidR="002C06FE" w:rsidRPr="00A1585C" w:rsidTr="00054C2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0D09F8">
            <w:pPr>
              <w:ind w:left="-57" w:right="-57"/>
              <w:jc w:val="center"/>
            </w:pPr>
            <w:r w:rsidRPr="00A1585C"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Default="002C06FE" w:rsidP="00A1585C">
            <w:pPr>
              <w:jc w:val="both"/>
            </w:pPr>
            <w:r w:rsidRPr="00A1585C">
              <w:t>Содействие трудоустройству женщин, воспитывающих несовершеннолетних детей</w:t>
            </w:r>
          </w:p>
          <w:p w:rsidR="001348D1" w:rsidRPr="00A1585C" w:rsidRDefault="001348D1" w:rsidP="00A158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FE" w:rsidRPr="00A1585C" w:rsidRDefault="002C06FE" w:rsidP="00A1585C">
            <w:pPr>
              <w:jc w:val="both"/>
            </w:pPr>
            <w:r w:rsidRPr="00A1585C">
              <w:t xml:space="preserve">казенное учреждение Ханты-Мансийского автономного округа – Югры </w:t>
            </w:r>
            <w:r w:rsidR="00A1585C" w:rsidRPr="00A1585C">
              <w:t>"</w:t>
            </w:r>
            <w:r w:rsidR="00054C21">
              <w:t>Нижневартовский ц</w:t>
            </w:r>
            <w:r w:rsidRPr="00A1585C">
              <w:t>ентр занятости населения</w:t>
            </w:r>
            <w:r w:rsidR="00A1585C" w:rsidRPr="00A1585C">
              <w:t>"</w:t>
            </w:r>
            <w:r w:rsidRPr="00A1585C">
              <w:t xml:space="preserve"> (по согласованию)</w:t>
            </w:r>
          </w:p>
        </w:tc>
      </w:tr>
      <w:tr w:rsidR="002C06FE" w:rsidRPr="00A1585C" w:rsidTr="00054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0D09F8">
            <w:pPr>
              <w:ind w:left="-57" w:right="-57"/>
              <w:jc w:val="center"/>
            </w:pPr>
            <w:r w:rsidRPr="00A1585C"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Default="002C06FE" w:rsidP="00A1585C">
            <w:pPr>
              <w:jc w:val="both"/>
            </w:pPr>
            <w:r w:rsidRPr="00A1585C">
              <w:t>Содействие самозанятости безработных женщин, воспит</w:t>
            </w:r>
            <w:r w:rsidRPr="00A1585C">
              <w:t>ы</w:t>
            </w:r>
            <w:r w:rsidRPr="00A1585C">
              <w:t>вающих несовершеннолетних детей</w:t>
            </w:r>
          </w:p>
          <w:p w:rsidR="001348D1" w:rsidRPr="00A1585C" w:rsidRDefault="001348D1" w:rsidP="00A158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FE" w:rsidRPr="00A1585C" w:rsidRDefault="002C06FE" w:rsidP="00A1585C">
            <w:pPr>
              <w:jc w:val="both"/>
            </w:pPr>
          </w:p>
        </w:tc>
      </w:tr>
      <w:tr w:rsidR="002C06FE" w:rsidRPr="00A1585C" w:rsidTr="001348D1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0D09F8">
            <w:pPr>
              <w:ind w:left="-57" w:right="-57"/>
              <w:jc w:val="center"/>
            </w:pPr>
            <w:r w:rsidRPr="00A1585C"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4B254A">
            <w:pPr>
              <w:jc w:val="both"/>
            </w:pPr>
            <w:r w:rsidRPr="00A1585C">
              <w:t>Трудоустройство незанятых одиноких родителей, родит</w:t>
            </w:r>
            <w:r w:rsidRPr="00A1585C">
              <w:t>е</w:t>
            </w:r>
            <w:r w:rsidRPr="00A1585C">
              <w:t>лей, воспитывающих детей-ин</w:t>
            </w:r>
            <w:r w:rsidR="004B254A">
              <w:t xml:space="preserve">валидов, многодетных </w:t>
            </w:r>
            <w:r w:rsidRPr="00A1585C">
              <w:t>род</w:t>
            </w:r>
            <w:r w:rsidRPr="00A1585C">
              <w:t>и</w:t>
            </w:r>
            <w:r w:rsidRPr="00A1585C">
              <w:t>телей, обратившихся в органы службы занятости населения в целях поиска подходящей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FE" w:rsidRPr="00A1585C" w:rsidRDefault="002C06FE" w:rsidP="00A1585C">
            <w:pPr>
              <w:jc w:val="both"/>
            </w:pPr>
          </w:p>
        </w:tc>
      </w:tr>
      <w:tr w:rsidR="002C06FE" w:rsidRPr="00A1585C" w:rsidTr="001348D1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0D09F8">
            <w:pPr>
              <w:ind w:left="-57" w:right="-57"/>
              <w:jc w:val="center"/>
            </w:pPr>
            <w:r w:rsidRPr="00A1585C"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4B254A">
            <w:pPr>
              <w:jc w:val="both"/>
            </w:pPr>
            <w:r w:rsidRPr="00A1585C">
              <w:t>Оказание содействия в поиске подходящей работы родит</w:t>
            </w:r>
            <w:r w:rsidRPr="00A1585C">
              <w:t>е</w:t>
            </w:r>
            <w:r w:rsidRPr="00A1585C">
              <w:t xml:space="preserve">лям, воспитывающим несовершеннолетних детей, из числа обратившихся в органы службы занятости населения </w:t>
            </w:r>
            <w:r w:rsidR="0018100F">
              <w:t xml:space="preserve">          </w:t>
            </w:r>
            <w:r w:rsidRPr="00A1585C">
              <w:t>в целях поиска подходящей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E" w:rsidRPr="00A1585C" w:rsidRDefault="002C06FE" w:rsidP="00A1585C">
            <w:pPr>
              <w:jc w:val="both"/>
            </w:pPr>
          </w:p>
        </w:tc>
      </w:tr>
      <w:tr w:rsidR="003C3AD7" w:rsidRPr="00A1585C" w:rsidTr="001348D1">
        <w:trPr>
          <w:trHeight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A1585C" w:rsidRDefault="003C3AD7" w:rsidP="000D09F8">
            <w:pPr>
              <w:ind w:left="-57" w:right="-57"/>
              <w:jc w:val="center"/>
            </w:pPr>
            <w:r w:rsidRPr="00A1585C"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A1585C" w:rsidRDefault="003C3AD7" w:rsidP="004B254A">
            <w:pPr>
              <w:jc w:val="both"/>
            </w:pPr>
            <w:r w:rsidRPr="00A1585C">
              <w:t>Обеспечение жителей города услугами дошкольного</w:t>
            </w:r>
            <w:r w:rsidR="004B254A">
              <w:t xml:space="preserve">        </w:t>
            </w:r>
            <w:r w:rsidRPr="00A1585C">
              <w:t xml:space="preserve"> образования посредством развития системы вариативных форм (семейных дошкольных групп, групп присмотра </w:t>
            </w:r>
            <w:r w:rsidR="004B254A">
              <w:t xml:space="preserve">           </w:t>
            </w:r>
            <w:r w:rsidRPr="00A1585C">
              <w:t>и ухода, групп кратковременного и сокращенного преб</w:t>
            </w:r>
            <w:r w:rsidRPr="00A1585C">
              <w:t>ы</w:t>
            </w:r>
            <w:r w:rsidRPr="00A1585C">
              <w:t>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D7" w:rsidRPr="00A1585C" w:rsidRDefault="003C3AD7" w:rsidP="00A1585C">
            <w:pPr>
              <w:jc w:val="both"/>
            </w:pPr>
            <w:r w:rsidRPr="00A1585C">
              <w:t>департамент образования администрации го</w:t>
            </w:r>
            <w:r w:rsidR="00A1585C">
              <w:t xml:space="preserve">рода </w:t>
            </w:r>
          </w:p>
        </w:tc>
      </w:tr>
      <w:tr w:rsidR="003C3AD7" w:rsidRPr="00A1585C" w:rsidTr="00054C2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A1585C" w:rsidRDefault="003C3AD7" w:rsidP="000D09F8">
            <w:pPr>
              <w:ind w:left="-57" w:right="-57"/>
              <w:jc w:val="center"/>
            </w:pPr>
            <w:r w:rsidRPr="00A1585C"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Default="003C3AD7" w:rsidP="00A1585C">
            <w:pPr>
              <w:jc w:val="both"/>
            </w:pPr>
            <w:r w:rsidRPr="00A1585C">
              <w:t>Мониторинг ситуации по обеспечению жителей города услугами дошкольного образования</w:t>
            </w:r>
          </w:p>
          <w:p w:rsidR="001348D1" w:rsidRPr="00A1585C" w:rsidRDefault="001348D1" w:rsidP="00A158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A1585C" w:rsidRDefault="003C3AD7" w:rsidP="00D02AE6">
            <w:pPr>
              <w:ind w:left="-108" w:right="-108"/>
              <w:jc w:val="center"/>
            </w:pPr>
            <w:r w:rsidRPr="00A1585C">
              <w:t>ежеквартально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7" w:rsidRPr="00A1585C" w:rsidRDefault="003C3AD7" w:rsidP="00A1585C">
            <w:pPr>
              <w:jc w:val="both"/>
            </w:pPr>
          </w:p>
        </w:tc>
      </w:tr>
      <w:tr w:rsidR="00C55270" w:rsidRPr="00D02AE6" w:rsidTr="00054C21">
        <w:trPr>
          <w:trHeight w:val="19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D02AE6" w:rsidRDefault="003C3AD7" w:rsidP="00D02AE6">
            <w:pPr>
              <w:ind w:left="-108" w:right="-108"/>
              <w:jc w:val="center"/>
              <w:rPr>
                <w:b/>
              </w:rPr>
            </w:pPr>
            <w:r w:rsidRPr="00D02AE6">
              <w:rPr>
                <w:b/>
              </w:rPr>
              <w:t>II</w:t>
            </w:r>
            <w:r w:rsidR="00C55270" w:rsidRPr="00D02AE6">
              <w:rPr>
                <w:b/>
              </w:rPr>
              <w:t>. Развитие системы государственной поддержки семей, в том числе при рождении и воспитании детей</w:t>
            </w:r>
          </w:p>
        </w:tc>
      </w:tr>
      <w:tr w:rsidR="00C55270" w:rsidRPr="00A1585C" w:rsidTr="00054C21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0D09F8">
            <w:pPr>
              <w:ind w:left="-57" w:right="-57"/>
              <w:jc w:val="center"/>
            </w:pPr>
            <w:r w:rsidRPr="00A1585C"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4B254A">
            <w:pPr>
              <w:jc w:val="both"/>
            </w:pPr>
            <w:r w:rsidRPr="00A1585C">
              <w:t>Предоставление услуг в сфере занятости семей, воспит</w:t>
            </w:r>
            <w:r w:rsidRPr="00A1585C">
              <w:t>ы</w:t>
            </w:r>
            <w:r w:rsidRPr="00A1585C">
              <w:t>вающих детей-инвалидов и детей с ограниченными во</w:t>
            </w:r>
            <w:r w:rsidRPr="00A1585C">
              <w:t>з</w:t>
            </w:r>
            <w:r w:rsidRPr="00A1585C">
              <w:t>можностями здоровья, а также осуществляющих уход</w:t>
            </w:r>
            <w:r w:rsidR="004B254A">
              <w:t xml:space="preserve"> </w:t>
            </w:r>
            <w:r w:rsidRPr="00A1585C">
              <w:t>за нетрудоспособными совершеннолетними членами</w:t>
            </w:r>
            <w:r w:rsidR="004B254A">
              <w:t xml:space="preserve"> </w:t>
            </w:r>
            <w:r w:rsidRPr="00A1585C"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0E27B3" w:rsidP="00A1585C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 xml:space="preserve">казенное учреждение Ханты-Мансийского автономного округа – Югры </w:t>
            </w:r>
            <w:r w:rsidR="00A1585C" w:rsidRPr="00A1585C">
              <w:t>"</w:t>
            </w:r>
            <w:r w:rsidR="00054C21">
              <w:t>Нижневартовский ц</w:t>
            </w:r>
            <w:r w:rsidRPr="00A1585C">
              <w:t>ентр занятости населения</w:t>
            </w:r>
            <w:r w:rsidR="00A1585C" w:rsidRPr="00A1585C">
              <w:t>"</w:t>
            </w:r>
            <w:r w:rsidRPr="00A1585C">
              <w:t xml:space="preserve"> (по согласованию)</w:t>
            </w:r>
          </w:p>
        </w:tc>
      </w:tr>
      <w:tr w:rsidR="00C55270" w:rsidRPr="00D02AE6" w:rsidTr="004B254A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D02AE6" w:rsidRDefault="003C3AD7" w:rsidP="00D02AE6">
            <w:pPr>
              <w:ind w:left="-108" w:right="-108"/>
              <w:jc w:val="center"/>
              <w:rPr>
                <w:b/>
              </w:rPr>
            </w:pPr>
            <w:r w:rsidRPr="00D02AE6">
              <w:rPr>
                <w:b/>
              </w:rPr>
              <w:t>III</w:t>
            </w:r>
            <w:r w:rsidR="00C55270" w:rsidRPr="00D02AE6">
              <w:rPr>
                <w:b/>
              </w:rPr>
              <w:t>. Развитие</w:t>
            </w:r>
            <w:r w:rsidR="00A1585C" w:rsidRPr="00D02AE6">
              <w:rPr>
                <w:b/>
              </w:rPr>
              <w:t xml:space="preserve"> </w:t>
            </w:r>
            <w:r w:rsidR="00C55270" w:rsidRPr="00D02AE6">
              <w:rPr>
                <w:b/>
              </w:rPr>
              <w:t>жизнеохранительной функции семьи и создание условий для обеспечения здоровья ее членам</w:t>
            </w:r>
          </w:p>
        </w:tc>
      </w:tr>
      <w:tr w:rsidR="00C55270" w:rsidRPr="00A1585C" w:rsidTr="00BA3554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0D09F8">
            <w:pPr>
              <w:ind w:left="-57" w:right="-57"/>
              <w:jc w:val="center"/>
            </w:pPr>
            <w:r w:rsidRPr="00A1585C"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 xml:space="preserve">Мероприятия, направленные на профилактику вредных </w:t>
            </w:r>
            <w:r w:rsidR="004B254A">
              <w:t xml:space="preserve">         </w:t>
            </w:r>
            <w:r w:rsidRPr="00A1585C">
              <w:t>привычек и</w:t>
            </w:r>
            <w:r w:rsidR="00A1585C" w:rsidRPr="00A1585C">
              <w:t xml:space="preserve"> </w:t>
            </w:r>
            <w:r w:rsidRPr="00A1585C">
              <w:t>формирование здорового образа жизни детей</w:t>
            </w:r>
            <w:r w:rsidR="004B254A">
              <w:t xml:space="preserve">       </w:t>
            </w:r>
            <w:r w:rsidRPr="00A1585C">
              <w:t xml:space="preserve"> и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0E27B3" w:rsidP="00A1585C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6" w:rsidRPr="00A1585C" w:rsidRDefault="00D02AE6" w:rsidP="00D02AE6">
            <w:pPr>
              <w:jc w:val="both"/>
            </w:pPr>
            <w:r>
              <w:t>У</w:t>
            </w:r>
            <w:r w:rsidRPr="00A1585C">
              <w:t>правление социальной защиты населения по</w:t>
            </w:r>
            <w:r>
              <w:t xml:space="preserve"> </w:t>
            </w:r>
            <w:r w:rsidRPr="00A1585C">
              <w:t>г. Нижн</w:t>
            </w:r>
            <w:r w:rsidRPr="00A1585C">
              <w:t>е</w:t>
            </w:r>
            <w:r w:rsidRPr="00A1585C">
              <w:t>вартовску и Нижневартовскому району</w:t>
            </w:r>
            <w:r w:rsidR="00247741">
              <w:t xml:space="preserve"> Департамента социального </w:t>
            </w:r>
            <w:r>
              <w:t xml:space="preserve"> развития </w:t>
            </w:r>
            <w:r w:rsidRPr="00A1585C">
              <w:t xml:space="preserve">Ханты-Мансийского автономного округа </w:t>
            </w:r>
            <w:r>
              <w:t>–</w:t>
            </w:r>
            <w:r w:rsidRPr="00A1585C">
              <w:t xml:space="preserve"> Югры</w:t>
            </w:r>
            <w:r>
              <w:t xml:space="preserve"> (по согласованию)</w:t>
            </w:r>
            <w:r w:rsidRPr="00A1585C">
              <w:t>;</w:t>
            </w:r>
          </w:p>
          <w:p w:rsidR="00C55270" w:rsidRPr="00A1585C" w:rsidRDefault="001E2398" w:rsidP="00A1585C">
            <w:pPr>
              <w:jc w:val="both"/>
            </w:pPr>
            <w:r w:rsidRPr="00A1585C">
              <w:lastRenderedPageBreak/>
              <w:t>бюджетное</w:t>
            </w:r>
            <w:r w:rsidR="00C55270" w:rsidRPr="00A1585C">
              <w:t xml:space="preserve"> учреждение </w:t>
            </w:r>
            <w:r w:rsidR="003C3AD7" w:rsidRPr="00A1585C">
              <w:t>Ханты-Мансийского автоно</w:t>
            </w:r>
            <w:r w:rsidR="003C3AD7" w:rsidRPr="00A1585C">
              <w:t>м</w:t>
            </w:r>
            <w:r w:rsidR="003C3AD7" w:rsidRPr="00A1585C">
              <w:t xml:space="preserve">ного округа </w:t>
            </w:r>
            <w:r w:rsidR="00C55270" w:rsidRPr="00A1585C">
              <w:t>-</w:t>
            </w:r>
            <w:r w:rsidR="003C3AD7" w:rsidRPr="00A1585C">
              <w:t xml:space="preserve"> </w:t>
            </w:r>
            <w:r w:rsidR="00C55270" w:rsidRPr="00A1585C">
              <w:t xml:space="preserve">Югры </w:t>
            </w:r>
            <w:r w:rsidR="00A1585C" w:rsidRPr="00A1585C">
              <w:t>"</w:t>
            </w:r>
            <w:r w:rsidRPr="00A1585C">
              <w:t xml:space="preserve">Центр помощи детям, оставшимся без попечения родителей, </w:t>
            </w:r>
            <w:r w:rsidR="00A1585C" w:rsidRPr="00A1585C">
              <w:t>"</w:t>
            </w:r>
            <w:r w:rsidR="00C55270" w:rsidRPr="00A1585C">
              <w:t>Аистенок</w:t>
            </w:r>
            <w:r w:rsidR="00A1585C" w:rsidRPr="00A1585C">
              <w:t>"</w:t>
            </w:r>
            <w:r w:rsidR="004D1586">
              <w:t xml:space="preserve"> </w:t>
            </w:r>
            <w:r w:rsidR="004D1586" w:rsidRPr="004D1586">
              <w:t>(по согласов</w:t>
            </w:r>
            <w:r w:rsidR="004D1586" w:rsidRPr="004D1586">
              <w:t>а</w:t>
            </w:r>
            <w:r w:rsidR="004D1586" w:rsidRPr="004D1586">
              <w:t>нию)</w:t>
            </w:r>
            <w:r w:rsidR="00C55270" w:rsidRPr="00A1585C">
              <w:t>;</w:t>
            </w:r>
          </w:p>
          <w:p w:rsidR="00C55270" w:rsidRPr="00A1585C" w:rsidRDefault="00C55270" w:rsidP="00A1585C">
            <w:pPr>
              <w:jc w:val="both"/>
            </w:pPr>
            <w:r w:rsidRPr="00A1585C">
              <w:t xml:space="preserve">бюджетное учреждение </w:t>
            </w:r>
            <w:r w:rsidR="003C3AD7" w:rsidRPr="00A1585C">
              <w:t>Ханты-Мансийского автоно</w:t>
            </w:r>
            <w:r w:rsidR="003C3AD7" w:rsidRPr="00A1585C">
              <w:t>м</w:t>
            </w:r>
            <w:r w:rsidR="003C3AD7" w:rsidRPr="00A1585C">
              <w:t xml:space="preserve">ного округа - Югры </w:t>
            </w:r>
            <w:r w:rsidR="00A1585C" w:rsidRPr="00A1585C">
              <w:t>"</w:t>
            </w:r>
            <w:r w:rsidRPr="00A1585C">
              <w:t xml:space="preserve">Центр социальной помощи семье </w:t>
            </w:r>
            <w:r w:rsidR="00292301">
              <w:t xml:space="preserve">    </w:t>
            </w:r>
            <w:r w:rsidRPr="00A1585C">
              <w:t xml:space="preserve">и детям </w:t>
            </w:r>
            <w:r w:rsidR="00A1585C" w:rsidRPr="00A1585C">
              <w:t>"</w:t>
            </w:r>
            <w:proofErr w:type="spellStart"/>
            <w:r w:rsidRPr="00A1585C">
              <w:t>Кардея</w:t>
            </w:r>
            <w:proofErr w:type="spellEnd"/>
            <w:r w:rsidR="00A1585C" w:rsidRPr="00A1585C">
              <w:t>"</w:t>
            </w:r>
            <w:r w:rsidRPr="00A1585C">
              <w:t xml:space="preserve"> </w:t>
            </w:r>
            <w:r w:rsidR="00AF363E" w:rsidRPr="00A1585C">
              <w:t>(</w:t>
            </w:r>
            <w:r w:rsidRPr="00A1585C">
              <w:t>по согласованию);</w:t>
            </w:r>
          </w:p>
          <w:p w:rsidR="00C55270" w:rsidRPr="00A1585C" w:rsidRDefault="00C55270" w:rsidP="00A1585C">
            <w:pPr>
              <w:jc w:val="both"/>
            </w:pPr>
            <w:r w:rsidRPr="00A1585C">
              <w:t xml:space="preserve">бюджетное учреждение </w:t>
            </w:r>
            <w:r w:rsidR="00062669" w:rsidRPr="00A1585C">
              <w:t>Ханты-Мансийского автоно</w:t>
            </w:r>
            <w:r w:rsidR="00062669" w:rsidRPr="00A1585C">
              <w:t>м</w:t>
            </w:r>
            <w:r w:rsidR="00062669" w:rsidRPr="00A1585C">
              <w:t xml:space="preserve">ного округа - Югры </w:t>
            </w:r>
            <w:r w:rsidR="00A1585C" w:rsidRPr="00A1585C">
              <w:t>"</w:t>
            </w:r>
            <w:r w:rsidRPr="00A1585C">
              <w:t xml:space="preserve">Реабилитационный центр для детей и подростков с ограниченными возможностями </w:t>
            </w:r>
            <w:r w:rsidR="00A1585C" w:rsidRPr="00A1585C">
              <w:t>"</w:t>
            </w:r>
            <w:proofErr w:type="spellStart"/>
            <w:r w:rsidRPr="00A1585C">
              <w:t>Таукси</w:t>
            </w:r>
            <w:proofErr w:type="spellEnd"/>
            <w:r w:rsidR="00A1585C" w:rsidRPr="00A1585C">
              <w:t>"</w:t>
            </w:r>
            <w:r w:rsidR="004D1586">
              <w:t xml:space="preserve"> </w:t>
            </w:r>
            <w:r w:rsidR="004D1586" w:rsidRPr="004D1586">
              <w:t>(по согласованию)</w:t>
            </w:r>
            <w:r w:rsidR="00A1585C">
              <w:t xml:space="preserve"> </w:t>
            </w:r>
          </w:p>
        </w:tc>
      </w:tr>
      <w:tr w:rsidR="00C738E2" w:rsidRPr="00A1585C" w:rsidTr="00BA3554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C738E2" w:rsidP="000D09F8">
            <w:pPr>
              <w:ind w:left="-57" w:right="-57"/>
              <w:jc w:val="center"/>
            </w:pPr>
            <w:r w:rsidRPr="00A1585C">
              <w:lastRenderedPageBreak/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BA3554" w:rsidP="00BA3554">
            <w:pPr>
              <w:jc w:val="both"/>
            </w:pPr>
            <w:r>
              <w:t>Обеспечение дородового</w:t>
            </w:r>
            <w:r w:rsidR="00C738E2" w:rsidRPr="00A1585C">
              <w:t xml:space="preserve"> патронаж</w:t>
            </w:r>
            <w:r>
              <w:t>а</w:t>
            </w:r>
            <w:r w:rsidR="00C738E2" w:rsidRPr="00A1585C">
              <w:t xml:space="preserve"> беременным</w:t>
            </w:r>
            <w:r w:rsidR="00A1585C" w:rsidRPr="00A1585C">
              <w:t xml:space="preserve"> </w:t>
            </w:r>
            <w:r w:rsidR="00C738E2" w:rsidRPr="00A1585C">
              <w:t>женщ</w:t>
            </w:r>
            <w:r w:rsidR="00C738E2" w:rsidRPr="00A1585C">
              <w:t>и</w:t>
            </w:r>
            <w:r w:rsidR="00C738E2" w:rsidRPr="00A1585C">
              <w:t xml:space="preserve">нам и </w:t>
            </w:r>
            <w:r>
              <w:t>послеродового</w:t>
            </w:r>
            <w:r w:rsidR="00C738E2" w:rsidRPr="00A1585C">
              <w:t xml:space="preserve"> патронаж</w:t>
            </w:r>
            <w:r>
              <w:t>а</w:t>
            </w:r>
            <w:r w:rsidR="00C738E2" w:rsidRPr="00A1585C">
              <w:t xml:space="preserve"> новорожденных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E2" w:rsidRPr="00A1585C" w:rsidRDefault="00C738E2" w:rsidP="00B85371">
            <w:pPr>
              <w:jc w:val="both"/>
            </w:pPr>
            <w:r w:rsidRPr="00A1585C">
              <w:t>бюджетное учреждение</w:t>
            </w:r>
            <w:r w:rsidR="00A1585C" w:rsidRPr="00A1585C">
              <w:t xml:space="preserve"> </w:t>
            </w:r>
            <w:r w:rsidRPr="00A1585C">
              <w:t>Ханты-Мансийского автоно</w:t>
            </w:r>
            <w:r w:rsidRPr="00A1585C">
              <w:t>м</w:t>
            </w:r>
            <w:r w:rsidRPr="00A1585C">
              <w:t xml:space="preserve">ного округа – Югры </w:t>
            </w:r>
            <w:r w:rsidR="00A1585C" w:rsidRPr="00A1585C">
              <w:t>"</w:t>
            </w:r>
            <w:r w:rsidRPr="00A1585C">
              <w:t>Нижневартовская городская де</w:t>
            </w:r>
            <w:r w:rsidRPr="00A1585C">
              <w:t>т</w:t>
            </w:r>
            <w:r w:rsidRPr="00A1585C">
              <w:t>ская поликлиника</w:t>
            </w:r>
            <w:r w:rsidR="00A1585C" w:rsidRPr="00A1585C">
              <w:t>"</w:t>
            </w:r>
            <w:r w:rsidRPr="00A1585C">
              <w:t xml:space="preserve"> (по согласованию)</w:t>
            </w:r>
          </w:p>
        </w:tc>
      </w:tr>
      <w:tr w:rsidR="00C738E2" w:rsidRPr="00A1585C" w:rsidTr="00BA355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C738E2" w:rsidP="000D09F8">
            <w:pPr>
              <w:ind w:left="-57" w:right="-57"/>
              <w:jc w:val="center"/>
            </w:pPr>
            <w:r w:rsidRPr="00A1585C"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Default="00C738E2" w:rsidP="00A1585C">
            <w:pPr>
              <w:jc w:val="both"/>
            </w:pPr>
            <w:r w:rsidRPr="00A1585C">
              <w:t xml:space="preserve">Пропаганда грудного </w:t>
            </w:r>
            <w:r w:rsidR="00247741">
              <w:t>вскармливания детей до одного</w:t>
            </w:r>
            <w:r w:rsidRPr="00A1585C">
              <w:t xml:space="preserve"> года</w:t>
            </w:r>
          </w:p>
          <w:p w:rsidR="001348D1" w:rsidRPr="00A1585C" w:rsidRDefault="001348D1" w:rsidP="00A1585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E2" w:rsidRPr="00A1585C" w:rsidRDefault="00C738E2" w:rsidP="00A1585C">
            <w:pPr>
              <w:jc w:val="both"/>
            </w:pPr>
          </w:p>
        </w:tc>
      </w:tr>
      <w:tr w:rsidR="00C738E2" w:rsidRPr="00A1585C" w:rsidTr="00BA3554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C738E2" w:rsidP="000D09F8">
            <w:pPr>
              <w:ind w:left="-57" w:right="-57"/>
              <w:jc w:val="center"/>
            </w:pPr>
            <w:r w:rsidRPr="00A1585C"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C738E2" w:rsidP="00A1585C">
            <w:pPr>
              <w:jc w:val="both"/>
            </w:pPr>
            <w:r w:rsidRPr="00A1585C">
              <w:t>Организация обеспечения бесплатными молочными пр</w:t>
            </w:r>
            <w:r w:rsidRPr="00A1585C">
              <w:t>о</w:t>
            </w:r>
            <w:r w:rsidRPr="00A1585C">
              <w:t>дуктами питания детей первых трех лет жизни</w:t>
            </w:r>
            <w:r w:rsidR="00A1585C" w:rsidRPr="00A1585C">
              <w:t xml:space="preserve"> </w:t>
            </w:r>
            <w:r w:rsidRPr="00A1585C">
              <w:t>согласно нормативу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2" w:rsidRPr="00A1585C" w:rsidRDefault="00C738E2" w:rsidP="00A1585C">
            <w:pPr>
              <w:jc w:val="both"/>
            </w:pPr>
          </w:p>
        </w:tc>
      </w:tr>
      <w:tr w:rsidR="00C55270" w:rsidRPr="00A1585C" w:rsidTr="00BA3554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A51B74" w:rsidP="000D09F8">
            <w:pPr>
              <w:ind w:left="-57" w:right="-57"/>
              <w:jc w:val="center"/>
            </w:pPr>
            <w:r w:rsidRPr="00A1585C"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>Обеспечение диспансеризации детей-сирот и детей, оста</w:t>
            </w:r>
            <w:r w:rsidRPr="00A1585C">
              <w:t>в</w:t>
            </w:r>
            <w:r w:rsidRPr="00A1585C">
              <w:t>шихся без попечения родителей, в том числе усыновле</w:t>
            </w:r>
            <w:r w:rsidRPr="00A1585C">
              <w:t>н</w:t>
            </w:r>
            <w:r w:rsidRPr="00A1585C">
              <w:t>ных (удочеренных), принятых под опеку</w:t>
            </w:r>
            <w:r w:rsidR="00A1585C" w:rsidRPr="00A1585C">
              <w:t xml:space="preserve"> </w:t>
            </w:r>
            <w:r w:rsidRPr="00A1585C">
              <w:t xml:space="preserve">(попечительство) в приемную или патронатную семью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A1585C" w:rsidRDefault="00BF3D38" w:rsidP="00A1585C">
            <w:pPr>
              <w:jc w:val="both"/>
            </w:pPr>
            <w:r w:rsidRPr="00A1585C">
              <w:t>управление по опеке и попечительству администра</w:t>
            </w:r>
            <w:r w:rsidR="00A1585C">
              <w:t>ции города</w:t>
            </w:r>
            <w:r w:rsidRPr="00A1585C">
              <w:t>;</w:t>
            </w:r>
          </w:p>
          <w:p w:rsidR="00C55270" w:rsidRPr="00A1585C" w:rsidRDefault="00C55270" w:rsidP="00A1585C">
            <w:pPr>
              <w:jc w:val="both"/>
            </w:pPr>
            <w:r w:rsidRPr="00A1585C">
              <w:t>бюджетное учреждение</w:t>
            </w:r>
            <w:r w:rsidR="00A1585C" w:rsidRPr="00A1585C">
              <w:t xml:space="preserve"> </w:t>
            </w:r>
            <w:r w:rsidR="007D58A3" w:rsidRPr="00A1585C">
              <w:t>Ханты-Мансийского автоно</w:t>
            </w:r>
            <w:r w:rsidR="007D58A3" w:rsidRPr="00A1585C">
              <w:t>м</w:t>
            </w:r>
            <w:r w:rsidR="007D58A3" w:rsidRPr="00A1585C">
              <w:t xml:space="preserve">ного округа – Югры </w:t>
            </w:r>
            <w:r w:rsidR="00A1585C" w:rsidRPr="00A1585C">
              <w:t>"</w:t>
            </w:r>
            <w:r w:rsidRPr="00A1585C">
              <w:t>Нижневартовская городская де</w:t>
            </w:r>
            <w:r w:rsidRPr="00A1585C">
              <w:t>т</w:t>
            </w:r>
            <w:r w:rsidRPr="00A1585C">
              <w:t>ская поликлиника</w:t>
            </w:r>
            <w:r w:rsidR="00A1585C" w:rsidRPr="00A1585C">
              <w:t>"</w:t>
            </w:r>
            <w:r w:rsidRPr="00A1585C">
              <w:t xml:space="preserve"> (по согласованию)</w:t>
            </w:r>
          </w:p>
        </w:tc>
      </w:tr>
      <w:tr w:rsidR="00C55270" w:rsidRPr="00A1585C" w:rsidTr="00BA3554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A51B74" w:rsidP="000D09F8">
            <w:pPr>
              <w:ind w:left="-57" w:right="-57"/>
              <w:jc w:val="center"/>
            </w:pPr>
            <w:r w:rsidRPr="00A1585C"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>Формирование у детей и их родителей мотивации к здор</w:t>
            </w:r>
            <w:r w:rsidRPr="00A1585C">
              <w:t>о</w:t>
            </w:r>
            <w:r w:rsidRPr="00A1585C">
              <w:t>вому образу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506399" w:rsidRDefault="000E27B3" w:rsidP="000E27B3">
            <w:pPr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>бюджетное учреждение</w:t>
            </w:r>
            <w:r w:rsidR="00A1585C" w:rsidRPr="00A1585C">
              <w:t xml:space="preserve"> </w:t>
            </w:r>
            <w:r w:rsidR="005C7836" w:rsidRPr="00A1585C">
              <w:t>Ханты-Мансийского автоно</w:t>
            </w:r>
            <w:r w:rsidR="005C7836" w:rsidRPr="00A1585C">
              <w:t>м</w:t>
            </w:r>
            <w:r w:rsidR="005C7836" w:rsidRPr="00A1585C">
              <w:t xml:space="preserve">ного округа – Югры </w:t>
            </w:r>
            <w:r w:rsidR="00A1585C" w:rsidRPr="00A1585C">
              <w:t>"</w:t>
            </w:r>
            <w:r w:rsidRPr="00A1585C">
              <w:t>Нижневартовская городская де</w:t>
            </w:r>
            <w:r w:rsidRPr="00A1585C">
              <w:t>т</w:t>
            </w:r>
            <w:r w:rsidRPr="00A1585C">
              <w:t>ская поликлиника</w:t>
            </w:r>
            <w:r w:rsidR="00A1585C" w:rsidRPr="00A1585C">
              <w:t>"</w:t>
            </w:r>
            <w:r w:rsidRPr="00A1585C">
              <w:t xml:space="preserve"> </w:t>
            </w:r>
            <w:r w:rsidR="00C738E2" w:rsidRPr="00A1585C">
              <w:t>(по согласованию)</w:t>
            </w:r>
          </w:p>
        </w:tc>
      </w:tr>
      <w:tr w:rsidR="00C55270" w:rsidRPr="00A1585C" w:rsidTr="00BA3554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A51B74" w:rsidP="000D09F8">
            <w:pPr>
              <w:ind w:left="-57" w:right="-57"/>
              <w:jc w:val="center"/>
            </w:pPr>
            <w:r w:rsidRPr="00A1585C"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 xml:space="preserve">Обеспечение сопровождения медицинскими знаниями </w:t>
            </w:r>
            <w:r w:rsidR="004B254A">
              <w:t xml:space="preserve">         </w:t>
            </w:r>
            <w:r w:rsidR="00247741">
              <w:t>семейных пар</w:t>
            </w:r>
            <w:r w:rsidRPr="00A1585C">
              <w:t xml:space="preserve">, ожидающих ребенка. Проведение в женской консультации школ: </w:t>
            </w:r>
            <w:r w:rsidR="00A1585C" w:rsidRPr="00A1585C">
              <w:t>"</w:t>
            </w:r>
            <w:r w:rsidRPr="00A1585C">
              <w:t>Школа матери</w:t>
            </w:r>
            <w:r w:rsidR="00A1585C" w:rsidRPr="00A1585C">
              <w:t>"</w:t>
            </w:r>
            <w:r w:rsidRPr="00A1585C">
              <w:t xml:space="preserve">, </w:t>
            </w:r>
            <w:r w:rsidR="00A1585C" w:rsidRPr="00A1585C">
              <w:t>"</w:t>
            </w:r>
            <w:r w:rsidRPr="00A1585C">
              <w:t>Школа отцов</w:t>
            </w:r>
            <w:r w:rsidR="00A1585C" w:rsidRPr="00A1585C">
              <w:t>"</w:t>
            </w:r>
            <w:r w:rsidRPr="00A1585C">
              <w:t xml:space="preserve">, </w:t>
            </w:r>
            <w:r w:rsidR="00A1585C" w:rsidRPr="00A1585C">
              <w:t>"</w:t>
            </w:r>
            <w:r w:rsidRPr="00A1585C">
              <w:t>Школа психопрофилактической подготовки к родам</w:t>
            </w:r>
            <w:r w:rsidR="00A1585C" w:rsidRPr="00A1585C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506399" w:rsidRDefault="000E27B3" w:rsidP="00A1585C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A1585C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 xml:space="preserve">ного округа – Югры </w:t>
            </w:r>
            <w:r w:rsidR="00A1585C" w:rsidRPr="00A1585C">
              <w:t>"</w:t>
            </w:r>
            <w:r w:rsidRPr="00A1585C">
              <w:t>Нижневартовская городская бол</w:t>
            </w:r>
            <w:r w:rsidRPr="00A1585C">
              <w:t>ь</w:t>
            </w:r>
            <w:r w:rsidRPr="00A1585C">
              <w:t>ница</w:t>
            </w:r>
            <w:r w:rsidR="00A1585C" w:rsidRPr="00A1585C">
              <w:t>"</w:t>
            </w:r>
            <w:r w:rsidRPr="00A1585C">
              <w:t xml:space="preserve"> (</w:t>
            </w:r>
            <w:r w:rsidR="000F06D2" w:rsidRPr="00A1585C">
              <w:t>по согласованию)</w:t>
            </w:r>
          </w:p>
        </w:tc>
      </w:tr>
      <w:tr w:rsidR="00C55270" w:rsidRPr="00B85371" w:rsidTr="004B254A">
        <w:trPr>
          <w:trHeight w:val="6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A" w:rsidRDefault="00C738E2" w:rsidP="004B254A">
            <w:pPr>
              <w:ind w:left="-108" w:right="-108"/>
              <w:jc w:val="center"/>
              <w:rPr>
                <w:b/>
              </w:rPr>
            </w:pPr>
            <w:r w:rsidRPr="00B85371">
              <w:rPr>
                <w:b/>
              </w:rPr>
              <w:lastRenderedPageBreak/>
              <w:t>IV</w:t>
            </w:r>
            <w:r w:rsidR="00C55270" w:rsidRPr="00B85371">
              <w:rPr>
                <w:b/>
              </w:rPr>
              <w:t xml:space="preserve">. Повышение ценности семейного образа жизни, сохранение духовно-нравственных традиций </w:t>
            </w:r>
          </w:p>
          <w:p w:rsidR="00C55270" w:rsidRPr="00B85371" w:rsidRDefault="00C55270" w:rsidP="004B254A">
            <w:pPr>
              <w:ind w:left="-108" w:right="-108"/>
              <w:jc w:val="center"/>
              <w:rPr>
                <w:b/>
              </w:rPr>
            </w:pPr>
            <w:r w:rsidRPr="00B85371">
              <w:rPr>
                <w:b/>
              </w:rPr>
              <w:t>в семейных отношениях и</w:t>
            </w:r>
            <w:r w:rsidR="004B254A">
              <w:rPr>
                <w:b/>
              </w:rPr>
              <w:t xml:space="preserve"> </w:t>
            </w:r>
            <w:r w:rsidRPr="00B85371">
              <w:rPr>
                <w:b/>
              </w:rPr>
              <w:t>семейном воспитании</w:t>
            </w:r>
          </w:p>
        </w:tc>
      </w:tr>
      <w:tr w:rsidR="00C55270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0D09F8">
            <w:pPr>
              <w:ind w:left="-57" w:right="-57"/>
              <w:jc w:val="center"/>
            </w:pPr>
            <w:r w:rsidRPr="00A1585C"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Default="00C55270" w:rsidP="00247741">
            <w:pPr>
              <w:jc w:val="both"/>
            </w:pPr>
            <w:r w:rsidRPr="00A1585C">
              <w:t xml:space="preserve">Проведение </w:t>
            </w:r>
            <w:r w:rsidR="00DE1918" w:rsidRPr="00A1585C">
              <w:t>в управлении записи актов гражданского с</w:t>
            </w:r>
            <w:r w:rsidR="00DE1918" w:rsidRPr="00A1585C">
              <w:t>о</w:t>
            </w:r>
            <w:r w:rsidR="00DE1918" w:rsidRPr="00A1585C">
              <w:t xml:space="preserve">стояния администрации города </w:t>
            </w:r>
            <w:r w:rsidRPr="00A1585C">
              <w:t>дней открытых</w:t>
            </w:r>
            <w:r w:rsidR="00A1585C" w:rsidRPr="00A1585C">
              <w:t xml:space="preserve"> </w:t>
            </w:r>
            <w:r w:rsidRPr="00A1585C">
              <w:t xml:space="preserve">дверей для </w:t>
            </w:r>
            <w:r w:rsidR="00C738E2" w:rsidRPr="00A1585C">
              <w:t>обучающихся</w:t>
            </w:r>
            <w:r w:rsidRPr="00A1585C">
              <w:t xml:space="preserve"> общеобразовательных </w:t>
            </w:r>
            <w:r w:rsidR="00247741">
              <w:t xml:space="preserve">организаций </w:t>
            </w:r>
            <w:r w:rsidRPr="00A1585C">
              <w:t>и студе</w:t>
            </w:r>
            <w:r w:rsidRPr="00A1585C">
              <w:t>н</w:t>
            </w:r>
            <w:r w:rsidRPr="00A1585C">
              <w:t>тов высших учебных заведений города</w:t>
            </w:r>
          </w:p>
          <w:p w:rsidR="001348D1" w:rsidRPr="00A1585C" w:rsidRDefault="001348D1" w:rsidP="0024774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0E27B3" w:rsidP="00A1585C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70" w:rsidRPr="00A1585C" w:rsidRDefault="00C55270" w:rsidP="00B85371">
            <w:pPr>
              <w:jc w:val="both"/>
            </w:pPr>
            <w:r w:rsidRPr="00A1585C">
              <w:t>управление записи актов гражданского со</w:t>
            </w:r>
            <w:r w:rsidR="00B85371">
              <w:t>стояния адм</w:t>
            </w:r>
            <w:r w:rsidR="00B85371">
              <w:t>и</w:t>
            </w:r>
            <w:r w:rsidR="00B85371">
              <w:t xml:space="preserve">нистрации города </w:t>
            </w:r>
          </w:p>
        </w:tc>
      </w:tr>
      <w:tr w:rsidR="00DF099F" w:rsidRPr="00A1585C" w:rsidTr="001348D1">
        <w:trPr>
          <w:trHeight w:val="2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F" w:rsidRPr="00A1585C" w:rsidRDefault="00D922EA" w:rsidP="000D09F8">
            <w:pPr>
              <w:ind w:left="-57" w:right="-57"/>
              <w:jc w:val="center"/>
            </w:pPr>
            <w:r w:rsidRPr="00A1585C">
              <w:t>4.2</w:t>
            </w:r>
            <w:r w:rsidR="00DF099F" w:rsidRPr="00A1585C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F" w:rsidRPr="00A1585C" w:rsidRDefault="00DF099F" w:rsidP="00A1585C">
            <w:pPr>
              <w:jc w:val="both"/>
            </w:pPr>
            <w:r w:rsidRPr="00A1585C">
              <w:t>Организация деятельности родительского клуба</w:t>
            </w:r>
            <w:r w:rsidR="00A1585C" w:rsidRPr="00A1585C">
              <w:t xml:space="preserve"> "</w:t>
            </w:r>
            <w:r w:rsidRPr="00A1585C">
              <w:t>Гарм</w:t>
            </w:r>
            <w:r w:rsidRPr="00A1585C">
              <w:t>о</w:t>
            </w:r>
            <w:r w:rsidRPr="00A1585C">
              <w:t>ния</w:t>
            </w:r>
            <w:r w:rsidR="00A1585C" w:rsidRPr="00A1585C">
              <w:t>"</w:t>
            </w:r>
            <w:r w:rsidRPr="00A1585C">
              <w:t xml:space="preserve"> с целью развития у родителей готовности к эффекти</w:t>
            </w:r>
            <w:r w:rsidRPr="00A1585C">
              <w:t>в</w:t>
            </w:r>
            <w:r w:rsidRPr="00A1585C">
              <w:t>ному семейному воспитанию детей через</w:t>
            </w:r>
            <w:r w:rsidR="00A1585C" w:rsidRPr="00A1585C">
              <w:t xml:space="preserve"> </w:t>
            </w:r>
            <w:r w:rsidR="00247741">
              <w:t xml:space="preserve">специально </w:t>
            </w:r>
            <w:r w:rsidRPr="00A1585C">
              <w:t>орг</w:t>
            </w:r>
            <w:r w:rsidRPr="00A1585C">
              <w:t>а</w:t>
            </w:r>
            <w:r w:rsidRPr="00A1585C">
              <w:t xml:space="preserve">низованное общение, направленное на </w:t>
            </w:r>
            <w:proofErr w:type="spellStart"/>
            <w:r w:rsidRPr="00A1585C">
              <w:t>самопроектирование</w:t>
            </w:r>
            <w:proofErr w:type="spellEnd"/>
            <w:r w:rsidRPr="00A1585C">
              <w:t xml:space="preserve"> </w:t>
            </w:r>
            <w:r w:rsidR="00247741">
              <w:t xml:space="preserve">   </w:t>
            </w:r>
            <w:r w:rsidRPr="00A1585C">
              <w:t>(самоопределение,</w:t>
            </w:r>
            <w:r w:rsidR="00A1585C" w:rsidRPr="00A1585C">
              <w:t xml:space="preserve"> </w:t>
            </w:r>
            <w:r w:rsidRPr="00A1585C">
              <w:t>самовыражение и самореализацию) св</w:t>
            </w:r>
            <w:r w:rsidRPr="00A1585C">
              <w:t>о</w:t>
            </w:r>
            <w:r w:rsidRPr="00A1585C">
              <w:t>ей личности</w:t>
            </w:r>
            <w:r w:rsidR="00C738E2" w:rsidRPr="00A1585C">
              <w:t xml:space="preserve">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F" w:rsidRPr="00A1585C" w:rsidRDefault="000E27B3" w:rsidP="00A1585C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E6" w:rsidRPr="00A1585C" w:rsidRDefault="00D02AE6" w:rsidP="00D02AE6">
            <w:pPr>
              <w:jc w:val="both"/>
            </w:pPr>
            <w:r>
              <w:t>У</w:t>
            </w:r>
            <w:r w:rsidRPr="00A1585C">
              <w:t>правление социальной защиты населения по</w:t>
            </w:r>
            <w:r>
              <w:t xml:space="preserve"> </w:t>
            </w:r>
            <w:r w:rsidRPr="00A1585C">
              <w:t>г. Нижн</w:t>
            </w:r>
            <w:r w:rsidRPr="00A1585C">
              <w:t>е</w:t>
            </w:r>
            <w:r w:rsidRPr="00A1585C">
              <w:t>вартовску и Нижневартовскому району</w:t>
            </w:r>
            <w:r w:rsidR="00247741">
              <w:t xml:space="preserve"> Департамента социального</w:t>
            </w:r>
            <w:r>
              <w:t xml:space="preserve"> развития </w:t>
            </w:r>
            <w:r w:rsidRPr="00A1585C">
              <w:t xml:space="preserve">Ханты-Мансийского автономного округа </w:t>
            </w:r>
            <w:r>
              <w:t>–</w:t>
            </w:r>
            <w:r w:rsidRPr="00A1585C">
              <w:t xml:space="preserve"> Югры</w:t>
            </w:r>
            <w:r>
              <w:t xml:space="preserve"> (по согласованию)</w:t>
            </w:r>
            <w:r w:rsidRPr="00A1585C">
              <w:t>;</w:t>
            </w:r>
          </w:p>
          <w:p w:rsidR="00292301" w:rsidRDefault="00DF099F" w:rsidP="00A1585C">
            <w:pPr>
              <w:jc w:val="both"/>
            </w:pPr>
            <w:r w:rsidRPr="00A1585C">
              <w:t>бюджетное учреждение Х</w:t>
            </w:r>
            <w:r w:rsidR="00C738E2" w:rsidRPr="00A1585C">
              <w:t>анты-Мансийского автоно</w:t>
            </w:r>
            <w:r w:rsidR="00C738E2" w:rsidRPr="00A1585C">
              <w:t>м</w:t>
            </w:r>
            <w:r w:rsidR="00C738E2" w:rsidRPr="00A1585C">
              <w:t xml:space="preserve">ного округа – </w:t>
            </w:r>
            <w:r w:rsidRPr="00A1585C">
              <w:t xml:space="preserve">Югры </w:t>
            </w:r>
            <w:r w:rsidR="00A1585C" w:rsidRPr="00A1585C">
              <w:t>"</w:t>
            </w:r>
            <w:r w:rsidRPr="00A1585C">
              <w:t xml:space="preserve">Центр социальной помощи семье </w:t>
            </w:r>
            <w:r w:rsidR="00247741">
              <w:t xml:space="preserve"> </w:t>
            </w:r>
            <w:r w:rsidRPr="00A1585C">
              <w:t xml:space="preserve">и детям </w:t>
            </w:r>
            <w:r w:rsidR="00A1585C" w:rsidRPr="00A1585C">
              <w:t>"</w:t>
            </w:r>
            <w:proofErr w:type="spellStart"/>
            <w:r w:rsidRPr="00A1585C">
              <w:t>Кардея</w:t>
            </w:r>
            <w:proofErr w:type="spellEnd"/>
            <w:r w:rsidR="00A1585C" w:rsidRPr="00A1585C">
              <w:t>"</w:t>
            </w:r>
            <w:r w:rsidRPr="00A1585C">
              <w:t xml:space="preserve"> </w:t>
            </w:r>
            <w:r w:rsidR="00AF363E" w:rsidRPr="00A1585C">
              <w:t>(</w:t>
            </w:r>
            <w:r w:rsidRPr="00A1585C">
              <w:t>по согласованию)</w:t>
            </w:r>
          </w:p>
          <w:p w:rsidR="001348D1" w:rsidRPr="00A1585C" w:rsidRDefault="001348D1" w:rsidP="00A1585C">
            <w:pPr>
              <w:jc w:val="both"/>
            </w:pPr>
          </w:p>
        </w:tc>
      </w:tr>
      <w:tr w:rsidR="00292301" w:rsidRPr="00A1585C" w:rsidTr="001348D1">
        <w:trPr>
          <w:trHeight w:val="4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57" w:right="-57"/>
              <w:jc w:val="center"/>
            </w:pPr>
            <w:r w:rsidRPr="00A1585C"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Проведение информационной кампании по противоде</w:t>
            </w:r>
            <w:r w:rsidRPr="00A1585C">
              <w:t>й</w:t>
            </w:r>
            <w:r w:rsidRPr="00A1585C">
              <w:t>ствию жестокому обращению с детьми (включая формир</w:t>
            </w:r>
            <w:r w:rsidRPr="00A1585C">
              <w:t>о</w:t>
            </w:r>
            <w:r w:rsidRPr="00A1585C">
              <w:t>вание в обществе ценностей семьи, ребенка, ответственн</w:t>
            </w:r>
            <w:r w:rsidRPr="00A1585C">
              <w:t>о</w:t>
            </w:r>
            <w:r w:rsidRPr="00A1585C">
              <w:t xml:space="preserve">го </w:t>
            </w:r>
            <w:proofErr w:type="spellStart"/>
            <w:r w:rsidRPr="00A1585C">
              <w:t>родительства</w:t>
            </w:r>
            <w:proofErr w:type="spellEnd"/>
            <w:r w:rsidRPr="00A1585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>
              <w:t>У</w:t>
            </w:r>
            <w:r w:rsidRPr="00A1585C">
              <w:t>правление социальной защиты населения по</w:t>
            </w:r>
            <w:r>
              <w:t xml:space="preserve"> </w:t>
            </w:r>
            <w:r w:rsidRPr="00A1585C">
              <w:t>г. Нижн</w:t>
            </w:r>
            <w:r w:rsidRPr="00A1585C">
              <w:t>е</w:t>
            </w:r>
            <w:r w:rsidRPr="00A1585C">
              <w:t xml:space="preserve">вартовску и </w:t>
            </w:r>
            <w:proofErr w:type="spellStart"/>
            <w:r w:rsidRPr="00A1585C">
              <w:t>Нижневартовскому</w:t>
            </w:r>
            <w:proofErr w:type="spellEnd"/>
            <w:r w:rsidRPr="00A1585C">
              <w:t xml:space="preserve"> району</w:t>
            </w:r>
            <w:r>
              <w:t xml:space="preserve"> Департамента социального развития </w:t>
            </w:r>
            <w:r w:rsidRPr="00A1585C">
              <w:t xml:space="preserve">Ханты-Мансийского автономного округа </w:t>
            </w:r>
            <w:r>
              <w:t>–</w:t>
            </w:r>
            <w:r w:rsidRPr="00A1585C">
              <w:t xml:space="preserve"> Югры</w:t>
            </w:r>
            <w:r>
              <w:t xml:space="preserve"> (по согласованию)</w:t>
            </w:r>
            <w:r w:rsidRPr="00A1585C">
              <w:t>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"Центр помощи детям, оставшимся без попечения родителей, "Аистенок" (по согласов</w:t>
            </w:r>
            <w:r w:rsidRPr="00A1585C">
              <w:t>а</w:t>
            </w:r>
            <w:r w:rsidRPr="00A1585C">
              <w:t>нию);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"Центр социальной помощи семье</w:t>
            </w:r>
            <w:r>
              <w:t xml:space="preserve">   </w:t>
            </w:r>
            <w:r w:rsidRPr="00A1585C">
              <w:t xml:space="preserve"> и детям "</w:t>
            </w:r>
            <w:proofErr w:type="spellStart"/>
            <w:r w:rsidRPr="00A1585C">
              <w:t>Кардея</w:t>
            </w:r>
            <w:proofErr w:type="spellEnd"/>
            <w:r w:rsidRPr="00A1585C">
              <w:t>" (по согласованию);</w:t>
            </w:r>
          </w:p>
          <w:p w:rsidR="00292301" w:rsidRDefault="0046666F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- Югры "Реабилитационный центр для детей и подростков с ограниченными возможностями "</w:t>
            </w:r>
            <w:proofErr w:type="spellStart"/>
            <w:r w:rsidRPr="00A1585C">
              <w:t>Таукси</w:t>
            </w:r>
            <w:proofErr w:type="spellEnd"/>
            <w:r w:rsidRPr="00A1585C">
              <w:t>"</w:t>
            </w:r>
            <w:r>
              <w:t xml:space="preserve"> </w:t>
            </w:r>
            <w:r w:rsidRPr="004D1586">
              <w:t>(по согласованию)</w:t>
            </w:r>
          </w:p>
          <w:p w:rsidR="001348D1" w:rsidRPr="00A1585C" w:rsidRDefault="001348D1" w:rsidP="00054C21">
            <w:pPr>
              <w:jc w:val="both"/>
            </w:pPr>
          </w:p>
        </w:tc>
      </w:tr>
      <w:tr w:rsidR="00292301" w:rsidRPr="00A1585C" w:rsidTr="00054C21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57" w:right="-57"/>
              <w:jc w:val="center"/>
            </w:pPr>
            <w:r w:rsidRPr="00A1585C">
              <w:lastRenderedPageBreak/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Проведение лекционно-выставочного комплекса "Челов</w:t>
            </w:r>
            <w:r w:rsidRPr="00A1585C">
              <w:t>е</w:t>
            </w:r>
            <w:r w:rsidRPr="00A1585C">
              <w:t>ческий потенциал России" в общеобразовательных орган</w:t>
            </w:r>
            <w:r w:rsidRPr="00A1585C">
              <w:t>и</w:t>
            </w:r>
            <w:r w:rsidRPr="00A1585C">
              <w:t xml:space="preserve">зациях города в рамках окружного конкурса "Жизнь </w:t>
            </w:r>
            <w:r>
              <w:t xml:space="preserve">- </w:t>
            </w:r>
            <w:r w:rsidRPr="00A1585C">
              <w:t>св</w:t>
            </w:r>
            <w:r w:rsidRPr="00A1585C">
              <w:t>я</w:t>
            </w:r>
            <w:r w:rsidRPr="00A1585C">
              <w:t xml:space="preserve">щенный дар"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</w:t>
            </w:r>
            <w:proofErr w:type="spellStart"/>
            <w:r w:rsidRPr="00A1585C">
              <w:t>Нижневартовская</w:t>
            </w:r>
            <w:proofErr w:type="spellEnd"/>
            <w:r w:rsidRPr="00A1585C">
              <w:t xml:space="preserve"> городская бол</w:t>
            </w:r>
            <w:r w:rsidRPr="00A1585C">
              <w:t>ь</w:t>
            </w:r>
            <w:r w:rsidRPr="00A1585C">
              <w:t>ница" (по согласованию)</w:t>
            </w:r>
          </w:p>
        </w:tc>
      </w:tr>
      <w:tr w:rsidR="001348D1" w:rsidRPr="00A1585C" w:rsidTr="000D1527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57" w:right="-57"/>
              <w:jc w:val="center"/>
            </w:pPr>
            <w:r w:rsidRPr="00A1585C"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BA3554">
            <w:pPr>
              <w:jc w:val="both"/>
            </w:pPr>
            <w:r w:rsidRPr="00A1585C">
              <w:t xml:space="preserve">Проведение родительских собраний </w:t>
            </w:r>
            <w:r>
              <w:t xml:space="preserve">на </w:t>
            </w:r>
            <w:r w:rsidRPr="00A1585C">
              <w:t>отделениях по в</w:t>
            </w:r>
            <w:r w:rsidRPr="00A1585C">
              <w:t>и</w:t>
            </w:r>
            <w:r w:rsidRPr="00A1585C">
              <w:t>дам спорта на базе спортивных учреждений по теме "О</w:t>
            </w:r>
            <w:r w:rsidRPr="00A1585C">
              <w:t>т</w:t>
            </w:r>
            <w:r w:rsidRPr="00A1585C">
              <w:t>ветственное отцовство"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506399" w:rsidRDefault="001348D1" w:rsidP="0018100F">
            <w:pPr>
              <w:ind w:left="-57" w:right="-57"/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ежеквартально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управление по физической культуре и спорту админ</w:t>
            </w:r>
            <w:r w:rsidRPr="00A1585C">
              <w:t>и</w:t>
            </w:r>
            <w:r w:rsidRPr="00A1585C">
              <w:t xml:space="preserve">страции города </w:t>
            </w:r>
          </w:p>
        </w:tc>
      </w:tr>
      <w:tr w:rsidR="001348D1" w:rsidRPr="00A1585C" w:rsidTr="000D152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57" w:right="-57"/>
              <w:jc w:val="center"/>
            </w:pPr>
            <w:r w:rsidRPr="00A1585C"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Реализация проекта "День спорта". Проведение спортивно-массовых мероприятий с привлечением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506399" w:rsidRDefault="001348D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ежемесячно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</w:p>
        </w:tc>
      </w:tr>
      <w:tr w:rsidR="001348D1" w:rsidRPr="00A1585C" w:rsidTr="00054C2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57" w:right="-57"/>
              <w:jc w:val="center"/>
            </w:pPr>
            <w:r w:rsidRPr="00A1585C"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Проведение городской Спартакиады среди семейных к</w:t>
            </w:r>
            <w:r w:rsidRPr="00A1585C">
              <w:t>о</w:t>
            </w:r>
            <w:r w:rsidRPr="00A1585C">
              <w:t xml:space="preserve">манд с привлечением общественных организаций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506399" w:rsidRDefault="001348D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1348D1" w:rsidRPr="00506399" w:rsidRDefault="001348D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апрель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</w:p>
        </w:tc>
      </w:tr>
      <w:tr w:rsidR="001348D1" w:rsidRPr="00A1585C" w:rsidTr="00054C2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57" w:right="-57"/>
              <w:jc w:val="center"/>
            </w:pPr>
            <w:r w:rsidRPr="00A1585C">
              <w:t>4.8.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Проведение фестиваля среди семейных команд "Быть зд</w:t>
            </w:r>
            <w:r w:rsidRPr="00A1585C">
              <w:t>о</w:t>
            </w:r>
            <w:r w:rsidRPr="00A1585C">
              <w:t xml:space="preserve">ровым – </w:t>
            </w:r>
            <w:proofErr w:type="gramStart"/>
            <w:r w:rsidRPr="00A1585C">
              <w:t>здорово</w:t>
            </w:r>
            <w:proofErr w:type="gramEnd"/>
            <w:r w:rsidRPr="00A1585C">
              <w:t xml:space="preserve">!"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506399" w:rsidRDefault="001348D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 xml:space="preserve">ежегодно, </w:t>
            </w:r>
          </w:p>
          <w:p w:rsidR="001348D1" w:rsidRPr="00506399" w:rsidRDefault="001348D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декабрь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57" w:right="-57"/>
              <w:jc w:val="center"/>
            </w:pPr>
            <w:r w:rsidRPr="00A1585C">
              <w:t>4.9.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Проведение ежегодной открытой городской конференции для замещающих родителей "Город без сирот"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center"/>
            </w:pPr>
            <w:r>
              <w:t>е</w:t>
            </w:r>
            <w:r w:rsidRPr="00A1585C">
              <w:t>жегодно</w:t>
            </w:r>
            <w:r>
              <w:t>,</w:t>
            </w:r>
          </w:p>
          <w:p w:rsidR="00292301" w:rsidRPr="00A1585C" w:rsidRDefault="00292301" w:rsidP="00292301">
            <w:pPr>
              <w:jc w:val="center"/>
            </w:pPr>
            <w:r w:rsidRPr="00A1585C">
              <w:t>ноябрь-декабрь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по опеке и попечительству администра</w:t>
            </w:r>
            <w:r>
              <w:t xml:space="preserve">ции города </w:t>
            </w:r>
          </w:p>
        </w:tc>
      </w:tr>
      <w:tr w:rsidR="00292301" w:rsidRPr="00A1585C" w:rsidTr="00BA3554">
        <w:trPr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реализация городского проекта, направле</w:t>
            </w:r>
            <w:r w:rsidRPr="00A1585C">
              <w:t>н</w:t>
            </w:r>
            <w:r w:rsidRPr="00A1585C">
              <w:t>ного на пропаганду ответственного отцовства среди мол</w:t>
            </w:r>
            <w:r w:rsidRPr="00A1585C">
              <w:t>о</w:t>
            </w:r>
            <w:r w:rsidRPr="00A1585C">
              <w:t xml:space="preserve">дежи ("круглые столы", мастер-классы, тренинги, игровые программы, конкурсы, выставки и др.)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по социальной и молодежной</w:t>
            </w:r>
            <w:r>
              <w:t xml:space="preserve"> политике     администрации города</w:t>
            </w:r>
            <w:r w:rsidRPr="00A1585C">
              <w:t>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муниципальное бюджетное учреждение "Дворец </w:t>
            </w:r>
            <w:r>
              <w:t xml:space="preserve">         </w:t>
            </w:r>
            <w:r w:rsidRPr="00A1585C">
              <w:t>искусств";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департамент образования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по физической культуре и спорту админ</w:t>
            </w:r>
            <w:r w:rsidRPr="00A1585C">
              <w:t>и</w:t>
            </w:r>
            <w:r w:rsidRPr="00A1585C">
              <w:t xml:space="preserve">страции города </w:t>
            </w:r>
          </w:p>
        </w:tc>
      </w:tr>
      <w:tr w:rsidR="00292301" w:rsidRPr="00A1585C" w:rsidTr="00BA3554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Организация и реализация городского проекта "Благовест" для семей, ожидающих ребенка (концертные и игровые программы, мастер-классы, тренинги, конкурсы, выставки и др.)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муниципальное бюджетное учреждение "Дворец </w:t>
            </w:r>
            <w:r>
              <w:t xml:space="preserve">        </w:t>
            </w:r>
            <w:r w:rsidRPr="00A1585C">
              <w:t>искусств";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по социальной и молодежной политике</w:t>
            </w:r>
            <w:r>
              <w:t xml:space="preserve">        </w:t>
            </w:r>
            <w:r w:rsidRPr="00A1585C">
              <w:t xml:space="preserve">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департамент образования администрации </w:t>
            </w:r>
            <w:r>
              <w:t xml:space="preserve">города </w:t>
            </w:r>
          </w:p>
        </w:tc>
      </w:tr>
      <w:tr w:rsidR="00292301" w:rsidRPr="00A1585C" w:rsidTr="001348D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lastRenderedPageBreak/>
              <w:t>4.12.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проведение цикла мероприятий в рамках</w:t>
            </w:r>
            <w:r>
              <w:t xml:space="preserve">            </w:t>
            </w:r>
            <w:r w:rsidRPr="00A1585C">
              <w:t xml:space="preserve"> реализации культурно-просветительского проекта "Игры, праздники, обряды русского народа"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4C77DF" w:rsidRDefault="00292301" w:rsidP="004C77DF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 xml:space="preserve">1, 3 </w:t>
            </w:r>
          </w:p>
          <w:p w:rsidR="004C77DF" w:rsidRDefault="00292301" w:rsidP="004C77DF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воскресе</w:t>
            </w:r>
            <w:r>
              <w:rPr>
                <w:color w:val="000000" w:themeColor="text1"/>
              </w:rPr>
              <w:t xml:space="preserve">нье </w:t>
            </w:r>
          </w:p>
          <w:p w:rsidR="00292301" w:rsidRPr="00506399" w:rsidRDefault="00292301" w:rsidP="004C7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месяца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муниципальное бюджетное учреждение "Дворец </w:t>
            </w:r>
            <w:r>
              <w:t xml:space="preserve">         </w:t>
            </w:r>
            <w:r w:rsidRPr="00A1585C">
              <w:t>искусств"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Организация и проведение городского фестиваля детских колясок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управление культуры администрации города; 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"Дворец кул</w:t>
            </w:r>
            <w:r w:rsidRPr="00A1585C">
              <w:t>ь</w:t>
            </w:r>
            <w:r w:rsidRPr="00A1585C">
              <w:t>туры "Октябрь";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управление по социальной и молодежной </w:t>
            </w:r>
            <w:r>
              <w:t>политике           администрации города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проведение цикла мероприятий, посвяще</w:t>
            </w:r>
            <w:r w:rsidRPr="00A1585C">
              <w:t>н</w:t>
            </w:r>
            <w:r w:rsidR="00BA3554">
              <w:t>ных Всероссийскому д</w:t>
            </w:r>
            <w:r w:rsidRPr="00A1585C">
              <w:t>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управление культуры администрации города; 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"Центр наци</w:t>
            </w:r>
            <w:r w:rsidRPr="00A1585C">
              <w:t>о</w:t>
            </w:r>
            <w:r w:rsidRPr="00A1585C">
              <w:t xml:space="preserve">нальных культур"; 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"Библиотечно-информационная система";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по социальной и молодежной политике</w:t>
            </w:r>
            <w:r>
              <w:t xml:space="preserve">     </w:t>
            </w:r>
            <w:r w:rsidRPr="00A1585C">
              <w:t xml:space="preserve">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департамент образования администрации </w:t>
            </w:r>
            <w:r>
              <w:t>города</w:t>
            </w:r>
            <w:r w:rsidRPr="00A1585C">
              <w:t>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по физической культуре и спорту адми</w:t>
            </w:r>
            <w:r>
              <w:t>н</w:t>
            </w:r>
            <w:r>
              <w:t>и</w:t>
            </w:r>
            <w:r>
              <w:t xml:space="preserve">страции города </w:t>
            </w:r>
          </w:p>
        </w:tc>
      </w:tr>
      <w:tr w:rsidR="00292301" w:rsidRPr="00A1585C" w:rsidTr="00BA3554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>
              <w:br w:type="page"/>
            </w:r>
            <w:r w:rsidRPr="00A1585C">
              <w:t>4.15.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проведение городского конкурса семейного творчества "Семья – источник вдохновения"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управление культуры администрации города; 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"Дворец кул</w:t>
            </w:r>
            <w:r w:rsidRPr="00A1585C">
              <w:t>ь</w:t>
            </w:r>
            <w:r w:rsidRPr="00A1585C">
              <w:t>туры "Октябрь";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по социальной и молодежной</w:t>
            </w:r>
            <w:r>
              <w:t xml:space="preserve"> политике        администрации города </w:t>
            </w:r>
          </w:p>
        </w:tc>
      </w:tr>
      <w:tr w:rsidR="00292301" w:rsidRPr="00A1585C" w:rsidTr="00BA3554">
        <w:trPr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проведение новогодних интерактивных</w:t>
            </w:r>
            <w:r>
              <w:t xml:space="preserve">    </w:t>
            </w:r>
            <w:r w:rsidRPr="00A1585C">
              <w:t xml:space="preserve"> программ для детей и подростков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ежегодно,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декабрь,</w:t>
            </w:r>
          </w:p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 xml:space="preserve">муниципальное бюджетное </w:t>
            </w:r>
            <w:r w:rsidR="00BA3554">
              <w:t xml:space="preserve"> </w:t>
            </w:r>
            <w:r w:rsidRPr="00A1585C">
              <w:t xml:space="preserve">учреждение </w:t>
            </w:r>
            <w:r w:rsidR="00BA3554">
              <w:t xml:space="preserve"> </w:t>
            </w:r>
            <w:r w:rsidRPr="00A1585C">
              <w:t xml:space="preserve">"Дворец </w:t>
            </w:r>
            <w:r w:rsidR="00054C21">
              <w:t xml:space="preserve">       </w:t>
            </w:r>
            <w:r w:rsidRPr="00A1585C">
              <w:t>искусств";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"Дворец кул</w:t>
            </w:r>
            <w:r w:rsidRPr="00A1585C">
              <w:t>ь</w:t>
            </w:r>
            <w:r w:rsidRPr="00A1585C">
              <w:t>туры "Октябрь";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бюджетное учреждение "Центр наци</w:t>
            </w:r>
            <w:r w:rsidRPr="00A1585C">
              <w:t>о</w:t>
            </w:r>
            <w:r w:rsidRPr="00A1585C">
              <w:t>нальных культур"</w:t>
            </w:r>
            <w:r>
              <w:t xml:space="preserve"> </w:t>
            </w:r>
          </w:p>
        </w:tc>
      </w:tr>
      <w:tr w:rsidR="00292301" w:rsidRPr="00A1585C" w:rsidTr="001348D1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lastRenderedPageBreak/>
              <w:t>4.17.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Прокат спектаклей для семейного просмотра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ind w:left="-108" w:right="-108"/>
              <w:jc w:val="center"/>
            </w:pPr>
            <w:r w:rsidRPr="00A1585C">
              <w:t>ежегодно,</w:t>
            </w:r>
          </w:p>
          <w:p w:rsidR="00292301" w:rsidRDefault="00292301" w:rsidP="00054C21">
            <w:pPr>
              <w:ind w:left="-108" w:right="-108"/>
              <w:jc w:val="center"/>
            </w:pPr>
            <w:r w:rsidRPr="00A1585C">
              <w:t xml:space="preserve">каждое </w:t>
            </w:r>
          </w:p>
          <w:p w:rsidR="00292301" w:rsidRDefault="00292301" w:rsidP="00054C21">
            <w:pPr>
              <w:ind w:left="-108" w:right="-108"/>
              <w:jc w:val="center"/>
            </w:pPr>
            <w:r w:rsidRPr="00A1585C">
              <w:t xml:space="preserve">воскресенье </w:t>
            </w:r>
          </w:p>
          <w:p w:rsidR="00292301" w:rsidRDefault="00292301" w:rsidP="00054C21">
            <w:pPr>
              <w:ind w:left="-108" w:right="-108"/>
              <w:jc w:val="center"/>
            </w:pPr>
            <w:r w:rsidRPr="00A1585C">
              <w:t xml:space="preserve">в течение </w:t>
            </w:r>
          </w:p>
          <w:p w:rsidR="00292301" w:rsidRPr="00A1585C" w:rsidRDefault="00292301" w:rsidP="00054C21">
            <w:pPr>
              <w:ind w:left="-108" w:right="-108"/>
              <w:jc w:val="center"/>
            </w:pPr>
            <w:r w:rsidRPr="00A1585C">
              <w:t>театрального сезона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</w:t>
            </w:r>
            <w:r>
              <w:t xml:space="preserve"> культуры администрации города</w:t>
            </w:r>
            <w:r w:rsidRPr="00A1585C">
              <w:t>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автономное учреждение города Нижн</w:t>
            </w:r>
            <w:r w:rsidRPr="00A1585C">
              <w:t>е</w:t>
            </w:r>
            <w:r w:rsidRPr="00A1585C">
              <w:t xml:space="preserve">вартовска "Городской драматический театр" </w:t>
            </w:r>
          </w:p>
        </w:tc>
      </w:tr>
      <w:tr w:rsidR="00292301" w:rsidRPr="00A1585C" w:rsidTr="00BA3554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rPr>
                <w:rFonts w:eastAsia="Calibri"/>
              </w:rPr>
              <w:t>Организация и проведение цикла мероприятий в рамках проекта "Детская суббота в музее"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ind w:left="-108" w:right="-108"/>
              <w:jc w:val="center"/>
            </w:pPr>
            <w:r w:rsidRPr="00A1585C">
              <w:t>2015-2017 годы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  <w:rPr>
                <w:rFonts w:eastAsia="Calibri"/>
              </w:rPr>
            </w:pPr>
            <w:r w:rsidRPr="00A1585C">
              <w:rPr>
                <w:rFonts w:eastAsia="Calibri"/>
              </w:rPr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rPr>
                <w:rFonts w:eastAsia="Calibri"/>
              </w:rPr>
              <w:t>муниципальное бюджетное учреждение "Нижневарто</w:t>
            </w:r>
            <w:r w:rsidRPr="00A1585C">
              <w:rPr>
                <w:rFonts w:eastAsia="Calibri"/>
              </w:rPr>
              <w:t>в</w:t>
            </w:r>
            <w:r w:rsidRPr="00A1585C">
              <w:rPr>
                <w:rFonts w:eastAsia="Calibri"/>
              </w:rPr>
              <w:t>ский краеведческий музей имени Тимофея Дмитриевича Шуваева"</w:t>
            </w:r>
            <w:r>
              <w:rPr>
                <w:rFonts w:eastAsia="Calibri"/>
              </w:rPr>
              <w:t xml:space="preserve"> 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4.19.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  <w:rPr>
                <w:rFonts w:eastAsia="Calibri"/>
              </w:rPr>
            </w:pPr>
            <w:r w:rsidRPr="00A1585C">
              <w:t xml:space="preserve">Организация работы семейных клубов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департамент об</w:t>
            </w:r>
            <w:r>
              <w:t>разования администрации города</w:t>
            </w:r>
            <w:r w:rsidRPr="00A1585C">
              <w:t>;</w:t>
            </w:r>
          </w:p>
          <w:p w:rsidR="00292301" w:rsidRPr="00A1585C" w:rsidRDefault="00292301" w:rsidP="00054C21">
            <w:pPr>
              <w:jc w:val="both"/>
            </w:pPr>
            <w:r w:rsidRPr="00A1585C">
              <w:t>управление культуры администрации города;</w:t>
            </w:r>
          </w:p>
          <w:p w:rsidR="00292301" w:rsidRPr="00A1585C" w:rsidRDefault="00292301" w:rsidP="00054C21">
            <w:pPr>
              <w:jc w:val="both"/>
              <w:rPr>
                <w:rFonts w:eastAsia="Calibri"/>
              </w:rPr>
            </w:pPr>
            <w:r w:rsidRPr="00A1585C">
              <w:t>управление по физической культуре и спорту админ</w:t>
            </w:r>
            <w:r w:rsidRPr="00A1585C">
              <w:t>и</w:t>
            </w:r>
            <w:r w:rsidRPr="00A1585C">
              <w:t>страции города</w:t>
            </w:r>
          </w:p>
        </w:tc>
      </w:tr>
      <w:tr w:rsidR="00292301" w:rsidRPr="00D02AE6" w:rsidTr="00054C21">
        <w:trPr>
          <w:trHeight w:val="41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D02AE6" w:rsidRDefault="00292301" w:rsidP="00054C21">
            <w:pPr>
              <w:ind w:left="-108" w:right="-108"/>
              <w:jc w:val="center"/>
              <w:rPr>
                <w:b/>
              </w:rPr>
            </w:pPr>
            <w:r w:rsidRPr="00D02AE6">
              <w:rPr>
                <w:b/>
              </w:rPr>
              <w:t>V. Информационное сопровождение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Default="00292301" w:rsidP="00054C21">
            <w:pPr>
              <w:jc w:val="both"/>
            </w:pPr>
            <w:r w:rsidRPr="00A1585C">
              <w:t xml:space="preserve">Информационное сопровождение мероприятий в области государственной семейной политики, организованных </w:t>
            </w:r>
            <w:r>
              <w:t xml:space="preserve">         </w:t>
            </w:r>
            <w:r w:rsidRPr="00A1585C">
              <w:t>и проводимых структурными подразделениями админ</w:t>
            </w:r>
            <w:r w:rsidRPr="00A1585C">
              <w:t>и</w:t>
            </w:r>
            <w:r w:rsidRPr="00A1585C">
              <w:t>страции города</w:t>
            </w:r>
          </w:p>
          <w:p w:rsidR="00292301" w:rsidRPr="00A1585C" w:rsidRDefault="00292301" w:rsidP="00054C2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по информационной политике администр</w:t>
            </w:r>
            <w:r w:rsidRPr="00A1585C">
              <w:t>а</w:t>
            </w:r>
            <w:r w:rsidRPr="00A1585C">
              <w:t xml:space="preserve">ции города 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Организация и проведение мероприятий по информацио</w:t>
            </w:r>
            <w:r w:rsidRPr="00A1585C">
              <w:t>н</w:t>
            </w:r>
            <w:r w:rsidRPr="00A1585C">
              <w:t>ному обеспечению реализации молодежной политики</w:t>
            </w:r>
            <w:r>
              <w:t xml:space="preserve">          </w:t>
            </w:r>
            <w:r w:rsidRPr="00A1585C">
              <w:t xml:space="preserve"> в городе (подготовка и издание полиграфической проду</w:t>
            </w:r>
            <w:r w:rsidRPr="00A1585C">
              <w:t>к</w:t>
            </w:r>
            <w:r w:rsidRPr="00A1585C">
              <w:t>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по социальной и молодежной политике</w:t>
            </w:r>
            <w:r>
              <w:t xml:space="preserve">       </w:t>
            </w:r>
            <w:r w:rsidRPr="00A1585C">
              <w:t xml:space="preserve"> администрации города;</w:t>
            </w:r>
          </w:p>
          <w:p w:rsidR="00292301" w:rsidRPr="00A1585C" w:rsidRDefault="00292301" w:rsidP="00054C21">
            <w:pPr>
              <w:jc w:val="both"/>
            </w:pPr>
            <w:r w:rsidRPr="00A1585C">
              <w:t>муниципальное автономное учреждение города Нижн</w:t>
            </w:r>
            <w:r w:rsidRPr="00A1585C">
              <w:t>е</w:t>
            </w:r>
            <w:r w:rsidRPr="00A1585C">
              <w:t>вартовска "Молодежный центр"</w:t>
            </w:r>
          </w:p>
        </w:tc>
      </w:tr>
      <w:tr w:rsidR="00292301" w:rsidRPr="00A1585C" w:rsidTr="00FF1E87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Размещение на городском портале "Молодежь Нижнева</w:t>
            </w:r>
            <w:r w:rsidRPr="00A1585C">
              <w:t>р</w:t>
            </w:r>
            <w:r w:rsidRPr="00A1585C">
              <w:t>товска" и в социальных сетях информации о мероприятиях для семей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муниципальное автономное учреждение города Нижн</w:t>
            </w:r>
            <w:r w:rsidRPr="00A1585C">
              <w:t>е</w:t>
            </w:r>
            <w:r w:rsidRPr="00A1585C">
              <w:t>вартовска "Молодежный центр"</w:t>
            </w:r>
            <w:r>
              <w:t xml:space="preserve"> </w:t>
            </w:r>
          </w:p>
        </w:tc>
      </w:tr>
      <w:tr w:rsidR="00292301" w:rsidRPr="00A1585C" w:rsidTr="00FF1E87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Лекционная работа в организациях среднего професси</w:t>
            </w:r>
            <w:r w:rsidRPr="00A1585C">
              <w:t>о</w:t>
            </w:r>
            <w:r w:rsidRPr="00A1585C">
              <w:t>нального образования и организациях высшего образов</w:t>
            </w:r>
            <w:r w:rsidRPr="00A1585C">
              <w:t>а</w:t>
            </w:r>
            <w:r w:rsidRPr="00A1585C">
              <w:t>ния города по теме "Сохранение репродуктивного здор</w:t>
            </w:r>
            <w:r w:rsidRPr="00A1585C">
              <w:t>о</w:t>
            </w:r>
            <w:r w:rsidRPr="00A1585C">
              <w:t>вья"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</w:t>
            </w:r>
            <w:proofErr w:type="spellStart"/>
            <w:r w:rsidRPr="00A1585C">
              <w:t>Нижневартовская</w:t>
            </w:r>
            <w:proofErr w:type="spellEnd"/>
            <w:r w:rsidRPr="00A1585C">
              <w:t xml:space="preserve"> городская бол</w:t>
            </w:r>
            <w:r w:rsidRPr="00A1585C">
              <w:t>ь</w:t>
            </w:r>
            <w:r w:rsidRPr="00A1585C">
              <w:t>ница" (по согласованию)</w:t>
            </w:r>
          </w:p>
        </w:tc>
      </w:tr>
      <w:tr w:rsidR="00054C21" w:rsidRPr="00A1585C" w:rsidTr="001348D1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D09F8">
            <w:pPr>
              <w:ind w:left="-113" w:right="-113"/>
              <w:jc w:val="center"/>
            </w:pPr>
            <w:r w:rsidRPr="00A1585C">
              <w:lastRenderedPageBreak/>
              <w:t>5.5.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 w:rsidRPr="00A1585C">
              <w:t>Издание и распространение среди семей города информ</w:t>
            </w:r>
            <w:r w:rsidRPr="00A1585C">
              <w:t>а</w:t>
            </w:r>
            <w:r w:rsidRPr="00A1585C">
              <w:t>ционно-методических материалов о семейных формах устройства детей-сирот и детей, оставшихся без попечения родителей; механизмах государственной поддержки семей, принявших на воспитание детей-сирот, лиц из числа детей-сирот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Default="00054C21" w:rsidP="00054C21">
            <w:pPr>
              <w:jc w:val="center"/>
            </w:pPr>
            <w:r>
              <w:t>е</w:t>
            </w:r>
            <w:r w:rsidRPr="00A1585C">
              <w:t>жегодно</w:t>
            </w:r>
            <w:r>
              <w:t>,</w:t>
            </w:r>
          </w:p>
          <w:p w:rsidR="00054C21" w:rsidRDefault="00054C21" w:rsidP="00054C21">
            <w:pPr>
              <w:jc w:val="center"/>
            </w:pPr>
            <w:r w:rsidRPr="00A1585C">
              <w:t xml:space="preserve">III-IV </w:t>
            </w:r>
          </w:p>
          <w:p w:rsidR="00054C21" w:rsidRPr="00A1585C" w:rsidRDefault="00054C21" w:rsidP="00054C21">
            <w:pPr>
              <w:jc w:val="center"/>
            </w:pPr>
            <w:r w:rsidRPr="00A1585C">
              <w:t>квартал</w:t>
            </w:r>
            <w:r>
              <w:t>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 w:rsidRPr="00A1585C">
              <w:t>управление по опеке и попечительству администра</w:t>
            </w:r>
            <w:r>
              <w:t xml:space="preserve">ции города </w:t>
            </w:r>
          </w:p>
        </w:tc>
      </w:tr>
      <w:tr w:rsidR="00054C21" w:rsidRPr="00A1585C" w:rsidTr="00054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D09F8">
            <w:pPr>
              <w:ind w:left="-113" w:right="-113"/>
              <w:jc w:val="center"/>
            </w:pPr>
            <w:r w:rsidRPr="00A1585C"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 w:rsidRPr="00A1585C">
              <w:t>Освещение в средствах массовой информации проблем</w:t>
            </w:r>
            <w:r>
              <w:t xml:space="preserve">          </w:t>
            </w:r>
            <w:r w:rsidRPr="00A1585C">
              <w:t xml:space="preserve"> социального сиротства, вопросов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ind w:left="-108" w:right="-108"/>
              <w:jc w:val="center"/>
            </w:pPr>
            <w:r>
              <w:t>е</w:t>
            </w:r>
            <w:r w:rsidRPr="00A1585C">
              <w:t>жегодно</w:t>
            </w:r>
            <w:r>
              <w:t>,</w:t>
            </w:r>
          </w:p>
          <w:p w:rsidR="00054C21" w:rsidRPr="00A1585C" w:rsidRDefault="00054C21" w:rsidP="00054C21">
            <w:pPr>
              <w:ind w:left="-108" w:right="-108"/>
              <w:jc w:val="center"/>
            </w:pPr>
            <w:r w:rsidRPr="00A1585C">
              <w:t>IV квартал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</w:p>
        </w:tc>
      </w:tr>
      <w:tr w:rsidR="001348D1" w:rsidRPr="00A1585C" w:rsidTr="001C00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113" w:right="-113"/>
              <w:jc w:val="center"/>
            </w:pPr>
            <w:r w:rsidRPr="00A1585C">
              <w:t>5.7.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1348D1">
            <w:pPr>
              <w:jc w:val="both"/>
            </w:pPr>
            <w:r w:rsidRPr="00A1585C">
              <w:t xml:space="preserve">Представление информации </w:t>
            </w:r>
            <w:r>
              <w:t xml:space="preserve">для </w:t>
            </w:r>
            <w:r w:rsidRPr="00A1585C">
              <w:t>публикации в газете "Местное время"</w:t>
            </w:r>
            <w:r>
              <w:t xml:space="preserve"> в рубрике "Человек родился"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ind w:left="-108" w:right="-108"/>
              <w:jc w:val="center"/>
            </w:pPr>
            <w:r w:rsidRPr="00A1585C">
              <w:t>еженедельно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управление записи актов гражданского со</w:t>
            </w:r>
            <w:r>
              <w:t>стояния адм</w:t>
            </w:r>
            <w:r>
              <w:t>и</w:t>
            </w:r>
            <w:r>
              <w:t>нистрации города</w:t>
            </w:r>
          </w:p>
        </w:tc>
      </w:tr>
      <w:tr w:rsidR="001348D1" w:rsidRPr="00A1585C" w:rsidTr="001C00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D09F8">
            <w:pPr>
              <w:ind w:left="-113" w:right="-113"/>
              <w:jc w:val="center"/>
            </w:pPr>
            <w:r w:rsidRPr="00A1585C">
              <w:t>5.8.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  <w:r w:rsidRPr="00A1585C">
              <w:t>Размещение статистической информации на официальном сайте органов местного самоуправления города Нижнева</w:t>
            </w:r>
            <w:r w:rsidRPr="00A1585C">
              <w:t>р</w:t>
            </w:r>
            <w:r w:rsidRPr="00A1585C">
              <w:t>товска о государственной регистрации рождения и закл</w:t>
            </w:r>
            <w:r w:rsidRPr="00A1585C">
              <w:t>ю</w:t>
            </w:r>
            <w:r w:rsidRPr="00A1585C">
              <w:t>чения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ind w:left="-108" w:right="-108"/>
              <w:jc w:val="center"/>
            </w:pPr>
            <w:r w:rsidRPr="00A1585C">
              <w:t>ежеквартально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D1" w:rsidRPr="00A1585C" w:rsidRDefault="001348D1" w:rsidP="00054C21">
            <w:pPr>
              <w:jc w:val="both"/>
            </w:pPr>
          </w:p>
        </w:tc>
      </w:tr>
      <w:tr w:rsidR="00054C21" w:rsidRPr="00A1585C" w:rsidTr="00054C21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D09F8">
            <w:pPr>
              <w:ind w:left="-113" w:right="-113"/>
              <w:jc w:val="center"/>
            </w:pPr>
            <w:r w:rsidRPr="00A1585C">
              <w:t>5.9.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BA3554">
            <w:pPr>
              <w:jc w:val="both"/>
            </w:pPr>
            <w:r w:rsidRPr="00A1585C">
              <w:t>Изготовление и распространение букле</w:t>
            </w:r>
            <w:r w:rsidRPr="00A1585C">
              <w:softHyphen/>
              <w:t>тов, листовок и др</w:t>
            </w:r>
            <w:r>
              <w:t>у</w:t>
            </w:r>
            <w:r>
              <w:t>гих</w:t>
            </w:r>
            <w:r w:rsidRPr="00A1585C">
              <w:t xml:space="preserve"> информационных материалов, направленных на пр</w:t>
            </w:r>
            <w:r w:rsidRPr="00A1585C">
              <w:t>о</w:t>
            </w:r>
            <w:r w:rsidRPr="00A1585C">
              <w:t>филактику семейного неблагополучия, социального сиро</w:t>
            </w:r>
            <w:r w:rsidRPr="00A1585C">
              <w:t>т</w:t>
            </w:r>
            <w:r w:rsidRPr="00A1585C">
              <w:t>ства</w:t>
            </w:r>
            <w:r>
              <w:t>,</w:t>
            </w:r>
            <w:r w:rsidRPr="00A1585C">
              <w:t xml:space="preserve"> и по актуальным социально-психолого-педагогическим</w:t>
            </w:r>
            <w:r>
              <w:t xml:space="preserve"> </w:t>
            </w:r>
            <w:r w:rsidRPr="00A1585C">
              <w:t>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>
              <w:t>У</w:t>
            </w:r>
            <w:r w:rsidRPr="00A1585C">
              <w:t>правление социальной защиты населения по</w:t>
            </w:r>
            <w:r>
              <w:t xml:space="preserve"> </w:t>
            </w:r>
            <w:r w:rsidRPr="00A1585C">
              <w:t>г. Нижн</w:t>
            </w:r>
            <w:r w:rsidRPr="00A1585C">
              <w:t>е</w:t>
            </w:r>
            <w:r w:rsidRPr="00A1585C">
              <w:t xml:space="preserve">вартовску и </w:t>
            </w:r>
            <w:proofErr w:type="spellStart"/>
            <w:r w:rsidRPr="00A1585C">
              <w:t>Нижневартовскому</w:t>
            </w:r>
            <w:proofErr w:type="spellEnd"/>
            <w:r w:rsidRPr="00A1585C">
              <w:t xml:space="preserve"> району</w:t>
            </w:r>
            <w:r>
              <w:t xml:space="preserve"> Департамента социального развития </w:t>
            </w:r>
            <w:r w:rsidRPr="00A1585C">
              <w:t xml:space="preserve">Ханты-Мансийского автономного округа </w:t>
            </w:r>
            <w:r>
              <w:t>–</w:t>
            </w:r>
            <w:r w:rsidRPr="00A1585C">
              <w:t xml:space="preserve"> Югры</w:t>
            </w:r>
            <w:r>
              <w:t xml:space="preserve"> (по согласованию)</w:t>
            </w:r>
            <w:r w:rsidRPr="00A1585C">
              <w:t>;</w:t>
            </w:r>
          </w:p>
          <w:p w:rsidR="00054C21" w:rsidRPr="00A1585C" w:rsidRDefault="00054C2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"Центр помощи детям, оставшимся без попечения родителей, "Аистенок" (по согласов</w:t>
            </w:r>
            <w:r w:rsidRPr="00A1585C">
              <w:t>а</w:t>
            </w:r>
            <w:r w:rsidRPr="00A1585C">
              <w:t>нию);</w:t>
            </w:r>
          </w:p>
          <w:p w:rsidR="00054C21" w:rsidRPr="00A1585C" w:rsidRDefault="00054C21" w:rsidP="00054C21">
            <w:pPr>
              <w:jc w:val="both"/>
            </w:pPr>
            <w:r w:rsidRPr="00A1585C">
              <w:t>бюджетное учреждение Ханты-Мансийского автоно</w:t>
            </w:r>
            <w:r w:rsidRPr="00A1585C">
              <w:t>м</w:t>
            </w:r>
            <w:r w:rsidRPr="00A1585C">
              <w:t>ного округа – Югры "Центр социальной помощи семье</w:t>
            </w:r>
            <w:r>
              <w:t xml:space="preserve">  </w:t>
            </w:r>
            <w:r w:rsidRPr="00A1585C">
              <w:t xml:space="preserve"> и детям "</w:t>
            </w:r>
            <w:proofErr w:type="spellStart"/>
            <w:r w:rsidRPr="00A1585C">
              <w:t>Кардея</w:t>
            </w:r>
            <w:proofErr w:type="spellEnd"/>
            <w:r w:rsidRPr="00A1585C">
              <w:t>" (по согласованию)</w:t>
            </w:r>
          </w:p>
        </w:tc>
      </w:tr>
      <w:tr w:rsidR="00054C21" w:rsidRPr="00A1585C" w:rsidTr="001348D1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D09F8">
            <w:pPr>
              <w:ind w:left="-113" w:right="-113"/>
              <w:jc w:val="center"/>
            </w:pPr>
            <w:r w:rsidRPr="00A1585C">
              <w:t>5.10.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 w:rsidRPr="00A1585C">
              <w:t>Размещение (обновление) информации по предупрежд</w:t>
            </w:r>
            <w:r w:rsidRPr="00A1585C">
              <w:t>е</w:t>
            </w:r>
            <w:r w:rsidRPr="00A1585C">
              <w:t>нию семейного неблагополучия, социального сиротства</w:t>
            </w:r>
            <w:r>
              <w:t xml:space="preserve">                   </w:t>
            </w:r>
            <w:r w:rsidRPr="00A1585C">
              <w:t xml:space="preserve"> и по актуальным социально-психолого-педагогическим </w:t>
            </w:r>
            <w:r>
              <w:t xml:space="preserve">         </w:t>
            </w:r>
            <w:r w:rsidRPr="00A1585C">
              <w:t>вопросам на сайтах учреждений социального обслужив</w:t>
            </w:r>
            <w:r w:rsidRPr="00A1585C">
              <w:t>а</w:t>
            </w:r>
            <w:r w:rsidRPr="00A1585C"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506399" w:rsidRDefault="00054C2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</w:p>
        </w:tc>
      </w:tr>
      <w:tr w:rsidR="00054C21" w:rsidRPr="00A1585C" w:rsidTr="00054C21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D09F8">
            <w:pPr>
              <w:ind w:left="-113" w:right="-113"/>
              <w:jc w:val="center"/>
            </w:pPr>
            <w:r w:rsidRPr="00A1585C">
              <w:t>5.11.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  <w:r w:rsidRPr="00A1585C">
              <w:t>Проведение семинаров для родителей в учреждениях обр</w:t>
            </w:r>
            <w:r w:rsidRPr="00A1585C">
              <w:t>а</w:t>
            </w:r>
            <w:r w:rsidRPr="00A1585C">
              <w:t xml:space="preserve">зования, общественных организациях, направленных </w:t>
            </w:r>
            <w:r>
              <w:t xml:space="preserve">          </w:t>
            </w:r>
            <w:r w:rsidRPr="00A1585C">
              <w:t>на профилактику семейного неблагополучия, социального сиротства</w:t>
            </w:r>
            <w:r>
              <w:t>,</w:t>
            </w:r>
            <w:r w:rsidRPr="00A1585C">
              <w:t xml:space="preserve"> и по актуальным социально-психолого-педагогическим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506399" w:rsidRDefault="00054C2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1" w:rsidRPr="00A1585C" w:rsidRDefault="00054C21" w:rsidP="00054C21">
            <w:pPr>
              <w:jc w:val="both"/>
            </w:pPr>
          </w:p>
        </w:tc>
      </w:tr>
      <w:tr w:rsidR="00292301" w:rsidRPr="00A1585C" w:rsidTr="00054C21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lastRenderedPageBreak/>
              <w:t>5.12.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Распространение информационных листовок для мног</w:t>
            </w:r>
            <w:r w:rsidRPr="00A1585C">
              <w:t>о</w:t>
            </w:r>
            <w:r w:rsidRPr="00A1585C">
              <w:t>детных семей о порядке предоставления услуг 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управление по физической культуре и спорту админ</w:t>
            </w:r>
            <w:r w:rsidRPr="00A1585C">
              <w:t>и</w:t>
            </w:r>
            <w:r w:rsidRPr="00A1585C">
              <w:t xml:space="preserve">страции города </w:t>
            </w:r>
          </w:p>
        </w:tc>
      </w:tr>
      <w:tr w:rsidR="00292301" w:rsidRPr="00A1585C" w:rsidTr="00BA3554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Default="00292301" w:rsidP="00054C21">
            <w:pPr>
              <w:jc w:val="both"/>
            </w:pPr>
            <w:r w:rsidRPr="00A1585C">
              <w:t>Размещение информации о планируемых мероприятиях</w:t>
            </w:r>
            <w:r>
              <w:t xml:space="preserve">         </w:t>
            </w:r>
            <w:r w:rsidRPr="00A1585C">
              <w:t xml:space="preserve"> на сайтах учреждений культуры и дополнительного обр</w:t>
            </w:r>
            <w:r w:rsidRPr="00A1585C">
              <w:t>а</w:t>
            </w:r>
            <w:r w:rsidRPr="00A1585C">
              <w:t>зования</w:t>
            </w:r>
          </w:p>
          <w:p w:rsidR="00054C21" w:rsidRPr="00A1585C" w:rsidRDefault="00054C21" w:rsidP="00054C2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506399" w:rsidRDefault="00292301" w:rsidP="00054C21">
            <w:pPr>
              <w:jc w:val="center"/>
              <w:rPr>
                <w:color w:val="000000" w:themeColor="text1"/>
              </w:rPr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управление культуры администрации города </w:t>
            </w:r>
          </w:p>
        </w:tc>
      </w:tr>
      <w:tr w:rsidR="00292301" w:rsidRPr="00A1585C" w:rsidTr="00BA35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D09F8">
            <w:pPr>
              <w:ind w:left="-113" w:right="-113"/>
              <w:jc w:val="center"/>
            </w:pPr>
            <w:r w:rsidRPr="00A1585C">
              <w:t>5.14.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>Информирование с использовани</w:t>
            </w:r>
            <w:r>
              <w:t>ем информационно-телекоммуникационной</w:t>
            </w:r>
            <w:r w:rsidRPr="00A1585C">
              <w:t xml:space="preserve"> сети "Интернет" посредством с</w:t>
            </w:r>
            <w:r w:rsidRPr="00A1585C">
              <w:t>о</w:t>
            </w:r>
            <w:r w:rsidRPr="00A1585C">
              <w:t>циальной рекламы, организации "горячих линий" и иных средств информирования (листовки, брошюры, буклеты, информа</w:t>
            </w:r>
            <w:r>
              <w:t>ционные листки)</w:t>
            </w:r>
            <w:r w:rsidRPr="00A1585C">
              <w:t xml:space="preserve"> женщин, воспитывающих детей, </w:t>
            </w:r>
            <w:r w:rsidR="0018100F">
              <w:t xml:space="preserve">    </w:t>
            </w:r>
            <w:r w:rsidRPr="00A1585C">
              <w:t>о создании условий для совмещения обязанностей по во</w:t>
            </w:r>
            <w:r w:rsidRPr="00A1585C">
              <w:t>с</w:t>
            </w:r>
            <w:r w:rsidRPr="00A1585C">
              <w:t>питанию детей с трудовой занятостью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center"/>
            </w:pPr>
            <w:r w:rsidRPr="00506399">
              <w:rPr>
                <w:color w:val="000000" w:themeColor="text1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1" w:rsidRPr="00A1585C" w:rsidRDefault="00292301" w:rsidP="00054C21">
            <w:pPr>
              <w:jc w:val="both"/>
            </w:pPr>
            <w:r w:rsidRPr="00A1585C">
              <w:t xml:space="preserve">казенное учреждение Ханты-Мансийского автономного округа </w:t>
            </w:r>
            <w:r>
              <w:t>-</w:t>
            </w:r>
            <w:r w:rsidR="00054C21">
              <w:t xml:space="preserve"> Югры "Нижневартовский ц</w:t>
            </w:r>
            <w:r w:rsidRPr="00A1585C">
              <w:t>ентр занятости нас</w:t>
            </w:r>
            <w:r w:rsidRPr="00A1585C">
              <w:t>е</w:t>
            </w:r>
            <w:r w:rsidRPr="00A1585C">
              <w:t>ления" (по согласованию)</w:t>
            </w:r>
          </w:p>
        </w:tc>
      </w:tr>
    </w:tbl>
    <w:p w:rsidR="00935432" w:rsidRPr="00292301" w:rsidRDefault="00935432" w:rsidP="00292301"/>
    <w:p w:rsidR="003C220A" w:rsidRPr="00A1585C" w:rsidRDefault="003C220A" w:rsidP="00A1585C">
      <w:pPr>
        <w:jc w:val="both"/>
        <w:rPr>
          <w:sz w:val="28"/>
          <w:szCs w:val="28"/>
        </w:rPr>
        <w:sectPr w:rsidR="003C220A" w:rsidRPr="00A1585C" w:rsidSect="0060037F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02AE6" w:rsidRPr="000D09F8" w:rsidRDefault="00D02AE6" w:rsidP="000D09F8">
      <w:pPr>
        <w:ind w:firstLine="5812"/>
        <w:jc w:val="both"/>
        <w:rPr>
          <w:sz w:val="28"/>
          <w:szCs w:val="28"/>
        </w:rPr>
      </w:pPr>
      <w:r w:rsidRPr="000D09F8">
        <w:rPr>
          <w:sz w:val="28"/>
          <w:szCs w:val="28"/>
        </w:rPr>
        <w:lastRenderedPageBreak/>
        <w:t>Приложение 2 к распоряжению</w:t>
      </w:r>
    </w:p>
    <w:p w:rsidR="00D02AE6" w:rsidRPr="000D09F8" w:rsidRDefault="00D02AE6" w:rsidP="000D09F8">
      <w:pPr>
        <w:ind w:firstLine="5812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администрации города </w:t>
      </w:r>
    </w:p>
    <w:p w:rsidR="003C220A" w:rsidRPr="000D09F8" w:rsidRDefault="00491FBD" w:rsidP="000D09F8">
      <w:pPr>
        <w:ind w:firstLine="5812"/>
        <w:jc w:val="both"/>
        <w:rPr>
          <w:sz w:val="28"/>
          <w:szCs w:val="28"/>
        </w:rPr>
      </w:pPr>
      <w:r w:rsidRPr="00491FBD">
        <w:rPr>
          <w:sz w:val="28"/>
          <w:szCs w:val="28"/>
        </w:rPr>
        <w:t>от 14.07.2016 №1062-р</w:t>
      </w:r>
    </w:p>
    <w:p w:rsidR="00D02AE6" w:rsidRPr="000D09F8" w:rsidRDefault="00D02AE6" w:rsidP="000D09F8">
      <w:pPr>
        <w:ind w:firstLine="5812"/>
        <w:jc w:val="both"/>
        <w:rPr>
          <w:sz w:val="28"/>
          <w:szCs w:val="28"/>
        </w:rPr>
      </w:pPr>
    </w:p>
    <w:p w:rsidR="000D09F8" w:rsidRPr="000D09F8" w:rsidRDefault="000D09F8" w:rsidP="000D09F8">
      <w:pPr>
        <w:ind w:firstLine="5812"/>
        <w:jc w:val="both"/>
        <w:rPr>
          <w:sz w:val="28"/>
          <w:szCs w:val="28"/>
        </w:rPr>
      </w:pPr>
    </w:p>
    <w:p w:rsidR="00D02AE6" w:rsidRPr="000D09F8" w:rsidRDefault="00935432" w:rsidP="000D09F8">
      <w:pPr>
        <w:jc w:val="center"/>
        <w:rPr>
          <w:b/>
          <w:sz w:val="28"/>
          <w:szCs w:val="28"/>
        </w:rPr>
      </w:pPr>
      <w:r w:rsidRPr="000D09F8">
        <w:rPr>
          <w:b/>
          <w:sz w:val="28"/>
          <w:szCs w:val="28"/>
        </w:rPr>
        <w:t>Контрольные показатели</w:t>
      </w:r>
    </w:p>
    <w:p w:rsidR="00247741" w:rsidRPr="000D09F8" w:rsidRDefault="00247741" w:rsidP="000D09F8">
      <w:pPr>
        <w:jc w:val="center"/>
        <w:rPr>
          <w:b/>
          <w:sz w:val="28"/>
          <w:szCs w:val="28"/>
        </w:rPr>
      </w:pPr>
      <w:r w:rsidRPr="000D09F8">
        <w:rPr>
          <w:b/>
          <w:sz w:val="28"/>
          <w:szCs w:val="28"/>
        </w:rPr>
        <w:t>выполнения к</w:t>
      </w:r>
      <w:r w:rsidR="00935432" w:rsidRPr="000D09F8">
        <w:rPr>
          <w:b/>
          <w:sz w:val="28"/>
          <w:szCs w:val="28"/>
        </w:rPr>
        <w:t>омплекса мер</w:t>
      </w:r>
      <w:r w:rsidR="00D02AE6" w:rsidRPr="000D09F8">
        <w:rPr>
          <w:b/>
          <w:sz w:val="28"/>
          <w:szCs w:val="28"/>
        </w:rPr>
        <w:t xml:space="preserve"> </w:t>
      </w:r>
      <w:r w:rsidR="00935432" w:rsidRPr="000D09F8">
        <w:rPr>
          <w:b/>
          <w:sz w:val="28"/>
          <w:szCs w:val="28"/>
        </w:rPr>
        <w:t xml:space="preserve">по реализации </w:t>
      </w:r>
      <w:r w:rsidRPr="000D09F8">
        <w:rPr>
          <w:b/>
          <w:sz w:val="28"/>
          <w:szCs w:val="28"/>
        </w:rPr>
        <w:t>в 2016-2020 годах</w:t>
      </w:r>
    </w:p>
    <w:p w:rsidR="00D02AE6" w:rsidRPr="000D09F8" w:rsidRDefault="00935432" w:rsidP="000D09F8">
      <w:pPr>
        <w:jc w:val="center"/>
        <w:rPr>
          <w:b/>
          <w:sz w:val="28"/>
          <w:szCs w:val="28"/>
        </w:rPr>
      </w:pPr>
      <w:r w:rsidRPr="000D09F8">
        <w:rPr>
          <w:b/>
          <w:sz w:val="28"/>
          <w:szCs w:val="28"/>
        </w:rPr>
        <w:t>Концепции г</w:t>
      </w:r>
      <w:r w:rsidR="00D02AE6" w:rsidRPr="000D09F8">
        <w:rPr>
          <w:b/>
          <w:sz w:val="28"/>
          <w:szCs w:val="28"/>
        </w:rPr>
        <w:t>осударственной семейной политики</w:t>
      </w:r>
      <w:r w:rsidRPr="000D09F8">
        <w:rPr>
          <w:b/>
          <w:sz w:val="28"/>
          <w:szCs w:val="28"/>
        </w:rPr>
        <w:t xml:space="preserve"> в городе Нижневартовске</w:t>
      </w:r>
    </w:p>
    <w:p w:rsidR="00F92E3F" w:rsidRPr="000D09F8" w:rsidRDefault="00F92E3F" w:rsidP="000D09F8">
      <w:pPr>
        <w:jc w:val="center"/>
        <w:rPr>
          <w:b/>
          <w:sz w:val="28"/>
          <w:szCs w:val="28"/>
        </w:rPr>
      </w:pP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Итогом реализации </w:t>
      </w:r>
      <w:r w:rsidR="00247741" w:rsidRPr="000D09F8">
        <w:rPr>
          <w:sz w:val="28"/>
          <w:szCs w:val="28"/>
        </w:rPr>
        <w:t xml:space="preserve">в 2016-2020 годах </w:t>
      </w:r>
      <w:r w:rsidRPr="000D09F8">
        <w:rPr>
          <w:sz w:val="28"/>
          <w:szCs w:val="28"/>
        </w:rPr>
        <w:t xml:space="preserve">Концепции </w:t>
      </w:r>
      <w:r w:rsidR="00D02AE6" w:rsidRPr="000D09F8">
        <w:rPr>
          <w:sz w:val="28"/>
          <w:szCs w:val="28"/>
        </w:rPr>
        <w:t xml:space="preserve">государственной </w:t>
      </w:r>
      <w:r w:rsidR="000D09F8">
        <w:rPr>
          <w:sz w:val="28"/>
          <w:szCs w:val="28"/>
        </w:rPr>
        <w:t xml:space="preserve">       </w:t>
      </w:r>
      <w:r w:rsidR="00D02AE6" w:rsidRPr="000D09F8">
        <w:rPr>
          <w:sz w:val="28"/>
          <w:szCs w:val="28"/>
        </w:rPr>
        <w:t xml:space="preserve">семейной политики в городе Нижневартовске </w:t>
      </w:r>
      <w:r w:rsidR="000D09F8" w:rsidRPr="000D09F8">
        <w:rPr>
          <w:sz w:val="28"/>
          <w:szCs w:val="28"/>
        </w:rPr>
        <w:t xml:space="preserve">станет сформированная к 2020 </w:t>
      </w:r>
      <w:r w:rsidRPr="000D09F8">
        <w:rPr>
          <w:sz w:val="28"/>
          <w:szCs w:val="28"/>
        </w:rPr>
        <w:t xml:space="preserve">году система мер, направленных на создание условий для удовлетворения </w:t>
      </w:r>
      <w:r w:rsidR="000D09F8">
        <w:rPr>
          <w:sz w:val="28"/>
          <w:szCs w:val="28"/>
        </w:rPr>
        <w:t xml:space="preserve">     </w:t>
      </w:r>
      <w:r w:rsidRPr="000D09F8">
        <w:rPr>
          <w:sz w:val="28"/>
          <w:szCs w:val="28"/>
        </w:rPr>
        <w:t xml:space="preserve">интересов и запросов семей, повышения их экономической независимости, </w:t>
      </w:r>
      <w:r w:rsidR="000D09F8">
        <w:rPr>
          <w:sz w:val="28"/>
          <w:szCs w:val="28"/>
        </w:rPr>
        <w:t xml:space="preserve">    </w:t>
      </w:r>
      <w:r w:rsidRPr="000D09F8">
        <w:rPr>
          <w:sz w:val="28"/>
          <w:szCs w:val="28"/>
        </w:rPr>
        <w:t>роли в самореализации личности, воспитании новых поколений, укреплении престижа брака и семейного образа жизни.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>Целевые индикаторы эффективности реализации государственной семе</w:t>
      </w:r>
      <w:r w:rsidRPr="000D09F8">
        <w:rPr>
          <w:sz w:val="28"/>
          <w:szCs w:val="28"/>
        </w:rPr>
        <w:t>й</w:t>
      </w:r>
      <w:r w:rsidRPr="000D09F8">
        <w:rPr>
          <w:sz w:val="28"/>
          <w:szCs w:val="28"/>
        </w:rPr>
        <w:t>ной политики: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уменьшение доли семей с детьми до 16 лет </w:t>
      </w:r>
      <w:r w:rsidR="00010FE9" w:rsidRPr="000D09F8">
        <w:rPr>
          <w:sz w:val="28"/>
          <w:szCs w:val="28"/>
        </w:rPr>
        <w:t>от</w:t>
      </w:r>
      <w:r w:rsidRPr="000D09F8">
        <w:rPr>
          <w:sz w:val="28"/>
          <w:szCs w:val="28"/>
        </w:rPr>
        <w:t xml:space="preserve"> общей численности семей, совокупный среднедушевой доход которых ниже установленного прожиточн</w:t>
      </w:r>
      <w:r w:rsidRPr="000D09F8">
        <w:rPr>
          <w:sz w:val="28"/>
          <w:szCs w:val="28"/>
        </w:rPr>
        <w:t>о</w:t>
      </w:r>
      <w:r w:rsidRPr="000D09F8">
        <w:rPr>
          <w:sz w:val="28"/>
          <w:szCs w:val="28"/>
        </w:rPr>
        <w:t>го минимума в субъекте Российской Федерации;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>- сокращение числа неработающих родителей, рост доли трудоустрое</w:t>
      </w:r>
      <w:r w:rsidRPr="000D09F8">
        <w:rPr>
          <w:sz w:val="28"/>
          <w:szCs w:val="28"/>
        </w:rPr>
        <w:t>н</w:t>
      </w:r>
      <w:r w:rsidRPr="000D09F8">
        <w:rPr>
          <w:sz w:val="28"/>
          <w:szCs w:val="28"/>
        </w:rPr>
        <w:t xml:space="preserve">ных граждан с семейными обязанностями </w:t>
      </w:r>
      <w:r w:rsidR="00010FE9" w:rsidRPr="000D09F8">
        <w:rPr>
          <w:sz w:val="28"/>
          <w:szCs w:val="28"/>
        </w:rPr>
        <w:t>от</w:t>
      </w:r>
      <w:r w:rsidRPr="000D09F8">
        <w:rPr>
          <w:sz w:val="28"/>
          <w:szCs w:val="28"/>
        </w:rPr>
        <w:t xml:space="preserve"> обще</w:t>
      </w:r>
      <w:r w:rsidR="00010FE9" w:rsidRPr="000D09F8">
        <w:rPr>
          <w:sz w:val="28"/>
          <w:szCs w:val="28"/>
        </w:rPr>
        <w:t>го</w:t>
      </w:r>
      <w:r w:rsidRPr="000D09F8">
        <w:rPr>
          <w:sz w:val="28"/>
          <w:szCs w:val="28"/>
        </w:rPr>
        <w:t xml:space="preserve"> числ</w:t>
      </w:r>
      <w:r w:rsidR="00010FE9" w:rsidRPr="000D09F8">
        <w:rPr>
          <w:sz w:val="28"/>
          <w:szCs w:val="28"/>
        </w:rPr>
        <w:t>а</w:t>
      </w:r>
      <w:r w:rsidRPr="000D09F8">
        <w:rPr>
          <w:sz w:val="28"/>
          <w:szCs w:val="28"/>
        </w:rPr>
        <w:t xml:space="preserve"> трудоустроенных граждан;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увеличение численности детей в возрасте до 3 лет, охваченных </w:t>
      </w:r>
      <w:r w:rsidR="000D09F8">
        <w:rPr>
          <w:sz w:val="28"/>
          <w:szCs w:val="28"/>
        </w:rPr>
        <w:t xml:space="preserve">         </w:t>
      </w:r>
      <w:r w:rsidRPr="000D09F8">
        <w:rPr>
          <w:sz w:val="28"/>
          <w:szCs w:val="28"/>
        </w:rPr>
        <w:t>дошкольным образованием и услугами по присмотру и уходу;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>- достижение положительной динамики демографических показателей;</w:t>
      </w:r>
    </w:p>
    <w:p w:rsidR="00F24966" w:rsidRPr="000D09F8" w:rsidRDefault="00F24966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>- уменьшение числа разводов;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увеличение количества зарегистрированных браков;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увеличение организаций и объема услуг, ориентированных на семейное проведение досуга;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увеличение количества населения, систематически занимающегося</w:t>
      </w:r>
      <w:r w:rsidR="00D02AE6" w:rsidRPr="000D09F8">
        <w:rPr>
          <w:sz w:val="28"/>
          <w:szCs w:val="28"/>
        </w:rPr>
        <w:t xml:space="preserve"> </w:t>
      </w:r>
      <w:r w:rsidR="000D09F8">
        <w:rPr>
          <w:sz w:val="28"/>
          <w:szCs w:val="28"/>
        </w:rPr>
        <w:t xml:space="preserve">     </w:t>
      </w:r>
      <w:r w:rsidR="00F24966" w:rsidRPr="000D09F8">
        <w:rPr>
          <w:sz w:val="28"/>
          <w:szCs w:val="28"/>
        </w:rPr>
        <w:t>физической культурой и спортом;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 xml:space="preserve">доля лиц с ограниченными возможностями здоровья и инвалидов, </w:t>
      </w:r>
      <w:r w:rsidR="000D09F8">
        <w:rPr>
          <w:sz w:val="28"/>
          <w:szCs w:val="28"/>
        </w:rPr>
        <w:t xml:space="preserve">       </w:t>
      </w:r>
      <w:r w:rsidR="00F24966" w:rsidRPr="000D09F8">
        <w:rPr>
          <w:sz w:val="28"/>
          <w:szCs w:val="28"/>
        </w:rPr>
        <w:t xml:space="preserve">систематически занимающихся физической культурой и спортом, </w:t>
      </w:r>
      <w:r w:rsidR="00010FE9" w:rsidRPr="000D09F8">
        <w:rPr>
          <w:sz w:val="28"/>
          <w:szCs w:val="28"/>
        </w:rPr>
        <w:t xml:space="preserve">от </w:t>
      </w:r>
      <w:r w:rsidR="00F24966" w:rsidRPr="000D09F8">
        <w:rPr>
          <w:sz w:val="28"/>
          <w:szCs w:val="28"/>
        </w:rPr>
        <w:t xml:space="preserve">общей численности </w:t>
      </w:r>
      <w:r w:rsidR="00010FE9" w:rsidRPr="000D09F8">
        <w:rPr>
          <w:sz w:val="28"/>
          <w:szCs w:val="28"/>
        </w:rPr>
        <w:t>указанной</w:t>
      </w:r>
      <w:r w:rsidR="00F24966" w:rsidRPr="000D09F8">
        <w:rPr>
          <w:sz w:val="28"/>
          <w:szCs w:val="28"/>
        </w:rPr>
        <w:t xml:space="preserve"> категории населения;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уменьшение числа отказов от новорожденных в родильных домах;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снижение числа возвратов детей из замещающих семей</w:t>
      </w:r>
      <w:r w:rsidR="00054C21">
        <w:rPr>
          <w:sz w:val="28"/>
          <w:szCs w:val="28"/>
        </w:rPr>
        <w:t xml:space="preserve"> в</w:t>
      </w:r>
      <w:r w:rsidR="006B772D" w:rsidRPr="000D09F8">
        <w:rPr>
          <w:sz w:val="28"/>
          <w:szCs w:val="28"/>
        </w:rPr>
        <w:t xml:space="preserve"> </w:t>
      </w:r>
      <w:r w:rsidR="00F24966" w:rsidRPr="000D09F8">
        <w:rPr>
          <w:sz w:val="28"/>
          <w:szCs w:val="28"/>
        </w:rPr>
        <w:t>организации для детей-сирот и детей, оставшихся без попечения родителей;</w:t>
      </w:r>
    </w:p>
    <w:p w:rsidR="00F24966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снижение доли детей-сирот и детей, оставшихся без попечения родит</w:t>
      </w:r>
      <w:r w:rsidR="00F24966" w:rsidRPr="000D09F8">
        <w:rPr>
          <w:sz w:val="28"/>
          <w:szCs w:val="28"/>
        </w:rPr>
        <w:t>е</w:t>
      </w:r>
      <w:r w:rsidR="00054C21">
        <w:rPr>
          <w:sz w:val="28"/>
          <w:szCs w:val="28"/>
        </w:rPr>
        <w:t>лей, в</w:t>
      </w:r>
      <w:r w:rsidR="00F24966" w:rsidRPr="000D09F8">
        <w:rPr>
          <w:sz w:val="28"/>
          <w:szCs w:val="28"/>
        </w:rPr>
        <w:t xml:space="preserve"> общей численности детского населения;</w:t>
      </w:r>
    </w:p>
    <w:p w:rsidR="00880E7E" w:rsidRPr="000D09F8" w:rsidRDefault="003003D2" w:rsidP="000D09F8">
      <w:pPr>
        <w:ind w:firstLine="709"/>
        <w:jc w:val="both"/>
        <w:rPr>
          <w:sz w:val="28"/>
          <w:szCs w:val="28"/>
        </w:rPr>
      </w:pPr>
      <w:r w:rsidRPr="000D09F8">
        <w:rPr>
          <w:sz w:val="28"/>
          <w:szCs w:val="28"/>
        </w:rPr>
        <w:t xml:space="preserve">- </w:t>
      </w:r>
      <w:r w:rsidR="00F24966" w:rsidRPr="000D09F8">
        <w:rPr>
          <w:sz w:val="28"/>
          <w:szCs w:val="28"/>
        </w:rPr>
        <w:t>увеличение доли детей-сирот и детей, оставшихся без попечения род</w:t>
      </w:r>
      <w:r w:rsidR="00F24966" w:rsidRPr="000D09F8">
        <w:rPr>
          <w:sz w:val="28"/>
          <w:szCs w:val="28"/>
        </w:rPr>
        <w:t>и</w:t>
      </w:r>
      <w:r w:rsidR="00F24966" w:rsidRPr="000D09F8">
        <w:rPr>
          <w:sz w:val="28"/>
          <w:szCs w:val="28"/>
        </w:rPr>
        <w:t xml:space="preserve">телей, воспитывающихся в семьях граждан Российской Федерации, </w:t>
      </w:r>
      <w:r w:rsidR="006B772D" w:rsidRPr="000D09F8">
        <w:rPr>
          <w:sz w:val="28"/>
          <w:szCs w:val="28"/>
        </w:rPr>
        <w:t>от</w:t>
      </w:r>
      <w:r w:rsidR="00F24966" w:rsidRPr="000D09F8">
        <w:rPr>
          <w:sz w:val="28"/>
          <w:szCs w:val="28"/>
        </w:rPr>
        <w:t xml:space="preserve"> обще</w:t>
      </w:r>
      <w:r w:rsidR="006B772D" w:rsidRPr="000D09F8">
        <w:rPr>
          <w:sz w:val="28"/>
          <w:szCs w:val="28"/>
        </w:rPr>
        <w:t>го</w:t>
      </w:r>
      <w:r w:rsidR="00F24966" w:rsidRPr="000D09F8">
        <w:rPr>
          <w:sz w:val="28"/>
          <w:szCs w:val="28"/>
        </w:rPr>
        <w:t xml:space="preserve"> числ</w:t>
      </w:r>
      <w:r w:rsidR="006B772D" w:rsidRPr="000D09F8">
        <w:rPr>
          <w:sz w:val="28"/>
          <w:szCs w:val="28"/>
        </w:rPr>
        <w:t>а</w:t>
      </w:r>
      <w:r w:rsidR="00F24966" w:rsidRPr="000D09F8">
        <w:rPr>
          <w:sz w:val="28"/>
          <w:szCs w:val="28"/>
        </w:rPr>
        <w:t xml:space="preserve"> детей-сирот и детей, оставшихся без попечения родителей.</w:t>
      </w:r>
    </w:p>
    <w:sectPr w:rsidR="00880E7E" w:rsidRPr="000D09F8" w:rsidSect="000D09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0B" w:rsidRDefault="00D93C0B" w:rsidP="00E20D89">
      <w:r>
        <w:separator/>
      </w:r>
    </w:p>
  </w:endnote>
  <w:endnote w:type="continuationSeparator" w:id="0">
    <w:p w:rsidR="00D93C0B" w:rsidRDefault="00D93C0B" w:rsidP="00E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0B" w:rsidRDefault="00D93C0B" w:rsidP="00E20D89">
      <w:r>
        <w:separator/>
      </w:r>
    </w:p>
  </w:footnote>
  <w:footnote w:type="continuationSeparator" w:id="0">
    <w:p w:rsidR="00D93C0B" w:rsidRDefault="00D93C0B" w:rsidP="00E2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853666"/>
      <w:docPartObj>
        <w:docPartGallery w:val="Page Numbers (Top of Page)"/>
        <w:docPartUnique/>
      </w:docPartObj>
    </w:sdtPr>
    <w:sdtEndPr/>
    <w:sdtContent>
      <w:p w:rsidR="00054C21" w:rsidRDefault="00054C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8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F9"/>
    <w:multiLevelType w:val="hybridMultilevel"/>
    <w:tmpl w:val="44E8CC14"/>
    <w:lvl w:ilvl="0" w:tplc="942AA4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25091"/>
    <w:multiLevelType w:val="hybridMultilevel"/>
    <w:tmpl w:val="69AEB390"/>
    <w:lvl w:ilvl="0" w:tplc="5D6C8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30"/>
    <w:rsid w:val="00010FE9"/>
    <w:rsid w:val="0002081D"/>
    <w:rsid w:val="00023FD7"/>
    <w:rsid w:val="00037A79"/>
    <w:rsid w:val="00054C21"/>
    <w:rsid w:val="00062669"/>
    <w:rsid w:val="0007104C"/>
    <w:rsid w:val="00071655"/>
    <w:rsid w:val="00086BD7"/>
    <w:rsid w:val="00087999"/>
    <w:rsid w:val="00091E67"/>
    <w:rsid w:val="000A4942"/>
    <w:rsid w:val="000A7728"/>
    <w:rsid w:val="000B0DC1"/>
    <w:rsid w:val="000B2B95"/>
    <w:rsid w:val="000D09F8"/>
    <w:rsid w:val="000D3AAA"/>
    <w:rsid w:val="000E27B3"/>
    <w:rsid w:val="000E7FB4"/>
    <w:rsid w:val="000F06D2"/>
    <w:rsid w:val="000F6203"/>
    <w:rsid w:val="001348D1"/>
    <w:rsid w:val="001504BD"/>
    <w:rsid w:val="00157EA6"/>
    <w:rsid w:val="0018100F"/>
    <w:rsid w:val="00183211"/>
    <w:rsid w:val="00195E2C"/>
    <w:rsid w:val="001E2398"/>
    <w:rsid w:val="001F41EA"/>
    <w:rsid w:val="0020019A"/>
    <w:rsid w:val="0021661B"/>
    <w:rsid w:val="002377CC"/>
    <w:rsid w:val="0024330F"/>
    <w:rsid w:val="00246469"/>
    <w:rsid w:val="00247741"/>
    <w:rsid w:val="00256CAE"/>
    <w:rsid w:val="00281861"/>
    <w:rsid w:val="00292301"/>
    <w:rsid w:val="00293974"/>
    <w:rsid w:val="00297429"/>
    <w:rsid w:val="002976D4"/>
    <w:rsid w:val="002C06FE"/>
    <w:rsid w:val="002E1E88"/>
    <w:rsid w:val="003003D2"/>
    <w:rsid w:val="003161CD"/>
    <w:rsid w:val="00322B81"/>
    <w:rsid w:val="00331FB3"/>
    <w:rsid w:val="00335565"/>
    <w:rsid w:val="003565FE"/>
    <w:rsid w:val="00367111"/>
    <w:rsid w:val="00367E83"/>
    <w:rsid w:val="00381EA4"/>
    <w:rsid w:val="00397114"/>
    <w:rsid w:val="003A5B6E"/>
    <w:rsid w:val="003C0972"/>
    <w:rsid w:val="003C220A"/>
    <w:rsid w:val="003C3AD7"/>
    <w:rsid w:val="003F1660"/>
    <w:rsid w:val="003F3702"/>
    <w:rsid w:val="004065ED"/>
    <w:rsid w:val="00407161"/>
    <w:rsid w:val="00413B6E"/>
    <w:rsid w:val="00415CBB"/>
    <w:rsid w:val="00416D7E"/>
    <w:rsid w:val="00435B25"/>
    <w:rsid w:val="0044523F"/>
    <w:rsid w:val="00454BD3"/>
    <w:rsid w:val="00462998"/>
    <w:rsid w:val="00462F87"/>
    <w:rsid w:val="00464C6C"/>
    <w:rsid w:val="0046666F"/>
    <w:rsid w:val="00472D09"/>
    <w:rsid w:val="00491FBD"/>
    <w:rsid w:val="0049281F"/>
    <w:rsid w:val="004A5E0C"/>
    <w:rsid w:val="004A5E54"/>
    <w:rsid w:val="004B254A"/>
    <w:rsid w:val="004C77DF"/>
    <w:rsid w:val="004D10E8"/>
    <w:rsid w:val="004D1586"/>
    <w:rsid w:val="00501D43"/>
    <w:rsid w:val="00506399"/>
    <w:rsid w:val="005143EF"/>
    <w:rsid w:val="00515B4B"/>
    <w:rsid w:val="0052180B"/>
    <w:rsid w:val="005254DD"/>
    <w:rsid w:val="00561AD4"/>
    <w:rsid w:val="00582619"/>
    <w:rsid w:val="005C7836"/>
    <w:rsid w:val="005D08FF"/>
    <w:rsid w:val="005F0530"/>
    <w:rsid w:val="005F2E66"/>
    <w:rsid w:val="0060037F"/>
    <w:rsid w:val="006036EF"/>
    <w:rsid w:val="00617525"/>
    <w:rsid w:val="00621548"/>
    <w:rsid w:val="00666785"/>
    <w:rsid w:val="0068021F"/>
    <w:rsid w:val="00682CD5"/>
    <w:rsid w:val="006A2AEA"/>
    <w:rsid w:val="006B0422"/>
    <w:rsid w:val="006B18CF"/>
    <w:rsid w:val="006B772D"/>
    <w:rsid w:val="006E3A7E"/>
    <w:rsid w:val="007202DB"/>
    <w:rsid w:val="00733786"/>
    <w:rsid w:val="007368B2"/>
    <w:rsid w:val="00743308"/>
    <w:rsid w:val="00751208"/>
    <w:rsid w:val="00753018"/>
    <w:rsid w:val="0077378E"/>
    <w:rsid w:val="00775241"/>
    <w:rsid w:val="007B7E80"/>
    <w:rsid w:val="007D3941"/>
    <w:rsid w:val="007D58A3"/>
    <w:rsid w:val="007F12EF"/>
    <w:rsid w:val="007F7FDB"/>
    <w:rsid w:val="00803CC9"/>
    <w:rsid w:val="0080438B"/>
    <w:rsid w:val="00821E74"/>
    <w:rsid w:val="00827589"/>
    <w:rsid w:val="00836D4D"/>
    <w:rsid w:val="0086583C"/>
    <w:rsid w:val="00880E7E"/>
    <w:rsid w:val="008830B0"/>
    <w:rsid w:val="0088431A"/>
    <w:rsid w:val="008861FB"/>
    <w:rsid w:val="008A2FF9"/>
    <w:rsid w:val="008F6E44"/>
    <w:rsid w:val="0090613F"/>
    <w:rsid w:val="00935432"/>
    <w:rsid w:val="00953047"/>
    <w:rsid w:val="009553B1"/>
    <w:rsid w:val="00962FD9"/>
    <w:rsid w:val="00972955"/>
    <w:rsid w:val="009E4BAE"/>
    <w:rsid w:val="009E572B"/>
    <w:rsid w:val="00A0300C"/>
    <w:rsid w:val="00A1031C"/>
    <w:rsid w:val="00A1585C"/>
    <w:rsid w:val="00A316C5"/>
    <w:rsid w:val="00A51B74"/>
    <w:rsid w:val="00A54D44"/>
    <w:rsid w:val="00A72995"/>
    <w:rsid w:val="00A81587"/>
    <w:rsid w:val="00AA35D4"/>
    <w:rsid w:val="00AB4BED"/>
    <w:rsid w:val="00AF363E"/>
    <w:rsid w:val="00AF5D8A"/>
    <w:rsid w:val="00B000F1"/>
    <w:rsid w:val="00B207D3"/>
    <w:rsid w:val="00B50FBB"/>
    <w:rsid w:val="00B85371"/>
    <w:rsid w:val="00BA3554"/>
    <w:rsid w:val="00BA5693"/>
    <w:rsid w:val="00BB467C"/>
    <w:rsid w:val="00BD5216"/>
    <w:rsid w:val="00BD66B8"/>
    <w:rsid w:val="00BF3D38"/>
    <w:rsid w:val="00C00E69"/>
    <w:rsid w:val="00C0559E"/>
    <w:rsid w:val="00C1607A"/>
    <w:rsid w:val="00C210D3"/>
    <w:rsid w:val="00C37D8E"/>
    <w:rsid w:val="00C45958"/>
    <w:rsid w:val="00C45C2D"/>
    <w:rsid w:val="00C46C6B"/>
    <w:rsid w:val="00C509B4"/>
    <w:rsid w:val="00C5165C"/>
    <w:rsid w:val="00C55270"/>
    <w:rsid w:val="00C61248"/>
    <w:rsid w:val="00C6668A"/>
    <w:rsid w:val="00C738E2"/>
    <w:rsid w:val="00C87AEC"/>
    <w:rsid w:val="00CC0A9B"/>
    <w:rsid w:val="00CD4E00"/>
    <w:rsid w:val="00CD7D80"/>
    <w:rsid w:val="00CF67F4"/>
    <w:rsid w:val="00D02800"/>
    <w:rsid w:val="00D02AE6"/>
    <w:rsid w:val="00D112F2"/>
    <w:rsid w:val="00D14D5D"/>
    <w:rsid w:val="00D21DF9"/>
    <w:rsid w:val="00D377EB"/>
    <w:rsid w:val="00D43FB5"/>
    <w:rsid w:val="00D452D3"/>
    <w:rsid w:val="00D47569"/>
    <w:rsid w:val="00D6031C"/>
    <w:rsid w:val="00D62884"/>
    <w:rsid w:val="00D65348"/>
    <w:rsid w:val="00D8342B"/>
    <w:rsid w:val="00D922EA"/>
    <w:rsid w:val="00D93C0B"/>
    <w:rsid w:val="00DE1918"/>
    <w:rsid w:val="00DF099F"/>
    <w:rsid w:val="00DF3340"/>
    <w:rsid w:val="00E122A6"/>
    <w:rsid w:val="00E207DC"/>
    <w:rsid w:val="00E20D89"/>
    <w:rsid w:val="00E25EC9"/>
    <w:rsid w:val="00E355A1"/>
    <w:rsid w:val="00E613CE"/>
    <w:rsid w:val="00E929EE"/>
    <w:rsid w:val="00EA3D30"/>
    <w:rsid w:val="00EB52DE"/>
    <w:rsid w:val="00EC3395"/>
    <w:rsid w:val="00F22AC6"/>
    <w:rsid w:val="00F24966"/>
    <w:rsid w:val="00F2698D"/>
    <w:rsid w:val="00F347C8"/>
    <w:rsid w:val="00F531F1"/>
    <w:rsid w:val="00F550A7"/>
    <w:rsid w:val="00F61CBF"/>
    <w:rsid w:val="00F76A94"/>
    <w:rsid w:val="00F92AD3"/>
    <w:rsid w:val="00F92E3F"/>
    <w:rsid w:val="00FC5B49"/>
    <w:rsid w:val="00FD13FC"/>
    <w:rsid w:val="00FD41C2"/>
    <w:rsid w:val="00FD55BD"/>
    <w:rsid w:val="00FF0B32"/>
    <w:rsid w:val="00FF1E87"/>
    <w:rsid w:val="00FF4845"/>
    <w:rsid w:val="00FF615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1031C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0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1031C"/>
    <w:pPr>
      <w:ind w:firstLine="45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0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2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0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75241"/>
    <w:rPr>
      <w:color w:val="0000FF"/>
      <w:u w:val="single"/>
    </w:rPr>
  </w:style>
  <w:style w:type="paragraph" w:styleId="ad">
    <w:name w:val="Title"/>
    <w:basedOn w:val="a"/>
    <w:link w:val="ae"/>
    <w:qFormat/>
    <w:rsid w:val="000F620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0F620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">
    <w:name w:val="No Spacing"/>
    <w:uiPriority w:val="1"/>
    <w:qFormat/>
    <w:rsid w:val="00413B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23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0">
    <w:name w:val="Table Grid"/>
    <w:basedOn w:val="a1"/>
    <w:uiPriority w:val="59"/>
    <w:rsid w:val="009354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1031C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0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A1031C"/>
    <w:pPr>
      <w:ind w:firstLine="45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10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2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0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0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75241"/>
    <w:rPr>
      <w:color w:val="0000FF"/>
      <w:u w:val="single"/>
    </w:rPr>
  </w:style>
  <w:style w:type="paragraph" w:styleId="ad">
    <w:name w:val="Title"/>
    <w:basedOn w:val="a"/>
    <w:link w:val="ae"/>
    <w:qFormat/>
    <w:rsid w:val="000F620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0F620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">
    <w:name w:val="No Spacing"/>
    <w:uiPriority w:val="1"/>
    <w:qFormat/>
    <w:rsid w:val="00413B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23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0">
    <w:name w:val="Table Grid"/>
    <w:basedOn w:val="a1"/>
    <w:uiPriority w:val="59"/>
    <w:rsid w:val="009354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A521-3687-49A3-AB8F-005C9D42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2</cp:revision>
  <cp:lastPrinted>2016-07-19T09:13:00Z</cp:lastPrinted>
  <dcterms:created xsi:type="dcterms:W3CDTF">2016-07-20T04:13:00Z</dcterms:created>
  <dcterms:modified xsi:type="dcterms:W3CDTF">2016-07-20T04:13:00Z</dcterms:modified>
</cp:coreProperties>
</file>