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357" w:rsidRPr="002B2501" w:rsidRDefault="008166A8" w:rsidP="00AF4357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</w:t>
      </w:r>
      <w:r w:rsidR="00606706">
        <w:rPr>
          <w:rFonts w:eastAsia="Calibri"/>
          <w:b/>
          <w:sz w:val="28"/>
          <w:szCs w:val="28"/>
        </w:rPr>
        <w:t xml:space="preserve">РОТОКОЛ </w:t>
      </w:r>
    </w:p>
    <w:p w:rsidR="00633119" w:rsidRPr="002B2501" w:rsidRDefault="00633119" w:rsidP="00973A3B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2B2501">
        <w:rPr>
          <w:b/>
          <w:sz w:val="28"/>
          <w:szCs w:val="28"/>
        </w:rPr>
        <w:t xml:space="preserve">заседания </w:t>
      </w:r>
      <w:r w:rsidR="0070596F" w:rsidRPr="002B2501">
        <w:rPr>
          <w:b/>
          <w:sz w:val="28"/>
          <w:szCs w:val="28"/>
        </w:rPr>
        <w:t xml:space="preserve">Общественного </w:t>
      </w:r>
      <w:r w:rsidRPr="002B2501">
        <w:rPr>
          <w:b/>
          <w:sz w:val="28"/>
          <w:szCs w:val="28"/>
        </w:rPr>
        <w:t>совета</w:t>
      </w:r>
    </w:p>
    <w:p w:rsidR="00973A3B" w:rsidRPr="002B2501" w:rsidRDefault="0070596F" w:rsidP="00973A3B">
      <w:pPr>
        <w:jc w:val="center"/>
        <w:rPr>
          <w:b/>
          <w:sz w:val="28"/>
          <w:szCs w:val="28"/>
        </w:rPr>
      </w:pPr>
      <w:r w:rsidRPr="002B2501">
        <w:rPr>
          <w:b/>
          <w:sz w:val="28"/>
          <w:szCs w:val="28"/>
        </w:rPr>
        <w:t>при департаменте образования города Нижневартовска</w:t>
      </w:r>
    </w:p>
    <w:p w:rsidR="00973A3B" w:rsidRPr="002B2501" w:rsidRDefault="00973A3B" w:rsidP="00973A3B">
      <w:pPr>
        <w:jc w:val="center"/>
        <w:rPr>
          <w:b/>
          <w:sz w:val="28"/>
          <w:szCs w:val="28"/>
        </w:rPr>
      </w:pPr>
    </w:p>
    <w:p w:rsidR="00973A3B" w:rsidRPr="002B2501" w:rsidRDefault="00623FFC" w:rsidP="00973A3B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17</w:t>
      </w:r>
      <w:r w:rsidR="00973A3B" w:rsidRPr="002B2501">
        <w:rPr>
          <w:b/>
          <w:sz w:val="28"/>
          <w:szCs w:val="28"/>
        </w:rPr>
        <w:t>.12.202</w:t>
      </w:r>
      <w:r>
        <w:rPr>
          <w:b/>
          <w:sz w:val="28"/>
          <w:szCs w:val="28"/>
        </w:rPr>
        <w:t>4</w:t>
      </w:r>
      <w:r w:rsidR="00973A3B" w:rsidRPr="002B2501">
        <w:rPr>
          <w:b/>
          <w:sz w:val="28"/>
          <w:szCs w:val="28"/>
        </w:rPr>
        <w:t xml:space="preserve">                                                                                                           </w:t>
      </w:r>
      <w:r w:rsidR="00973A3B" w:rsidRPr="002B2501">
        <w:rPr>
          <w:b/>
          <w:bCs/>
          <w:sz w:val="28"/>
          <w:szCs w:val="28"/>
        </w:rPr>
        <w:t xml:space="preserve"> </w:t>
      </w:r>
    </w:p>
    <w:p w:rsidR="00633119" w:rsidRPr="002B2501" w:rsidRDefault="00633119" w:rsidP="00633119">
      <w:pPr>
        <w:pStyle w:val="a3"/>
        <w:jc w:val="both"/>
        <w:rPr>
          <w:sz w:val="28"/>
          <w:szCs w:val="28"/>
        </w:rPr>
      </w:pPr>
    </w:p>
    <w:p w:rsidR="00633119" w:rsidRPr="002B2501" w:rsidRDefault="00633119" w:rsidP="00973A3B">
      <w:pPr>
        <w:pStyle w:val="a3"/>
        <w:ind w:firstLine="708"/>
        <w:jc w:val="both"/>
        <w:rPr>
          <w:sz w:val="28"/>
          <w:szCs w:val="28"/>
        </w:rPr>
      </w:pPr>
      <w:r w:rsidRPr="002B2501">
        <w:rPr>
          <w:sz w:val="28"/>
          <w:szCs w:val="28"/>
        </w:rPr>
        <w:t xml:space="preserve">Присутствовали члены </w:t>
      </w:r>
      <w:r w:rsidR="00137ECC" w:rsidRPr="002B2501">
        <w:rPr>
          <w:sz w:val="28"/>
          <w:szCs w:val="28"/>
        </w:rPr>
        <w:t xml:space="preserve">Общественного </w:t>
      </w:r>
      <w:r w:rsidRPr="002B2501">
        <w:rPr>
          <w:sz w:val="28"/>
          <w:szCs w:val="28"/>
        </w:rPr>
        <w:t xml:space="preserve">совета </w:t>
      </w:r>
      <w:r w:rsidR="00137ECC" w:rsidRPr="002B2501">
        <w:rPr>
          <w:sz w:val="28"/>
          <w:szCs w:val="28"/>
        </w:rPr>
        <w:t xml:space="preserve">при департаменте образования города </w:t>
      </w:r>
      <w:r w:rsidRPr="002B2501">
        <w:rPr>
          <w:sz w:val="28"/>
          <w:szCs w:val="28"/>
        </w:rPr>
        <w:t>Ниж</w:t>
      </w:r>
      <w:r w:rsidR="00137ECC" w:rsidRPr="002B2501">
        <w:rPr>
          <w:sz w:val="28"/>
          <w:szCs w:val="28"/>
        </w:rPr>
        <w:t>невартовске (далее именуется – Общественный с</w:t>
      </w:r>
      <w:r w:rsidRPr="002B2501">
        <w:rPr>
          <w:sz w:val="28"/>
          <w:szCs w:val="28"/>
        </w:rPr>
        <w:t>овет)</w:t>
      </w:r>
      <w:r w:rsidR="000F0875" w:rsidRPr="002B2501">
        <w:rPr>
          <w:sz w:val="28"/>
          <w:szCs w:val="28"/>
        </w:rPr>
        <w:t>, представители департамента образования администрации города Нижневартовска (далее именуемый – Департамент образования)</w:t>
      </w:r>
      <w:r w:rsidRPr="002B2501">
        <w:rPr>
          <w:sz w:val="28"/>
          <w:szCs w:val="28"/>
        </w:rPr>
        <w:t xml:space="preserve">: </w:t>
      </w:r>
    </w:p>
    <w:p w:rsidR="00AF4357" w:rsidRPr="002B2501" w:rsidRDefault="00AF4357" w:rsidP="008166A8">
      <w:pPr>
        <w:pStyle w:val="2"/>
        <w:numPr>
          <w:ilvl w:val="0"/>
          <w:numId w:val="11"/>
        </w:numPr>
        <w:tabs>
          <w:tab w:val="left" w:pos="993"/>
        </w:tabs>
        <w:ind w:left="0" w:firstLine="698"/>
        <w:rPr>
          <w:rFonts w:ascii="Times New Roman" w:hAnsi="Times New Roman"/>
          <w:b w:val="0"/>
          <w:color w:val="auto"/>
          <w:sz w:val="28"/>
          <w:szCs w:val="28"/>
          <w:lang w:eastAsia="ru-RU"/>
        </w:rPr>
      </w:pPr>
      <w:r w:rsidRPr="002B2501">
        <w:rPr>
          <w:rFonts w:ascii="Times New Roman" w:hAnsi="Times New Roman"/>
          <w:color w:val="auto"/>
          <w:sz w:val="28"/>
          <w:szCs w:val="28"/>
          <w:lang w:eastAsia="ru-RU"/>
        </w:rPr>
        <w:t>Члены Общественного совета</w:t>
      </w:r>
      <w:r w:rsidRPr="002B2501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:</w:t>
      </w:r>
    </w:p>
    <w:p w:rsidR="00AF4357" w:rsidRDefault="00AF4357" w:rsidP="00623FFC">
      <w:pPr>
        <w:ind w:firstLine="698"/>
        <w:rPr>
          <w:sz w:val="28"/>
          <w:szCs w:val="28"/>
        </w:rPr>
      </w:pPr>
      <w:r w:rsidRPr="002B2501">
        <w:rPr>
          <w:b/>
          <w:bCs/>
          <w:sz w:val="28"/>
          <w:szCs w:val="28"/>
        </w:rPr>
        <w:t>Присутствовали</w:t>
      </w:r>
      <w:r w:rsidRPr="002B2501">
        <w:rPr>
          <w:sz w:val="28"/>
          <w:szCs w:val="28"/>
        </w:rPr>
        <w:t>:</w:t>
      </w:r>
    </w:p>
    <w:p w:rsidR="00623FFC" w:rsidRDefault="00623FFC" w:rsidP="00623FFC">
      <w:pPr>
        <w:ind w:firstLine="709"/>
        <w:rPr>
          <w:sz w:val="28"/>
          <w:szCs w:val="28"/>
          <w:shd w:val="clear" w:color="auto" w:fill="FFFFFF"/>
        </w:rPr>
      </w:pPr>
      <w:r w:rsidRPr="002B2501">
        <w:rPr>
          <w:rStyle w:val="a7"/>
          <w:sz w:val="28"/>
          <w:szCs w:val="28"/>
          <w:shd w:val="clear" w:color="auto" w:fill="FFFFFF"/>
        </w:rPr>
        <w:t xml:space="preserve">Туманов Николай Анатольевич – член </w:t>
      </w:r>
      <w:r w:rsidRPr="002B2501">
        <w:rPr>
          <w:sz w:val="28"/>
          <w:szCs w:val="28"/>
          <w:shd w:val="clear" w:color="auto" w:fill="FFFFFF"/>
        </w:rPr>
        <w:t xml:space="preserve">общественной организации «Союз отцов Нижневартовска», генеральный директор ООО </w:t>
      </w:r>
      <w:proofErr w:type="gramStart"/>
      <w:r w:rsidRPr="002B2501">
        <w:rPr>
          <w:sz w:val="28"/>
          <w:szCs w:val="28"/>
          <w:shd w:val="clear" w:color="auto" w:fill="FFFFFF"/>
        </w:rPr>
        <w:t xml:space="preserve">ПКФ </w:t>
      </w:r>
      <w:r>
        <w:rPr>
          <w:sz w:val="28"/>
          <w:szCs w:val="28"/>
          <w:shd w:val="clear" w:color="auto" w:fill="FFFFFF"/>
        </w:rPr>
        <w:t xml:space="preserve"> «</w:t>
      </w:r>
      <w:proofErr w:type="spellStart"/>
      <w:proofErr w:type="gramEnd"/>
      <w:r>
        <w:rPr>
          <w:sz w:val="28"/>
          <w:szCs w:val="28"/>
          <w:shd w:val="clear" w:color="auto" w:fill="FFFFFF"/>
        </w:rPr>
        <w:t>И</w:t>
      </w:r>
      <w:r w:rsidRPr="002B2501">
        <w:rPr>
          <w:sz w:val="28"/>
          <w:szCs w:val="28"/>
          <w:shd w:val="clear" w:color="auto" w:fill="FFFFFF"/>
        </w:rPr>
        <w:t>нсэлко</w:t>
      </w:r>
      <w:proofErr w:type="spellEnd"/>
      <w:r w:rsidRPr="002B2501">
        <w:rPr>
          <w:sz w:val="28"/>
          <w:szCs w:val="28"/>
          <w:shd w:val="clear" w:color="auto" w:fill="FFFFFF"/>
        </w:rPr>
        <w:t>-Технолоджи»</w:t>
      </w:r>
      <w:r>
        <w:rPr>
          <w:sz w:val="28"/>
          <w:szCs w:val="28"/>
          <w:shd w:val="clear" w:color="auto" w:fill="FFFFFF"/>
        </w:rPr>
        <w:t>;</w:t>
      </w:r>
    </w:p>
    <w:p w:rsidR="00623FFC" w:rsidRPr="002B2501" w:rsidRDefault="00623FFC" w:rsidP="00623FFC">
      <w:pPr>
        <w:spacing w:line="276" w:lineRule="auto"/>
        <w:ind w:firstLine="708"/>
        <w:jc w:val="both"/>
        <w:rPr>
          <w:sz w:val="28"/>
          <w:szCs w:val="28"/>
        </w:rPr>
      </w:pPr>
      <w:proofErr w:type="spellStart"/>
      <w:r w:rsidRPr="002B2501">
        <w:rPr>
          <w:b/>
          <w:sz w:val="28"/>
          <w:szCs w:val="28"/>
        </w:rPr>
        <w:t>Мелякина</w:t>
      </w:r>
      <w:proofErr w:type="spellEnd"/>
      <w:r w:rsidRPr="002B2501">
        <w:rPr>
          <w:b/>
          <w:sz w:val="28"/>
          <w:szCs w:val="28"/>
        </w:rPr>
        <w:t xml:space="preserve"> Екатерина Ивановна</w:t>
      </w:r>
      <w:r w:rsidRPr="002B2501">
        <w:rPr>
          <w:sz w:val="28"/>
          <w:szCs w:val="28"/>
        </w:rPr>
        <w:t xml:space="preserve"> – председатель региональной общественной организации ХМАО-Югры «Замещающая семья»;</w:t>
      </w:r>
    </w:p>
    <w:p w:rsidR="00623FFC" w:rsidRDefault="00623FFC" w:rsidP="00623FFC">
      <w:pPr>
        <w:ind w:firstLine="708"/>
        <w:jc w:val="both"/>
        <w:rPr>
          <w:sz w:val="28"/>
          <w:szCs w:val="28"/>
        </w:rPr>
      </w:pPr>
      <w:r w:rsidRPr="002B2501">
        <w:rPr>
          <w:b/>
          <w:sz w:val="28"/>
          <w:szCs w:val="28"/>
        </w:rPr>
        <w:t>Побединская Елена Геннадиевна</w:t>
      </w:r>
      <w:r w:rsidRPr="002B2501">
        <w:rPr>
          <w:sz w:val="28"/>
          <w:szCs w:val="28"/>
        </w:rPr>
        <w:t xml:space="preserve"> - председатель </w:t>
      </w:r>
      <w:proofErr w:type="spellStart"/>
      <w:r w:rsidRPr="002B2501">
        <w:rPr>
          <w:sz w:val="28"/>
          <w:szCs w:val="28"/>
        </w:rPr>
        <w:t>Нижневартовской</w:t>
      </w:r>
      <w:proofErr w:type="spellEnd"/>
      <w:r w:rsidRPr="002B2501">
        <w:rPr>
          <w:sz w:val="28"/>
          <w:szCs w:val="28"/>
        </w:rPr>
        <w:t xml:space="preserve"> территориальной профсоюзной организации работников образования;</w:t>
      </w:r>
    </w:p>
    <w:p w:rsidR="00623FFC" w:rsidRPr="002B2501" w:rsidRDefault="00623FFC" w:rsidP="00623FFC">
      <w:pPr>
        <w:ind w:firstLine="708"/>
        <w:jc w:val="both"/>
        <w:rPr>
          <w:sz w:val="28"/>
          <w:szCs w:val="28"/>
        </w:rPr>
      </w:pPr>
      <w:r w:rsidRPr="002B2501">
        <w:rPr>
          <w:b/>
          <w:sz w:val="28"/>
          <w:szCs w:val="28"/>
        </w:rPr>
        <w:t>Алексеенко Кристина Николаевна</w:t>
      </w:r>
      <w:r w:rsidRPr="002B2501">
        <w:rPr>
          <w:sz w:val="28"/>
          <w:szCs w:val="28"/>
        </w:rPr>
        <w:t xml:space="preserve"> - шеф-редактор сайта общественно-политической региональной газеты «Местное время»; </w:t>
      </w:r>
    </w:p>
    <w:p w:rsidR="00623FFC" w:rsidRDefault="00623FFC" w:rsidP="00623FFC">
      <w:pPr>
        <w:ind w:firstLine="708"/>
        <w:jc w:val="both"/>
        <w:rPr>
          <w:sz w:val="28"/>
          <w:szCs w:val="28"/>
        </w:rPr>
      </w:pPr>
      <w:proofErr w:type="spellStart"/>
      <w:r w:rsidRPr="002B2501">
        <w:rPr>
          <w:b/>
          <w:sz w:val="28"/>
          <w:szCs w:val="28"/>
        </w:rPr>
        <w:t>Чуенко</w:t>
      </w:r>
      <w:proofErr w:type="spellEnd"/>
      <w:r w:rsidRPr="002B2501">
        <w:rPr>
          <w:b/>
          <w:sz w:val="28"/>
          <w:szCs w:val="28"/>
        </w:rPr>
        <w:t xml:space="preserve"> Ольга Анатольевна</w:t>
      </w:r>
      <w:r w:rsidRPr="002B2501">
        <w:rPr>
          <w:sz w:val="28"/>
          <w:szCs w:val="28"/>
        </w:rPr>
        <w:t xml:space="preserve"> - председатель Совета родителей муниципального автономного дошкольного образовательного учреждения города Нижневартовска детский сад №44 </w:t>
      </w:r>
      <w:r>
        <w:rPr>
          <w:sz w:val="28"/>
          <w:szCs w:val="28"/>
        </w:rPr>
        <w:t>«</w:t>
      </w:r>
      <w:r w:rsidRPr="002B2501">
        <w:rPr>
          <w:sz w:val="28"/>
          <w:szCs w:val="28"/>
        </w:rPr>
        <w:t>Золотой ключик</w:t>
      </w:r>
      <w:r>
        <w:rPr>
          <w:sz w:val="28"/>
          <w:szCs w:val="28"/>
        </w:rPr>
        <w:t>»</w:t>
      </w:r>
      <w:r w:rsidRPr="002B2501">
        <w:rPr>
          <w:sz w:val="28"/>
          <w:szCs w:val="28"/>
        </w:rPr>
        <w:t>, преподаватель ФГБОУ ВО «</w:t>
      </w:r>
      <w:proofErr w:type="spellStart"/>
      <w:r w:rsidRPr="002B2501">
        <w:rPr>
          <w:sz w:val="28"/>
          <w:szCs w:val="28"/>
        </w:rPr>
        <w:t>Нижневартовский</w:t>
      </w:r>
      <w:proofErr w:type="spellEnd"/>
      <w:r w:rsidRPr="002B2501">
        <w:rPr>
          <w:sz w:val="28"/>
          <w:szCs w:val="28"/>
        </w:rPr>
        <w:t xml:space="preserve"> государственный университет;</w:t>
      </w:r>
    </w:p>
    <w:p w:rsidR="00623FFC" w:rsidRPr="002B2501" w:rsidRDefault="00623FFC" w:rsidP="00623FFC">
      <w:pPr>
        <w:ind w:firstLine="708"/>
        <w:jc w:val="both"/>
        <w:rPr>
          <w:sz w:val="28"/>
          <w:szCs w:val="28"/>
        </w:rPr>
      </w:pPr>
      <w:r w:rsidRPr="0033204E">
        <w:rPr>
          <w:b/>
          <w:sz w:val="28"/>
          <w:szCs w:val="28"/>
        </w:rPr>
        <w:t>Ефименко Татьяна Вячеславовна</w:t>
      </w:r>
      <w:r>
        <w:rPr>
          <w:sz w:val="28"/>
          <w:szCs w:val="28"/>
        </w:rPr>
        <w:t xml:space="preserve"> – председатель Управляющего совета МБОУ «СШ № 8», директор ООО «Калерия»</w:t>
      </w:r>
      <w:r w:rsidR="002E1132">
        <w:rPr>
          <w:sz w:val="28"/>
          <w:szCs w:val="28"/>
        </w:rPr>
        <w:t>.</w:t>
      </w:r>
    </w:p>
    <w:p w:rsidR="00623FFC" w:rsidRDefault="00623FFC" w:rsidP="00623FFC">
      <w:pPr>
        <w:ind w:firstLine="709"/>
        <w:rPr>
          <w:sz w:val="28"/>
          <w:szCs w:val="28"/>
        </w:rPr>
      </w:pPr>
    </w:p>
    <w:p w:rsidR="00623FFC" w:rsidRPr="00623FFC" w:rsidRDefault="00623FFC" w:rsidP="00623FFC">
      <w:pPr>
        <w:ind w:firstLine="709"/>
        <w:rPr>
          <w:b/>
          <w:sz w:val="28"/>
          <w:szCs w:val="28"/>
        </w:rPr>
      </w:pPr>
      <w:r w:rsidRPr="00623FFC">
        <w:rPr>
          <w:b/>
          <w:sz w:val="28"/>
          <w:szCs w:val="28"/>
        </w:rPr>
        <w:t>Отсутствовали:</w:t>
      </w:r>
    </w:p>
    <w:p w:rsidR="00AF4357" w:rsidRPr="002B2501" w:rsidRDefault="00606706" w:rsidP="00AF435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="00623FFC">
        <w:rPr>
          <w:b/>
          <w:sz w:val="28"/>
          <w:szCs w:val="28"/>
        </w:rPr>
        <w:t xml:space="preserve">Родионова Яна </w:t>
      </w:r>
      <w:proofErr w:type="spellStart"/>
      <w:r w:rsidR="00623FFC">
        <w:rPr>
          <w:b/>
          <w:sz w:val="28"/>
          <w:szCs w:val="28"/>
        </w:rPr>
        <w:t>Винцевна</w:t>
      </w:r>
      <w:proofErr w:type="spellEnd"/>
      <w:r w:rsidR="00AF4357" w:rsidRPr="002B2501">
        <w:rPr>
          <w:sz w:val="28"/>
          <w:szCs w:val="28"/>
        </w:rPr>
        <w:t xml:space="preserve"> - председатель управляющего совета МБОУ «СШ</w:t>
      </w:r>
      <w:r w:rsidR="00623FFC">
        <w:rPr>
          <w:sz w:val="28"/>
          <w:szCs w:val="28"/>
        </w:rPr>
        <w:t xml:space="preserve"> </w:t>
      </w:r>
      <w:r w:rsidR="00AF4357" w:rsidRPr="002B2501">
        <w:rPr>
          <w:sz w:val="28"/>
          <w:szCs w:val="28"/>
        </w:rPr>
        <w:t>№</w:t>
      </w:r>
      <w:r w:rsidR="00623FFC">
        <w:rPr>
          <w:sz w:val="28"/>
          <w:szCs w:val="28"/>
        </w:rPr>
        <w:t xml:space="preserve"> </w:t>
      </w:r>
      <w:r w:rsidR="00AF4357" w:rsidRPr="002B2501">
        <w:rPr>
          <w:sz w:val="28"/>
          <w:szCs w:val="28"/>
        </w:rPr>
        <w:t>2</w:t>
      </w:r>
      <w:r w:rsidR="00623FFC">
        <w:rPr>
          <w:sz w:val="28"/>
          <w:szCs w:val="28"/>
        </w:rPr>
        <w:t xml:space="preserve"> </w:t>
      </w:r>
      <w:r w:rsidR="00AF4357" w:rsidRPr="002B2501">
        <w:rPr>
          <w:sz w:val="28"/>
          <w:szCs w:val="28"/>
        </w:rPr>
        <w:t>-</w:t>
      </w:r>
      <w:r w:rsidR="00623FFC">
        <w:rPr>
          <w:sz w:val="28"/>
          <w:szCs w:val="28"/>
        </w:rPr>
        <w:t xml:space="preserve"> </w:t>
      </w:r>
      <w:r w:rsidR="00AF4357" w:rsidRPr="002B2501">
        <w:rPr>
          <w:sz w:val="28"/>
          <w:szCs w:val="28"/>
        </w:rPr>
        <w:t xml:space="preserve">многопрофильная им. Е.И. Куропаткина», </w:t>
      </w:r>
      <w:r w:rsidR="00623FFC">
        <w:rPr>
          <w:sz w:val="28"/>
          <w:szCs w:val="28"/>
        </w:rPr>
        <w:t>руководитель ресурсного центра «</w:t>
      </w:r>
      <w:proofErr w:type="spellStart"/>
      <w:r w:rsidR="00623FFC">
        <w:rPr>
          <w:sz w:val="28"/>
          <w:szCs w:val="28"/>
        </w:rPr>
        <w:t>ДоброДом</w:t>
      </w:r>
      <w:proofErr w:type="spellEnd"/>
      <w:r w:rsidR="00623FFC">
        <w:rPr>
          <w:sz w:val="28"/>
          <w:szCs w:val="28"/>
        </w:rPr>
        <w:t>»</w:t>
      </w:r>
      <w:r w:rsidR="00AF4357" w:rsidRPr="002B2501">
        <w:rPr>
          <w:sz w:val="28"/>
          <w:szCs w:val="28"/>
        </w:rPr>
        <w:t>;</w:t>
      </w:r>
    </w:p>
    <w:p w:rsidR="00AF4357" w:rsidRPr="002B2501" w:rsidRDefault="00AF4357" w:rsidP="00606706">
      <w:pPr>
        <w:spacing w:line="276" w:lineRule="auto"/>
        <w:ind w:firstLine="708"/>
        <w:jc w:val="both"/>
        <w:rPr>
          <w:sz w:val="28"/>
          <w:szCs w:val="28"/>
        </w:rPr>
      </w:pPr>
      <w:r w:rsidRPr="002B2501">
        <w:rPr>
          <w:b/>
          <w:sz w:val="28"/>
          <w:szCs w:val="28"/>
        </w:rPr>
        <w:t>Сущая Антонина Петровна</w:t>
      </w:r>
      <w:r w:rsidRPr="002B2501">
        <w:rPr>
          <w:sz w:val="28"/>
          <w:szCs w:val="28"/>
        </w:rPr>
        <w:t xml:space="preserve"> - член совета ветеранов педагогического труда г.Нижневартовска, «Отличник народного просвещения», «Заслуженный учитель РСФСР», «Заслуженный работник образования Югры»;</w:t>
      </w:r>
    </w:p>
    <w:p w:rsidR="00AF4357" w:rsidRPr="002B2501" w:rsidRDefault="00AF4357" w:rsidP="00606706">
      <w:pPr>
        <w:spacing w:line="276" w:lineRule="auto"/>
        <w:ind w:firstLine="708"/>
        <w:jc w:val="both"/>
        <w:rPr>
          <w:sz w:val="28"/>
          <w:szCs w:val="28"/>
        </w:rPr>
      </w:pPr>
      <w:proofErr w:type="spellStart"/>
      <w:r w:rsidRPr="002B2501">
        <w:rPr>
          <w:b/>
          <w:sz w:val="28"/>
          <w:szCs w:val="28"/>
        </w:rPr>
        <w:t>Мухаметзянов</w:t>
      </w:r>
      <w:proofErr w:type="spellEnd"/>
      <w:r w:rsidRPr="002B2501">
        <w:rPr>
          <w:b/>
          <w:sz w:val="28"/>
          <w:szCs w:val="28"/>
        </w:rPr>
        <w:t xml:space="preserve"> Рафаил </w:t>
      </w:r>
      <w:proofErr w:type="spellStart"/>
      <w:r w:rsidRPr="002B2501">
        <w:rPr>
          <w:b/>
          <w:sz w:val="28"/>
          <w:szCs w:val="28"/>
        </w:rPr>
        <w:t>Рафкатович</w:t>
      </w:r>
      <w:proofErr w:type="spellEnd"/>
      <w:r w:rsidRPr="002B2501">
        <w:rPr>
          <w:sz w:val="28"/>
          <w:szCs w:val="28"/>
        </w:rPr>
        <w:t xml:space="preserve"> – председатель общественной организации Татарская национально-культурная автономия г</w:t>
      </w:r>
      <w:r w:rsidR="00623FFC">
        <w:rPr>
          <w:sz w:val="28"/>
          <w:szCs w:val="28"/>
        </w:rPr>
        <w:t xml:space="preserve">орода </w:t>
      </w:r>
      <w:r w:rsidRPr="002B2501">
        <w:rPr>
          <w:sz w:val="28"/>
          <w:szCs w:val="28"/>
        </w:rPr>
        <w:t xml:space="preserve">Нижневартовска </w:t>
      </w:r>
      <w:r w:rsidR="00623FFC">
        <w:rPr>
          <w:sz w:val="28"/>
          <w:szCs w:val="28"/>
        </w:rPr>
        <w:t>«</w:t>
      </w:r>
      <w:proofErr w:type="spellStart"/>
      <w:r w:rsidRPr="002B2501">
        <w:rPr>
          <w:sz w:val="28"/>
          <w:szCs w:val="28"/>
        </w:rPr>
        <w:t>Мирас</w:t>
      </w:r>
      <w:proofErr w:type="spellEnd"/>
      <w:r w:rsidR="00623FFC">
        <w:rPr>
          <w:sz w:val="28"/>
          <w:szCs w:val="28"/>
        </w:rPr>
        <w:t>»</w:t>
      </w:r>
      <w:r w:rsidRPr="002B2501">
        <w:rPr>
          <w:sz w:val="28"/>
          <w:szCs w:val="28"/>
        </w:rPr>
        <w:t>.</w:t>
      </w:r>
    </w:p>
    <w:p w:rsidR="000F0875" w:rsidRPr="002B2501" w:rsidRDefault="000F0875" w:rsidP="00E76FC6">
      <w:pPr>
        <w:ind w:firstLine="708"/>
        <w:rPr>
          <w:sz w:val="28"/>
          <w:szCs w:val="28"/>
        </w:rPr>
      </w:pPr>
      <w:r w:rsidRPr="001B658A">
        <w:rPr>
          <w:b/>
          <w:sz w:val="28"/>
          <w:szCs w:val="28"/>
        </w:rPr>
        <w:t>2.</w:t>
      </w:r>
      <w:r w:rsidRPr="002B2501">
        <w:rPr>
          <w:sz w:val="28"/>
          <w:szCs w:val="28"/>
        </w:rPr>
        <w:t xml:space="preserve"> </w:t>
      </w:r>
      <w:r w:rsidR="00885B76" w:rsidRPr="002B2501">
        <w:rPr>
          <w:b/>
          <w:sz w:val="28"/>
          <w:szCs w:val="28"/>
        </w:rPr>
        <w:t>Представители администрации города</w:t>
      </w:r>
      <w:r w:rsidRPr="002B2501">
        <w:rPr>
          <w:b/>
          <w:sz w:val="28"/>
          <w:szCs w:val="28"/>
        </w:rPr>
        <w:t>:</w:t>
      </w:r>
      <w:r w:rsidRPr="002B2501">
        <w:rPr>
          <w:sz w:val="28"/>
          <w:szCs w:val="28"/>
        </w:rPr>
        <w:t xml:space="preserve"> </w:t>
      </w:r>
    </w:p>
    <w:p w:rsidR="00973A3B" w:rsidRDefault="00623FFC" w:rsidP="00973A3B">
      <w:pPr>
        <w:pStyle w:val="ConsPlusNormal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Серебренникова Оксана Сергеевна</w:t>
      </w:r>
      <w:r w:rsidR="000F0875" w:rsidRPr="002B2501">
        <w:rPr>
          <w:rFonts w:eastAsia="Times New Roman"/>
          <w:sz w:val="28"/>
          <w:szCs w:val="28"/>
        </w:rPr>
        <w:t xml:space="preserve"> – </w:t>
      </w:r>
      <w:r>
        <w:rPr>
          <w:rFonts w:eastAsia="Times New Roman"/>
          <w:sz w:val="28"/>
          <w:szCs w:val="28"/>
        </w:rPr>
        <w:t xml:space="preserve">исполняющий обязанности </w:t>
      </w:r>
      <w:r w:rsidR="000F0875" w:rsidRPr="002B2501">
        <w:rPr>
          <w:rFonts w:eastAsia="Times New Roman"/>
          <w:sz w:val="28"/>
          <w:szCs w:val="28"/>
        </w:rPr>
        <w:t>директор</w:t>
      </w:r>
      <w:r>
        <w:rPr>
          <w:rFonts w:eastAsia="Times New Roman"/>
          <w:sz w:val="28"/>
          <w:szCs w:val="28"/>
        </w:rPr>
        <w:t>а</w:t>
      </w:r>
      <w:r w:rsidR="000F0875" w:rsidRPr="002B2501">
        <w:rPr>
          <w:rFonts w:eastAsia="Times New Roman"/>
          <w:sz w:val="28"/>
          <w:szCs w:val="28"/>
        </w:rPr>
        <w:t xml:space="preserve"> департамента образования администрации города</w:t>
      </w:r>
      <w:r>
        <w:rPr>
          <w:rFonts w:eastAsia="Times New Roman"/>
          <w:sz w:val="28"/>
          <w:szCs w:val="28"/>
        </w:rPr>
        <w:t xml:space="preserve"> Нижневартовска</w:t>
      </w:r>
      <w:r w:rsidR="000F0875" w:rsidRPr="002B2501">
        <w:rPr>
          <w:rFonts w:eastAsia="Times New Roman"/>
          <w:sz w:val="28"/>
          <w:szCs w:val="28"/>
        </w:rPr>
        <w:t>;</w:t>
      </w:r>
    </w:p>
    <w:p w:rsidR="00B96331" w:rsidRDefault="00B96331" w:rsidP="00B96331">
      <w:pPr>
        <w:pStyle w:val="ConsPlusNormal"/>
        <w:ind w:firstLine="708"/>
        <w:jc w:val="both"/>
        <w:rPr>
          <w:rFonts w:eastAsia="Times New Roman"/>
          <w:sz w:val="28"/>
          <w:szCs w:val="28"/>
        </w:rPr>
      </w:pPr>
      <w:r w:rsidRPr="002E1132">
        <w:rPr>
          <w:rFonts w:eastAsia="Times New Roman"/>
          <w:b/>
          <w:sz w:val="28"/>
          <w:szCs w:val="28"/>
        </w:rPr>
        <w:t>Шитиков Юрий Александрович</w:t>
      </w:r>
      <w:r>
        <w:rPr>
          <w:rFonts w:eastAsia="Times New Roman"/>
          <w:sz w:val="28"/>
          <w:szCs w:val="28"/>
        </w:rPr>
        <w:t xml:space="preserve"> – заместитель директора </w:t>
      </w:r>
      <w:r w:rsidRPr="002B2501">
        <w:rPr>
          <w:rFonts w:eastAsia="Times New Roman"/>
          <w:sz w:val="28"/>
          <w:szCs w:val="28"/>
        </w:rPr>
        <w:t>департамента образования администрации города</w:t>
      </w:r>
      <w:r>
        <w:rPr>
          <w:rFonts w:eastAsia="Times New Roman"/>
          <w:sz w:val="28"/>
          <w:szCs w:val="28"/>
        </w:rPr>
        <w:t xml:space="preserve"> Нижневартовска</w:t>
      </w:r>
      <w:r w:rsidRPr="002B2501">
        <w:rPr>
          <w:rFonts w:eastAsia="Times New Roman"/>
          <w:sz w:val="28"/>
          <w:szCs w:val="28"/>
        </w:rPr>
        <w:t>;</w:t>
      </w:r>
    </w:p>
    <w:p w:rsidR="00606706" w:rsidRDefault="00E70DCB" w:rsidP="00606706">
      <w:pPr>
        <w:pStyle w:val="ConsPlusNormal"/>
        <w:ind w:firstLine="708"/>
        <w:jc w:val="both"/>
        <w:rPr>
          <w:sz w:val="28"/>
          <w:szCs w:val="28"/>
        </w:rPr>
      </w:pPr>
      <w:r w:rsidRPr="002B2501">
        <w:rPr>
          <w:b/>
          <w:sz w:val="28"/>
          <w:szCs w:val="28"/>
        </w:rPr>
        <w:lastRenderedPageBreak/>
        <w:t>Алексюк Виктория Сергеевна</w:t>
      </w:r>
      <w:r w:rsidRPr="002B2501">
        <w:rPr>
          <w:sz w:val="28"/>
          <w:szCs w:val="28"/>
        </w:rPr>
        <w:t xml:space="preserve"> </w:t>
      </w:r>
      <w:r w:rsidR="000F0875" w:rsidRPr="002B2501">
        <w:rPr>
          <w:sz w:val="28"/>
          <w:szCs w:val="28"/>
        </w:rPr>
        <w:t xml:space="preserve">– </w:t>
      </w:r>
      <w:r w:rsidR="00623FFC">
        <w:rPr>
          <w:sz w:val="28"/>
          <w:szCs w:val="28"/>
        </w:rPr>
        <w:t>заместитель</w:t>
      </w:r>
      <w:r w:rsidR="000F0875" w:rsidRPr="002B2501">
        <w:rPr>
          <w:sz w:val="28"/>
          <w:szCs w:val="28"/>
        </w:rPr>
        <w:t xml:space="preserve"> начальник</w:t>
      </w:r>
      <w:r w:rsidR="00606706">
        <w:rPr>
          <w:sz w:val="28"/>
          <w:szCs w:val="28"/>
        </w:rPr>
        <w:t>а</w:t>
      </w:r>
      <w:r w:rsidR="000F0875" w:rsidRPr="002B2501">
        <w:rPr>
          <w:sz w:val="28"/>
          <w:szCs w:val="28"/>
        </w:rPr>
        <w:t xml:space="preserve"> управления качества образования, дополнительного образования, организации отдыха</w:t>
      </w:r>
      <w:r w:rsidR="00606706">
        <w:rPr>
          <w:sz w:val="28"/>
          <w:szCs w:val="28"/>
        </w:rPr>
        <w:t xml:space="preserve">                  </w:t>
      </w:r>
      <w:r w:rsidR="000F0875" w:rsidRPr="002B2501">
        <w:rPr>
          <w:sz w:val="28"/>
          <w:szCs w:val="28"/>
        </w:rPr>
        <w:t xml:space="preserve"> и занятости детей департамента образования</w:t>
      </w:r>
      <w:r w:rsidR="002E1132">
        <w:rPr>
          <w:sz w:val="28"/>
          <w:szCs w:val="28"/>
        </w:rPr>
        <w:t xml:space="preserve"> </w:t>
      </w:r>
      <w:r w:rsidR="002E1132" w:rsidRPr="002B2501">
        <w:rPr>
          <w:sz w:val="28"/>
          <w:szCs w:val="28"/>
        </w:rPr>
        <w:t>администрации города Нижневартовска</w:t>
      </w:r>
      <w:r w:rsidR="000F0875" w:rsidRPr="002B2501">
        <w:rPr>
          <w:sz w:val="28"/>
          <w:szCs w:val="28"/>
        </w:rPr>
        <w:t>;</w:t>
      </w:r>
    </w:p>
    <w:p w:rsidR="00606706" w:rsidRPr="00606706" w:rsidRDefault="00AF4357" w:rsidP="00606706">
      <w:pPr>
        <w:pStyle w:val="ConsPlusNormal"/>
        <w:ind w:firstLine="708"/>
        <w:jc w:val="both"/>
        <w:rPr>
          <w:sz w:val="28"/>
          <w:szCs w:val="28"/>
        </w:rPr>
      </w:pPr>
      <w:r w:rsidRPr="009A75D1">
        <w:rPr>
          <w:b/>
          <w:sz w:val="28"/>
          <w:szCs w:val="28"/>
        </w:rPr>
        <w:t>Васильева Олеся Борисовна</w:t>
      </w:r>
      <w:r w:rsidRPr="002B2501">
        <w:rPr>
          <w:sz w:val="28"/>
          <w:szCs w:val="28"/>
        </w:rPr>
        <w:t xml:space="preserve"> - главный специалист отдела качества образования управления качества образования, дополнительного образования, организации отдыха и занятости детей департамента образования администрации города Нижневартовска</w:t>
      </w:r>
      <w:r w:rsidR="00606706">
        <w:rPr>
          <w:sz w:val="28"/>
          <w:szCs w:val="28"/>
        </w:rPr>
        <w:t xml:space="preserve">. </w:t>
      </w:r>
    </w:p>
    <w:p w:rsidR="002A7F6F" w:rsidRDefault="002A7F6F" w:rsidP="00606706">
      <w:pPr>
        <w:pStyle w:val="ConsPlusNormal"/>
        <w:ind w:firstLine="708"/>
        <w:jc w:val="center"/>
        <w:rPr>
          <w:b/>
          <w:sz w:val="28"/>
          <w:szCs w:val="28"/>
        </w:rPr>
      </w:pPr>
    </w:p>
    <w:p w:rsidR="007405B2" w:rsidRPr="002E1132" w:rsidRDefault="00633119" w:rsidP="00606706">
      <w:pPr>
        <w:pStyle w:val="ConsPlusNormal"/>
        <w:ind w:firstLine="708"/>
        <w:jc w:val="center"/>
        <w:rPr>
          <w:b/>
          <w:sz w:val="28"/>
          <w:szCs w:val="28"/>
        </w:rPr>
      </w:pPr>
      <w:r w:rsidRPr="002E1132">
        <w:rPr>
          <w:b/>
          <w:sz w:val="28"/>
          <w:szCs w:val="28"/>
        </w:rPr>
        <w:t>ПОВЕСТКА</w:t>
      </w:r>
    </w:p>
    <w:p w:rsidR="002A7F6F" w:rsidRPr="002E1132" w:rsidRDefault="002A7F6F" w:rsidP="00606706">
      <w:pPr>
        <w:pStyle w:val="ConsPlusNormal"/>
        <w:ind w:firstLine="708"/>
        <w:jc w:val="center"/>
        <w:rPr>
          <w:b/>
          <w:sz w:val="28"/>
          <w:szCs w:val="28"/>
        </w:rPr>
      </w:pPr>
    </w:p>
    <w:p w:rsidR="007405B2" w:rsidRPr="002E1132" w:rsidRDefault="00B96331" w:rsidP="00B96331">
      <w:pPr>
        <w:pStyle w:val="a8"/>
        <w:tabs>
          <w:tab w:val="left" w:pos="709"/>
          <w:tab w:val="left" w:pos="1560"/>
        </w:tabs>
        <w:jc w:val="both"/>
        <w:rPr>
          <w:b/>
          <w:sz w:val="28"/>
          <w:szCs w:val="28"/>
        </w:rPr>
      </w:pPr>
      <w:r w:rsidRPr="002E1132">
        <w:rPr>
          <w:b/>
          <w:sz w:val="28"/>
          <w:szCs w:val="28"/>
        </w:rPr>
        <w:t xml:space="preserve">          </w:t>
      </w:r>
      <w:r w:rsidR="007405B2" w:rsidRPr="002E1132">
        <w:rPr>
          <w:b/>
          <w:sz w:val="28"/>
          <w:szCs w:val="28"/>
        </w:rPr>
        <w:t xml:space="preserve">1. </w:t>
      </w:r>
      <w:r w:rsidR="006E44EC" w:rsidRPr="002E1132">
        <w:rPr>
          <w:b/>
          <w:sz w:val="28"/>
          <w:szCs w:val="28"/>
        </w:rPr>
        <w:t xml:space="preserve">О реализации норм Федерального закона от 13.07.2020 </w:t>
      </w:r>
      <w:r w:rsidR="00606706" w:rsidRPr="002E1132">
        <w:rPr>
          <w:b/>
          <w:sz w:val="28"/>
          <w:szCs w:val="28"/>
        </w:rPr>
        <w:t xml:space="preserve">                           </w:t>
      </w:r>
      <w:r w:rsidR="006E44EC" w:rsidRPr="002E1132">
        <w:rPr>
          <w:b/>
          <w:sz w:val="28"/>
          <w:szCs w:val="28"/>
        </w:rPr>
        <w:t xml:space="preserve">№189-ФЗ </w:t>
      </w:r>
      <w:r w:rsidR="002E1132">
        <w:rPr>
          <w:b/>
          <w:sz w:val="28"/>
          <w:szCs w:val="28"/>
        </w:rPr>
        <w:t>«</w:t>
      </w:r>
      <w:r w:rsidR="006E44EC" w:rsidRPr="002E1132">
        <w:rPr>
          <w:b/>
          <w:sz w:val="28"/>
          <w:szCs w:val="28"/>
        </w:rPr>
        <w:t>О государственном (муниципальном) социальном заказе</w:t>
      </w:r>
      <w:r w:rsidR="00606706" w:rsidRPr="002E1132">
        <w:rPr>
          <w:b/>
          <w:sz w:val="28"/>
          <w:szCs w:val="28"/>
        </w:rPr>
        <w:t xml:space="preserve">                     </w:t>
      </w:r>
      <w:r w:rsidR="006E44EC" w:rsidRPr="002E1132">
        <w:rPr>
          <w:b/>
          <w:sz w:val="28"/>
          <w:szCs w:val="28"/>
        </w:rPr>
        <w:t xml:space="preserve"> на оказание государственных (муниципальных) услуг в социальной сфере</w:t>
      </w:r>
      <w:r w:rsidR="002E1132">
        <w:rPr>
          <w:b/>
          <w:sz w:val="28"/>
          <w:szCs w:val="28"/>
        </w:rPr>
        <w:t>»</w:t>
      </w:r>
      <w:r w:rsidR="00606706" w:rsidRPr="002E1132">
        <w:rPr>
          <w:b/>
          <w:sz w:val="28"/>
          <w:szCs w:val="28"/>
        </w:rPr>
        <w:t xml:space="preserve"> (далее - Закона)</w:t>
      </w:r>
      <w:r w:rsidR="006E44EC" w:rsidRPr="002E1132">
        <w:rPr>
          <w:b/>
          <w:sz w:val="28"/>
          <w:szCs w:val="28"/>
        </w:rPr>
        <w:t xml:space="preserve">, в части </w:t>
      </w:r>
      <w:r w:rsidR="00D01E5F" w:rsidRPr="002E1132">
        <w:rPr>
          <w:b/>
          <w:sz w:val="28"/>
          <w:szCs w:val="28"/>
        </w:rPr>
        <w:t>формирования му</w:t>
      </w:r>
      <w:r w:rsidR="00606706" w:rsidRPr="002E1132">
        <w:rPr>
          <w:b/>
          <w:sz w:val="28"/>
          <w:szCs w:val="28"/>
        </w:rPr>
        <w:t xml:space="preserve">ниципального социального заказа </w:t>
      </w:r>
      <w:r w:rsidR="00D01E5F" w:rsidRPr="002E1132">
        <w:rPr>
          <w:b/>
          <w:sz w:val="28"/>
          <w:szCs w:val="28"/>
        </w:rPr>
        <w:t>по реализации дополнительных общеразвивающих программ для дет</w:t>
      </w:r>
      <w:r w:rsidR="0030265F" w:rsidRPr="002E1132">
        <w:rPr>
          <w:b/>
          <w:sz w:val="28"/>
          <w:szCs w:val="28"/>
        </w:rPr>
        <w:t>ей города Нижневартовска на 2025</w:t>
      </w:r>
      <w:r w:rsidR="00D01E5F" w:rsidRPr="002E1132">
        <w:rPr>
          <w:b/>
          <w:sz w:val="28"/>
          <w:szCs w:val="28"/>
        </w:rPr>
        <w:t xml:space="preserve"> год.</w:t>
      </w:r>
    </w:p>
    <w:p w:rsidR="007405B2" w:rsidRPr="002E1132" w:rsidRDefault="007405B2" w:rsidP="00B96331">
      <w:pPr>
        <w:pStyle w:val="a8"/>
        <w:tabs>
          <w:tab w:val="left" w:pos="709"/>
          <w:tab w:val="left" w:pos="1560"/>
        </w:tabs>
        <w:jc w:val="both"/>
        <w:rPr>
          <w:b/>
          <w:sz w:val="28"/>
          <w:szCs w:val="28"/>
        </w:rPr>
      </w:pPr>
      <w:r w:rsidRPr="002E1132">
        <w:rPr>
          <w:b/>
          <w:sz w:val="28"/>
          <w:szCs w:val="28"/>
        </w:rPr>
        <w:t xml:space="preserve">          2. </w:t>
      </w:r>
      <w:r w:rsidR="002E1132">
        <w:rPr>
          <w:b/>
          <w:sz w:val="28"/>
          <w:szCs w:val="28"/>
        </w:rPr>
        <w:t xml:space="preserve">  </w:t>
      </w:r>
      <w:r w:rsidRPr="002E1132">
        <w:rPr>
          <w:b/>
          <w:sz w:val="28"/>
          <w:szCs w:val="28"/>
        </w:rPr>
        <w:t>Об организации детск</w:t>
      </w:r>
      <w:r w:rsidR="0030265F" w:rsidRPr="002E1132">
        <w:rPr>
          <w:b/>
          <w:sz w:val="28"/>
          <w:szCs w:val="28"/>
        </w:rPr>
        <w:t>ой оздоровительной кампании 202</w:t>
      </w:r>
      <w:r w:rsidR="002E1132">
        <w:rPr>
          <w:b/>
          <w:sz w:val="28"/>
          <w:szCs w:val="28"/>
        </w:rPr>
        <w:t>5</w:t>
      </w:r>
      <w:r w:rsidRPr="002E1132">
        <w:rPr>
          <w:b/>
          <w:sz w:val="28"/>
          <w:szCs w:val="28"/>
        </w:rPr>
        <w:t xml:space="preserve"> года. </w:t>
      </w:r>
    </w:p>
    <w:p w:rsidR="00B96331" w:rsidRPr="002E1132" w:rsidRDefault="00B96331" w:rsidP="00B96331">
      <w:pPr>
        <w:pStyle w:val="a8"/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 w:rsidRPr="002E1132">
        <w:rPr>
          <w:b/>
          <w:sz w:val="28"/>
          <w:szCs w:val="28"/>
        </w:rPr>
        <w:t>3. О выполнении плана мероприятий по профилактике и предупреждению коррупционных правонарушений.</w:t>
      </w:r>
    </w:p>
    <w:p w:rsidR="00B96331" w:rsidRPr="002E1132" w:rsidRDefault="00B96331" w:rsidP="007405B2">
      <w:pPr>
        <w:pStyle w:val="a8"/>
        <w:tabs>
          <w:tab w:val="left" w:pos="1560"/>
        </w:tabs>
        <w:jc w:val="both"/>
        <w:rPr>
          <w:b/>
          <w:sz w:val="28"/>
          <w:szCs w:val="28"/>
        </w:rPr>
      </w:pPr>
    </w:p>
    <w:p w:rsidR="0016596A" w:rsidRPr="002E1132" w:rsidRDefault="0016596A" w:rsidP="007405B2">
      <w:pPr>
        <w:pStyle w:val="a8"/>
        <w:jc w:val="both"/>
        <w:rPr>
          <w:b/>
          <w:sz w:val="28"/>
          <w:szCs w:val="28"/>
        </w:rPr>
      </w:pPr>
    </w:p>
    <w:p w:rsidR="00633119" w:rsidRPr="002E1132" w:rsidRDefault="00633119" w:rsidP="002D393E">
      <w:pPr>
        <w:pStyle w:val="a5"/>
        <w:spacing w:after="0"/>
        <w:ind w:left="142" w:firstLine="567"/>
        <w:jc w:val="both"/>
        <w:rPr>
          <w:b/>
          <w:sz w:val="28"/>
          <w:szCs w:val="28"/>
        </w:rPr>
      </w:pPr>
      <w:r w:rsidRPr="002E1132">
        <w:rPr>
          <w:b/>
          <w:sz w:val="28"/>
          <w:szCs w:val="28"/>
        </w:rPr>
        <w:t>1. Слушали:</w:t>
      </w:r>
    </w:p>
    <w:p w:rsidR="008B334D" w:rsidRPr="002E1132" w:rsidRDefault="00D01E5F" w:rsidP="002D393E">
      <w:pPr>
        <w:ind w:firstLine="709"/>
        <w:jc w:val="both"/>
        <w:rPr>
          <w:color w:val="000000"/>
          <w:sz w:val="28"/>
          <w:szCs w:val="28"/>
        </w:rPr>
      </w:pPr>
      <w:r w:rsidRPr="002E1132">
        <w:rPr>
          <w:b/>
          <w:sz w:val="28"/>
          <w:szCs w:val="28"/>
        </w:rPr>
        <w:t>В.С. Алексюк</w:t>
      </w:r>
      <w:r w:rsidR="00EF406E" w:rsidRPr="002E1132">
        <w:rPr>
          <w:sz w:val="28"/>
          <w:szCs w:val="28"/>
        </w:rPr>
        <w:t xml:space="preserve"> </w:t>
      </w:r>
      <w:r w:rsidR="00633119" w:rsidRPr="002E1132">
        <w:rPr>
          <w:sz w:val="28"/>
          <w:szCs w:val="28"/>
        </w:rPr>
        <w:t>по вопросу</w:t>
      </w:r>
      <w:r w:rsidR="009A75D1" w:rsidRPr="002E1132">
        <w:rPr>
          <w:sz w:val="28"/>
          <w:szCs w:val="28"/>
        </w:rPr>
        <w:t xml:space="preserve"> №1</w:t>
      </w:r>
      <w:r w:rsidR="00EF406E" w:rsidRPr="002E1132">
        <w:rPr>
          <w:sz w:val="28"/>
          <w:szCs w:val="28"/>
        </w:rPr>
        <w:t xml:space="preserve"> формирования социального заказа</w:t>
      </w:r>
      <w:r w:rsidR="005D33F0" w:rsidRPr="002E1132">
        <w:rPr>
          <w:sz w:val="28"/>
          <w:szCs w:val="28"/>
        </w:rPr>
        <w:t xml:space="preserve"> </w:t>
      </w:r>
      <w:r w:rsidR="00606706" w:rsidRPr="002E1132">
        <w:rPr>
          <w:sz w:val="28"/>
          <w:szCs w:val="28"/>
        </w:rPr>
        <w:t xml:space="preserve">                           </w:t>
      </w:r>
      <w:r w:rsidRPr="002E1132">
        <w:rPr>
          <w:sz w:val="28"/>
          <w:szCs w:val="28"/>
        </w:rPr>
        <w:t>на оказание муниципальных услуг</w:t>
      </w:r>
      <w:r w:rsidR="00446327" w:rsidRPr="002E1132">
        <w:rPr>
          <w:color w:val="000000"/>
          <w:sz w:val="28"/>
          <w:szCs w:val="28"/>
        </w:rPr>
        <w:t xml:space="preserve">: </w:t>
      </w:r>
    </w:p>
    <w:p w:rsidR="00DF10DE" w:rsidRPr="002E1132" w:rsidRDefault="00446327" w:rsidP="002D393E">
      <w:pPr>
        <w:ind w:firstLine="709"/>
        <w:jc w:val="both"/>
        <w:rPr>
          <w:sz w:val="28"/>
          <w:szCs w:val="28"/>
        </w:rPr>
      </w:pPr>
      <w:r w:rsidRPr="002E1132">
        <w:rPr>
          <w:b/>
          <w:color w:val="000000"/>
          <w:sz w:val="28"/>
          <w:szCs w:val="28"/>
        </w:rPr>
        <w:t>В соответствии с п.9</w:t>
      </w:r>
      <w:r w:rsidR="00606706" w:rsidRPr="002E1132">
        <w:rPr>
          <w:b/>
          <w:color w:val="000000"/>
          <w:sz w:val="28"/>
          <w:szCs w:val="28"/>
        </w:rPr>
        <w:t xml:space="preserve"> Закона</w:t>
      </w:r>
      <w:r w:rsidRPr="002E1132">
        <w:rPr>
          <w:sz w:val="28"/>
          <w:szCs w:val="28"/>
        </w:rPr>
        <w:t xml:space="preserve"> п</w:t>
      </w:r>
      <w:r w:rsidR="005D33F0" w:rsidRPr="002E1132">
        <w:rPr>
          <w:sz w:val="28"/>
          <w:szCs w:val="28"/>
        </w:rPr>
        <w:t>редставлена информация</w:t>
      </w:r>
      <w:r w:rsidR="00DF10DE" w:rsidRPr="002E1132">
        <w:rPr>
          <w:sz w:val="28"/>
          <w:szCs w:val="28"/>
        </w:rPr>
        <w:t>:</w:t>
      </w:r>
    </w:p>
    <w:p w:rsidR="00DF10DE" w:rsidRPr="002E1132" w:rsidRDefault="00DF10DE" w:rsidP="002D393E">
      <w:pPr>
        <w:ind w:firstLine="709"/>
        <w:jc w:val="both"/>
        <w:rPr>
          <w:sz w:val="28"/>
          <w:szCs w:val="28"/>
        </w:rPr>
      </w:pPr>
      <w:r w:rsidRPr="002E1132">
        <w:rPr>
          <w:sz w:val="28"/>
          <w:szCs w:val="28"/>
        </w:rPr>
        <w:t>- прогнозируемая динамика</w:t>
      </w:r>
      <w:r w:rsidR="005D33F0" w:rsidRPr="002E1132">
        <w:rPr>
          <w:sz w:val="28"/>
          <w:szCs w:val="28"/>
        </w:rPr>
        <w:t xml:space="preserve"> количества потребителей услуг</w:t>
      </w:r>
      <w:r w:rsidR="002C27FF" w:rsidRPr="002E1132">
        <w:rPr>
          <w:sz w:val="28"/>
          <w:szCs w:val="28"/>
        </w:rPr>
        <w:t xml:space="preserve"> в 2024</w:t>
      </w:r>
      <w:r w:rsidR="002A7F6F" w:rsidRPr="002E1132">
        <w:rPr>
          <w:sz w:val="28"/>
          <w:szCs w:val="28"/>
        </w:rPr>
        <w:t xml:space="preserve">                       году</w:t>
      </w:r>
      <w:r w:rsidR="009E4290" w:rsidRPr="002E1132">
        <w:rPr>
          <w:sz w:val="28"/>
          <w:szCs w:val="28"/>
        </w:rPr>
        <w:t xml:space="preserve"> – не менее</w:t>
      </w:r>
      <w:r w:rsidR="00C6558B" w:rsidRPr="002E1132">
        <w:rPr>
          <w:sz w:val="28"/>
          <w:szCs w:val="28"/>
        </w:rPr>
        <w:t xml:space="preserve"> 87</w:t>
      </w:r>
      <w:r w:rsidR="0030265F" w:rsidRPr="002E1132">
        <w:rPr>
          <w:sz w:val="28"/>
          <w:szCs w:val="28"/>
        </w:rPr>
        <w:t>,7</w:t>
      </w:r>
      <w:r w:rsidR="00C6558B" w:rsidRPr="002E1132">
        <w:rPr>
          <w:sz w:val="28"/>
          <w:szCs w:val="28"/>
        </w:rPr>
        <w:t>% от численности детей, проживающих в городе Нижневартовске</w:t>
      </w:r>
      <w:r w:rsidR="002B2501" w:rsidRPr="002E1132">
        <w:rPr>
          <w:sz w:val="28"/>
          <w:szCs w:val="28"/>
        </w:rPr>
        <w:t>. Показа</w:t>
      </w:r>
      <w:r w:rsidR="0030265F" w:rsidRPr="002E1132">
        <w:rPr>
          <w:sz w:val="28"/>
          <w:szCs w:val="28"/>
        </w:rPr>
        <w:t>тель достигнут и составляет 88,2%;</w:t>
      </w:r>
      <w:r w:rsidR="005D33F0" w:rsidRPr="002E1132">
        <w:rPr>
          <w:sz w:val="28"/>
          <w:szCs w:val="28"/>
        </w:rPr>
        <w:t xml:space="preserve"> </w:t>
      </w:r>
    </w:p>
    <w:p w:rsidR="008B334D" w:rsidRPr="002E1132" w:rsidRDefault="00446327" w:rsidP="002D393E">
      <w:pPr>
        <w:ind w:firstLine="709"/>
        <w:jc w:val="both"/>
        <w:rPr>
          <w:sz w:val="28"/>
          <w:szCs w:val="28"/>
        </w:rPr>
      </w:pPr>
      <w:r w:rsidRPr="002E1132">
        <w:rPr>
          <w:sz w:val="28"/>
          <w:szCs w:val="28"/>
        </w:rPr>
        <w:t xml:space="preserve">- </w:t>
      </w:r>
      <w:r w:rsidR="00EA0D47" w:rsidRPr="002E1132">
        <w:rPr>
          <w:sz w:val="28"/>
          <w:szCs w:val="28"/>
        </w:rPr>
        <w:t xml:space="preserve">отчет об исполнении муниципального социального заказа </w:t>
      </w:r>
      <w:r w:rsidR="00D01E5F" w:rsidRPr="002E1132">
        <w:rPr>
          <w:sz w:val="28"/>
          <w:szCs w:val="28"/>
        </w:rPr>
        <w:t xml:space="preserve">сформирован и соответствует прогнозным значениям, утвержденным в рамках муниципального социального заказа на </w:t>
      </w:r>
      <w:r w:rsidR="0030265F" w:rsidRPr="002E1132">
        <w:rPr>
          <w:sz w:val="28"/>
          <w:szCs w:val="28"/>
        </w:rPr>
        <w:t>2024</w:t>
      </w:r>
      <w:r w:rsidR="00D01E5F" w:rsidRPr="002E1132">
        <w:rPr>
          <w:sz w:val="28"/>
          <w:szCs w:val="28"/>
        </w:rPr>
        <w:t xml:space="preserve"> год</w:t>
      </w:r>
      <w:r w:rsidR="00EA0D47" w:rsidRPr="002E1132">
        <w:rPr>
          <w:sz w:val="28"/>
          <w:szCs w:val="28"/>
        </w:rPr>
        <w:t xml:space="preserve">.  </w:t>
      </w:r>
    </w:p>
    <w:p w:rsidR="00EA0D47" w:rsidRPr="002E1132" w:rsidRDefault="00EA0D47" w:rsidP="002D393E">
      <w:pPr>
        <w:ind w:firstLine="709"/>
        <w:jc w:val="both"/>
        <w:rPr>
          <w:sz w:val="28"/>
          <w:szCs w:val="28"/>
        </w:rPr>
      </w:pPr>
      <w:r w:rsidRPr="002E1132">
        <w:rPr>
          <w:b/>
          <w:color w:val="000000"/>
          <w:sz w:val="28"/>
          <w:szCs w:val="28"/>
        </w:rPr>
        <w:t>В соответствии с п.11</w:t>
      </w:r>
      <w:r w:rsidR="00606706" w:rsidRPr="002E1132">
        <w:rPr>
          <w:b/>
          <w:color w:val="000000"/>
          <w:sz w:val="28"/>
          <w:szCs w:val="28"/>
        </w:rPr>
        <w:t xml:space="preserve"> Закона</w:t>
      </w:r>
      <w:r w:rsidRPr="002E1132">
        <w:rPr>
          <w:sz w:val="28"/>
          <w:szCs w:val="28"/>
        </w:rPr>
        <w:t xml:space="preserve"> представлена информация:</w:t>
      </w:r>
    </w:p>
    <w:p w:rsidR="00EA0D47" w:rsidRPr="002E1132" w:rsidRDefault="00EA0D47" w:rsidP="002D393E">
      <w:pPr>
        <w:ind w:firstLine="709"/>
        <w:jc w:val="both"/>
        <w:rPr>
          <w:sz w:val="28"/>
          <w:szCs w:val="28"/>
        </w:rPr>
      </w:pPr>
      <w:r w:rsidRPr="002E1132">
        <w:rPr>
          <w:sz w:val="28"/>
          <w:szCs w:val="28"/>
        </w:rPr>
        <w:t>- доступность муниципальных услуг в социальной сфере, оказываемых муниципальными учреждениями, для потребителей услуг</w:t>
      </w:r>
      <w:r w:rsidR="00F50BBB" w:rsidRPr="002E1132">
        <w:rPr>
          <w:sz w:val="28"/>
          <w:szCs w:val="28"/>
        </w:rPr>
        <w:t xml:space="preserve"> представлена охватом детей дополнительным образованием по итогам 202</w:t>
      </w:r>
      <w:r w:rsidR="0030265F" w:rsidRPr="002E1132">
        <w:rPr>
          <w:sz w:val="28"/>
          <w:szCs w:val="28"/>
        </w:rPr>
        <w:t>4</w:t>
      </w:r>
      <w:r w:rsidR="00F50BBB" w:rsidRPr="002E1132">
        <w:rPr>
          <w:sz w:val="28"/>
          <w:szCs w:val="28"/>
        </w:rPr>
        <w:t xml:space="preserve"> года в объёме </w:t>
      </w:r>
      <w:r w:rsidR="0030265F" w:rsidRPr="002E1132">
        <w:rPr>
          <w:sz w:val="28"/>
          <w:szCs w:val="28"/>
        </w:rPr>
        <w:t>88,2</w:t>
      </w:r>
      <w:r w:rsidR="00685262" w:rsidRPr="002E1132">
        <w:rPr>
          <w:sz w:val="28"/>
          <w:szCs w:val="28"/>
        </w:rPr>
        <w:t xml:space="preserve">%, из них </w:t>
      </w:r>
      <w:r w:rsidR="0030265F" w:rsidRPr="002E1132">
        <w:rPr>
          <w:sz w:val="28"/>
          <w:szCs w:val="28"/>
        </w:rPr>
        <w:t>9,4</w:t>
      </w:r>
      <w:r w:rsidR="00FD515A" w:rsidRPr="002E1132">
        <w:rPr>
          <w:sz w:val="28"/>
          <w:szCs w:val="28"/>
        </w:rPr>
        <w:t xml:space="preserve"> </w:t>
      </w:r>
      <w:r w:rsidR="00F50BBB" w:rsidRPr="002E1132">
        <w:rPr>
          <w:sz w:val="28"/>
          <w:szCs w:val="28"/>
        </w:rPr>
        <w:t>% охват в рамках</w:t>
      </w:r>
      <w:r w:rsidR="00D01E5F" w:rsidRPr="002E1132">
        <w:rPr>
          <w:sz w:val="28"/>
          <w:szCs w:val="28"/>
        </w:rPr>
        <w:t xml:space="preserve"> социального сертификата</w:t>
      </w:r>
      <w:r w:rsidR="00F50BBB" w:rsidRPr="002E1132">
        <w:rPr>
          <w:sz w:val="28"/>
          <w:szCs w:val="28"/>
        </w:rPr>
        <w:t>;</w:t>
      </w:r>
    </w:p>
    <w:p w:rsidR="000F0EA0" w:rsidRPr="002E1132" w:rsidRDefault="00F50BBB" w:rsidP="002D393E">
      <w:pPr>
        <w:ind w:firstLine="709"/>
        <w:jc w:val="both"/>
        <w:rPr>
          <w:sz w:val="28"/>
          <w:szCs w:val="28"/>
        </w:rPr>
      </w:pPr>
      <w:r w:rsidRPr="002E1132">
        <w:rPr>
          <w:sz w:val="28"/>
          <w:szCs w:val="28"/>
        </w:rPr>
        <w:t>- количество юридических лиц, не являющихся муниципальными учреждениями, индивидуальны</w:t>
      </w:r>
      <w:r w:rsidR="002A7F6F" w:rsidRPr="002E1132">
        <w:rPr>
          <w:sz w:val="28"/>
          <w:szCs w:val="28"/>
        </w:rPr>
        <w:t>ми</w:t>
      </w:r>
      <w:r w:rsidRPr="002E1132">
        <w:rPr>
          <w:sz w:val="28"/>
          <w:szCs w:val="28"/>
        </w:rPr>
        <w:t xml:space="preserve"> предпринимател</w:t>
      </w:r>
      <w:r w:rsidR="002A7F6F" w:rsidRPr="002E1132">
        <w:rPr>
          <w:sz w:val="28"/>
          <w:szCs w:val="28"/>
        </w:rPr>
        <w:t>ями</w:t>
      </w:r>
      <w:r w:rsidRPr="002E1132">
        <w:rPr>
          <w:sz w:val="28"/>
          <w:szCs w:val="28"/>
        </w:rPr>
        <w:t xml:space="preserve">, </w:t>
      </w:r>
      <w:r w:rsidR="000F0EA0" w:rsidRPr="002E1132">
        <w:rPr>
          <w:sz w:val="28"/>
          <w:szCs w:val="28"/>
        </w:rPr>
        <w:t>оказывающих услуги, соответствующие тем же видам деятельности, что и планируемая к оказанию муниципальная услуга в социальной сфере:</w:t>
      </w:r>
    </w:p>
    <w:p w:rsidR="00B96331" w:rsidRPr="002E1132" w:rsidRDefault="00B96331" w:rsidP="002D393E">
      <w:pPr>
        <w:ind w:firstLine="709"/>
        <w:jc w:val="both"/>
        <w:rPr>
          <w:sz w:val="28"/>
          <w:szCs w:val="28"/>
        </w:rPr>
      </w:pPr>
    </w:p>
    <w:p w:rsidR="00B96331" w:rsidRPr="002E1132" w:rsidRDefault="00B96331" w:rsidP="002D393E">
      <w:pPr>
        <w:ind w:firstLine="709"/>
        <w:jc w:val="both"/>
        <w:rPr>
          <w:sz w:val="28"/>
          <w:szCs w:val="28"/>
        </w:rPr>
      </w:pPr>
    </w:p>
    <w:p w:rsidR="00B96331" w:rsidRPr="002E1132" w:rsidRDefault="00B96331" w:rsidP="002D393E">
      <w:pPr>
        <w:ind w:firstLine="709"/>
        <w:jc w:val="both"/>
        <w:rPr>
          <w:sz w:val="28"/>
          <w:szCs w:val="28"/>
        </w:rPr>
      </w:pPr>
    </w:p>
    <w:p w:rsidR="0001308F" w:rsidRPr="002E1132" w:rsidRDefault="0001308F" w:rsidP="0001308F">
      <w:pPr>
        <w:jc w:val="center"/>
        <w:rPr>
          <w:b/>
          <w:sz w:val="28"/>
          <w:szCs w:val="28"/>
        </w:rPr>
      </w:pPr>
      <w:r w:rsidRPr="002E1132">
        <w:rPr>
          <w:b/>
          <w:sz w:val="28"/>
          <w:szCs w:val="28"/>
        </w:rPr>
        <w:lastRenderedPageBreak/>
        <w:t xml:space="preserve">Охват дополнительным образованием </w:t>
      </w:r>
      <w:r w:rsidR="00DF10DE" w:rsidRPr="002E1132">
        <w:rPr>
          <w:b/>
          <w:sz w:val="28"/>
          <w:szCs w:val="28"/>
        </w:rPr>
        <w:t xml:space="preserve">в рамках </w:t>
      </w:r>
      <w:r w:rsidR="00830B52" w:rsidRPr="002E1132">
        <w:rPr>
          <w:b/>
          <w:sz w:val="28"/>
          <w:szCs w:val="28"/>
        </w:rPr>
        <w:t>социальных сертификатов</w:t>
      </w:r>
      <w:r w:rsidR="0030265F" w:rsidRPr="002E1132">
        <w:rPr>
          <w:b/>
          <w:sz w:val="28"/>
          <w:szCs w:val="28"/>
        </w:rPr>
        <w:br/>
        <w:t>с 01.09.2024</w:t>
      </w:r>
      <w:r w:rsidR="00D01E5F" w:rsidRPr="002E1132">
        <w:rPr>
          <w:b/>
          <w:sz w:val="28"/>
          <w:szCs w:val="28"/>
        </w:rPr>
        <w:t xml:space="preserve"> по 30.12</w:t>
      </w:r>
      <w:r w:rsidR="0030265F" w:rsidRPr="002E1132">
        <w:rPr>
          <w:b/>
          <w:sz w:val="28"/>
          <w:szCs w:val="28"/>
        </w:rPr>
        <w:t>.2024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098"/>
        <w:gridCol w:w="4247"/>
      </w:tblGrid>
      <w:tr w:rsidR="0001308F" w:rsidRPr="002E1132" w:rsidTr="003510D9">
        <w:trPr>
          <w:trHeight w:val="22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08F" w:rsidRPr="002E1132" w:rsidRDefault="00DF10DE" w:rsidP="00A35FD5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1132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  <w:r w:rsidR="0001308F" w:rsidRPr="002E1132">
              <w:rPr>
                <w:b/>
                <w:bCs/>
                <w:color w:val="000000"/>
                <w:sz w:val="28"/>
                <w:szCs w:val="28"/>
              </w:rPr>
              <w:t xml:space="preserve"> организации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08F" w:rsidRPr="002E1132" w:rsidRDefault="0001308F" w:rsidP="00A35FD5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1132">
              <w:rPr>
                <w:b/>
                <w:bCs/>
                <w:color w:val="000000"/>
                <w:sz w:val="28"/>
                <w:szCs w:val="28"/>
              </w:rPr>
              <w:t xml:space="preserve">Охват </w:t>
            </w:r>
            <w:r w:rsidR="00DF10DE" w:rsidRPr="002E1132">
              <w:rPr>
                <w:b/>
                <w:bCs/>
                <w:color w:val="000000"/>
                <w:sz w:val="28"/>
                <w:szCs w:val="28"/>
              </w:rPr>
              <w:t xml:space="preserve">детей </w:t>
            </w:r>
            <w:r w:rsidRPr="002E1132">
              <w:rPr>
                <w:b/>
                <w:bCs/>
                <w:color w:val="000000"/>
                <w:sz w:val="28"/>
                <w:szCs w:val="28"/>
              </w:rPr>
              <w:t>по сертификатам ПФ</w:t>
            </w:r>
          </w:p>
        </w:tc>
      </w:tr>
      <w:tr w:rsidR="0001308F" w:rsidRPr="002E1132" w:rsidTr="003510D9">
        <w:trPr>
          <w:trHeight w:val="22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308F" w:rsidRPr="002E1132" w:rsidRDefault="0001308F" w:rsidP="00A35FD5">
            <w:pPr>
              <w:widowControl w:val="0"/>
              <w:rPr>
                <w:color w:val="000000"/>
                <w:sz w:val="28"/>
                <w:szCs w:val="28"/>
              </w:rPr>
            </w:pPr>
            <w:r w:rsidRPr="002E1132">
              <w:rPr>
                <w:color w:val="000000"/>
                <w:sz w:val="28"/>
                <w:szCs w:val="28"/>
              </w:rPr>
              <w:t>МАУДО г. Нижневартовска "ЦДиЮТТ "Патриот"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8F" w:rsidRPr="002E1132" w:rsidRDefault="0030265F" w:rsidP="002D393E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2E1132">
              <w:rPr>
                <w:color w:val="000000"/>
                <w:sz w:val="28"/>
                <w:szCs w:val="28"/>
              </w:rPr>
              <w:t>1695</w:t>
            </w:r>
          </w:p>
        </w:tc>
      </w:tr>
      <w:tr w:rsidR="0001308F" w:rsidRPr="002E1132" w:rsidTr="003510D9">
        <w:trPr>
          <w:trHeight w:val="22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308F" w:rsidRPr="002E1132" w:rsidRDefault="0001308F" w:rsidP="00A35FD5">
            <w:pPr>
              <w:widowControl w:val="0"/>
              <w:rPr>
                <w:color w:val="000000"/>
                <w:sz w:val="28"/>
                <w:szCs w:val="28"/>
              </w:rPr>
            </w:pPr>
            <w:r w:rsidRPr="002E1132">
              <w:rPr>
                <w:color w:val="000000"/>
                <w:sz w:val="28"/>
                <w:szCs w:val="28"/>
              </w:rPr>
              <w:t>МАУДО г. Нижневартовска «ЦДТ»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8F" w:rsidRPr="002E1132" w:rsidRDefault="0030265F" w:rsidP="00A35FD5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2E1132">
              <w:rPr>
                <w:color w:val="000000"/>
                <w:sz w:val="28"/>
                <w:szCs w:val="28"/>
              </w:rPr>
              <w:t>1967</w:t>
            </w:r>
          </w:p>
        </w:tc>
      </w:tr>
      <w:tr w:rsidR="0001308F" w:rsidRPr="002E1132" w:rsidTr="003510D9">
        <w:trPr>
          <w:trHeight w:val="22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308F" w:rsidRPr="002E1132" w:rsidRDefault="0001308F" w:rsidP="00A35FD5">
            <w:pPr>
              <w:widowControl w:val="0"/>
              <w:jc w:val="right"/>
              <w:rPr>
                <w:b/>
                <w:color w:val="000000"/>
                <w:sz w:val="28"/>
                <w:szCs w:val="28"/>
              </w:rPr>
            </w:pPr>
            <w:r w:rsidRPr="002E1132">
              <w:rPr>
                <w:b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08F" w:rsidRPr="002E1132" w:rsidRDefault="00424B75" w:rsidP="00E62DB1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1132">
              <w:rPr>
                <w:b/>
                <w:bCs/>
                <w:color w:val="000000"/>
                <w:sz w:val="28"/>
                <w:szCs w:val="28"/>
              </w:rPr>
              <w:t>3662</w:t>
            </w:r>
          </w:p>
        </w:tc>
      </w:tr>
      <w:tr w:rsidR="0001308F" w:rsidRPr="002E1132" w:rsidTr="003510D9">
        <w:trPr>
          <w:trHeight w:val="22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308F" w:rsidRPr="002E1132" w:rsidRDefault="00424B75" w:rsidP="00A35FD5">
            <w:pPr>
              <w:widowControl w:val="0"/>
              <w:rPr>
                <w:color w:val="000000"/>
                <w:sz w:val="28"/>
                <w:szCs w:val="28"/>
              </w:rPr>
            </w:pPr>
            <w:r w:rsidRPr="002E1132">
              <w:rPr>
                <w:color w:val="000000"/>
                <w:sz w:val="28"/>
                <w:szCs w:val="28"/>
              </w:rPr>
              <w:t>ИП Брезицкий Сергей Сергеевич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8F" w:rsidRPr="002E1132" w:rsidRDefault="00424B75" w:rsidP="00A35FD5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2E1132">
              <w:rPr>
                <w:color w:val="000000"/>
                <w:sz w:val="28"/>
                <w:szCs w:val="28"/>
              </w:rPr>
              <w:t>59</w:t>
            </w:r>
          </w:p>
        </w:tc>
      </w:tr>
      <w:tr w:rsidR="0001308F" w:rsidRPr="002E1132" w:rsidTr="003510D9">
        <w:trPr>
          <w:trHeight w:val="22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308F" w:rsidRPr="002E1132" w:rsidRDefault="0001308F" w:rsidP="00A35FD5">
            <w:pPr>
              <w:widowControl w:val="0"/>
              <w:rPr>
                <w:color w:val="000000"/>
                <w:sz w:val="28"/>
                <w:szCs w:val="28"/>
              </w:rPr>
            </w:pPr>
            <w:r w:rsidRPr="002E1132">
              <w:rPr>
                <w:color w:val="000000"/>
                <w:sz w:val="28"/>
                <w:szCs w:val="28"/>
              </w:rPr>
              <w:t>ИП Сагдеева Наталья Дмитриевна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8F" w:rsidRPr="002E1132" w:rsidRDefault="00424B75" w:rsidP="00A35FD5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2E1132">
              <w:rPr>
                <w:color w:val="000000"/>
                <w:sz w:val="28"/>
                <w:szCs w:val="28"/>
              </w:rPr>
              <w:t>294</w:t>
            </w:r>
          </w:p>
        </w:tc>
      </w:tr>
      <w:tr w:rsidR="0001308F" w:rsidRPr="002E1132" w:rsidTr="003510D9">
        <w:trPr>
          <w:trHeight w:val="22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308F" w:rsidRPr="002E1132" w:rsidRDefault="0001308F" w:rsidP="00A35FD5">
            <w:pPr>
              <w:widowControl w:val="0"/>
              <w:rPr>
                <w:color w:val="000000"/>
                <w:sz w:val="28"/>
                <w:szCs w:val="28"/>
              </w:rPr>
            </w:pPr>
            <w:r w:rsidRPr="002E1132">
              <w:rPr>
                <w:color w:val="000000"/>
                <w:sz w:val="28"/>
                <w:szCs w:val="28"/>
              </w:rPr>
              <w:t>РОО ХМАО-ЮГРЫ КСЕ "ПОБЕДА"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8F" w:rsidRPr="002E1132" w:rsidRDefault="00E62DB1" w:rsidP="00A35FD5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2E1132">
              <w:rPr>
                <w:color w:val="000000"/>
                <w:sz w:val="28"/>
                <w:szCs w:val="28"/>
              </w:rPr>
              <w:t>125</w:t>
            </w:r>
          </w:p>
        </w:tc>
      </w:tr>
      <w:tr w:rsidR="0001308F" w:rsidRPr="002E1132" w:rsidTr="003510D9">
        <w:trPr>
          <w:trHeight w:val="22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308F" w:rsidRPr="002E1132" w:rsidRDefault="0001308F" w:rsidP="00A35FD5">
            <w:pPr>
              <w:widowControl w:val="0"/>
              <w:rPr>
                <w:color w:val="000000"/>
                <w:sz w:val="28"/>
                <w:szCs w:val="28"/>
              </w:rPr>
            </w:pPr>
            <w:r w:rsidRPr="002E1132">
              <w:rPr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2E1132">
              <w:rPr>
                <w:color w:val="000000"/>
                <w:sz w:val="28"/>
                <w:szCs w:val="28"/>
              </w:rPr>
              <w:t>Шишлаков</w:t>
            </w:r>
            <w:proofErr w:type="spellEnd"/>
            <w:r w:rsidRPr="002E1132">
              <w:rPr>
                <w:color w:val="000000"/>
                <w:sz w:val="28"/>
                <w:szCs w:val="28"/>
              </w:rPr>
              <w:t xml:space="preserve"> Михаил Геннадиевич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8F" w:rsidRPr="002E1132" w:rsidRDefault="00424B75" w:rsidP="00A35FD5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2E1132">
              <w:rPr>
                <w:color w:val="000000"/>
                <w:sz w:val="28"/>
                <w:szCs w:val="28"/>
              </w:rPr>
              <w:t>82</w:t>
            </w:r>
          </w:p>
        </w:tc>
      </w:tr>
      <w:tr w:rsidR="00424B75" w:rsidRPr="002E1132" w:rsidTr="003510D9">
        <w:trPr>
          <w:trHeight w:val="22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4B75" w:rsidRPr="002E1132" w:rsidRDefault="00424B75" w:rsidP="00424B75">
            <w:pPr>
              <w:rPr>
                <w:color w:val="000000"/>
                <w:sz w:val="28"/>
                <w:szCs w:val="28"/>
              </w:rPr>
            </w:pPr>
            <w:r w:rsidRPr="002E1132">
              <w:rPr>
                <w:color w:val="000000"/>
                <w:sz w:val="28"/>
                <w:szCs w:val="28"/>
              </w:rPr>
              <w:t>ООО "УМНИЧКА-НВ"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B75" w:rsidRPr="002E1132" w:rsidRDefault="00424B75" w:rsidP="00A35FD5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2E1132">
              <w:rPr>
                <w:color w:val="000000"/>
                <w:sz w:val="28"/>
                <w:szCs w:val="28"/>
              </w:rPr>
              <w:t>13</w:t>
            </w:r>
          </w:p>
        </w:tc>
      </w:tr>
      <w:tr w:rsidR="00424B75" w:rsidRPr="002E1132" w:rsidTr="003510D9">
        <w:trPr>
          <w:trHeight w:val="22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4B75" w:rsidRPr="002E1132" w:rsidRDefault="00424B75" w:rsidP="00424B75">
            <w:pPr>
              <w:rPr>
                <w:color w:val="000000"/>
                <w:sz w:val="28"/>
                <w:szCs w:val="28"/>
              </w:rPr>
            </w:pPr>
            <w:r w:rsidRPr="002E1132">
              <w:rPr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2E1132">
              <w:rPr>
                <w:color w:val="000000"/>
                <w:sz w:val="28"/>
                <w:szCs w:val="28"/>
              </w:rPr>
              <w:t>Кафарова</w:t>
            </w:r>
            <w:proofErr w:type="spellEnd"/>
            <w:r w:rsidRPr="002E1132">
              <w:rPr>
                <w:color w:val="000000"/>
                <w:sz w:val="28"/>
                <w:szCs w:val="28"/>
              </w:rPr>
              <w:t xml:space="preserve"> С.Р.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B75" w:rsidRPr="002E1132" w:rsidRDefault="00424B75" w:rsidP="00A35FD5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2E1132">
              <w:rPr>
                <w:color w:val="000000"/>
                <w:sz w:val="28"/>
                <w:szCs w:val="28"/>
              </w:rPr>
              <w:t>13</w:t>
            </w:r>
          </w:p>
        </w:tc>
      </w:tr>
      <w:tr w:rsidR="0008386E" w:rsidRPr="002E1132" w:rsidTr="003510D9">
        <w:trPr>
          <w:trHeight w:val="22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386E" w:rsidRPr="002E1132" w:rsidRDefault="0008386E" w:rsidP="00424B75">
            <w:pPr>
              <w:rPr>
                <w:color w:val="000000"/>
                <w:sz w:val="28"/>
                <w:szCs w:val="28"/>
              </w:rPr>
            </w:pPr>
            <w:r w:rsidRPr="002E1132">
              <w:rPr>
                <w:spacing w:val="4"/>
                <w:sz w:val="28"/>
                <w:szCs w:val="28"/>
                <w:shd w:val="clear" w:color="auto" w:fill="FFFFFF"/>
              </w:rPr>
              <w:t>АНО ДПО "Институт развития компетенций"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6E" w:rsidRPr="002E1132" w:rsidRDefault="0008386E" w:rsidP="00A35FD5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2E1132">
              <w:rPr>
                <w:color w:val="000000"/>
                <w:sz w:val="28"/>
                <w:szCs w:val="28"/>
              </w:rPr>
              <w:t>1</w:t>
            </w:r>
          </w:p>
        </w:tc>
      </w:tr>
      <w:tr w:rsidR="0001308F" w:rsidRPr="002E1132" w:rsidTr="003510D9">
        <w:trPr>
          <w:trHeight w:val="22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308F" w:rsidRPr="002E1132" w:rsidRDefault="0001308F" w:rsidP="00A35FD5">
            <w:pPr>
              <w:widowControl w:val="0"/>
              <w:jc w:val="right"/>
              <w:rPr>
                <w:b/>
                <w:color w:val="000000"/>
                <w:sz w:val="28"/>
                <w:szCs w:val="28"/>
              </w:rPr>
            </w:pPr>
            <w:r w:rsidRPr="002E1132">
              <w:rPr>
                <w:b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8F" w:rsidRPr="002E1132" w:rsidRDefault="0008386E" w:rsidP="00A35FD5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1132">
              <w:rPr>
                <w:b/>
                <w:bCs/>
                <w:color w:val="000000"/>
                <w:sz w:val="28"/>
                <w:szCs w:val="28"/>
              </w:rPr>
              <w:t>683</w:t>
            </w:r>
          </w:p>
        </w:tc>
      </w:tr>
      <w:tr w:rsidR="0001308F" w:rsidRPr="002E1132" w:rsidTr="003510D9">
        <w:trPr>
          <w:trHeight w:val="22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308F" w:rsidRPr="002E1132" w:rsidRDefault="0001308F" w:rsidP="00A35FD5">
            <w:pPr>
              <w:widowControl w:val="0"/>
              <w:jc w:val="right"/>
              <w:rPr>
                <w:b/>
                <w:color w:val="000000"/>
                <w:sz w:val="28"/>
                <w:szCs w:val="28"/>
              </w:rPr>
            </w:pPr>
            <w:r w:rsidRPr="002E1132">
              <w:rPr>
                <w:b/>
                <w:color w:val="000000"/>
                <w:sz w:val="28"/>
                <w:szCs w:val="28"/>
              </w:rPr>
              <w:t>Общий итог: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08F" w:rsidRPr="002E1132" w:rsidRDefault="0008386E" w:rsidP="00A35FD5">
            <w:pPr>
              <w:widowControl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2E1132">
              <w:rPr>
                <w:b/>
                <w:color w:val="000000"/>
                <w:sz w:val="28"/>
                <w:szCs w:val="28"/>
              </w:rPr>
              <w:t>4345</w:t>
            </w:r>
            <w:r w:rsidR="00424B75" w:rsidRPr="002E1132">
              <w:rPr>
                <w:b/>
                <w:color w:val="000000"/>
                <w:sz w:val="28"/>
                <w:szCs w:val="28"/>
              </w:rPr>
              <w:br/>
              <w:t>(9,4</w:t>
            </w:r>
            <w:r w:rsidR="0001308F" w:rsidRPr="002E1132">
              <w:rPr>
                <w:b/>
                <w:color w:val="000000"/>
                <w:sz w:val="28"/>
                <w:szCs w:val="28"/>
              </w:rPr>
              <w:t>% от общего числа детей)</w:t>
            </w:r>
          </w:p>
        </w:tc>
      </w:tr>
    </w:tbl>
    <w:p w:rsidR="00DF10DE" w:rsidRPr="002E1132" w:rsidRDefault="00DF10DE" w:rsidP="0001308F">
      <w:pPr>
        <w:ind w:firstLine="567"/>
        <w:jc w:val="both"/>
        <w:rPr>
          <w:sz w:val="28"/>
          <w:szCs w:val="28"/>
        </w:rPr>
      </w:pPr>
    </w:p>
    <w:p w:rsidR="008B334D" w:rsidRPr="002E1132" w:rsidRDefault="00DF10DE" w:rsidP="002D393E">
      <w:pPr>
        <w:ind w:firstLine="709"/>
        <w:jc w:val="both"/>
        <w:rPr>
          <w:sz w:val="28"/>
          <w:szCs w:val="28"/>
        </w:rPr>
      </w:pPr>
      <w:r w:rsidRPr="002E1132">
        <w:rPr>
          <w:sz w:val="28"/>
          <w:szCs w:val="28"/>
        </w:rPr>
        <w:t xml:space="preserve">При выборе программ в рамках системы ПФДО </w:t>
      </w:r>
      <w:r w:rsidR="0008386E" w:rsidRPr="002E1132">
        <w:rPr>
          <w:sz w:val="28"/>
          <w:szCs w:val="28"/>
        </w:rPr>
        <w:t>99,9</w:t>
      </w:r>
      <w:r w:rsidRPr="002E1132">
        <w:rPr>
          <w:sz w:val="28"/>
          <w:szCs w:val="28"/>
        </w:rPr>
        <w:t>% обучающихся предпочли программы, предоставленные муниципальными учреждениями дополнительного образования.  Услуги дополнительного об</w:t>
      </w:r>
      <w:r w:rsidR="00424B75" w:rsidRPr="002E1132">
        <w:rPr>
          <w:sz w:val="28"/>
          <w:szCs w:val="28"/>
        </w:rPr>
        <w:t>разования готовы предоставлять 11</w:t>
      </w:r>
      <w:r w:rsidRPr="002E1132">
        <w:rPr>
          <w:sz w:val="28"/>
          <w:szCs w:val="28"/>
        </w:rPr>
        <w:t xml:space="preserve"> негосударственных организаций, из них востр</w:t>
      </w:r>
      <w:r w:rsidR="00E62DB1" w:rsidRPr="002E1132">
        <w:rPr>
          <w:sz w:val="28"/>
          <w:szCs w:val="28"/>
        </w:rPr>
        <w:t xml:space="preserve">ебованы </w:t>
      </w:r>
      <w:r w:rsidR="009A75D1" w:rsidRPr="002E1132">
        <w:rPr>
          <w:sz w:val="28"/>
          <w:szCs w:val="28"/>
        </w:rPr>
        <w:t xml:space="preserve">                 </w:t>
      </w:r>
      <w:r w:rsidR="0008386E" w:rsidRPr="002E1132">
        <w:rPr>
          <w:sz w:val="28"/>
          <w:szCs w:val="28"/>
        </w:rPr>
        <w:t xml:space="preserve">7 </w:t>
      </w:r>
      <w:r w:rsidR="00241A26" w:rsidRPr="002E1132">
        <w:rPr>
          <w:sz w:val="28"/>
          <w:szCs w:val="28"/>
        </w:rPr>
        <w:t>организаций.</w:t>
      </w:r>
    </w:p>
    <w:p w:rsidR="000F0EA0" w:rsidRPr="002E1132" w:rsidRDefault="000F0EA0" w:rsidP="002D393E">
      <w:pPr>
        <w:ind w:firstLine="709"/>
        <w:jc w:val="both"/>
        <w:rPr>
          <w:sz w:val="28"/>
          <w:szCs w:val="28"/>
        </w:rPr>
      </w:pPr>
      <w:r w:rsidRPr="002E1132">
        <w:rPr>
          <w:b/>
          <w:color w:val="000000"/>
          <w:sz w:val="28"/>
          <w:szCs w:val="28"/>
        </w:rPr>
        <w:t>В соответствии с п.12</w:t>
      </w:r>
      <w:r w:rsidR="00606706" w:rsidRPr="002E1132">
        <w:rPr>
          <w:b/>
          <w:color w:val="000000"/>
          <w:sz w:val="28"/>
          <w:szCs w:val="28"/>
        </w:rPr>
        <w:t xml:space="preserve"> Закона</w:t>
      </w:r>
      <w:r w:rsidRPr="002E1132">
        <w:rPr>
          <w:sz w:val="28"/>
          <w:szCs w:val="28"/>
        </w:rPr>
        <w:t xml:space="preserve"> представлена информация:</w:t>
      </w:r>
    </w:p>
    <w:p w:rsidR="000F0EA0" w:rsidRPr="002E1132" w:rsidRDefault="000F0EA0" w:rsidP="002D393E">
      <w:pPr>
        <w:ind w:firstLine="709"/>
        <w:jc w:val="both"/>
        <w:rPr>
          <w:sz w:val="28"/>
          <w:szCs w:val="28"/>
        </w:rPr>
      </w:pPr>
      <w:r w:rsidRPr="002E1132">
        <w:rPr>
          <w:sz w:val="28"/>
          <w:szCs w:val="28"/>
        </w:rPr>
        <w:t xml:space="preserve">- значение показателя «доступность муниципальных услуг в социальной сфере, оказываемых муниципальными учреждениями, для потребителей услуг» - относится к </w:t>
      </w:r>
      <w:r w:rsidRPr="002E1132">
        <w:rPr>
          <w:b/>
          <w:sz w:val="28"/>
          <w:szCs w:val="28"/>
        </w:rPr>
        <w:t>категории «высокая»</w:t>
      </w:r>
      <w:r w:rsidRPr="002E1132">
        <w:rPr>
          <w:sz w:val="28"/>
          <w:szCs w:val="28"/>
        </w:rPr>
        <w:t>;</w:t>
      </w:r>
    </w:p>
    <w:p w:rsidR="000F0EA0" w:rsidRPr="002E1132" w:rsidRDefault="000F0EA0" w:rsidP="002D393E">
      <w:pPr>
        <w:ind w:firstLine="709"/>
        <w:jc w:val="both"/>
        <w:rPr>
          <w:sz w:val="28"/>
          <w:szCs w:val="28"/>
        </w:rPr>
      </w:pPr>
      <w:r w:rsidRPr="002E1132">
        <w:rPr>
          <w:sz w:val="28"/>
          <w:szCs w:val="28"/>
        </w:rPr>
        <w:t xml:space="preserve">- значение показателя «количество юридических лиц, не являющихся муниципальными учреждениями, индивидуальных предпринимателей, оказывающих услуги, соответствующие тем же видам </w:t>
      </w:r>
      <w:proofErr w:type="gramStart"/>
      <w:r w:rsidR="00424B75" w:rsidRPr="002E1132">
        <w:rPr>
          <w:sz w:val="28"/>
          <w:szCs w:val="28"/>
        </w:rPr>
        <w:t xml:space="preserve">деятельности,  </w:t>
      </w:r>
      <w:r w:rsidR="00606706" w:rsidRPr="002E1132">
        <w:rPr>
          <w:sz w:val="28"/>
          <w:szCs w:val="28"/>
        </w:rPr>
        <w:t xml:space="preserve"> </w:t>
      </w:r>
      <w:proofErr w:type="gramEnd"/>
      <w:r w:rsidR="00606706" w:rsidRPr="002E1132">
        <w:rPr>
          <w:sz w:val="28"/>
          <w:szCs w:val="28"/>
        </w:rPr>
        <w:t xml:space="preserve">                            </w:t>
      </w:r>
      <w:r w:rsidRPr="002E1132">
        <w:rPr>
          <w:sz w:val="28"/>
          <w:szCs w:val="28"/>
        </w:rPr>
        <w:t xml:space="preserve">что и планируемая к оказанию муниципальная услуга в социальной </w:t>
      </w:r>
      <w:r w:rsidR="001B658A" w:rsidRPr="002E1132">
        <w:rPr>
          <w:sz w:val="28"/>
          <w:szCs w:val="28"/>
        </w:rPr>
        <w:t xml:space="preserve">                         </w:t>
      </w:r>
      <w:r w:rsidRPr="002E1132">
        <w:rPr>
          <w:sz w:val="28"/>
          <w:szCs w:val="28"/>
        </w:rPr>
        <w:t>сфере» -</w:t>
      </w:r>
      <w:r w:rsidR="001B658A" w:rsidRPr="002E1132">
        <w:rPr>
          <w:sz w:val="28"/>
          <w:szCs w:val="28"/>
        </w:rPr>
        <w:t xml:space="preserve"> </w:t>
      </w:r>
      <w:r w:rsidRPr="002E1132">
        <w:rPr>
          <w:sz w:val="28"/>
          <w:szCs w:val="28"/>
        </w:rPr>
        <w:t xml:space="preserve">относится к </w:t>
      </w:r>
      <w:r w:rsidRPr="002E1132">
        <w:rPr>
          <w:b/>
          <w:sz w:val="28"/>
          <w:szCs w:val="28"/>
        </w:rPr>
        <w:t>категории «незначительное».</w:t>
      </w:r>
    </w:p>
    <w:p w:rsidR="00486208" w:rsidRPr="002E1132" w:rsidRDefault="003E70F8" w:rsidP="002D393E">
      <w:pPr>
        <w:ind w:firstLine="709"/>
        <w:jc w:val="both"/>
        <w:rPr>
          <w:sz w:val="28"/>
          <w:szCs w:val="28"/>
        </w:rPr>
      </w:pPr>
      <w:r w:rsidRPr="002E1132">
        <w:rPr>
          <w:b/>
          <w:color w:val="000000"/>
          <w:sz w:val="28"/>
          <w:szCs w:val="28"/>
        </w:rPr>
        <w:t>В соответствии с п.13</w:t>
      </w:r>
      <w:r w:rsidR="00606706" w:rsidRPr="002E1132">
        <w:t xml:space="preserve"> </w:t>
      </w:r>
      <w:r w:rsidR="00606706" w:rsidRPr="002E1132">
        <w:rPr>
          <w:b/>
          <w:color w:val="000000"/>
          <w:sz w:val="28"/>
          <w:szCs w:val="28"/>
        </w:rPr>
        <w:t>Закона</w:t>
      </w:r>
      <w:r w:rsidRPr="002E1132">
        <w:rPr>
          <w:b/>
          <w:color w:val="000000"/>
          <w:sz w:val="28"/>
          <w:szCs w:val="28"/>
        </w:rPr>
        <w:t xml:space="preserve">, </w:t>
      </w:r>
      <w:r w:rsidRPr="002E1132">
        <w:rPr>
          <w:color w:val="000000"/>
          <w:sz w:val="28"/>
          <w:szCs w:val="28"/>
        </w:rPr>
        <w:t>в случае если</w:t>
      </w:r>
      <w:r w:rsidR="001B658A" w:rsidRPr="002E1132">
        <w:rPr>
          <w:color w:val="000000"/>
          <w:sz w:val="28"/>
          <w:szCs w:val="28"/>
        </w:rPr>
        <w:t xml:space="preserve"> значение показателей относится </w:t>
      </w:r>
      <w:r w:rsidRPr="002E1132">
        <w:rPr>
          <w:color w:val="000000"/>
          <w:sz w:val="28"/>
          <w:szCs w:val="28"/>
        </w:rPr>
        <w:t xml:space="preserve">к категории «высокая» и «незначительное» и </w:t>
      </w:r>
      <w:r w:rsidRPr="002E1132">
        <w:rPr>
          <w:sz w:val="28"/>
          <w:szCs w:val="28"/>
        </w:rPr>
        <w:t>в</w:t>
      </w:r>
      <w:r w:rsidR="00521A2E" w:rsidRPr="002E1132">
        <w:rPr>
          <w:sz w:val="28"/>
          <w:szCs w:val="28"/>
        </w:rPr>
        <w:t xml:space="preserve"> отношении муниципальных услуг </w:t>
      </w:r>
      <w:r w:rsidR="00B13838" w:rsidRPr="002E1132">
        <w:rPr>
          <w:sz w:val="28"/>
          <w:szCs w:val="28"/>
        </w:rPr>
        <w:t>в соответствии с законодательством Российской Федерации проводится независимая оценка качества условий оказания муниципальных услуг</w:t>
      </w:r>
      <w:r w:rsidR="001B658A" w:rsidRPr="002E1132">
        <w:rPr>
          <w:sz w:val="28"/>
          <w:szCs w:val="28"/>
        </w:rPr>
        <w:t xml:space="preserve"> </w:t>
      </w:r>
      <w:r w:rsidR="00B13838" w:rsidRPr="002E1132">
        <w:rPr>
          <w:sz w:val="28"/>
          <w:szCs w:val="28"/>
        </w:rPr>
        <w:t>в социальной сфере, уполномоченный орган принимает решение о способе исполнения муниципального социального заказа</w:t>
      </w:r>
      <w:r w:rsidR="002A7F6F" w:rsidRPr="002E1132">
        <w:rPr>
          <w:sz w:val="28"/>
          <w:szCs w:val="28"/>
        </w:rPr>
        <w:t xml:space="preserve">                                 </w:t>
      </w:r>
      <w:r w:rsidR="00B13838" w:rsidRPr="002E1132">
        <w:rPr>
          <w:sz w:val="28"/>
          <w:szCs w:val="28"/>
        </w:rPr>
        <w:t xml:space="preserve"> на основании показателей удовлетворенности условиями оказания муниципальных услуг за последние</w:t>
      </w:r>
      <w:r w:rsidR="00606706" w:rsidRPr="002E1132">
        <w:rPr>
          <w:sz w:val="28"/>
          <w:szCs w:val="28"/>
        </w:rPr>
        <w:t xml:space="preserve"> </w:t>
      </w:r>
      <w:r w:rsidR="00B13838" w:rsidRPr="002E1132">
        <w:rPr>
          <w:sz w:val="28"/>
          <w:szCs w:val="28"/>
        </w:rPr>
        <w:t>3 года</w:t>
      </w:r>
      <w:r w:rsidR="00486208" w:rsidRPr="002E1132">
        <w:rPr>
          <w:sz w:val="28"/>
          <w:szCs w:val="28"/>
        </w:rPr>
        <w:t xml:space="preserve">, </w:t>
      </w:r>
      <w:r w:rsidRPr="002E1132">
        <w:rPr>
          <w:sz w:val="28"/>
          <w:szCs w:val="28"/>
        </w:rPr>
        <w:t xml:space="preserve">если показатели составляют </w:t>
      </w:r>
      <w:r w:rsidR="001B658A" w:rsidRPr="002E1132">
        <w:rPr>
          <w:sz w:val="28"/>
          <w:szCs w:val="28"/>
        </w:rPr>
        <w:t xml:space="preserve">                      </w:t>
      </w:r>
      <w:r w:rsidR="00486208" w:rsidRPr="002E1132">
        <w:rPr>
          <w:sz w:val="28"/>
          <w:szCs w:val="28"/>
        </w:rPr>
        <w:t>от 51</w:t>
      </w:r>
      <w:r w:rsidR="001B658A" w:rsidRPr="002E1132">
        <w:rPr>
          <w:sz w:val="28"/>
          <w:szCs w:val="28"/>
        </w:rPr>
        <w:t>%</w:t>
      </w:r>
      <w:r w:rsidR="00486208" w:rsidRPr="002E1132">
        <w:rPr>
          <w:sz w:val="28"/>
          <w:szCs w:val="28"/>
        </w:rPr>
        <w:t xml:space="preserve"> до 100</w:t>
      </w:r>
      <w:r w:rsidR="001B658A" w:rsidRPr="002E1132">
        <w:rPr>
          <w:sz w:val="28"/>
          <w:szCs w:val="28"/>
        </w:rPr>
        <w:t xml:space="preserve"> %</w:t>
      </w:r>
      <w:r w:rsidR="00486208" w:rsidRPr="002E1132">
        <w:rPr>
          <w:sz w:val="28"/>
          <w:szCs w:val="28"/>
        </w:rPr>
        <w:t xml:space="preserve"> –</w:t>
      </w:r>
      <w:r w:rsidRPr="002E1132">
        <w:rPr>
          <w:sz w:val="28"/>
          <w:szCs w:val="28"/>
        </w:rPr>
        <w:t xml:space="preserve"> </w:t>
      </w:r>
      <w:r w:rsidR="00486208" w:rsidRPr="002E1132">
        <w:rPr>
          <w:sz w:val="28"/>
          <w:szCs w:val="28"/>
        </w:rPr>
        <w:t xml:space="preserve">принимается </w:t>
      </w:r>
      <w:r w:rsidRPr="002E1132">
        <w:rPr>
          <w:sz w:val="28"/>
          <w:szCs w:val="28"/>
        </w:rPr>
        <w:t>решение о формировании муниципально</w:t>
      </w:r>
      <w:r w:rsidR="00486208" w:rsidRPr="002E1132">
        <w:rPr>
          <w:sz w:val="28"/>
          <w:szCs w:val="28"/>
        </w:rPr>
        <w:t>го задания в целях исполнения муниципального социального заказа.</w:t>
      </w:r>
    </w:p>
    <w:p w:rsidR="008B334D" w:rsidRPr="002E1132" w:rsidRDefault="00B13838" w:rsidP="002D393E">
      <w:pPr>
        <w:ind w:firstLine="709"/>
        <w:jc w:val="both"/>
        <w:rPr>
          <w:sz w:val="28"/>
          <w:szCs w:val="28"/>
        </w:rPr>
      </w:pPr>
      <w:r w:rsidRPr="002E1132">
        <w:rPr>
          <w:sz w:val="28"/>
          <w:szCs w:val="28"/>
        </w:rPr>
        <w:lastRenderedPageBreak/>
        <w:t>Данные показатели, на основании отчетов муниципальных образовательных организаций</w:t>
      </w:r>
      <w:r w:rsidR="00604822" w:rsidRPr="002E1132">
        <w:rPr>
          <w:sz w:val="28"/>
          <w:szCs w:val="28"/>
        </w:rPr>
        <w:t xml:space="preserve"> составляют</w:t>
      </w:r>
      <w:r w:rsidRPr="002E1132">
        <w:rPr>
          <w:sz w:val="28"/>
          <w:szCs w:val="28"/>
        </w:rPr>
        <w:t xml:space="preserve"> </w:t>
      </w:r>
      <w:r w:rsidR="0035684D" w:rsidRPr="002E1132">
        <w:rPr>
          <w:sz w:val="28"/>
          <w:szCs w:val="28"/>
        </w:rPr>
        <w:t>от</w:t>
      </w:r>
      <w:r w:rsidRPr="002E1132">
        <w:rPr>
          <w:sz w:val="28"/>
          <w:szCs w:val="28"/>
        </w:rPr>
        <w:t xml:space="preserve"> </w:t>
      </w:r>
      <w:r w:rsidR="0035684D" w:rsidRPr="002E1132">
        <w:rPr>
          <w:sz w:val="28"/>
          <w:szCs w:val="28"/>
        </w:rPr>
        <w:t xml:space="preserve">65% </w:t>
      </w:r>
      <w:r w:rsidRPr="002E1132">
        <w:rPr>
          <w:sz w:val="28"/>
          <w:szCs w:val="28"/>
        </w:rPr>
        <w:t>до</w:t>
      </w:r>
      <w:r w:rsidR="0035684D" w:rsidRPr="002E1132">
        <w:rPr>
          <w:sz w:val="28"/>
          <w:szCs w:val="28"/>
        </w:rPr>
        <w:t xml:space="preserve"> 100%</w:t>
      </w:r>
      <w:r w:rsidRPr="002E1132">
        <w:rPr>
          <w:sz w:val="28"/>
          <w:szCs w:val="28"/>
        </w:rPr>
        <w:t xml:space="preserve"> процентов.</w:t>
      </w:r>
      <w:r w:rsidR="003E70F8" w:rsidRPr="002E1132">
        <w:rPr>
          <w:sz w:val="28"/>
          <w:szCs w:val="28"/>
        </w:rPr>
        <w:t xml:space="preserve"> </w:t>
      </w:r>
    </w:p>
    <w:p w:rsidR="00521A2E" w:rsidRPr="002E1132" w:rsidRDefault="00B13838" w:rsidP="002D393E">
      <w:pPr>
        <w:ind w:firstLine="709"/>
        <w:jc w:val="both"/>
        <w:rPr>
          <w:sz w:val="28"/>
          <w:szCs w:val="28"/>
        </w:rPr>
      </w:pPr>
      <w:r w:rsidRPr="002E1132">
        <w:rPr>
          <w:sz w:val="28"/>
          <w:szCs w:val="28"/>
        </w:rPr>
        <w:t xml:space="preserve"> </w:t>
      </w:r>
      <w:r w:rsidR="001B658A" w:rsidRPr="002E1132">
        <w:rPr>
          <w:b/>
          <w:sz w:val="28"/>
          <w:szCs w:val="28"/>
        </w:rPr>
        <w:t>В соответствии с п.14 Закона,</w:t>
      </w:r>
      <w:r w:rsidR="00486208" w:rsidRPr="002E1132">
        <w:rPr>
          <w:b/>
          <w:sz w:val="28"/>
          <w:szCs w:val="28"/>
        </w:rPr>
        <w:t xml:space="preserve"> </w:t>
      </w:r>
      <w:r w:rsidR="001B658A" w:rsidRPr="002E1132">
        <w:rPr>
          <w:sz w:val="28"/>
          <w:szCs w:val="28"/>
        </w:rPr>
        <w:t>в</w:t>
      </w:r>
      <w:r w:rsidR="00486208" w:rsidRPr="002E1132">
        <w:rPr>
          <w:sz w:val="28"/>
          <w:szCs w:val="28"/>
        </w:rPr>
        <w:t xml:space="preserve"> отношении муниципальных </w:t>
      </w:r>
      <w:proofErr w:type="gramStart"/>
      <w:r w:rsidR="00486208" w:rsidRPr="002E1132">
        <w:rPr>
          <w:sz w:val="28"/>
          <w:szCs w:val="28"/>
        </w:rPr>
        <w:t>услуг</w:t>
      </w:r>
      <w:r w:rsidR="00501E7E" w:rsidRPr="002E1132">
        <w:rPr>
          <w:sz w:val="28"/>
          <w:szCs w:val="28"/>
        </w:rPr>
        <w:t>,</w:t>
      </w:r>
      <w:r w:rsidR="001B658A" w:rsidRPr="002E1132">
        <w:rPr>
          <w:sz w:val="28"/>
          <w:szCs w:val="28"/>
        </w:rPr>
        <w:t xml:space="preserve">   </w:t>
      </w:r>
      <w:proofErr w:type="gramEnd"/>
      <w:r w:rsidR="001B658A" w:rsidRPr="002E1132">
        <w:rPr>
          <w:sz w:val="28"/>
          <w:szCs w:val="28"/>
        </w:rPr>
        <w:t xml:space="preserve">                     </w:t>
      </w:r>
      <w:r w:rsidR="002A7F6F" w:rsidRPr="002E1132">
        <w:rPr>
          <w:sz w:val="28"/>
          <w:szCs w:val="28"/>
        </w:rPr>
        <w:t xml:space="preserve"> </w:t>
      </w:r>
      <w:r w:rsidR="00486208" w:rsidRPr="002E1132">
        <w:rPr>
          <w:sz w:val="28"/>
          <w:szCs w:val="28"/>
        </w:rPr>
        <w:t xml:space="preserve"> связ</w:t>
      </w:r>
      <w:r w:rsidR="002A7F6F" w:rsidRPr="002E1132">
        <w:rPr>
          <w:sz w:val="28"/>
          <w:szCs w:val="28"/>
        </w:rPr>
        <w:t>ан</w:t>
      </w:r>
      <w:r w:rsidR="00501E7E" w:rsidRPr="002E1132">
        <w:rPr>
          <w:sz w:val="28"/>
          <w:szCs w:val="28"/>
        </w:rPr>
        <w:t>н</w:t>
      </w:r>
      <w:r w:rsidR="002A7F6F" w:rsidRPr="002E1132">
        <w:rPr>
          <w:sz w:val="28"/>
          <w:szCs w:val="28"/>
        </w:rPr>
        <w:t>ых</w:t>
      </w:r>
      <w:r w:rsidR="00606706" w:rsidRPr="002E1132">
        <w:rPr>
          <w:sz w:val="28"/>
          <w:szCs w:val="28"/>
        </w:rPr>
        <w:t xml:space="preserve"> </w:t>
      </w:r>
      <w:r w:rsidR="00486208" w:rsidRPr="002E1132">
        <w:rPr>
          <w:sz w:val="28"/>
          <w:szCs w:val="28"/>
        </w:rPr>
        <w:t xml:space="preserve">с реализацией на территории ХМАО-Югры Целевой модели развития региональных систем </w:t>
      </w:r>
      <w:r w:rsidR="00E92F5A" w:rsidRPr="002E1132">
        <w:rPr>
          <w:sz w:val="28"/>
          <w:szCs w:val="28"/>
        </w:rPr>
        <w:t xml:space="preserve">дополнительного образования детей, утвержденной федеральным органом исполнительной власти, уполномоченным органом одновременно с решениями, принимаемыми </w:t>
      </w:r>
      <w:r w:rsidR="002A7F6F" w:rsidRPr="002E1132">
        <w:rPr>
          <w:sz w:val="28"/>
          <w:szCs w:val="28"/>
        </w:rPr>
        <w:t xml:space="preserve">                          </w:t>
      </w:r>
      <w:r w:rsidR="00E92F5A" w:rsidRPr="002E1132">
        <w:rPr>
          <w:sz w:val="28"/>
          <w:szCs w:val="28"/>
        </w:rPr>
        <w:t>в соответствии с</w:t>
      </w:r>
      <w:r w:rsidR="002A7F6F" w:rsidRPr="002E1132">
        <w:rPr>
          <w:sz w:val="28"/>
          <w:szCs w:val="28"/>
        </w:rPr>
        <w:t xml:space="preserve"> пунктами </w:t>
      </w:r>
      <w:r w:rsidR="00E92F5A" w:rsidRPr="002E1132">
        <w:rPr>
          <w:sz w:val="28"/>
          <w:szCs w:val="28"/>
        </w:rPr>
        <w:t>11-13</w:t>
      </w:r>
      <w:r w:rsidR="002A7F6F" w:rsidRPr="002E1132">
        <w:rPr>
          <w:sz w:val="28"/>
          <w:szCs w:val="28"/>
        </w:rPr>
        <w:t xml:space="preserve"> Закона</w:t>
      </w:r>
      <w:r w:rsidR="00E92F5A" w:rsidRPr="002E1132">
        <w:rPr>
          <w:sz w:val="28"/>
          <w:szCs w:val="28"/>
        </w:rPr>
        <w:t xml:space="preserve"> предусматривается отбор исполнителей услуг в соответствии</w:t>
      </w:r>
      <w:r w:rsidR="002A7F6F" w:rsidRPr="002E1132">
        <w:rPr>
          <w:sz w:val="28"/>
          <w:szCs w:val="28"/>
        </w:rPr>
        <w:t xml:space="preserve"> </w:t>
      </w:r>
      <w:r w:rsidR="00E92F5A" w:rsidRPr="002E1132">
        <w:rPr>
          <w:sz w:val="28"/>
          <w:szCs w:val="28"/>
        </w:rPr>
        <w:t>с социальным сертификатом.</w:t>
      </w:r>
      <w:r w:rsidR="00486208" w:rsidRPr="002E1132">
        <w:rPr>
          <w:sz w:val="28"/>
          <w:szCs w:val="28"/>
        </w:rPr>
        <w:t xml:space="preserve">  </w:t>
      </w:r>
    </w:p>
    <w:p w:rsidR="002C27FF" w:rsidRPr="002E1132" w:rsidRDefault="00432D70" w:rsidP="002C27FF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2E1132">
        <w:rPr>
          <w:sz w:val="28"/>
          <w:szCs w:val="28"/>
        </w:rPr>
        <w:t>В обсуждении показателей приняли участие члены Общественного совета.</w:t>
      </w:r>
      <w:r w:rsidR="0001308F" w:rsidRPr="002E1132">
        <w:rPr>
          <w:sz w:val="28"/>
          <w:szCs w:val="28"/>
        </w:rPr>
        <w:t xml:space="preserve"> </w:t>
      </w:r>
      <w:r w:rsidR="00A20174" w:rsidRPr="002E1132">
        <w:rPr>
          <w:sz w:val="28"/>
          <w:szCs w:val="28"/>
        </w:rPr>
        <w:t xml:space="preserve">Учитывая, что доступность услуг относится к категории </w:t>
      </w:r>
      <w:r w:rsidR="00A20174" w:rsidRPr="002E1132">
        <w:rPr>
          <w:b/>
          <w:sz w:val="28"/>
          <w:szCs w:val="28"/>
        </w:rPr>
        <w:t>«высокая»,</w:t>
      </w:r>
      <w:r w:rsidR="001B658A" w:rsidRPr="002E1132">
        <w:rPr>
          <w:b/>
          <w:sz w:val="28"/>
          <w:szCs w:val="28"/>
        </w:rPr>
        <w:t xml:space="preserve">             </w:t>
      </w:r>
      <w:r w:rsidR="00A20174" w:rsidRPr="002E1132">
        <w:rPr>
          <w:sz w:val="28"/>
          <w:szCs w:val="28"/>
        </w:rPr>
        <w:t xml:space="preserve"> а количество юридических лиц, не являющихся муниципальными учреждениями, индивидуальн</w:t>
      </w:r>
      <w:r w:rsidR="002A7F6F" w:rsidRPr="002E1132">
        <w:rPr>
          <w:sz w:val="28"/>
          <w:szCs w:val="28"/>
        </w:rPr>
        <w:t>ыми</w:t>
      </w:r>
      <w:r w:rsidR="00A20174" w:rsidRPr="002E1132">
        <w:rPr>
          <w:sz w:val="28"/>
          <w:szCs w:val="28"/>
        </w:rPr>
        <w:t xml:space="preserve"> предпринимател</w:t>
      </w:r>
      <w:r w:rsidR="002A7F6F" w:rsidRPr="002E1132">
        <w:rPr>
          <w:sz w:val="28"/>
          <w:szCs w:val="28"/>
        </w:rPr>
        <w:t>ями</w:t>
      </w:r>
      <w:r w:rsidR="00A20174" w:rsidRPr="002E1132">
        <w:rPr>
          <w:sz w:val="28"/>
          <w:szCs w:val="28"/>
        </w:rPr>
        <w:t xml:space="preserve">, оказывающих </w:t>
      </w:r>
      <w:r w:rsidR="0001308F" w:rsidRPr="002E1132">
        <w:rPr>
          <w:sz w:val="28"/>
          <w:szCs w:val="28"/>
        </w:rPr>
        <w:t>услуги,</w:t>
      </w:r>
      <w:r w:rsidR="00A20174" w:rsidRPr="002E1132">
        <w:rPr>
          <w:sz w:val="28"/>
          <w:szCs w:val="28"/>
        </w:rPr>
        <w:t xml:space="preserve"> относится к категории </w:t>
      </w:r>
      <w:r w:rsidR="00A20174" w:rsidRPr="002E1132">
        <w:rPr>
          <w:b/>
          <w:sz w:val="28"/>
          <w:szCs w:val="28"/>
        </w:rPr>
        <w:t>«незначительное»,</w:t>
      </w:r>
      <w:r w:rsidR="00A20174" w:rsidRPr="002E1132">
        <w:rPr>
          <w:sz w:val="28"/>
          <w:szCs w:val="28"/>
        </w:rPr>
        <w:t xml:space="preserve"> уполномоченный орган предлагает принять решение о формировании муниципального задания </w:t>
      </w:r>
      <w:r w:rsidR="00E92F5A" w:rsidRPr="002E1132">
        <w:rPr>
          <w:sz w:val="28"/>
          <w:szCs w:val="28"/>
        </w:rPr>
        <w:t xml:space="preserve">муниципальным учреждениям и предоставление муниципальных услуг в соответствии </w:t>
      </w:r>
      <w:r w:rsidR="001B658A" w:rsidRPr="002E1132">
        <w:rPr>
          <w:sz w:val="28"/>
          <w:szCs w:val="28"/>
        </w:rPr>
        <w:t xml:space="preserve">                              </w:t>
      </w:r>
      <w:r w:rsidR="00E92F5A" w:rsidRPr="002E1132">
        <w:rPr>
          <w:sz w:val="28"/>
          <w:szCs w:val="28"/>
        </w:rPr>
        <w:t xml:space="preserve">с социальными сертификатами </w:t>
      </w:r>
      <w:r w:rsidR="00A20174" w:rsidRPr="002E1132">
        <w:rPr>
          <w:sz w:val="28"/>
          <w:szCs w:val="28"/>
        </w:rPr>
        <w:t>в целях исполнения му</w:t>
      </w:r>
      <w:r w:rsidR="0001308F" w:rsidRPr="002E1132">
        <w:rPr>
          <w:sz w:val="28"/>
          <w:szCs w:val="28"/>
        </w:rPr>
        <w:t>ниципального социального заказа в объёме</w:t>
      </w:r>
      <w:r w:rsidR="00241A26" w:rsidRPr="002E1132">
        <w:rPr>
          <w:sz w:val="28"/>
          <w:szCs w:val="28"/>
        </w:rPr>
        <w:t>:</w:t>
      </w: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1276"/>
        <w:gridCol w:w="851"/>
        <w:gridCol w:w="1134"/>
        <w:gridCol w:w="1134"/>
        <w:gridCol w:w="1134"/>
        <w:gridCol w:w="1275"/>
      </w:tblGrid>
      <w:tr w:rsidR="00521A2E" w:rsidRPr="002E1132" w:rsidTr="008166A8">
        <w:trPr>
          <w:trHeight w:val="709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A2E" w:rsidRPr="002E1132" w:rsidRDefault="00521A2E" w:rsidP="00685262">
            <w:pPr>
              <w:rPr>
                <w:color w:val="000000"/>
                <w:sz w:val="16"/>
                <w:szCs w:val="16"/>
              </w:rPr>
            </w:pPr>
            <w:r w:rsidRPr="002E1132">
              <w:rPr>
                <w:color w:val="000000"/>
                <w:sz w:val="16"/>
                <w:szCs w:val="16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A2E" w:rsidRPr="002E1132" w:rsidRDefault="00521A2E" w:rsidP="00A35FD5">
            <w:pPr>
              <w:rPr>
                <w:color w:val="000000"/>
                <w:sz w:val="16"/>
                <w:szCs w:val="16"/>
              </w:rPr>
            </w:pPr>
            <w:r w:rsidRPr="002E1132">
              <w:rPr>
                <w:color w:val="000000"/>
                <w:sz w:val="16"/>
                <w:szCs w:val="16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A2E" w:rsidRPr="002E1132" w:rsidRDefault="00521A2E" w:rsidP="00A35FD5">
            <w:pPr>
              <w:rPr>
                <w:color w:val="000000"/>
                <w:sz w:val="16"/>
                <w:szCs w:val="16"/>
              </w:rPr>
            </w:pPr>
            <w:r w:rsidRPr="002E1132">
              <w:rPr>
                <w:color w:val="000000"/>
                <w:sz w:val="16"/>
                <w:szCs w:val="16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521A2E" w:rsidRPr="002E1132" w:rsidTr="008166A8">
        <w:trPr>
          <w:trHeight w:val="439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A2E" w:rsidRPr="002E1132" w:rsidRDefault="00521A2E" w:rsidP="006852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A2E" w:rsidRPr="002E1132" w:rsidRDefault="00521A2E" w:rsidP="00A35FD5">
            <w:pPr>
              <w:rPr>
                <w:color w:val="000000"/>
                <w:sz w:val="18"/>
                <w:szCs w:val="18"/>
              </w:rPr>
            </w:pPr>
            <w:r w:rsidRPr="002E1132">
              <w:rPr>
                <w:color w:val="000000"/>
                <w:sz w:val="18"/>
                <w:szCs w:val="18"/>
              </w:rPr>
              <w:t>направленность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A2E" w:rsidRPr="002E1132" w:rsidRDefault="00521A2E" w:rsidP="00A35FD5">
            <w:pPr>
              <w:rPr>
                <w:color w:val="000000"/>
                <w:sz w:val="18"/>
                <w:szCs w:val="18"/>
              </w:rPr>
            </w:pPr>
            <w:r w:rsidRPr="002E1132">
              <w:rPr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A2E" w:rsidRPr="002E1132" w:rsidRDefault="00521A2E" w:rsidP="00A35FD5">
            <w:pPr>
              <w:rPr>
                <w:color w:val="000000"/>
                <w:sz w:val="18"/>
                <w:szCs w:val="18"/>
              </w:rPr>
            </w:pPr>
            <w:r w:rsidRPr="002E113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A2E" w:rsidRPr="002E1132" w:rsidRDefault="00521A2E" w:rsidP="00A35FD5">
            <w:pPr>
              <w:jc w:val="center"/>
              <w:rPr>
                <w:color w:val="000000"/>
                <w:sz w:val="18"/>
                <w:szCs w:val="18"/>
              </w:rPr>
            </w:pPr>
            <w:r w:rsidRPr="002E1132">
              <w:rPr>
                <w:color w:val="000000"/>
                <w:sz w:val="18"/>
                <w:szCs w:val="18"/>
              </w:rPr>
              <w:t>из них</w:t>
            </w:r>
          </w:p>
        </w:tc>
      </w:tr>
      <w:tr w:rsidR="00521A2E" w:rsidRPr="002E1132" w:rsidTr="002C27FF">
        <w:trPr>
          <w:trHeight w:val="1669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A2E" w:rsidRPr="002E1132" w:rsidRDefault="00521A2E" w:rsidP="006852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2E" w:rsidRPr="002E1132" w:rsidRDefault="00521A2E" w:rsidP="00A35FD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A2E" w:rsidRPr="002E1132" w:rsidRDefault="00521A2E" w:rsidP="00A35FD5">
            <w:pPr>
              <w:rPr>
                <w:color w:val="000000"/>
                <w:sz w:val="18"/>
                <w:szCs w:val="18"/>
              </w:rPr>
            </w:pPr>
            <w:r w:rsidRPr="002E1132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A2E" w:rsidRPr="002E1132" w:rsidRDefault="00521A2E" w:rsidP="00A35FD5">
            <w:pPr>
              <w:rPr>
                <w:color w:val="000000"/>
                <w:sz w:val="18"/>
                <w:szCs w:val="18"/>
              </w:rPr>
            </w:pPr>
            <w:r w:rsidRPr="002E1132">
              <w:rPr>
                <w:color w:val="000000"/>
                <w:sz w:val="18"/>
                <w:szCs w:val="18"/>
              </w:rPr>
              <w:t>код по ОКЕИ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2E" w:rsidRPr="002E1132" w:rsidRDefault="00521A2E" w:rsidP="00A35FD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A2E" w:rsidRPr="002E1132" w:rsidRDefault="00521A2E" w:rsidP="00A35FD5">
            <w:pPr>
              <w:rPr>
                <w:color w:val="000000"/>
                <w:sz w:val="18"/>
                <w:szCs w:val="18"/>
              </w:rPr>
            </w:pPr>
            <w:r w:rsidRPr="002E1132">
              <w:rPr>
                <w:color w:val="000000"/>
                <w:sz w:val="18"/>
                <w:szCs w:val="18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A2E" w:rsidRPr="002E1132" w:rsidRDefault="00521A2E" w:rsidP="002A7F6F">
            <w:pPr>
              <w:jc w:val="center"/>
              <w:rPr>
                <w:color w:val="000000"/>
                <w:sz w:val="18"/>
                <w:szCs w:val="18"/>
              </w:rPr>
            </w:pPr>
            <w:r w:rsidRPr="002E1132">
              <w:rPr>
                <w:color w:val="000000"/>
                <w:sz w:val="18"/>
                <w:szCs w:val="18"/>
              </w:rPr>
              <w:t>в соответствии с конкурсом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A2E" w:rsidRPr="002E1132" w:rsidRDefault="00521A2E" w:rsidP="002A7F6F">
            <w:pPr>
              <w:jc w:val="center"/>
              <w:rPr>
                <w:color w:val="000000"/>
                <w:sz w:val="18"/>
                <w:szCs w:val="18"/>
              </w:rPr>
            </w:pPr>
            <w:r w:rsidRPr="002E1132">
              <w:rPr>
                <w:color w:val="000000"/>
                <w:sz w:val="18"/>
                <w:szCs w:val="18"/>
              </w:rPr>
              <w:t>в соответствии с социальными сертификатами</w:t>
            </w:r>
          </w:p>
        </w:tc>
      </w:tr>
      <w:tr w:rsidR="002309D2" w:rsidRPr="002E1132" w:rsidTr="002C27FF">
        <w:trPr>
          <w:trHeight w:val="675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9D2" w:rsidRPr="002E1132" w:rsidRDefault="002309D2" w:rsidP="002309D2">
            <w:pPr>
              <w:rPr>
                <w:color w:val="000000"/>
              </w:rPr>
            </w:pPr>
            <w:r w:rsidRPr="002E1132">
              <w:rPr>
                <w:color w:val="000000"/>
              </w:rPr>
              <w:t xml:space="preserve">Реализация дополнительных общеразвивающих программ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9D2" w:rsidRPr="002E1132" w:rsidRDefault="002309D2" w:rsidP="002309D2">
            <w:pPr>
              <w:rPr>
                <w:color w:val="000000"/>
              </w:rPr>
            </w:pPr>
            <w:r w:rsidRPr="002E1132">
              <w:rPr>
                <w:color w:val="000000"/>
              </w:rPr>
              <w:t xml:space="preserve">техническая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9D2" w:rsidRPr="002E1132" w:rsidRDefault="002309D2" w:rsidP="002309D2">
            <w:pPr>
              <w:rPr>
                <w:color w:val="000000"/>
              </w:rPr>
            </w:pPr>
            <w:proofErr w:type="spellStart"/>
            <w:r w:rsidRPr="002E1132">
              <w:rPr>
                <w:color w:val="000000"/>
              </w:rPr>
              <w:t>человеко</w:t>
            </w:r>
            <w:proofErr w:type="spellEnd"/>
            <w:r w:rsidRPr="002E1132">
              <w:rPr>
                <w:color w:val="000000"/>
              </w:rPr>
              <w:t>/час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9D2" w:rsidRPr="002E1132" w:rsidRDefault="002309D2" w:rsidP="002309D2">
            <w:pPr>
              <w:jc w:val="center"/>
              <w:rPr>
                <w:color w:val="000000"/>
              </w:rPr>
            </w:pPr>
            <w:r w:rsidRPr="002E1132">
              <w:rPr>
                <w:color w:val="000000"/>
              </w:rPr>
              <w:t>539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9D2" w:rsidRPr="002E1132" w:rsidRDefault="002309D2" w:rsidP="002309D2">
            <w:pPr>
              <w:jc w:val="center"/>
            </w:pPr>
            <w:r w:rsidRPr="002E1132">
              <w:t>139 410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9D2" w:rsidRPr="002E1132" w:rsidRDefault="002309D2" w:rsidP="002309D2">
            <w:pPr>
              <w:jc w:val="center"/>
            </w:pPr>
            <w:r w:rsidRPr="002E1132">
              <w:t>130 210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9D2" w:rsidRPr="002E1132" w:rsidRDefault="002309D2" w:rsidP="002309D2">
            <w:pPr>
              <w:jc w:val="center"/>
            </w:pPr>
            <w:r w:rsidRPr="002E1132"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9D2" w:rsidRPr="002E1132" w:rsidRDefault="002309D2" w:rsidP="002309D2">
            <w:pPr>
              <w:jc w:val="center"/>
            </w:pPr>
            <w:r w:rsidRPr="002E1132">
              <w:t>9 200</w:t>
            </w:r>
          </w:p>
        </w:tc>
      </w:tr>
      <w:tr w:rsidR="002309D2" w:rsidRPr="002E1132" w:rsidTr="002C27FF">
        <w:trPr>
          <w:trHeight w:val="46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9D2" w:rsidRPr="002E1132" w:rsidRDefault="002309D2" w:rsidP="002309D2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9D2" w:rsidRPr="002E1132" w:rsidRDefault="002309D2" w:rsidP="002309D2">
            <w:pPr>
              <w:rPr>
                <w:color w:val="000000"/>
              </w:rPr>
            </w:pPr>
            <w:r w:rsidRPr="002E1132">
              <w:rPr>
                <w:color w:val="000000"/>
              </w:rPr>
              <w:t xml:space="preserve">естественно-научная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9D2" w:rsidRPr="002E1132" w:rsidRDefault="002309D2" w:rsidP="002309D2">
            <w:pPr>
              <w:rPr>
                <w:color w:val="000000"/>
              </w:rPr>
            </w:pPr>
            <w:proofErr w:type="spellStart"/>
            <w:r w:rsidRPr="002E1132">
              <w:rPr>
                <w:color w:val="000000"/>
              </w:rPr>
              <w:t>человеко</w:t>
            </w:r>
            <w:proofErr w:type="spellEnd"/>
            <w:r w:rsidRPr="002E1132">
              <w:rPr>
                <w:color w:val="000000"/>
              </w:rPr>
              <w:t>/час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9D2" w:rsidRPr="002E1132" w:rsidRDefault="002309D2" w:rsidP="002309D2">
            <w:pPr>
              <w:jc w:val="center"/>
              <w:rPr>
                <w:color w:val="000000"/>
              </w:rPr>
            </w:pPr>
            <w:r w:rsidRPr="002E1132">
              <w:rPr>
                <w:color w:val="000000"/>
              </w:rPr>
              <w:t>539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9D2" w:rsidRPr="002E1132" w:rsidRDefault="002309D2" w:rsidP="002309D2">
            <w:pPr>
              <w:jc w:val="center"/>
            </w:pPr>
            <w:r w:rsidRPr="002E1132">
              <w:t>141 985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9D2" w:rsidRPr="002E1132" w:rsidRDefault="002309D2" w:rsidP="002309D2">
            <w:pPr>
              <w:jc w:val="center"/>
            </w:pPr>
            <w:r w:rsidRPr="002E1132">
              <w:t>135 253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9D2" w:rsidRPr="002E1132" w:rsidRDefault="002309D2" w:rsidP="002309D2">
            <w:pPr>
              <w:jc w:val="center"/>
            </w:pPr>
            <w:r w:rsidRPr="002E1132"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9D2" w:rsidRPr="002E1132" w:rsidRDefault="002309D2" w:rsidP="002309D2">
            <w:pPr>
              <w:jc w:val="center"/>
            </w:pPr>
            <w:r w:rsidRPr="002E1132">
              <w:t>6 732</w:t>
            </w:r>
          </w:p>
        </w:tc>
      </w:tr>
      <w:tr w:rsidR="002309D2" w:rsidRPr="002E1132" w:rsidTr="002C27FF">
        <w:trPr>
          <w:trHeight w:val="6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9D2" w:rsidRPr="002E1132" w:rsidRDefault="002309D2" w:rsidP="002309D2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9D2" w:rsidRPr="002E1132" w:rsidRDefault="002309D2" w:rsidP="002309D2">
            <w:r w:rsidRPr="002E1132">
              <w:t xml:space="preserve">физкультурно-спортивная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9D2" w:rsidRPr="002E1132" w:rsidRDefault="002309D2" w:rsidP="002309D2">
            <w:proofErr w:type="spellStart"/>
            <w:r w:rsidRPr="002E1132">
              <w:t>человеко</w:t>
            </w:r>
            <w:proofErr w:type="spellEnd"/>
            <w:r w:rsidRPr="002E1132">
              <w:t>/час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9D2" w:rsidRPr="002E1132" w:rsidRDefault="002309D2" w:rsidP="002309D2">
            <w:pPr>
              <w:jc w:val="center"/>
            </w:pPr>
            <w:r w:rsidRPr="002E1132">
              <w:t>539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9D2" w:rsidRPr="002E1132" w:rsidRDefault="002309D2" w:rsidP="002309D2">
            <w:pPr>
              <w:jc w:val="center"/>
            </w:pPr>
            <w:r w:rsidRPr="002E1132">
              <w:t>245 530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9D2" w:rsidRPr="002E1132" w:rsidRDefault="002309D2" w:rsidP="002309D2">
            <w:pPr>
              <w:jc w:val="center"/>
            </w:pPr>
            <w:r w:rsidRPr="002E1132">
              <w:t>227 780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9D2" w:rsidRPr="002E1132" w:rsidRDefault="002309D2" w:rsidP="002309D2">
            <w:pPr>
              <w:jc w:val="center"/>
            </w:pPr>
            <w:r w:rsidRPr="002E1132"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9D2" w:rsidRPr="002E1132" w:rsidRDefault="002309D2" w:rsidP="002309D2">
            <w:pPr>
              <w:jc w:val="center"/>
            </w:pPr>
            <w:r w:rsidRPr="002E1132">
              <w:t>17 750</w:t>
            </w:r>
          </w:p>
        </w:tc>
      </w:tr>
      <w:tr w:rsidR="002309D2" w:rsidRPr="002E1132" w:rsidTr="002C27FF">
        <w:trPr>
          <w:trHeight w:val="42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9D2" w:rsidRPr="002E1132" w:rsidRDefault="002309D2" w:rsidP="002309D2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D2" w:rsidRPr="002E1132" w:rsidRDefault="002309D2" w:rsidP="002309D2">
            <w:pPr>
              <w:rPr>
                <w:color w:val="000000"/>
              </w:rPr>
            </w:pPr>
            <w:r w:rsidRPr="002E1132">
              <w:rPr>
                <w:color w:val="000000"/>
              </w:rPr>
              <w:t>художественная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9D2" w:rsidRPr="002E1132" w:rsidRDefault="002309D2" w:rsidP="002309D2">
            <w:pPr>
              <w:rPr>
                <w:color w:val="000000"/>
              </w:rPr>
            </w:pPr>
            <w:proofErr w:type="spellStart"/>
            <w:r w:rsidRPr="002E1132">
              <w:rPr>
                <w:color w:val="000000"/>
              </w:rPr>
              <w:t>человеко</w:t>
            </w:r>
            <w:proofErr w:type="spellEnd"/>
            <w:r w:rsidRPr="002E1132">
              <w:rPr>
                <w:color w:val="000000"/>
              </w:rPr>
              <w:t>/час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9D2" w:rsidRPr="002E1132" w:rsidRDefault="002309D2" w:rsidP="002309D2">
            <w:pPr>
              <w:jc w:val="center"/>
              <w:rPr>
                <w:color w:val="000000"/>
              </w:rPr>
            </w:pPr>
            <w:r w:rsidRPr="002E1132">
              <w:rPr>
                <w:color w:val="000000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9D2" w:rsidRPr="002E1132" w:rsidRDefault="002309D2" w:rsidP="002309D2">
            <w:pPr>
              <w:jc w:val="center"/>
            </w:pPr>
            <w:r w:rsidRPr="002E1132">
              <w:t>715 236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9D2" w:rsidRPr="002E1132" w:rsidRDefault="002309D2" w:rsidP="002309D2">
            <w:pPr>
              <w:jc w:val="center"/>
            </w:pPr>
            <w:r w:rsidRPr="002E1132">
              <w:t>670 844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D2" w:rsidRPr="002E1132" w:rsidRDefault="002309D2" w:rsidP="002309D2">
            <w:pPr>
              <w:jc w:val="center"/>
            </w:pPr>
            <w:r w:rsidRPr="002E1132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9D2" w:rsidRPr="002E1132" w:rsidRDefault="002309D2" w:rsidP="002309D2">
            <w:pPr>
              <w:jc w:val="center"/>
            </w:pPr>
            <w:r w:rsidRPr="002E1132">
              <w:t>44 392</w:t>
            </w:r>
          </w:p>
        </w:tc>
      </w:tr>
      <w:tr w:rsidR="002309D2" w:rsidRPr="002E1132" w:rsidTr="002C27FF">
        <w:trPr>
          <w:trHeight w:val="39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9D2" w:rsidRPr="002E1132" w:rsidRDefault="002309D2" w:rsidP="002309D2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D2" w:rsidRPr="002E1132" w:rsidRDefault="002309D2" w:rsidP="002309D2">
            <w:pPr>
              <w:rPr>
                <w:color w:val="000000"/>
              </w:rPr>
            </w:pPr>
            <w:r w:rsidRPr="002E1132">
              <w:rPr>
                <w:color w:val="000000"/>
              </w:rPr>
              <w:t>туристско-краеведческая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9D2" w:rsidRPr="002E1132" w:rsidRDefault="002309D2" w:rsidP="002309D2">
            <w:pPr>
              <w:rPr>
                <w:color w:val="000000"/>
              </w:rPr>
            </w:pPr>
            <w:proofErr w:type="spellStart"/>
            <w:r w:rsidRPr="002E1132">
              <w:rPr>
                <w:color w:val="000000"/>
              </w:rPr>
              <w:t>человеко</w:t>
            </w:r>
            <w:proofErr w:type="spellEnd"/>
            <w:r w:rsidRPr="002E1132">
              <w:rPr>
                <w:color w:val="000000"/>
              </w:rPr>
              <w:t>/час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9D2" w:rsidRPr="002E1132" w:rsidRDefault="002309D2" w:rsidP="002309D2">
            <w:pPr>
              <w:jc w:val="center"/>
              <w:rPr>
                <w:color w:val="000000"/>
              </w:rPr>
            </w:pPr>
            <w:r w:rsidRPr="002E1132">
              <w:rPr>
                <w:color w:val="000000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9D2" w:rsidRPr="002E1132" w:rsidRDefault="002309D2" w:rsidP="002309D2">
            <w:pPr>
              <w:jc w:val="center"/>
            </w:pPr>
            <w:r w:rsidRPr="002E1132">
              <w:t>54 695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9D2" w:rsidRPr="002E1132" w:rsidRDefault="002309D2" w:rsidP="002309D2">
            <w:pPr>
              <w:jc w:val="center"/>
            </w:pPr>
            <w:r w:rsidRPr="002E1132">
              <w:t>52 847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D2" w:rsidRPr="002E1132" w:rsidRDefault="002309D2" w:rsidP="002309D2">
            <w:pPr>
              <w:jc w:val="center"/>
            </w:pPr>
            <w:r w:rsidRPr="002E1132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9D2" w:rsidRPr="002E1132" w:rsidRDefault="002309D2" w:rsidP="002309D2">
            <w:pPr>
              <w:jc w:val="center"/>
            </w:pPr>
            <w:r w:rsidRPr="002E1132">
              <w:t>1 848</w:t>
            </w:r>
          </w:p>
        </w:tc>
      </w:tr>
      <w:tr w:rsidR="002309D2" w:rsidRPr="002E1132" w:rsidTr="002C27FF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9D2" w:rsidRPr="002E1132" w:rsidRDefault="002309D2" w:rsidP="002309D2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D2" w:rsidRPr="002E1132" w:rsidRDefault="002309D2" w:rsidP="002309D2">
            <w:pPr>
              <w:rPr>
                <w:color w:val="000000"/>
              </w:rPr>
            </w:pPr>
            <w:r w:rsidRPr="002E1132">
              <w:rPr>
                <w:color w:val="000000"/>
              </w:rPr>
              <w:t>социально-гуманитарная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9D2" w:rsidRPr="002E1132" w:rsidRDefault="002309D2" w:rsidP="002309D2">
            <w:pPr>
              <w:rPr>
                <w:color w:val="000000"/>
              </w:rPr>
            </w:pPr>
            <w:proofErr w:type="spellStart"/>
            <w:r w:rsidRPr="002E1132">
              <w:rPr>
                <w:color w:val="000000"/>
              </w:rPr>
              <w:t>человеко</w:t>
            </w:r>
            <w:proofErr w:type="spellEnd"/>
            <w:r w:rsidRPr="002E1132">
              <w:rPr>
                <w:color w:val="000000"/>
              </w:rPr>
              <w:t>/час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9D2" w:rsidRPr="002E1132" w:rsidRDefault="002309D2" w:rsidP="002309D2">
            <w:pPr>
              <w:jc w:val="center"/>
              <w:rPr>
                <w:color w:val="000000"/>
              </w:rPr>
            </w:pPr>
            <w:r w:rsidRPr="002E1132">
              <w:rPr>
                <w:color w:val="000000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9D2" w:rsidRPr="002E1132" w:rsidRDefault="002309D2" w:rsidP="002309D2">
            <w:pPr>
              <w:jc w:val="center"/>
            </w:pPr>
            <w:r w:rsidRPr="002E1132">
              <w:t>162 816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9D2" w:rsidRPr="002E1132" w:rsidRDefault="002309D2" w:rsidP="002309D2">
            <w:pPr>
              <w:jc w:val="center"/>
            </w:pPr>
            <w:r w:rsidRPr="002E1132">
              <w:t>156 316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D2" w:rsidRPr="002E1132" w:rsidRDefault="002309D2" w:rsidP="002309D2">
            <w:pPr>
              <w:jc w:val="center"/>
            </w:pPr>
            <w:r w:rsidRPr="002E1132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9D2" w:rsidRPr="002E1132" w:rsidRDefault="002309D2" w:rsidP="002309D2">
            <w:pPr>
              <w:jc w:val="center"/>
            </w:pPr>
            <w:r w:rsidRPr="002E1132">
              <w:t>6 500</w:t>
            </w:r>
          </w:p>
        </w:tc>
      </w:tr>
      <w:tr w:rsidR="00D24CF4" w:rsidRPr="002E1132" w:rsidTr="002C27FF">
        <w:trPr>
          <w:trHeight w:val="3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CF4" w:rsidRPr="002E1132" w:rsidRDefault="00D24CF4" w:rsidP="00A35FD5">
            <w:pPr>
              <w:rPr>
                <w:b/>
                <w:color w:val="000000"/>
              </w:rPr>
            </w:pPr>
            <w:r w:rsidRPr="002E1132">
              <w:rPr>
                <w:b/>
                <w:color w:val="000000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CF4" w:rsidRPr="002E1132" w:rsidRDefault="00D24CF4" w:rsidP="00A35FD5">
            <w:pPr>
              <w:rPr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F4" w:rsidRPr="002E1132" w:rsidRDefault="00D24CF4" w:rsidP="00A35FD5">
            <w:pPr>
              <w:rPr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F4" w:rsidRPr="002E1132" w:rsidRDefault="00D24CF4" w:rsidP="00A35FD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B52" w:rsidRPr="002E1132" w:rsidRDefault="00830B52" w:rsidP="00A35FD5">
            <w:pPr>
              <w:jc w:val="center"/>
              <w:rPr>
                <w:b/>
                <w:sz w:val="22"/>
                <w:szCs w:val="22"/>
              </w:rPr>
            </w:pPr>
          </w:p>
          <w:p w:rsidR="00D24CF4" w:rsidRPr="002E1132" w:rsidRDefault="002309D2" w:rsidP="00A35FD5">
            <w:pPr>
              <w:jc w:val="center"/>
              <w:rPr>
                <w:b/>
                <w:sz w:val="22"/>
                <w:szCs w:val="22"/>
              </w:rPr>
            </w:pPr>
            <w:r w:rsidRPr="002E1132">
              <w:rPr>
                <w:b/>
                <w:sz w:val="22"/>
                <w:szCs w:val="22"/>
              </w:rPr>
              <w:t>1 459 672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CF4" w:rsidRPr="002E1132" w:rsidRDefault="002309D2" w:rsidP="00A35FD5">
            <w:pPr>
              <w:jc w:val="center"/>
              <w:rPr>
                <w:b/>
                <w:sz w:val="22"/>
                <w:szCs w:val="22"/>
              </w:rPr>
            </w:pPr>
            <w:r w:rsidRPr="002E1132">
              <w:rPr>
                <w:b/>
                <w:sz w:val="22"/>
                <w:szCs w:val="22"/>
              </w:rPr>
              <w:t>1 373 250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CF4" w:rsidRPr="002E1132" w:rsidRDefault="00D24CF4" w:rsidP="00A35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B52" w:rsidRPr="002E1132" w:rsidRDefault="00830B52" w:rsidP="00A35FD5">
            <w:pPr>
              <w:jc w:val="center"/>
              <w:rPr>
                <w:b/>
                <w:sz w:val="22"/>
                <w:szCs w:val="22"/>
              </w:rPr>
            </w:pPr>
          </w:p>
          <w:p w:rsidR="00D24CF4" w:rsidRPr="002E1132" w:rsidRDefault="002309D2" w:rsidP="00A35FD5">
            <w:pPr>
              <w:jc w:val="center"/>
              <w:rPr>
                <w:b/>
                <w:sz w:val="22"/>
                <w:szCs w:val="22"/>
              </w:rPr>
            </w:pPr>
            <w:r w:rsidRPr="002E1132">
              <w:rPr>
                <w:b/>
                <w:sz w:val="22"/>
                <w:szCs w:val="22"/>
              </w:rPr>
              <w:t>86 422</w:t>
            </w:r>
          </w:p>
        </w:tc>
      </w:tr>
    </w:tbl>
    <w:p w:rsidR="008166A8" w:rsidRPr="002E1132" w:rsidRDefault="008166A8" w:rsidP="00B20350">
      <w:pPr>
        <w:pStyle w:val="a3"/>
        <w:ind w:firstLine="567"/>
        <w:jc w:val="both"/>
        <w:rPr>
          <w:sz w:val="28"/>
          <w:szCs w:val="28"/>
        </w:rPr>
      </w:pPr>
    </w:p>
    <w:p w:rsidR="002C27FF" w:rsidRPr="002E1132" w:rsidRDefault="002C27FF" w:rsidP="002D393E">
      <w:pPr>
        <w:pStyle w:val="a3"/>
        <w:ind w:firstLine="709"/>
        <w:jc w:val="both"/>
        <w:rPr>
          <w:sz w:val="28"/>
          <w:szCs w:val="28"/>
        </w:rPr>
      </w:pPr>
    </w:p>
    <w:p w:rsidR="00B20350" w:rsidRPr="002E1132" w:rsidRDefault="00B20350" w:rsidP="002D393E">
      <w:pPr>
        <w:pStyle w:val="a3"/>
        <w:ind w:firstLine="709"/>
        <w:jc w:val="both"/>
        <w:rPr>
          <w:sz w:val="28"/>
          <w:szCs w:val="28"/>
        </w:rPr>
      </w:pPr>
      <w:r w:rsidRPr="002E1132">
        <w:rPr>
          <w:sz w:val="28"/>
          <w:szCs w:val="28"/>
        </w:rPr>
        <w:lastRenderedPageBreak/>
        <w:t>Голосование:</w:t>
      </w:r>
    </w:p>
    <w:p w:rsidR="00501E7E" w:rsidRPr="002E1132" w:rsidRDefault="00501E7E" w:rsidP="002D393E">
      <w:pPr>
        <w:pStyle w:val="a8"/>
        <w:ind w:firstLine="709"/>
        <w:jc w:val="both"/>
        <w:rPr>
          <w:sz w:val="28"/>
          <w:szCs w:val="28"/>
        </w:rPr>
      </w:pPr>
      <w:r w:rsidRPr="002E1132">
        <w:rPr>
          <w:sz w:val="28"/>
          <w:szCs w:val="28"/>
        </w:rPr>
        <w:t xml:space="preserve">«За» – </w:t>
      </w:r>
      <w:r w:rsidR="002E1132" w:rsidRPr="002E1132">
        <w:rPr>
          <w:sz w:val="28"/>
          <w:szCs w:val="28"/>
        </w:rPr>
        <w:t>6</w:t>
      </w:r>
      <w:r w:rsidRPr="002E1132">
        <w:rPr>
          <w:sz w:val="28"/>
          <w:szCs w:val="28"/>
        </w:rPr>
        <w:t xml:space="preserve"> человек, «против» – </w:t>
      </w:r>
      <w:r w:rsidR="002D393E" w:rsidRPr="002E1132">
        <w:rPr>
          <w:sz w:val="28"/>
          <w:szCs w:val="28"/>
        </w:rPr>
        <w:t>0</w:t>
      </w:r>
      <w:r w:rsidRPr="002E1132">
        <w:rPr>
          <w:sz w:val="28"/>
          <w:szCs w:val="28"/>
        </w:rPr>
        <w:t xml:space="preserve"> человек, «воздержались» – </w:t>
      </w:r>
      <w:r w:rsidR="002D393E" w:rsidRPr="002E1132">
        <w:rPr>
          <w:sz w:val="28"/>
          <w:szCs w:val="28"/>
        </w:rPr>
        <w:t>0</w:t>
      </w:r>
      <w:r w:rsidRPr="002E1132">
        <w:rPr>
          <w:sz w:val="28"/>
          <w:szCs w:val="28"/>
        </w:rPr>
        <w:t xml:space="preserve"> человек. </w:t>
      </w:r>
    </w:p>
    <w:p w:rsidR="00501E7E" w:rsidRPr="002E1132" w:rsidRDefault="00501E7E" w:rsidP="002D393E">
      <w:pPr>
        <w:pStyle w:val="a8"/>
        <w:ind w:firstLine="709"/>
        <w:jc w:val="both"/>
        <w:rPr>
          <w:sz w:val="28"/>
          <w:szCs w:val="28"/>
        </w:rPr>
      </w:pPr>
      <w:r w:rsidRPr="002E1132">
        <w:rPr>
          <w:sz w:val="28"/>
          <w:szCs w:val="28"/>
        </w:rPr>
        <w:t>Решение принято (единогласно).</w:t>
      </w:r>
    </w:p>
    <w:p w:rsidR="00EF1F38" w:rsidRPr="002E1132" w:rsidRDefault="00EF1F38" w:rsidP="002D393E">
      <w:pPr>
        <w:pStyle w:val="21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2E1132">
        <w:rPr>
          <w:b/>
          <w:sz w:val="28"/>
          <w:szCs w:val="28"/>
        </w:rPr>
        <w:t xml:space="preserve">1. Решили: </w:t>
      </w:r>
    </w:p>
    <w:p w:rsidR="00EF1F38" w:rsidRPr="002B2501" w:rsidRDefault="00EF1F38" w:rsidP="002D393E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2E1132">
        <w:rPr>
          <w:sz w:val="28"/>
          <w:szCs w:val="28"/>
        </w:rPr>
        <w:t>Информацию принять к сведению</w:t>
      </w:r>
      <w:r w:rsidR="00927D9A" w:rsidRPr="002E1132">
        <w:rPr>
          <w:sz w:val="28"/>
          <w:szCs w:val="28"/>
        </w:rPr>
        <w:t>.</w:t>
      </w:r>
      <w:r w:rsidR="00432D70" w:rsidRPr="002E1132">
        <w:rPr>
          <w:sz w:val="28"/>
          <w:szCs w:val="28"/>
        </w:rPr>
        <w:t xml:space="preserve"> Одобрить представленный</w:t>
      </w:r>
      <w:r w:rsidR="008E1C89" w:rsidRPr="002E1132">
        <w:rPr>
          <w:sz w:val="28"/>
          <w:szCs w:val="28"/>
        </w:rPr>
        <w:t xml:space="preserve"> отчет </w:t>
      </w:r>
      <w:r w:rsidR="001B658A" w:rsidRPr="002E1132">
        <w:rPr>
          <w:sz w:val="28"/>
          <w:szCs w:val="28"/>
        </w:rPr>
        <w:t xml:space="preserve">                   </w:t>
      </w:r>
      <w:r w:rsidR="008E1C89" w:rsidRPr="002E1132">
        <w:rPr>
          <w:sz w:val="28"/>
          <w:szCs w:val="28"/>
        </w:rPr>
        <w:t>по</w:t>
      </w:r>
      <w:r w:rsidR="00432D70" w:rsidRPr="002E1132">
        <w:rPr>
          <w:sz w:val="28"/>
          <w:szCs w:val="28"/>
        </w:rPr>
        <w:t xml:space="preserve"> </w:t>
      </w:r>
      <w:r w:rsidR="000374BB" w:rsidRPr="002E1132">
        <w:rPr>
          <w:sz w:val="28"/>
          <w:szCs w:val="28"/>
        </w:rPr>
        <w:t>муниципальн</w:t>
      </w:r>
      <w:r w:rsidR="008E1C89" w:rsidRPr="002E1132">
        <w:rPr>
          <w:sz w:val="28"/>
          <w:szCs w:val="28"/>
        </w:rPr>
        <w:t>ому</w:t>
      </w:r>
      <w:r w:rsidR="000374BB" w:rsidRPr="002E1132">
        <w:rPr>
          <w:sz w:val="28"/>
          <w:szCs w:val="28"/>
        </w:rPr>
        <w:t xml:space="preserve"> социальн</w:t>
      </w:r>
      <w:r w:rsidR="008E1C89" w:rsidRPr="002E1132">
        <w:rPr>
          <w:sz w:val="28"/>
          <w:szCs w:val="28"/>
        </w:rPr>
        <w:t>ому</w:t>
      </w:r>
      <w:r w:rsidR="000374BB" w:rsidRPr="002E1132">
        <w:rPr>
          <w:sz w:val="28"/>
          <w:szCs w:val="28"/>
        </w:rPr>
        <w:t xml:space="preserve"> заказ</w:t>
      </w:r>
      <w:r w:rsidR="008E1C89" w:rsidRPr="002E1132">
        <w:rPr>
          <w:sz w:val="28"/>
          <w:szCs w:val="28"/>
        </w:rPr>
        <w:t>у</w:t>
      </w:r>
      <w:r w:rsidR="000374BB" w:rsidRPr="002E1132">
        <w:rPr>
          <w:sz w:val="28"/>
          <w:szCs w:val="28"/>
        </w:rPr>
        <w:t>.</w:t>
      </w:r>
      <w:r w:rsidR="000374BB" w:rsidRPr="002B2501">
        <w:rPr>
          <w:sz w:val="28"/>
          <w:szCs w:val="28"/>
        </w:rPr>
        <w:t xml:space="preserve"> </w:t>
      </w:r>
    </w:p>
    <w:p w:rsidR="001B658A" w:rsidRDefault="001B658A" w:rsidP="002D393E">
      <w:pPr>
        <w:pStyle w:val="21"/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16546A" w:rsidRPr="002B2501" w:rsidRDefault="0016546A" w:rsidP="002D393E">
      <w:pPr>
        <w:pStyle w:val="21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2B2501">
        <w:rPr>
          <w:b/>
          <w:sz w:val="28"/>
          <w:szCs w:val="28"/>
        </w:rPr>
        <w:t xml:space="preserve">2. Слушали: </w:t>
      </w:r>
    </w:p>
    <w:p w:rsidR="008E1C89" w:rsidRPr="002B2501" w:rsidRDefault="001B658A" w:rsidP="002D393E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B658A">
        <w:rPr>
          <w:b/>
          <w:sz w:val="28"/>
          <w:szCs w:val="28"/>
        </w:rPr>
        <w:t xml:space="preserve">В.С. </w:t>
      </w:r>
      <w:r w:rsidR="008E1C89" w:rsidRPr="001B658A">
        <w:rPr>
          <w:b/>
          <w:sz w:val="28"/>
          <w:szCs w:val="28"/>
        </w:rPr>
        <w:t>Алексюк</w:t>
      </w:r>
      <w:r w:rsidR="008E1C89" w:rsidRPr="002B25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вопросу №2 </w:t>
      </w:r>
      <w:r w:rsidR="008E1C89" w:rsidRPr="002B2501">
        <w:rPr>
          <w:sz w:val="28"/>
          <w:szCs w:val="28"/>
        </w:rPr>
        <w:t>«Об организации детской оздоровительной кампании 202</w:t>
      </w:r>
      <w:r w:rsidR="002E1132">
        <w:rPr>
          <w:sz w:val="28"/>
          <w:szCs w:val="28"/>
        </w:rPr>
        <w:t>5</w:t>
      </w:r>
      <w:r w:rsidR="008E1C89" w:rsidRPr="002B2501">
        <w:rPr>
          <w:sz w:val="28"/>
          <w:szCs w:val="28"/>
        </w:rPr>
        <w:t xml:space="preserve"> года». </w:t>
      </w:r>
    </w:p>
    <w:p w:rsidR="008E1C89" w:rsidRPr="002B2501" w:rsidRDefault="008E1C89" w:rsidP="002D393E">
      <w:pPr>
        <w:pStyle w:val="a8"/>
        <w:ind w:firstLine="709"/>
        <w:jc w:val="both"/>
        <w:rPr>
          <w:sz w:val="28"/>
          <w:szCs w:val="28"/>
        </w:rPr>
      </w:pPr>
      <w:r w:rsidRPr="002B2501">
        <w:rPr>
          <w:sz w:val="28"/>
          <w:szCs w:val="28"/>
        </w:rPr>
        <w:t>По вопросу утверждения направлений отдыха детей и их оздоровления в каникулярный период 202</w:t>
      </w:r>
      <w:r w:rsidR="002E1132">
        <w:rPr>
          <w:sz w:val="28"/>
          <w:szCs w:val="28"/>
        </w:rPr>
        <w:t>5</w:t>
      </w:r>
      <w:r w:rsidRPr="002B2501">
        <w:rPr>
          <w:sz w:val="28"/>
          <w:szCs w:val="28"/>
        </w:rPr>
        <w:t xml:space="preserve"> года за пределами Ханты-Мансийского автономного округа – Югры по путевкам, приобретаемым департаментом образования администрации города Нижневартовска за счет средств бюджета автономного округа в соответствии с Федеральным </w:t>
      </w:r>
      <w:hyperlink r:id="rId6" w:tooltip="https://login.consultant.ru/link/?req=doc&amp;base=LAW&amp;n=454257&amp;date=02.11.2023" w:history="1">
        <w:r w:rsidRPr="002B2501">
          <w:rPr>
            <w:rStyle w:val="ad"/>
            <w:color w:val="000000"/>
            <w:sz w:val="28"/>
            <w:szCs w:val="28"/>
            <w:u w:val="none"/>
          </w:rPr>
          <w:t>законом</w:t>
        </w:r>
      </w:hyperlink>
      <w:r w:rsidRPr="002B2501">
        <w:rPr>
          <w:color w:val="000000"/>
          <w:sz w:val="28"/>
          <w:szCs w:val="28"/>
        </w:rPr>
        <w:t xml:space="preserve"> </w:t>
      </w:r>
      <w:r w:rsidRPr="002B2501">
        <w:rPr>
          <w:sz w:val="28"/>
          <w:szCs w:val="28"/>
        </w:rPr>
        <w:t>от 05.04.2013 №44-ФЗ «О контрактной системе  в сфере закупок товаров, работ, услуг для обеспечения государственных и муниципальных нужд» (далее – по путевкам приобретаемым департаментом).</w:t>
      </w:r>
    </w:p>
    <w:p w:rsidR="008E1C89" w:rsidRPr="002B2501" w:rsidRDefault="008E1C89" w:rsidP="002D393E">
      <w:pPr>
        <w:pStyle w:val="a8"/>
        <w:ind w:firstLine="709"/>
        <w:jc w:val="both"/>
        <w:rPr>
          <w:sz w:val="28"/>
          <w:szCs w:val="28"/>
        </w:rPr>
      </w:pPr>
      <w:r w:rsidRPr="002B2501">
        <w:rPr>
          <w:sz w:val="28"/>
          <w:szCs w:val="28"/>
        </w:rPr>
        <w:t>Голосовали:</w:t>
      </w:r>
    </w:p>
    <w:p w:rsidR="008E1C89" w:rsidRPr="002B2501" w:rsidRDefault="002D393E" w:rsidP="002D393E">
      <w:pPr>
        <w:pStyle w:val="a8"/>
        <w:ind w:left="708" w:firstLine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«За» – </w:t>
      </w:r>
      <w:r w:rsidR="002E1132">
        <w:rPr>
          <w:sz w:val="28"/>
          <w:szCs w:val="28"/>
        </w:rPr>
        <w:t>6</w:t>
      </w:r>
      <w:r>
        <w:rPr>
          <w:sz w:val="28"/>
          <w:szCs w:val="28"/>
        </w:rPr>
        <w:t xml:space="preserve"> человек,</w:t>
      </w:r>
      <w:r w:rsidRPr="002B2501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против» – 0 человек, </w:t>
      </w:r>
      <w:r w:rsidRPr="002B2501">
        <w:rPr>
          <w:sz w:val="28"/>
          <w:szCs w:val="28"/>
        </w:rPr>
        <w:t>«</w:t>
      </w:r>
      <w:r>
        <w:rPr>
          <w:sz w:val="28"/>
          <w:szCs w:val="28"/>
        </w:rPr>
        <w:t>в</w:t>
      </w:r>
      <w:r w:rsidRPr="002B2501">
        <w:rPr>
          <w:sz w:val="28"/>
          <w:szCs w:val="28"/>
        </w:rPr>
        <w:t xml:space="preserve">оздержались» – </w:t>
      </w:r>
      <w:r>
        <w:rPr>
          <w:sz w:val="28"/>
          <w:szCs w:val="28"/>
        </w:rPr>
        <w:t>0</w:t>
      </w:r>
      <w:r w:rsidRPr="002B2501">
        <w:rPr>
          <w:sz w:val="28"/>
          <w:szCs w:val="28"/>
        </w:rPr>
        <w:t xml:space="preserve"> человек. </w:t>
      </w:r>
      <w:r w:rsidR="008E1C89" w:rsidRPr="002B2501">
        <w:rPr>
          <w:sz w:val="28"/>
          <w:szCs w:val="28"/>
        </w:rPr>
        <w:t>Решение принято (единогласно).</w:t>
      </w:r>
    </w:p>
    <w:p w:rsidR="002B2501" w:rsidRPr="001B658A" w:rsidRDefault="008E1C89" w:rsidP="002D393E">
      <w:pPr>
        <w:pStyle w:val="a8"/>
        <w:numPr>
          <w:ilvl w:val="0"/>
          <w:numId w:val="11"/>
        </w:numPr>
        <w:ind w:left="0" w:firstLine="709"/>
        <w:jc w:val="both"/>
        <w:rPr>
          <w:b/>
          <w:sz w:val="28"/>
          <w:szCs w:val="28"/>
        </w:rPr>
      </w:pPr>
      <w:r w:rsidRPr="001B658A">
        <w:rPr>
          <w:b/>
          <w:sz w:val="28"/>
          <w:szCs w:val="28"/>
        </w:rPr>
        <w:t>Решили</w:t>
      </w:r>
      <w:r w:rsidR="002B2501" w:rsidRPr="001B658A">
        <w:rPr>
          <w:b/>
          <w:sz w:val="28"/>
          <w:szCs w:val="28"/>
        </w:rPr>
        <w:t>:</w:t>
      </w:r>
    </w:p>
    <w:p w:rsidR="000A3A9F" w:rsidRDefault="008E1C89" w:rsidP="002D393E">
      <w:pPr>
        <w:pStyle w:val="a8"/>
        <w:ind w:firstLine="709"/>
        <w:jc w:val="both"/>
        <w:rPr>
          <w:sz w:val="28"/>
          <w:szCs w:val="28"/>
        </w:rPr>
      </w:pPr>
      <w:r w:rsidRPr="002B2501">
        <w:rPr>
          <w:sz w:val="28"/>
          <w:szCs w:val="28"/>
        </w:rPr>
        <w:t xml:space="preserve"> Общественный совет рассмотрел и согласовал направления отдыха детей и их оздоровления в каникулярный период 202</w:t>
      </w:r>
      <w:r w:rsidR="00B96331">
        <w:rPr>
          <w:sz w:val="28"/>
          <w:szCs w:val="28"/>
        </w:rPr>
        <w:t>5</w:t>
      </w:r>
      <w:r w:rsidRPr="002B2501">
        <w:rPr>
          <w:sz w:val="28"/>
          <w:szCs w:val="28"/>
        </w:rPr>
        <w:t xml:space="preserve"> года за пределами</w:t>
      </w:r>
      <w:r w:rsidR="001B658A">
        <w:rPr>
          <w:sz w:val="28"/>
          <w:szCs w:val="28"/>
        </w:rPr>
        <w:t xml:space="preserve">                              </w:t>
      </w:r>
      <w:r w:rsidRPr="002B2501">
        <w:rPr>
          <w:sz w:val="28"/>
          <w:szCs w:val="28"/>
        </w:rPr>
        <w:t xml:space="preserve"> Ханты-Мансийского автономного округа – Ю</w:t>
      </w:r>
      <w:r w:rsidR="001B658A">
        <w:rPr>
          <w:sz w:val="28"/>
          <w:szCs w:val="28"/>
        </w:rPr>
        <w:t>гры по путевкам, приобретаемым Д</w:t>
      </w:r>
      <w:r w:rsidRPr="002B2501">
        <w:rPr>
          <w:sz w:val="28"/>
          <w:szCs w:val="28"/>
        </w:rPr>
        <w:t>епартаментом</w:t>
      </w:r>
      <w:r w:rsidR="001B658A">
        <w:rPr>
          <w:sz w:val="28"/>
          <w:szCs w:val="28"/>
        </w:rPr>
        <w:t xml:space="preserve"> образования</w:t>
      </w:r>
      <w:r w:rsidR="002B2501" w:rsidRPr="002B2501">
        <w:rPr>
          <w:sz w:val="28"/>
          <w:szCs w:val="28"/>
        </w:rPr>
        <w:t>.</w:t>
      </w:r>
      <w:r w:rsidRPr="002B2501">
        <w:rPr>
          <w:sz w:val="28"/>
          <w:szCs w:val="28"/>
        </w:rPr>
        <w:t xml:space="preserve"> </w:t>
      </w:r>
    </w:p>
    <w:p w:rsidR="002E1132" w:rsidRDefault="002E1132" w:rsidP="002D393E">
      <w:pPr>
        <w:pStyle w:val="a8"/>
        <w:ind w:firstLine="709"/>
        <w:jc w:val="both"/>
        <w:rPr>
          <w:sz w:val="28"/>
          <w:szCs w:val="28"/>
        </w:rPr>
      </w:pPr>
    </w:p>
    <w:p w:rsidR="002E1132" w:rsidRPr="002E1132" w:rsidRDefault="002E1132" w:rsidP="002E1132">
      <w:pPr>
        <w:pStyle w:val="a8"/>
        <w:numPr>
          <w:ilvl w:val="0"/>
          <w:numId w:val="11"/>
        </w:numPr>
        <w:jc w:val="both"/>
        <w:rPr>
          <w:b/>
          <w:sz w:val="28"/>
          <w:szCs w:val="28"/>
        </w:rPr>
      </w:pPr>
      <w:r w:rsidRPr="002E1132">
        <w:rPr>
          <w:b/>
          <w:sz w:val="28"/>
          <w:szCs w:val="28"/>
        </w:rPr>
        <w:t>Слушали:</w:t>
      </w:r>
    </w:p>
    <w:p w:rsidR="002E1132" w:rsidRDefault="002E1132" w:rsidP="002E1132">
      <w:pPr>
        <w:pStyle w:val="a8"/>
        <w:ind w:firstLine="709"/>
        <w:jc w:val="both"/>
        <w:rPr>
          <w:sz w:val="28"/>
          <w:szCs w:val="28"/>
        </w:rPr>
      </w:pPr>
      <w:r w:rsidRPr="002E1132">
        <w:rPr>
          <w:b/>
          <w:sz w:val="28"/>
          <w:szCs w:val="28"/>
        </w:rPr>
        <w:t xml:space="preserve">Ю.А. </w:t>
      </w:r>
      <w:proofErr w:type="spellStart"/>
      <w:r w:rsidRPr="002E1132">
        <w:rPr>
          <w:b/>
          <w:sz w:val="28"/>
          <w:szCs w:val="28"/>
        </w:rPr>
        <w:t>Шитикова</w:t>
      </w:r>
      <w:proofErr w:type="spellEnd"/>
      <w:r w:rsidRPr="002E1132">
        <w:rPr>
          <w:sz w:val="28"/>
          <w:szCs w:val="28"/>
        </w:rPr>
        <w:t xml:space="preserve"> по вопросу №3 «</w:t>
      </w:r>
      <w:r w:rsidRPr="002E1132">
        <w:rPr>
          <w:sz w:val="28"/>
          <w:szCs w:val="28"/>
        </w:rPr>
        <w:t>О выполнении плана мероприятий по профилактике и предупреждению коррупционных правонарушений</w:t>
      </w:r>
      <w:r w:rsidRPr="002E113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E1132" w:rsidRDefault="00BD48B4" w:rsidP="002E1132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вопросу о выполнении плана мероприятий по профилактике и предупреждению коррупционных правонарушений</w:t>
      </w:r>
    </w:p>
    <w:p w:rsidR="003662BA" w:rsidRPr="002B2501" w:rsidRDefault="003662BA" w:rsidP="003662BA">
      <w:pPr>
        <w:pStyle w:val="a8"/>
        <w:ind w:firstLine="709"/>
        <w:jc w:val="both"/>
        <w:rPr>
          <w:sz w:val="28"/>
          <w:szCs w:val="28"/>
        </w:rPr>
      </w:pPr>
      <w:r w:rsidRPr="002B2501">
        <w:rPr>
          <w:sz w:val="28"/>
          <w:szCs w:val="28"/>
        </w:rPr>
        <w:t>Голосовали:</w:t>
      </w:r>
    </w:p>
    <w:p w:rsidR="003662BA" w:rsidRPr="002B2501" w:rsidRDefault="003662BA" w:rsidP="003662BA">
      <w:pPr>
        <w:pStyle w:val="a8"/>
        <w:ind w:left="708" w:firstLine="1"/>
        <w:jc w:val="both"/>
        <w:rPr>
          <w:sz w:val="28"/>
          <w:szCs w:val="28"/>
        </w:rPr>
      </w:pPr>
      <w:r>
        <w:rPr>
          <w:sz w:val="28"/>
          <w:szCs w:val="28"/>
        </w:rPr>
        <w:t>«За» – 6 человек,</w:t>
      </w:r>
      <w:r w:rsidRPr="002B2501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против» – 0 человек, </w:t>
      </w:r>
      <w:r w:rsidRPr="002B2501">
        <w:rPr>
          <w:sz w:val="28"/>
          <w:szCs w:val="28"/>
        </w:rPr>
        <w:t>«</w:t>
      </w:r>
      <w:r>
        <w:rPr>
          <w:sz w:val="28"/>
          <w:szCs w:val="28"/>
        </w:rPr>
        <w:t>в</w:t>
      </w:r>
      <w:r w:rsidRPr="002B2501">
        <w:rPr>
          <w:sz w:val="28"/>
          <w:szCs w:val="28"/>
        </w:rPr>
        <w:t xml:space="preserve">оздержались» – </w:t>
      </w:r>
      <w:r>
        <w:rPr>
          <w:sz w:val="28"/>
          <w:szCs w:val="28"/>
        </w:rPr>
        <w:t>0</w:t>
      </w:r>
      <w:r w:rsidRPr="002B2501">
        <w:rPr>
          <w:sz w:val="28"/>
          <w:szCs w:val="28"/>
        </w:rPr>
        <w:t xml:space="preserve"> человек. Решение принято (единогласно).</w:t>
      </w:r>
    </w:p>
    <w:p w:rsidR="003662BA" w:rsidRPr="001B658A" w:rsidRDefault="003662BA" w:rsidP="003662BA">
      <w:pPr>
        <w:pStyle w:val="a8"/>
        <w:numPr>
          <w:ilvl w:val="0"/>
          <w:numId w:val="12"/>
        </w:numPr>
        <w:ind w:left="0" w:firstLine="720"/>
        <w:jc w:val="both"/>
        <w:rPr>
          <w:b/>
          <w:sz w:val="28"/>
          <w:szCs w:val="28"/>
        </w:rPr>
      </w:pPr>
      <w:r w:rsidRPr="001B658A">
        <w:rPr>
          <w:b/>
          <w:sz w:val="28"/>
          <w:szCs w:val="28"/>
        </w:rPr>
        <w:t>Решили:</w:t>
      </w:r>
    </w:p>
    <w:p w:rsidR="003662BA" w:rsidRPr="002E1132" w:rsidRDefault="003662BA" w:rsidP="002E1132">
      <w:pPr>
        <w:pStyle w:val="a8"/>
        <w:ind w:firstLine="709"/>
        <w:jc w:val="both"/>
        <w:rPr>
          <w:sz w:val="28"/>
          <w:szCs w:val="28"/>
        </w:rPr>
      </w:pPr>
      <w:r w:rsidRPr="002B2501">
        <w:rPr>
          <w:sz w:val="28"/>
          <w:szCs w:val="28"/>
        </w:rPr>
        <w:t xml:space="preserve"> Общественный совет </w:t>
      </w:r>
      <w:r>
        <w:rPr>
          <w:sz w:val="28"/>
          <w:szCs w:val="28"/>
        </w:rPr>
        <w:t>принял к сведению отчет о</w:t>
      </w:r>
      <w:r w:rsidRPr="002E1132">
        <w:rPr>
          <w:sz w:val="28"/>
          <w:szCs w:val="28"/>
        </w:rPr>
        <w:t xml:space="preserve"> выполнении плана мероприятий по профилактике и предупреждению коррупционных правонарушений</w:t>
      </w:r>
      <w:r>
        <w:rPr>
          <w:sz w:val="28"/>
          <w:szCs w:val="28"/>
        </w:rPr>
        <w:t xml:space="preserve">.  </w:t>
      </w:r>
      <w:bookmarkStart w:id="0" w:name="_GoBack"/>
      <w:bookmarkEnd w:id="0"/>
    </w:p>
    <w:p w:rsidR="002E1132" w:rsidRDefault="002E1132" w:rsidP="002E1132">
      <w:pPr>
        <w:pStyle w:val="a8"/>
        <w:ind w:left="360"/>
        <w:jc w:val="both"/>
        <w:rPr>
          <w:sz w:val="28"/>
          <w:szCs w:val="28"/>
        </w:rPr>
      </w:pPr>
    </w:p>
    <w:p w:rsidR="000A3A9F" w:rsidRDefault="000A3A9F" w:rsidP="002D393E">
      <w:pPr>
        <w:pStyle w:val="a8"/>
        <w:ind w:firstLine="709"/>
        <w:jc w:val="both"/>
        <w:rPr>
          <w:sz w:val="28"/>
          <w:szCs w:val="28"/>
        </w:rPr>
      </w:pPr>
    </w:p>
    <w:p w:rsidR="008E1C89" w:rsidRPr="00752264" w:rsidRDefault="002E1132" w:rsidP="008E1C89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8E1C89" w:rsidRPr="00752264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ь</w:t>
      </w:r>
    </w:p>
    <w:p w:rsidR="008E1C89" w:rsidRPr="00752264" w:rsidRDefault="008E1C89" w:rsidP="008E1C89">
      <w:pPr>
        <w:pStyle w:val="a3"/>
        <w:jc w:val="both"/>
        <w:rPr>
          <w:b/>
          <w:sz w:val="28"/>
          <w:szCs w:val="28"/>
        </w:rPr>
      </w:pPr>
      <w:r w:rsidRPr="00752264">
        <w:rPr>
          <w:b/>
          <w:sz w:val="28"/>
          <w:szCs w:val="28"/>
        </w:rPr>
        <w:t xml:space="preserve">Общественного совета </w:t>
      </w:r>
      <w:r w:rsidRPr="00752264">
        <w:rPr>
          <w:b/>
          <w:sz w:val="28"/>
          <w:szCs w:val="28"/>
        </w:rPr>
        <w:tab/>
        <w:t xml:space="preserve">                          </w:t>
      </w:r>
      <w:r w:rsidRPr="00752264">
        <w:rPr>
          <w:b/>
          <w:sz w:val="28"/>
          <w:szCs w:val="28"/>
        </w:rPr>
        <w:tab/>
      </w:r>
      <w:r w:rsidRPr="00752264">
        <w:rPr>
          <w:b/>
          <w:sz w:val="28"/>
          <w:szCs w:val="28"/>
        </w:rPr>
        <w:tab/>
      </w:r>
      <w:r w:rsidRPr="00752264">
        <w:rPr>
          <w:b/>
          <w:sz w:val="28"/>
          <w:szCs w:val="28"/>
        </w:rPr>
        <w:tab/>
      </w:r>
      <w:r w:rsidR="00752264">
        <w:rPr>
          <w:b/>
          <w:sz w:val="28"/>
          <w:szCs w:val="28"/>
        </w:rPr>
        <w:t xml:space="preserve">     </w:t>
      </w:r>
      <w:r w:rsidR="00606706" w:rsidRPr="00752264">
        <w:rPr>
          <w:b/>
          <w:sz w:val="28"/>
          <w:szCs w:val="28"/>
        </w:rPr>
        <w:t xml:space="preserve"> </w:t>
      </w:r>
      <w:r w:rsidR="002E1132">
        <w:rPr>
          <w:b/>
          <w:sz w:val="28"/>
          <w:szCs w:val="28"/>
        </w:rPr>
        <w:t>Н.А. Туманов</w:t>
      </w:r>
      <w:r w:rsidRPr="00752264">
        <w:rPr>
          <w:b/>
          <w:sz w:val="28"/>
          <w:szCs w:val="28"/>
        </w:rPr>
        <w:t xml:space="preserve"> </w:t>
      </w:r>
    </w:p>
    <w:p w:rsidR="00037ED2" w:rsidRPr="00752264" w:rsidRDefault="00037ED2">
      <w:pPr>
        <w:rPr>
          <w:b/>
          <w:sz w:val="28"/>
          <w:szCs w:val="28"/>
        </w:rPr>
      </w:pPr>
    </w:p>
    <w:sectPr w:rsidR="00037ED2" w:rsidRPr="00752264" w:rsidSect="002C27F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69AB"/>
    <w:multiLevelType w:val="hybridMultilevel"/>
    <w:tmpl w:val="83ACD9BC"/>
    <w:lvl w:ilvl="0" w:tplc="A0E02CC2">
      <w:start w:val="1"/>
      <w:numFmt w:val="decimal"/>
      <w:lvlText w:val="%1."/>
      <w:lvlJc w:val="left"/>
      <w:pPr>
        <w:ind w:left="206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265D6"/>
    <w:multiLevelType w:val="hybridMultilevel"/>
    <w:tmpl w:val="F9E211C0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3E587D5E"/>
    <w:multiLevelType w:val="hybridMultilevel"/>
    <w:tmpl w:val="BB320B4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6EA44F2"/>
    <w:multiLevelType w:val="hybridMultilevel"/>
    <w:tmpl w:val="2C54D752"/>
    <w:lvl w:ilvl="0" w:tplc="A0E02CC2">
      <w:start w:val="5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7704CB7"/>
    <w:multiLevelType w:val="hybridMultilevel"/>
    <w:tmpl w:val="83ACD9BC"/>
    <w:lvl w:ilvl="0" w:tplc="A0E02CC2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07AFD"/>
    <w:multiLevelType w:val="hybridMultilevel"/>
    <w:tmpl w:val="83ACD9BC"/>
    <w:lvl w:ilvl="0" w:tplc="A0E02CC2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F7E25"/>
    <w:multiLevelType w:val="hybridMultilevel"/>
    <w:tmpl w:val="2C54D752"/>
    <w:lvl w:ilvl="0" w:tplc="A0E02CC2">
      <w:start w:val="5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F3841D2"/>
    <w:multiLevelType w:val="hybridMultilevel"/>
    <w:tmpl w:val="5F407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00217"/>
    <w:multiLevelType w:val="hybridMultilevel"/>
    <w:tmpl w:val="5434A1E6"/>
    <w:lvl w:ilvl="0" w:tplc="4BDED83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0909C5"/>
    <w:multiLevelType w:val="hybridMultilevel"/>
    <w:tmpl w:val="F7B6C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858A7"/>
    <w:multiLevelType w:val="hybridMultilevel"/>
    <w:tmpl w:val="83ACD9BC"/>
    <w:lvl w:ilvl="0" w:tplc="A0E02CC2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9"/>
  </w:num>
  <w:num w:numId="6">
    <w:abstractNumId w:val="10"/>
  </w:num>
  <w:num w:numId="7">
    <w:abstractNumId w:val="5"/>
  </w:num>
  <w:num w:numId="8">
    <w:abstractNumId w:val="6"/>
  </w:num>
  <w:num w:numId="9">
    <w:abstractNumId w:val="3"/>
  </w:num>
  <w:num w:numId="10">
    <w:abstractNumId w:val="4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119"/>
    <w:rsid w:val="000127A3"/>
    <w:rsid w:val="0001308F"/>
    <w:rsid w:val="000246A3"/>
    <w:rsid w:val="000374BB"/>
    <w:rsid w:val="00037ED2"/>
    <w:rsid w:val="00052DBE"/>
    <w:rsid w:val="0008386E"/>
    <w:rsid w:val="000A3A9F"/>
    <w:rsid w:val="000F0875"/>
    <w:rsid w:val="000F0EA0"/>
    <w:rsid w:val="00137ECC"/>
    <w:rsid w:val="00140EEA"/>
    <w:rsid w:val="0016546A"/>
    <w:rsid w:val="0016596A"/>
    <w:rsid w:val="00180E7B"/>
    <w:rsid w:val="001B658A"/>
    <w:rsid w:val="001D7080"/>
    <w:rsid w:val="001D7445"/>
    <w:rsid w:val="001E19B1"/>
    <w:rsid w:val="002309D2"/>
    <w:rsid w:val="00241A26"/>
    <w:rsid w:val="002631CE"/>
    <w:rsid w:val="00277931"/>
    <w:rsid w:val="002A7F6F"/>
    <w:rsid w:val="002B2501"/>
    <w:rsid w:val="002C27FF"/>
    <w:rsid w:val="002D393E"/>
    <w:rsid w:val="002E1132"/>
    <w:rsid w:val="002F249F"/>
    <w:rsid w:val="0030265F"/>
    <w:rsid w:val="00331FF7"/>
    <w:rsid w:val="003510D9"/>
    <w:rsid w:val="0035684D"/>
    <w:rsid w:val="003662BA"/>
    <w:rsid w:val="00392CA6"/>
    <w:rsid w:val="003C2579"/>
    <w:rsid w:val="003D3004"/>
    <w:rsid w:val="003E4C76"/>
    <w:rsid w:val="003E70F8"/>
    <w:rsid w:val="00424B75"/>
    <w:rsid w:val="0043234D"/>
    <w:rsid w:val="00432D70"/>
    <w:rsid w:val="00446327"/>
    <w:rsid w:val="00486208"/>
    <w:rsid w:val="00487EC0"/>
    <w:rsid w:val="004A3859"/>
    <w:rsid w:val="004D5CB9"/>
    <w:rsid w:val="004F3439"/>
    <w:rsid w:val="00501E7E"/>
    <w:rsid w:val="00521A2E"/>
    <w:rsid w:val="00527D79"/>
    <w:rsid w:val="00542487"/>
    <w:rsid w:val="00552C64"/>
    <w:rsid w:val="005D33F0"/>
    <w:rsid w:val="005E2C70"/>
    <w:rsid w:val="005E4330"/>
    <w:rsid w:val="005F5947"/>
    <w:rsid w:val="00604822"/>
    <w:rsid w:val="00606706"/>
    <w:rsid w:val="00623FFC"/>
    <w:rsid w:val="00633119"/>
    <w:rsid w:val="0067155D"/>
    <w:rsid w:val="00676BB4"/>
    <w:rsid w:val="00685262"/>
    <w:rsid w:val="006B5EB6"/>
    <w:rsid w:val="006E44EC"/>
    <w:rsid w:val="0070596F"/>
    <w:rsid w:val="00707396"/>
    <w:rsid w:val="007405B2"/>
    <w:rsid w:val="00744ABB"/>
    <w:rsid w:val="007518D9"/>
    <w:rsid w:val="00752264"/>
    <w:rsid w:val="00782337"/>
    <w:rsid w:val="007F16AD"/>
    <w:rsid w:val="00800DBB"/>
    <w:rsid w:val="0080670D"/>
    <w:rsid w:val="00811FD9"/>
    <w:rsid w:val="00812CD4"/>
    <w:rsid w:val="008166A8"/>
    <w:rsid w:val="00830B52"/>
    <w:rsid w:val="00885B76"/>
    <w:rsid w:val="00890E3F"/>
    <w:rsid w:val="008B334D"/>
    <w:rsid w:val="008E1C89"/>
    <w:rsid w:val="00927D9A"/>
    <w:rsid w:val="00955E72"/>
    <w:rsid w:val="00973A3B"/>
    <w:rsid w:val="00994EE7"/>
    <w:rsid w:val="009A75D1"/>
    <w:rsid w:val="009B4811"/>
    <w:rsid w:val="009D2BDD"/>
    <w:rsid w:val="009E4290"/>
    <w:rsid w:val="009E4EEE"/>
    <w:rsid w:val="009F1B5D"/>
    <w:rsid w:val="00A07C25"/>
    <w:rsid w:val="00A20174"/>
    <w:rsid w:val="00A33862"/>
    <w:rsid w:val="00A46117"/>
    <w:rsid w:val="00A63509"/>
    <w:rsid w:val="00A7038B"/>
    <w:rsid w:val="00A717A4"/>
    <w:rsid w:val="00A71F2F"/>
    <w:rsid w:val="00A729FD"/>
    <w:rsid w:val="00A9559D"/>
    <w:rsid w:val="00AD6F72"/>
    <w:rsid w:val="00AF4357"/>
    <w:rsid w:val="00B13838"/>
    <w:rsid w:val="00B20350"/>
    <w:rsid w:val="00B45371"/>
    <w:rsid w:val="00B56751"/>
    <w:rsid w:val="00B754BF"/>
    <w:rsid w:val="00B76673"/>
    <w:rsid w:val="00B96331"/>
    <w:rsid w:val="00BD48B4"/>
    <w:rsid w:val="00BE6C93"/>
    <w:rsid w:val="00C04B3C"/>
    <w:rsid w:val="00C52FAD"/>
    <w:rsid w:val="00C6558B"/>
    <w:rsid w:val="00CB48B0"/>
    <w:rsid w:val="00CC30AF"/>
    <w:rsid w:val="00CE50D3"/>
    <w:rsid w:val="00D017DC"/>
    <w:rsid w:val="00D01E5F"/>
    <w:rsid w:val="00D23655"/>
    <w:rsid w:val="00D24CF4"/>
    <w:rsid w:val="00D33A80"/>
    <w:rsid w:val="00D6065A"/>
    <w:rsid w:val="00D707B8"/>
    <w:rsid w:val="00DF10DE"/>
    <w:rsid w:val="00E257A0"/>
    <w:rsid w:val="00E62DB1"/>
    <w:rsid w:val="00E70DCB"/>
    <w:rsid w:val="00E76FC6"/>
    <w:rsid w:val="00E92F5A"/>
    <w:rsid w:val="00EA0D47"/>
    <w:rsid w:val="00EF0017"/>
    <w:rsid w:val="00EF1F38"/>
    <w:rsid w:val="00EF406E"/>
    <w:rsid w:val="00F1291E"/>
    <w:rsid w:val="00F50BBB"/>
    <w:rsid w:val="00F77BA1"/>
    <w:rsid w:val="00FA2D64"/>
    <w:rsid w:val="00FD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1CB1D"/>
  <w15:chartTrackingRefBased/>
  <w15:docId w15:val="{F5A3D54F-5A74-4D9F-A893-6BBEDC5F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119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3311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Body Text"/>
    <w:basedOn w:val="a"/>
    <w:link w:val="a4"/>
    <w:uiPriority w:val="99"/>
    <w:unhideWhenUsed/>
    <w:rsid w:val="00633119"/>
    <w:pPr>
      <w:ind w:right="8"/>
    </w:pPr>
  </w:style>
  <w:style w:type="character" w:customStyle="1" w:styleId="a4">
    <w:name w:val="Основной текст Знак"/>
    <w:basedOn w:val="a0"/>
    <w:link w:val="a3"/>
    <w:uiPriority w:val="99"/>
    <w:rsid w:val="006331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63311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331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63311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31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4">
    <w:name w:val="s14"/>
    <w:basedOn w:val="a0"/>
    <w:rsid w:val="00633119"/>
    <w:rPr>
      <w:rFonts w:ascii="Times New Roman" w:hAnsi="Times New Roman" w:cs="Times New Roman" w:hint="default"/>
    </w:rPr>
  </w:style>
  <w:style w:type="character" w:styleId="a7">
    <w:name w:val="Strong"/>
    <w:basedOn w:val="a0"/>
    <w:uiPriority w:val="22"/>
    <w:qFormat/>
    <w:rsid w:val="000F0875"/>
    <w:rPr>
      <w:b/>
      <w:bCs/>
    </w:rPr>
  </w:style>
  <w:style w:type="paragraph" w:customStyle="1" w:styleId="ConsPlusNormal">
    <w:name w:val="ConsPlusNormal"/>
    <w:rsid w:val="000F08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No Spacing"/>
    <w:aliases w:val="Адресат_1"/>
    <w:link w:val="a9"/>
    <w:uiPriority w:val="1"/>
    <w:qFormat/>
    <w:rsid w:val="00165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6596A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B5EB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B5EB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msonormalmrcssattr">
    <w:name w:val="msonormal_mr_css_attr"/>
    <w:basedOn w:val="a"/>
    <w:rsid w:val="00AF4357"/>
    <w:pPr>
      <w:spacing w:before="100" w:beforeAutospacing="1" w:after="100" w:afterAutospacing="1"/>
    </w:pPr>
    <w:rPr>
      <w:rFonts w:eastAsiaTheme="minorHAnsi"/>
    </w:rPr>
  </w:style>
  <w:style w:type="character" w:styleId="ad">
    <w:name w:val="Hyperlink"/>
    <w:basedOn w:val="a0"/>
    <w:uiPriority w:val="99"/>
    <w:semiHidden/>
    <w:unhideWhenUsed/>
    <w:rsid w:val="008E1C89"/>
    <w:rPr>
      <w:color w:val="0563C1"/>
      <w:u w:val="single"/>
    </w:rPr>
  </w:style>
  <w:style w:type="character" w:customStyle="1" w:styleId="a9">
    <w:name w:val="Без интервала Знак"/>
    <w:aliases w:val="Адресат_1 Знак"/>
    <w:basedOn w:val="a0"/>
    <w:link w:val="a8"/>
    <w:locked/>
    <w:rsid w:val="008E1C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54257&amp;date=02.11.20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1F67E-22A5-4C60-A6F0-9242EBCF6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1607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Наталья Владимировна</dc:creator>
  <cp:keywords/>
  <dc:description/>
  <cp:lastModifiedBy>Васильева Олеся Борисовна</cp:lastModifiedBy>
  <cp:revision>5</cp:revision>
  <cp:lastPrinted>2023-03-29T05:39:00Z</cp:lastPrinted>
  <dcterms:created xsi:type="dcterms:W3CDTF">2024-12-16T07:05:00Z</dcterms:created>
  <dcterms:modified xsi:type="dcterms:W3CDTF">2024-12-20T12:06:00Z</dcterms:modified>
</cp:coreProperties>
</file>