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C7F36">
        <w:rPr>
          <w:rFonts w:ascii="Times New Roman" w:hAnsi="Times New Roman"/>
          <w:b/>
          <w:sz w:val="28"/>
          <w:szCs w:val="28"/>
        </w:rPr>
        <w:t>ПОСТАНОВЛЕНИЕ (проект)</w:t>
      </w:r>
    </w:p>
    <w:p w:rsidR="003E1EEB" w:rsidRPr="00EC7F36" w:rsidRDefault="003E1EEB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D7875" w:rsidRDefault="000D7875" w:rsidP="002227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5CE3" w:rsidRDefault="0022275B" w:rsidP="0022275B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____________ №__________</w:t>
      </w:r>
    </w:p>
    <w:p w:rsidR="0022275B" w:rsidRPr="00EC7F36" w:rsidRDefault="0022275B" w:rsidP="0022275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5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236"/>
      </w:tblGrid>
      <w:tr w:rsidR="00EC7F36" w:rsidRPr="00EC7F36" w:rsidTr="00E56FF0">
        <w:trPr>
          <w:trHeight w:val="1489"/>
        </w:trPr>
        <w:tc>
          <w:tcPr>
            <w:tcW w:w="5306" w:type="dxa"/>
          </w:tcPr>
          <w:p w:rsidR="003E1EEB" w:rsidRDefault="00E56FF0" w:rsidP="00E56FF0">
            <w:pPr>
              <w:pStyle w:val="a3"/>
              <w:keepNext/>
              <w:keepLines/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 постановление</w:t>
            </w:r>
            <w:r w:rsidR="004B563F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27.03.2015 № 647 "Об утверждении порядка предоставления руководителям муниципальных учреждений</w:t>
            </w:r>
            <w:r w:rsidRPr="00E56FF0">
              <w:rPr>
                <w:rFonts w:ascii="Times New Roman" w:hAnsi="Times New Roman"/>
                <w:sz w:val="28"/>
                <w:szCs w:val="28"/>
              </w:rPr>
              <w:t>, подведомственных управлению по физической культуре и спорту админ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истрации города Нижневартовска, </w:t>
            </w:r>
            <w:r w:rsidRPr="00E56FF0">
              <w:rPr>
                <w:rFonts w:ascii="Times New Roman" w:hAnsi="Times New Roman"/>
                <w:sz w:val="28"/>
                <w:szCs w:val="28"/>
              </w:rPr>
              <w:t>премиальных выплат"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6FF0">
              <w:rPr>
                <w:rFonts w:ascii="Times New Roman" w:hAnsi="Times New Roman"/>
                <w:sz w:val="28"/>
                <w:szCs w:val="28"/>
              </w:rPr>
              <w:t>(</w:t>
            </w:r>
            <w:r w:rsidR="00992F5C" w:rsidRPr="00992F5C">
              <w:rPr>
                <w:rFonts w:ascii="Times New Roman" w:hAnsi="Times New Roman"/>
                <w:sz w:val="28"/>
                <w:szCs w:val="28"/>
              </w:rPr>
              <w:t>с изменениями от</w:t>
            </w:r>
            <w:r w:rsidRPr="00E56FF0">
              <w:rPr>
                <w:rFonts w:ascii="Times New Roman" w:hAnsi="Times New Roman"/>
                <w:sz w:val="28"/>
                <w:szCs w:val="28"/>
              </w:rPr>
              <w:t xml:space="preserve"> 09.03.2017</w:t>
            </w:r>
            <w:r w:rsidR="00992F5C">
              <w:rPr>
                <w:rFonts w:ascii="Times New Roman" w:hAnsi="Times New Roman"/>
                <w:sz w:val="28"/>
                <w:szCs w:val="28"/>
              </w:rPr>
              <w:t xml:space="preserve"> №321</w:t>
            </w:r>
            <w:r w:rsidRPr="00E56FF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621AE" w:rsidRPr="00D64D91" w:rsidRDefault="00D621AE" w:rsidP="00D64D9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E1EEB" w:rsidRPr="00EC7F36" w:rsidRDefault="004B563F" w:rsidP="00D621AE">
            <w:pPr>
              <w:pStyle w:val="a3"/>
              <w:ind w:left="-529" w:right="-30" w:firstLine="12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</w:tbl>
    <w:p w:rsidR="000D7875" w:rsidRDefault="000D7875" w:rsidP="000D7875">
      <w:pPr>
        <w:ind w:right="177" w:firstLine="851"/>
        <w:jc w:val="both"/>
        <w:rPr>
          <w:rFonts w:ascii="Times New Roman" w:hAnsi="Times New Roman"/>
          <w:sz w:val="28"/>
          <w:szCs w:val="28"/>
        </w:rPr>
      </w:pPr>
      <w:bookmarkStart w:id="0" w:name="P215"/>
      <w:bookmarkEnd w:id="0"/>
      <w:r w:rsidRPr="00D621AE">
        <w:rPr>
          <w:rFonts w:ascii="Times New Roman" w:hAnsi="Times New Roman"/>
          <w:sz w:val="28"/>
        </w:rPr>
        <w:t>В целях приведения муниципальн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ов</w:t>
      </w:r>
      <w:r w:rsidRPr="00D621AE">
        <w:rPr>
          <w:rFonts w:ascii="Times New Roman" w:hAnsi="Times New Roman"/>
          <w:sz w:val="28"/>
        </w:rPr>
        <w:t xml:space="preserve"> в соответствие</w:t>
      </w:r>
      <w:r w:rsidRPr="00D621A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действующим законодательством, </w:t>
      </w:r>
      <w:r w:rsidR="006365F2">
        <w:rPr>
          <w:rFonts w:ascii="Times New Roman" w:hAnsi="Times New Roman"/>
          <w:sz w:val="28"/>
          <w:szCs w:val="28"/>
        </w:rPr>
        <w:t xml:space="preserve">в соответствии с </w:t>
      </w:r>
      <w:r w:rsidR="006365F2" w:rsidRPr="00D621AE">
        <w:rPr>
          <w:rFonts w:ascii="Times New Roman" w:hAnsi="Times New Roman"/>
          <w:sz w:val="28"/>
          <w:szCs w:val="28"/>
        </w:rPr>
        <w:t>Положени</w:t>
      </w:r>
      <w:r w:rsidR="006365F2">
        <w:rPr>
          <w:rFonts w:ascii="Times New Roman" w:hAnsi="Times New Roman"/>
          <w:sz w:val="28"/>
          <w:szCs w:val="28"/>
        </w:rPr>
        <w:t>ем</w:t>
      </w:r>
      <w:r w:rsidR="006365F2" w:rsidRPr="00D621AE">
        <w:rPr>
          <w:rFonts w:ascii="Times New Roman" w:hAnsi="Times New Roman"/>
          <w:sz w:val="28"/>
          <w:szCs w:val="28"/>
        </w:rPr>
        <w:t xml:space="preserve"> о департаменте по социальной политике администрации города Нижневартовска</w:t>
      </w:r>
      <w:r w:rsidR="006365F2">
        <w:rPr>
          <w:rFonts w:ascii="Times New Roman" w:hAnsi="Times New Roman"/>
          <w:sz w:val="28"/>
          <w:szCs w:val="28"/>
        </w:rPr>
        <w:t>, утвержденного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6365F2">
        <w:rPr>
          <w:rFonts w:ascii="Times New Roman" w:hAnsi="Times New Roman"/>
          <w:color w:val="000000" w:themeColor="text1"/>
          <w:sz w:val="28"/>
          <w:szCs w:val="28"/>
        </w:rPr>
        <w:t>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Думы города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от 29.09.2017 №219</w:t>
      </w:r>
      <w:r w:rsidR="00835DFD">
        <w:rPr>
          <w:rFonts w:ascii="Times New Roman" w:hAnsi="Times New Roman"/>
          <w:color w:val="000000" w:themeColor="text1"/>
          <w:sz w:val="28"/>
          <w:szCs w:val="28"/>
        </w:rPr>
        <w:t>, в связи с кадровыми изменениями в администрации города, изменениями в штатном расписании администрации города</w:t>
      </w:r>
      <w:r w:rsidRPr="00557017">
        <w:rPr>
          <w:rFonts w:ascii="Times New Roman" w:hAnsi="Times New Roman"/>
          <w:sz w:val="28"/>
          <w:szCs w:val="28"/>
        </w:rPr>
        <w:t>:</w:t>
      </w:r>
    </w:p>
    <w:p w:rsidR="000D7875" w:rsidRDefault="000D7875" w:rsidP="000D7875">
      <w:pPr>
        <w:pStyle w:val="ad"/>
        <w:numPr>
          <w:ilvl w:val="0"/>
          <w:numId w:val="2"/>
        </w:numPr>
        <w:ind w:left="0" w:right="177" w:firstLine="851"/>
        <w:jc w:val="both"/>
        <w:rPr>
          <w:rFonts w:ascii="Times New Roman" w:hAnsi="Times New Roman"/>
          <w:sz w:val="28"/>
          <w:szCs w:val="28"/>
        </w:rPr>
      </w:pPr>
      <w:r w:rsidRPr="004B563F">
        <w:rPr>
          <w:rFonts w:ascii="Times New Roman" w:hAnsi="Times New Roman"/>
          <w:sz w:val="28"/>
          <w:szCs w:val="28"/>
        </w:rPr>
        <w:t>Внести изменения</w:t>
      </w:r>
      <w:r w:rsidR="00E56FF0">
        <w:rPr>
          <w:rFonts w:ascii="Times New Roman" w:hAnsi="Times New Roman"/>
          <w:sz w:val="28"/>
          <w:szCs w:val="28"/>
        </w:rPr>
        <w:t xml:space="preserve"> </w:t>
      </w:r>
      <w:r w:rsidR="00992F5C">
        <w:rPr>
          <w:rFonts w:ascii="Times New Roman" w:hAnsi="Times New Roman"/>
          <w:sz w:val="28"/>
          <w:szCs w:val="28"/>
        </w:rPr>
        <w:t>в  постановление администрации города от 27.03.2015 № 647 "Об утверждении порядка предоставления руководителям муниципальных учреждений</w:t>
      </w:r>
      <w:r w:rsidR="00992F5C" w:rsidRPr="00E56FF0">
        <w:rPr>
          <w:rFonts w:ascii="Times New Roman" w:hAnsi="Times New Roman"/>
          <w:sz w:val="28"/>
          <w:szCs w:val="28"/>
        </w:rPr>
        <w:t>, подведомственных управлению по физической культуре и спорту админ</w:t>
      </w:r>
      <w:r w:rsidR="00992F5C">
        <w:rPr>
          <w:rFonts w:ascii="Times New Roman" w:hAnsi="Times New Roman"/>
          <w:sz w:val="28"/>
          <w:szCs w:val="28"/>
        </w:rPr>
        <w:t xml:space="preserve">истрации города Нижневартовска, </w:t>
      </w:r>
      <w:r w:rsidR="00992F5C" w:rsidRPr="00E56FF0">
        <w:rPr>
          <w:rFonts w:ascii="Times New Roman" w:hAnsi="Times New Roman"/>
          <w:sz w:val="28"/>
          <w:szCs w:val="28"/>
        </w:rPr>
        <w:t>премиальных выплат"</w:t>
      </w:r>
      <w:r w:rsidR="00992F5C">
        <w:rPr>
          <w:rFonts w:ascii="Times New Roman" w:hAnsi="Times New Roman"/>
          <w:sz w:val="28"/>
          <w:szCs w:val="28"/>
        </w:rPr>
        <w:t xml:space="preserve"> </w:t>
      </w:r>
      <w:r w:rsidR="00992F5C" w:rsidRPr="00E56FF0">
        <w:rPr>
          <w:rFonts w:ascii="Times New Roman" w:hAnsi="Times New Roman"/>
          <w:sz w:val="28"/>
          <w:szCs w:val="28"/>
        </w:rPr>
        <w:t>(</w:t>
      </w:r>
      <w:r w:rsidR="00992F5C" w:rsidRPr="00992F5C">
        <w:rPr>
          <w:rFonts w:ascii="Times New Roman" w:hAnsi="Times New Roman"/>
          <w:sz w:val="28"/>
          <w:szCs w:val="28"/>
        </w:rPr>
        <w:t>с изменениями от</w:t>
      </w:r>
      <w:r w:rsidR="00992F5C" w:rsidRPr="00E56FF0">
        <w:rPr>
          <w:rFonts w:ascii="Times New Roman" w:hAnsi="Times New Roman"/>
          <w:sz w:val="28"/>
          <w:szCs w:val="28"/>
        </w:rPr>
        <w:t xml:space="preserve"> 09.03.2017</w:t>
      </w:r>
      <w:r w:rsidR="00992F5C">
        <w:rPr>
          <w:rFonts w:ascii="Times New Roman" w:hAnsi="Times New Roman"/>
          <w:sz w:val="28"/>
          <w:szCs w:val="28"/>
        </w:rPr>
        <w:t xml:space="preserve"> №321</w:t>
      </w:r>
      <w:r w:rsidR="00992F5C" w:rsidRPr="00E56FF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0418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92F5C" w:rsidRPr="00992F5C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Pr="00404184">
        <w:rPr>
          <w:rFonts w:ascii="Times New Roman" w:hAnsi="Times New Roman"/>
          <w:sz w:val="28"/>
          <w:szCs w:val="28"/>
        </w:rPr>
        <w:t>.</w:t>
      </w: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04184">
        <w:rPr>
          <w:rFonts w:ascii="Times New Roman" w:hAnsi="Times New Roman"/>
          <w:sz w:val="28"/>
          <w:szCs w:val="28"/>
        </w:rPr>
        <w:t xml:space="preserve"> </w:t>
      </w:r>
    </w:p>
    <w:p w:rsidR="000D7875" w:rsidRDefault="000D7875" w:rsidP="00992F5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184">
        <w:rPr>
          <w:rFonts w:ascii="Times New Roman" w:hAnsi="Times New Roman"/>
          <w:sz w:val="28"/>
          <w:szCs w:val="28"/>
        </w:rPr>
        <w:t xml:space="preserve">. Постановление </w:t>
      </w:r>
      <w:r w:rsidRPr="00A63326">
        <w:rPr>
          <w:rFonts w:ascii="Times New Roman" w:eastAsia="Calibri" w:hAnsi="Times New Roman"/>
          <w:sz w:val="28"/>
          <w:szCs w:val="28"/>
        </w:rPr>
        <w:t xml:space="preserve">вступает в силу </w:t>
      </w:r>
      <w:r>
        <w:rPr>
          <w:rFonts w:ascii="Times New Roman" w:eastAsia="Calibri" w:hAnsi="Times New Roman"/>
          <w:sz w:val="28"/>
          <w:szCs w:val="28"/>
        </w:rPr>
        <w:t>после его официального опубликования и распространяется на правоотношения, возникшие с 15</w:t>
      </w:r>
      <w:r w:rsidRPr="00A63326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01</w:t>
      </w:r>
      <w:r w:rsidRPr="00A63326">
        <w:rPr>
          <w:rFonts w:ascii="Times New Roman" w:eastAsia="Calibri" w:hAnsi="Times New Roman"/>
          <w:sz w:val="28"/>
          <w:szCs w:val="28"/>
        </w:rPr>
        <w:t>.201</w:t>
      </w:r>
      <w:r>
        <w:rPr>
          <w:rFonts w:ascii="Times New Roman" w:eastAsia="Calibri" w:hAnsi="Times New Roman"/>
          <w:sz w:val="28"/>
          <w:szCs w:val="28"/>
        </w:rPr>
        <w:t>8</w:t>
      </w:r>
      <w:r w:rsidRPr="00A63326">
        <w:rPr>
          <w:rFonts w:ascii="Times New Roman" w:eastAsia="Calibri" w:hAnsi="Times New Roman"/>
          <w:sz w:val="28"/>
          <w:szCs w:val="28"/>
        </w:rPr>
        <w:t>.</w:t>
      </w:r>
    </w:p>
    <w:p w:rsidR="000D7875" w:rsidRPr="00D621AE" w:rsidRDefault="000D7875" w:rsidP="000D78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75B" w:rsidRDefault="000D7875" w:rsidP="000D7875">
      <w:pPr>
        <w:pStyle w:val="a3"/>
        <w:rPr>
          <w:rFonts w:ascii="Times New Roman" w:hAnsi="Times New Roman"/>
          <w:sz w:val="28"/>
          <w:szCs w:val="28"/>
        </w:rPr>
      </w:pPr>
      <w:r w:rsidRPr="00D621AE">
        <w:rPr>
          <w:rFonts w:ascii="Times New Roman" w:eastAsia="Calibri" w:hAnsi="Times New Roman"/>
          <w:sz w:val="28"/>
          <w:szCs w:val="28"/>
        </w:rPr>
        <w:t xml:space="preserve">Глава города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Pr="00D621AE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   В.В. Тихонов</w:t>
      </w: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D77E8A" w:rsidTr="00382017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к постановлению администрации города</w:t>
            </w:r>
          </w:p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___________ №___________</w:t>
            </w:r>
          </w:p>
        </w:tc>
      </w:tr>
    </w:tbl>
    <w:p w:rsidR="0022275B" w:rsidRDefault="0022275B" w:rsidP="00D77E8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F95BA0" w:rsidRPr="00F95BA0" w:rsidRDefault="00F95BA0" w:rsidP="00F95B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BA0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F95BA0" w:rsidRPr="00F95BA0" w:rsidRDefault="00F95BA0" w:rsidP="00F95B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5BA0">
        <w:rPr>
          <w:rFonts w:ascii="Times New Roman" w:hAnsi="Times New Roman"/>
          <w:b/>
          <w:sz w:val="28"/>
          <w:szCs w:val="28"/>
        </w:rPr>
        <w:t xml:space="preserve">которые вносятся в постановление </w:t>
      </w:r>
    </w:p>
    <w:p w:rsidR="00E64405" w:rsidRDefault="00F95BA0" w:rsidP="00F95BA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95BA0">
        <w:rPr>
          <w:rFonts w:ascii="Times New Roman" w:hAnsi="Times New Roman"/>
          <w:b/>
          <w:sz w:val="28"/>
          <w:szCs w:val="28"/>
        </w:rPr>
        <w:t>администрации города</w:t>
      </w:r>
      <w:r w:rsidR="00E56FF0" w:rsidRPr="00E56FF0">
        <w:rPr>
          <w:rFonts w:ascii="Times New Roman" w:hAnsi="Times New Roman"/>
          <w:b/>
          <w:sz w:val="28"/>
          <w:szCs w:val="28"/>
        </w:rPr>
        <w:t xml:space="preserve"> от 27.03.2015 № 647 "Об утверждении порядка предоставления руководителям муниципальных учреждений, подведомственных управлению по физической культуре и спорту администрации города Нижневартовска, премиальных выплат" </w:t>
      </w:r>
      <w:r w:rsidRPr="00F95BA0">
        <w:rPr>
          <w:rFonts w:ascii="Times New Roman" w:hAnsi="Times New Roman"/>
          <w:b/>
          <w:sz w:val="28"/>
          <w:szCs w:val="28"/>
        </w:rPr>
        <w:t>(с изменениями от 09.03.2017 №321)</w:t>
      </w:r>
    </w:p>
    <w:p w:rsidR="00487B6E" w:rsidRDefault="00487B6E" w:rsidP="00487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4405" w:rsidRPr="00D31BD2" w:rsidRDefault="00E56FF0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4405" w:rsidRPr="0071432C">
        <w:rPr>
          <w:rFonts w:ascii="Times New Roman" w:hAnsi="Times New Roman"/>
          <w:sz w:val="28"/>
          <w:szCs w:val="28"/>
        </w:rPr>
        <w:t xml:space="preserve">. </w:t>
      </w:r>
      <w:r w:rsidR="00E64405" w:rsidRPr="00D31BD2">
        <w:rPr>
          <w:rFonts w:ascii="Times New Roman" w:hAnsi="Times New Roman"/>
          <w:sz w:val="28"/>
          <w:szCs w:val="28"/>
        </w:rPr>
        <w:t>В постановлении администрации города от 27.03.2015 №647 «Об утверждении Порядка предоставления руководителям муниципальных учреждений, подведомственных управлению по физической культуре и спорту администрации города Нижневартовска, премиальных выплат» (с измен</w:t>
      </w:r>
      <w:r w:rsidR="00E64405">
        <w:rPr>
          <w:rFonts w:ascii="Times New Roman" w:hAnsi="Times New Roman"/>
          <w:sz w:val="28"/>
          <w:szCs w:val="28"/>
        </w:rPr>
        <w:t>ениями от 09.03.2017 №321</w:t>
      </w:r>
      <w:r w:rsidR="00E64405" w:rsidRPr="00D31BD2">
        <w:rPr>
          <w:rFonts w:ascii="Times New Roman" w:hAnsi="Times New Roman"/>
          <w:sz w:val="28"/>
          <w:szCs w:val="28"/>
        </w:rPr>
        <w:t>):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 xml:space="preserve">- </w:t>
      </w:r>
      <w:r w:rsidR="0090223D">
        <w:rPr>
          <w:rFonts w:ascii="Times New Roman" w:hAnsi="Times New Roman"/>
          <w:sz w:val="28"/>
          <w:szCs w:val="28"/>
        </w:rPr>
        <w:t>в названии</w:t>
      </w:r>
      <w:r w:rsidR="006365F2">
        <w:rPr>
          <w:rFonts w:ascii="Times New Roman" w:hAnsi="Times New Roman"/>
          <w:sz w:val="28"/>
          <w:szCs w:val="28"/>
        </w:rPr>
        <w:t>,</w:t>
      </w:r>
      <w:r w:rsidR="0090223D">
        <w:rPr>
          <w:rFonts w:ascii="Times New Roman" w:hAnsi="Times New Roman"/>
          <w:sz w:val="28"/>
          <w:szCs w:val="28"/>
        </w:rPr>
        <w:t xml:space="preserve"> по</w:t>
      </w:r>
      <w:r w:rsidRPr="00D31BD2">
        <w:rPr>
          <w:rFonts w:ascii="Times New Roman" w:hAnsi="Times New Roman"/>
          <w:sz w:val="28"/>
          <w:szCs w:val="28"/>
        </w:rPr>
        <w:t xml:space="preserve"> всему тексту постановления и приложения к нему слова «управление по физической культуре и спорту администрации города»</w:t>
      </w:r>
      <w:r w:rsidR="006365F2">
        <w:rPr>
          <w:rFonts w:ascii="Times New Roman" w:hAnsi="Times New Roman"/>
          <w:sz w:val="28"/>
          <w:szCs w:val="28"/>
        </w:rPr>
        <w:t xml:space="preserve"> в соответствующем падеже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«департамент по социальной политике администрации города» в соответствующем падеже;</w:t>
      </w:r>
    </w:p>
    <w:p w:rsidR="00E56FF0" w:rsidRDefault="00E56FF0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преамбулу </w:t>
      </w:r>
      <w:r w:rsidRPr="00E56FF0">
        <w:rPr>
          <w:rFonts w:ascii="Times New Roman" w:hAnsi="Times New Roman"/>
          <w:sz w:val="28"/>
          <w:szCs w:val="28"/>
        </w:rPr>
        <w:t xml:space="preserve">приложения </w:t>
      </w:r>
      <w:r>
        <w:rPr>
          <w:rFonts w:ascii="Times New Roman" w:hAnsi="Times New Roman"/>
          <w:sz w:val="28"/>
          <w:szCs w:val="28"/>
        </w:rPr>
        <w:t>к постановлению изложить в следующей редакции: «</w:t>
      </w:r>
      <w:r w:rsidRPr="00E56FF0">
        <w:rPr>
          <w:rFonts w:ascii="Times New Roman" w:hAnsi="Times New Roman"/>
          <w:sz w:val="28"/>
          <w:szCs w:val="28"/>
        </w:rPr>
        <w:t>На основании статей 144, 145 Трудовог</w:t>
      </w:r>
      <w:r w:rsidR="006D659F"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E56FF0">
        <w:rPr>
          <w:rFonts w:ascii="Times New Roman" w:hAnsi="Times New Roman"/>
          <w:sz w:val="28"/>
          <w:szCs w:val="28"/>
        </w:rPr>
        <w:t>, в целях совершенствования оплаты труда руководителей муниципал</w:t>
      </w:r>
      <w:r>
        <w:rPr>
          <w:rFonts w:ascii="Times New Roman" w:hAnsi="Times New Roman"/>
          <w:sz w:val="28"/>
          <w:szCs w:val="28"/>
        </w:rPr>
        <w:t>ьных учреждений физической культуры и спорта</w:t>
      </w:r>
      <w:r w:rsidRPr="00E56FF0">
        <w:rPr>
          <w:rFonts w:ascii="Times New Roman" w:hAnsi="Times New Roman"/>
          <w:sz w:val="28"/>
          <w:szCs w:val="28"/>
        </w:rPr>
        <w:t xml:space="preserve"> города Нижневартовска, оказания качественных муниципальных услуг:</w:t>
      </w:r>
      <w:r>
        <w:rPr>
          <w:rFonts w:ascii="Times New Roman" w:hAnsi="Times New Roman"/>
          <w:sz w:val="28"/>
          <w:szCs w:val="28"/>
        </w:rPr>
        <w:t>»;</w:t>
      </w:r>
    </w:p>
    <w:p w:rsidR="001E7887" w:rsidRPr="001E7887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2 пункта 4.2</w:t>
      </w:r>
      <w:r w:rsidRPr="001E7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приложения к постановлению изложить в следующей редакции:</w:t>
      </w:r>
    </w:p>
    <w:p w:rsidR="001E7887" w:rsidRPr="001E7887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56FF0">
        <w:rPr>
          <w:rFonts w:ascii="Times New Roman" w:hAnsi="Times New Roman"/>
          <w:sz w:val="28"/>
          <w:szCs w:val="28"/>
        </w:rPr>
        <w:t xml:space="preserve">- </w:t>
      </w:r>
      <w:r w:rsidRPr="001E7887">
        <w:rPr>
          <w:rFonts w:ascii="Times New Roman" w:hAnsi="Times New Roman"/>
          <w:sz w:val="28"/>
          <w:szCs w:val="28"/>
        </w:rPr>
        <w:t>К особо важным и срочным заданиям относятся:</w:t>
      </w:r>
    </w:p>
    <w:p w:rsidR="001E7887" w:rsidRPr="001E7887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7887">
        <w:rPr>
          <w:rFonts w:ascii="Times New Roman" w:hAnsi="Times New Roman"/>
          <w:sz w:val="28"/>
          <w:szCs w:val="28"/>
        </w:rPr>
        <w:t xml:space="preserve">- поручения </w:t>
      </w:r>
      <w:r>
        <w:rPr>
          <w:rFonts w:ascii="Times New Roman" w:hAnsi="Times New Roman"/>
          <w:sz w:val="28"/>
          <w:szCs w:val="28"/>
        </w:rPr>
        <w:t>директора Департамента</w:t>
      </w:r>
      <w:r w:rsidRPr="001E7887">
        <w:rPr>
          <w:rFonts w:ascii="Times New Roman" w:hAnsi="Times New Roman"/>
          <w:sz w:val="28"/>
          <w:szCs w:val="28"/>
        </w:rPr>
        <w:t xml:space="preserve"> по разработке программ со спортивной тематикой, комплексных программ по развитию учреждения, обмен опытом среди муниципальных образований Ханты-Мансийского автономного округа - Юг</w:t>
      </w:r>
      <w:r>
        <w:rPr>
          <w:rFonts w:ascii="Times New Roman" w:hAnsi="Times New Roman"/>
          <w:sz w:val="28"/>
          <w:szCs w:val="28"/>
        </w:rPr>
        <w:t xml:space="preserve">ры с демонстрацией опыта </w:t>
      </w:r>
      <w:r w:rsidRPr="001E7887">
        <w:rPr>
          <w:rFonts w:ascii="Times New Roman" w:hAnsi="Times New Roman"/>
          <w:sz w:val="28"/>
          <w:szCs w:val="28"/>
        </w:rPr>
        <w:t>спортивной работы;</w:t>
      </w:r>
    </w:p>
    <w:p w:rsidR="001E7887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7887">
        <w:rPr>
          <w:rFonts w:ascii="Times New Roman" w:hAnsi="Times New Roman"/>
          <w:sz w:val="28"/>
          <w:szCs w:val="28"/>
        </w:rPr>
        <w:t xml:space="preserve">- разработка новых технологий </w:t>
      </w:r>
      <w:r>
        <w:rPr>
          <w:rFonts w:ascii="Times New Roman" w:hAnsi="Times New Roman"/>
          <w:sz w:val="28"/>
          <w:szCs w:val="28"/>
        </w:rPr>
        <w:t>в организации проведения тренировочного процесса;</w:t>
      </w:r>
    </w:p>
    <w:p w:rsidR="001E7887" w:rsidRPr="001E7887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</w:t>
      </w:r>
      <w:r w:rsidRPr="001E7887">
        <w:rPr>
          <w:rFonts w:ascii="Times New Roman" w:hAnsi="Times New Roman"/>
          <w:sz w:val="28"/>
          <w:szCs w:val="28"/>
        </w:rPr>
        <w:t xml:space="preserve"> спортивно-массовых мероприятий, не входящих в календарный план спортивно-массовых мероприятий учреждения;</w:t>
      </w:r>
    </w:p>
    <w:p w:rsidR="00E56FF0" w:rsidRDefault="001E7887" w:rsidP="001E788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E7887">
        <w:rPr>
          <w:rFonts w:ascii="Times New Roman" w:hAnsi="Times New Roman"/>
          <w:sz w:val="28"/>
          <w:szCs w:val="28"/>
        </w:rPr>
        <w:t xml:space="preserve">- самостоятельное привлечение дополнительных источников финансирования на обеспечение деятельности учреждения (спонсорские средства, средства наказов избирателей депутатам Тюменской областной Думы, Думы Ханты-Мансийского автономного округа - Югры) оценивается раз в полугодие в соответствии с таблицей 5. При установлении руководителю учреждения процента привлеченных средств размер </w:t>
      </w:r>
      <w:r w:rsidRPr="001E7887">
        <w:rPr>
          <w:rFonts w:ascii="Times New Roman" w:hAnsi="Times New Roman"/>
          <w:sz w:val="28"/>
          <w:szCs w:val="28"/>
        </w:rPr>
        <w:lastRenderedPageBreak/>
        <w:t>единовременной премии за самостоятельное привлечение дополнительных источников финансирования определяется в соответствии с таблицей 6</w:t>
      </w:r>
      <w:r>
        <w:rPr>
          <w:rFonts w:ascii="Times New Roman" w:hAnsi="Times New Roman"/>
          <w:sz w:val="28"/>
          <w:szCs w:val="28"/>
        </w:rPr>
        <w:t>».</w:t>
      </w:r>
    </w:p>
    <w:p w:rsidR="003A2F77" w:rsidRDefault="003A2F77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F77">
        <w:rPr>
          <w:rFonts w:ascii="Times New Roman" w:hAnsi="Times New Roman"/>
          <w:sz w:val="28"/>
          <w:szCs w:val="28"/>
        </w:rPr>
        <w:t xml:space="preserve">по всему тексту </w:t>
      </w:r>
      <w:r w:rsidR="0090223D">
        <w:rPr>
          <w:rFonts w:ascii="Times New Roman" w:hAnsi="Times New Roman"/>
          <w:sz w:val="28"/>
          <w:szCs w:val="28"/>
        </w:rPr>
        <w:t>приложения к постановлению слова «У</w:t>
      </w:r>
      <w:r w:rsidRPr="003A2F77">
        <w:rPr>
          <w:rFonts w:ascii="Times New Roman" w:hAnsi="Times New Roman"/>
          <w:sz w:val="28"/>
          <w:szCs w:val="28"/>
        </w:rPr>
        <w:t>правление»</w:t>
      </w:r>
      <w:r w:rsidR="006365F2" w:rsidRPr="006365F2">
        <w:rPr>
          <w:rFonts w:ascii="Times New Roman" w:hAnsi="Times New Roman"/>
          <w:sz w:val="28"/>
          <w:szCs w:val="28"/>
        </w:rPr>
        <w:t xml:space="preserve"> </w:t>
      </w:r>
      <w:r w:rsidR="006365F2">
        <w:rPr>
          <w:rFonts w:ascii="Times New Roman" w:hAnsi="Times New Roman"/>
          <w:sz w:val="28"/>
          <w:szCs w:val="28"/>
        </w:rPr>
        <w:t>в соответствующем падеже,</w:t>
      </w:r>
      <w:r w:rsidRPr="003A2F77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90223D">
        <w:rPr>
          <w:rFonts w:ascii="Times New Roman" w:hAnsi="Times New Roman"/>
          <w:sz w:val="28"/>
          <w:szCs w:val="28"/>
        </w:rPr>
        <w:t>Департамент</w:t>
      </w:r>
      <w:r w:rsidRPr="003A2F77">
        <w:rPr>
          <w:rFonts w:ascii="Times New Roman" w:hAnsi="Times New Roman"/>
          <w:sz w:val="28"/>
          <w:szCs w:val="28"/>
        </w:rPr>
        <w:t>» в соответствующем падеже;</w:t>
      </w:r>
    </w:p>
    <w:p w:rsidR="0090223D" w:rsidRPr="00D31BD2" w:rsidRDefault="0090223D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0223D">
        <w:rPr>
          <w:rFonts w:ascii="Times New Roman" w:hAnsi="Times New Roman"/>
          <w:sz w:val="28"/>
          <w:szCs w:val="28"/>
        </w:rPr>
        <w:t>- по всему тексту приложения к постановлению слова «</w:t>
      </w:r>
      <w:r w:rsidR="006365F2">
        <w:rPr>
          <w:rFonts w:ascii="Times New Roman" w:hAnsi="Times New Roman"/>
          <w:sz w:val="28"/>
          <w:szCs w:val="28"/>
        </w:rPr>
        <w:t>приказ н</w:t>
      </w:r>
      <w:r>
        <w:rPr>
          <w:rFonts w:ascii="Times New Roman" w:hAnsi="Times New Roman"/>
          <w:sz w:val="28"/>
          <w:szCs w:val="28"/>
        </w:rPr>
        <w:t>ачальник</w:t>
      </w:r>
      <w:r w:rsidR="006365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</w:t>
      </w:r>
      <w:r w:rsidRPr="0090223D">
        <w:rPr>
          <w:rFonts w:ascii="Times New Roman" w:hAnsi="Times New Roman"/>
          <w:sz w:val="28"/>
          <w:szCs w:val="28"/>
        </w:rPr>
        <w:t xml:space="preserve">» </w:t>
      </w:r>
      <w:r w:rsidR="006365F2">
        <w:rPr>
          <w:rFonts w:ascii="Times New Roman" w:hAnsi="Times New Roman"/>
          <w:sz w:val="28"/>
          <w:szCs w:val="28"/>
        </w:rPr>
        <w:t>в соответствующем падеже,</w:t>
      </w:r>
      <w:r w:rsidR="006365F2" w:rsidRPr="00D31BD2">
        <w:rPr>
          <w:rFonts w:ascii="Times New Roman" w:hAnsi="Times New Roman"/>
          <w:sz w:val="28"/>
          <w:szCs w:val="28"/>
        </w:rPr>
        <w:t xml:space="preserve"> </w:t>
      </w:r>
      <w:r w:rsidRPr="0090223D">
        <w:rPr>
          <w:rFonts w:ascii="Times New Roman" w:hAnsi="Times New Roman"/>
          <w:sz w:val="28"/>
          <w:szCs w:val="28"/>
        </w:rPr>
        <w:t>заменить словами «</w:t>
      </w:r>
      <w:r w:rsidR="006365F2">
        <w:rPr>
          <w:rFonts w:ascii="Times New Roman" w:hAnsi="Times New Roman"/>
          <w:sz w:val="28"/>
          <w:szCs w:val="28"/>
        </w:rPr>
        <w:t xml:space="preserve">приказ </w:t>
      </w:r>
      <w:bookmarkStart w:id="1" w:name="_GoBack"/>
      <w:bookmarkEnd w:id="1"/>
      <w:r w:rsidRPr="0090223D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90223D">
        <w:rPr>
          <w:rFonts w:ascii="Times New Roman" w:hAnsi="Times New Roman"/>
          <w:sz w:val="28"/>
          <w:szCs w:val="28"/>
        </w:rPr>
        <w:t>» в соответствующем падеже;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5</w:t>
      </w:r>
      <w:r w:rsidRPr="00D31BD2">
        <w:rPr>
          <w:rFonts w:ascii="Times New Roman" w:hAnsi="Times New Roman"/>
          <w:sz w:val="28"/>
          <w:szCs w:val="28"/>
        </w:rPr>
        <w:t xml:space="preserve"> постановления слова «начальника управления по физической культуре и спорту администрации города О.А. Третьяка» заменить словами «</w:t>
      </w:r>
      <w:r w:rsidRPr="00E64405">
        <w:rPr>
          <w:rFonts w:ascii="Times New Roman" w:hAnsi="Times New Roman"/>
          <w:sz w:val="28"/>
          <w:szCs w:val="28"/>
        </w:rPr>
        <w:t>директора департамента по социальной политике администрации города Е.П. Князева</w:t>
      </w:r>
      <w:r w:rsidRPr="00D31BD2">
        <w:rPr>
          <w:rFonts w:ascii="Times New Roman" w:hAnsi="Times New Roman"/>
          <w:sz w:val="28"/>
          <w:szCs w:val="28"/>
        </w:rPr>
        <w:t>».</w:t>
      </w:r>
    </w:p>
    <w:p w:rsidR="006365F2" w:rsidRDefault="00E64405" w:rsidP="00E6440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sectPr w:rsidR="006365F2" w:rsidSect="005E7A82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B0" w:rsidRDefault="00D81DB0" w:rsidP="00D23D70">
      <w:pPr>
        <w:spacing w:after="0" w:line="240" w:lineRule="auto"/>
      </w:pPr>
      <w:r>
        <w:separator/>
      </w:r>
    </w:p>
  </w:endnote>
  <w:endnote w:type="continuationSeparator" w:id="0">
    <w:p w:rsidR="00D81DB0" w:rsidRDefault="00D81DB0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B0" w:rsidRDefault="00D81DB0" w:rsidP="00D23D70">
      <w:pPr>
        <w:spacing w:after="0" w:line="240" w:lineRule="auto"/>
      </w:pPr>
      <w:r>
        <w:separator/>
      </w:r>
    </w:p>
  </w:footnote>
  <w:footnote w:type="continuationSeparator" w:id="0">
    <w:p w:rsidR="00D81DB0" w:rsidRDefault="00D81DB0" w:rsidP="00D2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271516"/>
      <w:docPartObj>
        <w:docPartGallery w:val="Page Numbers (Top of Page)"/>
        <w:docPartUnique/>
      </w:docPartObj>
    </w:sdtPr>
    <w:sdtEndPr/>
    <w:sdtContent>
      <w:p w:rsidR="005E7A82" w:rsidRDefault="0022228F">
        <w:pPr>
          <w:pStyle w:val="a6"/>
          <w:jc w:val="center"/>
        </w:pPr>
        <w:r>
          <w:fldChar w:fldCharType="begin"/>
        </w:r>
        <w:r w:rsidR="005E7A82">
          <w:instrText>PAGE   \* MERGEFORMAT</w:instrText>
        </w:r>
        <w:r>
          <w:fldChar w:fldCharType="separate"/>
        </w:r>
        <w:r w:rsidR="00835DFD">
          <w:rPr>
            <w:noProof/>
          </w:rPr>
          <w:t>2</w:t>
        </w:r>
        <w:r>
          <w:fldChar w:fldCharType="end"/>
        </w:r>
      </w:p>
    </w:sdtContent>
  </w:sdt>
  <w:p w:rsidR="005E7A82" w:rsidRDefault="005E7A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70F2"/>
    <w:multiLevelType w:val="multilevel"/>
    <w:tmpl w:val="682CD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36005384"/>
    <w:multiLevelType w:val="hybridMultilevel"/>
    <w:tmpl w:val="C5529228"/>
    <w:lvl w:ilvl="0" w:tplc="07B2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729"/>
    <w:rsid w:val="0000123D"/>
    <w:rsid w:val="00003B4C"/>
    <w:rsid w:val="000055A1"/>
    <w:rsid w:val="000067A6"/>
    <w:rsid w:val="00022E71"/>
    <w:rsid w:val="000342E3"/>
    <w:rsid w:val="00034BE4"/>
    <w:rsid w:val="00035AD7"/>
    <w:rsid w:val="00045FC9"/>
    <w:rsid w:val="00047C58"/>
    <w:rsid w:val="00055319"/>
    <w:rsid w:val="00067F43"/>
    <w:rsid w:val="00071A73"/>
    <w:rsid w:val="0008143D"/>
    <w:rsid w:val="0008339C"/>
    <w:rsid w:val="00087142"/>
    <w:rsid w:val="000A1DAA"/>
    <w:rsid w:val="000A2633"/>
    <w:rsid w:val="000B0798"/>
    <w:rsid w:val="000B2CF8"/>
    <w:rsid w:val="000B68E4"/>
    <w:rsid w:val="000C0C2F"/>
    <w:rsid w:val="000C570F"/>
    <w:rsid w:val="000D52F8"/>
    <w:rsid w:val="000D7340"/>
    <w:rsid w:val="000D7875"/>
    <w:rsid w:val="000E358E"/>
    <w:rsid w:val="000E3699"/>
    <w:rsid w:val="000F4045"/>
    <w:rsid w:val="000F55D8"/>
    <w:rsid w:val="000F6F1F"/>
    <w:rsid w:val="000F71C8"/>
    <w:rsid w:val="001017A4"/>
    <w:rsid w:val="00103F41"/>
    <w:rsid w:val="00104E6C"/>
    <w:rsid w:val="00116C69"/>
    <w:rsid w:val="00122383"/>
    <w:rsid w:val="00126907"/>
    <w:rsid w:val="00133B2F"/>
    <w:rsid w:val="00141C7A"/>
    <w:rsid w:val="001473E6"/>
    <w:rsid w:val="00147C1C"/>
    <w:rsid w:val="00150EC9"/>
    <w:rsid w:val="00152E09"/>
    <w:rsid w:val="00155C8A"/>
    <w:rsid w:val="001621C7"/>
    <w:rsid w:val="00165ADA"/>
    <w:rsid w:val="0017033F"/>
    <w:rsid w:val="0017298F"/>
    <w:rsid w:val="00174337"/>
    <w:rsid w:val="00177DC4"/>
    <w:rsid w:val="00181CD3"/>
    <w:rsid w:val="00184171"/>
    <w:rsid w:val="00184F09"/>
    <w:rsid w:val="001957E8"/>
    <w:rsid w:val="001A1BAF"/>
    <w:rsid w:val="001A357B"/>
    <w:rsid w:val="001A49BA"/>
    <w:rsid w:val="001A5DA6"/>
    <w:rsid w:val="001B14A3"/>
    <w:rsid w:val="001B29BA"/>
    <w:rsid w:val="001C2D02"/>
    <w:rsid w:val="001C2E04"/>
    <w:rsid w:val="001E5593"/>
    <w:rsid w:val="001E5A15"/>
    <w:rsid w:val="001E7887"/>
    <w:rsid w:val="001F241C"/>
    <w:rsid w:val="001F24F8"/>
    <w:rsid w:val="001F38FF"/>
    <w:rsid w:val="002010A8"/>
    <w:rsid w:val="00207F1D"/>
    <w:rsid w:val="00217489"/>
    <w:rsid w:val="0022228F"/>
    <w:rsid w:val="0022275B"/>
    <w:rsid w:val="00222977"/>
    <w:rsid w:val="00227181"/>
    <w:rsid w:val="0025051C"/>
    <w:rsid w:val="002578C5"/>
    <w:rsid w:val="00260D35"/>
    <w:rsid w:val="00261BBF"/>
    <w:rsid w:val="00266958"/>
    <w:rsid w:val="00280743"/>
    <w:rsid w:val="002809C5"/>
    <w:rsid w:val="002813E2"/>
    <w:rsid w:val="002825B0"/>
    <w:rsid w:val="00282F8E"/>
    <w:rsid w:val="002834BA"/>
    <w:rsid w:val="0028497E"/>
    <w:rsid w:val="00290E6E"/>
    <w:rsid w:val="002938EF"/>
    <w:rsid w:val="002968AD"/>
    <w:rsid w:val="00297AAC"/>
    <w:rsid w:val="002A5CFE"/>
    <w:rsid w:val="002A6377"/>
    <w:rsid w:val="002A7588"/>
    <w:rsid w:val="002B0F2C"/>
    <w:rsid w:val="002B4F44"/>
    <w:rsid w:val="002C1138"/>
    <w:rsid w:val="002E3531"/>
    <w:rsid w:val="002F0824"/>
    <w:rsid w:val="002F27F0"/>
    <w:rsid w:val="0030057C"/>
    <w:rsid w:val="003018E8"/>
    <w:rsid w:val="003032A8"/>
    <w:rsid w:val="003048E8"/>
    <w:rsid w:val="003104A0"/>
    <w:rsid w:val="003149E5"/>
    <w:rsid w:val="00315CE3"/>
    <w:rsid w:val="003230DA"/>
    <w:rsid w:val="00332E38"/>
    <w:rsid w:val="00337BAE"/>
    <w:rsid w:val="003425D8"/>
    <w:rsid w:val="00353390"/>
    <w:rsid w:val="00355C77"/>
    <w:rsid w:val="00357BB8"/>
    <w:rsid w:val="00361FB5"/>
    <w:rsid w:val="00367E71"/>
    <w:rsid w:val="00372DE6"/>
    <w:rsid w:val="003735EB"/>
    <w:rsid w:val="00376028"/>
    <w:rsid w:val="00381A5A"/>
    <w:rsid w:val="00382017"/>
    <w:rsid w:val="003869EF"/>
    <w:rsid w:val="00386E7B"/>
    <w:rsid w:val="003919A3"/>
    <w:rsid w:val="003935DE"/>
    <w:rsid w:val="00394FB1"/>
    <w:rsid w:val="003A0E0A"/>
    <w:rsid w:val="003A1652"/>
    <w:rsid w:val="003A2F77"/>
    <w:rsid w:val="003A4826"/>
    <w:rsid w:val="003A507C"/>
    <w:rsid w:val="003B1E05"/>
    <w:rsid w:val="003B79BB"/>
    <w:rsid w:val="003B7BA3"/>
    <w:rsid w:val="003D27F6"/>
    <w:rsid w:val="003D6097"/>
    <w:rsid w:val="003E07FD"/>
    <w:rsid w:val="003E1EEB"/>
    <w:rsid w:val="003E3B9A"/>
    <w:rsid w:val="003E4E24"/>
    <w:rsid w:val="00404184"/>
    <w:rsid w:val="00406ECB"/>
    <w:rsid w:val="00411BCB"/>
    <w:rsid w:val="00414B5A"/>
    <w:rsid w:val="00426933"/>
    <w:rsid w:val="00426DF4"/>
    <w:rsid w:val="004332E1"/>
    <w:rsid w:val="004350C7"/>
    <w:rsid w:val="004405FA"/>
    <w:rsid w:val="00447DFA"/>
    <w:rsid w:val="00456433"/>
    <w:rsid w:val="00463F8D"/>
    <w:rsid w:val="00464C73"/>
    <w:rsid w:val="00475AF1"/>
    <w:rsid w:val="00477665"/>
    <w:rsid w:val="004862F0"/>
    <w:rsid w:val="00486B96"/>
    <w:rsid w:val="00487B6E"/>
    <w:rsid w:val="00491103"/>
    <w:rsid w:val="00491F0A"/>
    <w:rsid w:val="004A78F1"/>
    <w:rsid w:val="004B3EED"/>
    <w:rsid w:val="004B563F"/>
    <w:rsid w:val="004B5883"/>
    <w:rsid w:val="004B5B59"/>
    <w:rsid w:val="004C0364"/>
    <w:rsid w:val="004C3678"/>
    <w:rsid w:val="004C409F"/>
    <w:rsid w:val="004C47C8"/>
    <w:rsid w:val="004C4EEF"/>
    <w:rsid w:val="004C5A1A"/>
    <w:rsid w:val="004C64EC"/>
    <w:rsid w:val="004D150B"/>
    <w:rsid w:val="004D49D1"/>
    <w:rsid w:val="004D5FE3"/>
    <w:rsid w:val="004E2217"/>
    <w:rsid w:val="004E504A"/>
    <w:rsid w:val="004E633A"/>
    <w:rsid w:val="004F7719"/>
    <w:rsid w:val="004F7854"/>
    <w:rsid w:val="00503A3F"/>
    <w:rsid w:val="00504E64"/>
    <w:rsid w:val="00505B71"/>
    <w:rsid w:val="005076DC"/>
    <w:rsid w:val="00523D1C"/>
    <w:rsid w:val="00525B51"/>
    <w:rsid w:val="005270A4"/>
    <w:rsid w:val="00534298"/>
    <w:rsid w:val="005345CF"/>
    <w:rsid w:val="00546C70"/>
    <w:rsid w:val="00550477"/>
    <w:rsid w:val="00551120"/>
    <w:rsid w:val="00557017"/>
    <w:rsid w:val="00563A75"/>
    <w:rsid w:val="005646EF"/>
    <w:rsid w:val="00574CC3"/>
    <w:rsid w:val="00576F80"/>
    <w:rsid w:val="00581B65"/>
    <w:rsid w:val="00582A66"/>
    <w:rsid w:val="00592696"/>
    <w:rsid w:val="00592CF0"/>
    <w:rsid w:val="00595BB0"/>
    <w:rsid w:val="005974BE"/>
    <w:rsid w:val="005A0AD5"/>
    <w:rsid w:val="005A49F3"/>
    <w:rsid w:val="005A612D"/>
    <w:rsid w:val="005A7934"/>
    <w:rsid w:val="005B54B6"/>
    <w:rsid w:val="005B5DAE"/>
    <w:rsid w:val="005D7A27"/>
    <w:rsid w:val="005E2ED2"/>
    <w:rsid w:val="005E3100"/>
    <w:rsid w:val="005E45E6"/>
    <w:rsid w:val="005E7A82"/>
    <w:rsid w:val="005F7B74"/>
    <w:rsid w:val="00602007"/>
    <w:rsid w:val="00604D90"/>
    <w:rsid w:val="00610747"/>
    <w:rsid w:val="006168E1"/>
    <w:rsid w:val="0061696E"/>
    <w:rsid w:val="0062274F"/>
    <w:rsid w:val="00625A7C"/>
    <w:rsid w:val="00626BB8"/>
    <w:rsid w:val="0063306C"/>
    <w:rsid w:val="0063413A"/>
    <w:rsid w:val="00635EEE"/>
    <w:rsid w:val="006365D2"/>
    <w:rsid w:val="006365F2"/>
    <w:rsid w:val="00641765"/>
    <w:rsid w:val="006417AD"/>
    <w:rsid w:val="00643BD5"/>
    <w:rsid w:val="006468BD"/>
    <w:rsid w:val="006507A1"/>
    <w:rsid w:val="006553BB"/>
    <w:rsid w:val="006674F8"/>
    <w:rsid w:val="00671800"/>
    <w:rsid w:val="00671823"/>
    <w:rsid w:val="00675AF6"/>
    <w:rsid w:val="00676200"/>
    <w:rsid w:val="00681503"/>
    <w:rsid w:val="00687E7C"/>
    <w:rsid w:val="00693F1A"/>
    <w:rsid w:val="0069757D"/>
    <w:rsid w:val="006A6459"/>
    <w:rsid w:val="006B13AB"/>
    <w:rsid w:val="006B52A1"/>
    <w:rsid w:val="006C28A2"/>
    <w:rsid w:val="006C4158"/>
    <w:rsid w:val="006D0913"/>
    <w:rsid w:val="006D16F8"/>
    <w:rsid w:val="006D659F"/>
    <w:rsid w:val="006F25F7"/>
    <w:rsid w:val="006F333F"/>
    <w:rsid w:val="006F6CEA"/>
    <w:rsid w:val="00701A3B"/>
    <w:rsid w:val="0071432C"/>
    <w:rsid w:val="0072370C"/>
    <w:rsid w:val="00724805"/>
    <w:rsid w:val="00725612"/>
    <w:rsid w:val="0072600A"/>
    <w:rsid w:val="00726CEC"/>
    <w:rsid w:val="00740D76"/>
    <w:rsid w:val="00741914"/>
    <w:rsid w:val="00751853"/>
    <w:rsid w:val="0075290A"/>
    <w:rsid w:val="0075463E"/>
    <w:rsid w:val="007660D8"/>
    <w:rsid w:val="0077100E"/>
    <w:rsid w:val="00773F3A"/>
    <w:rsid w:val="00777EF5"/>
    <w:rsid w:val="0079294A"/>
    <w:rsid w:val="00792FE9"/>
    <w:rsid w:val="00794384"/>
    <w:rsid w:val="007A014E"/>
    <w:rsid w:val="007A30A4"/>
    <w:rsid w:val="007A4C75"/>
    <w:rsid w:val="007A565D"/>
    <w:rsid w:val="007B5C6C"/>
    <w:rsid w:val="007C0ABC"/>
    <w:rsid w:val="007C414A"/>
    <w:rsid w:val="007C4652"/>
    <w:rsid w:val="007D2372"/>
    <w:rsid w:val="007D4E3B"/>
    <w:rsid w:val="007D53F6"/>
    <w:rsid w:val="007E4332"/>
    <w:rsid w:val="007E4775"/>
    <w:rsid w:val="007F0396"/>
    <w:rsid w:val="00805620"/>
    <w:rsid w:val="00813245"/>
    <w:rsid w:val="008144BE"/>
    <w:rsid w:val="008175D9"/>
    <w:rsid w:val="0082470F"/>
    <w:rsid w:val="0083011B"/>
    <w:rsid w:val="0083146E"/>
    <w:rsid w:val="0083249B"/>
    <w:rsid w:val="008348ED"/>
    <w:rsid w:val="00835DFD"/>
    <w:rsid w:val="00843E56"/>
    <w:rsid w:val="0085294D"/>
    <w:rsid w:val="008558E0"/>
    <w:rsid w:val="00861530"/>
    <w:rsid w:val="00865A12"/>
    <w:rsid w:val="00865ED8"/>
    <w:rsid w:val="00866B3A"/>
    <w:rsid w:val="008678AF"/>
    <w:rsid w:val="00871609"/>
    <w:rsid w:val="0087624E"/>
    <w:rsid w:val="0087667F"/>
    <w:rsid w:val="00882147"/>
    <w:rsid w:val="0088587C"/>
    <w:rsid w:val="00895F93"/>
    <w:rsid w:val="008A42DE"/>
    <w:rsid w:val="008C35D8"/>
    <w:rsid w:val="008D0920"/>
    <w:rsid w:val="008D1130"/>
    <w:rsid w:val="008E41C8"/>
    <w:rsid w:val="008E64D3"/>
    <w:rsid w:val="008F0C48"/>
    <w:rsid w:val="008F3DDB"/>
    <w:rsid w:val="008F6296"/>
    <w:rsid w:val="0090223D"/>
    <w:rsid w:val="00910796"/>
    <w:rsid w:val="0091214B"/>
    <w:rsid w:val="0091303F"/>
    <w:rsid w:val="009130DD"/>
    <w:rsid w:val="00921221"/>
    <w:rsid w:val="00933AC5"/>
    <w:rsid w:val="00937B16"/>
    <w:rsid w:val="00941D98"/>
    <w:rsid w:val="00943526"/>
    <w:rsid w:val="009466B3"/>
    <w:rsid w:val="00985F51"/>
    <w:rsid w:val="00986433"/>
    <w:rsid w:val="009927EC"/>
    <w:rsid w:val="00992F5C"/>
    <w:rsid w:val="00994087"/>
    <w:rsid w:val="009A1E56"/>
    <w:rsid w:val="009A4FFC"/>
    <w:rsid w:val="009B25D7"/>
    <w:rsid w:val="009C3D8B"/>
    <w:rsid w:val="009D7098"/>
    <w:rsid w:val="009D754A"/>
    <w:rsid w:val="009F0E08"/>
    <w:rsid w:val="009F17D5"/>
    <w:rsid w:val="009F3179"/>
    <w:rsid w:val="009F39D2"/>
    <w:rsid w:val="009F7812"/>
    <w:rsid w:val="00A02BAF"/>
    <w:rsid w:val="00A034E0"/>
    <w:rsid w:val="00A05B1B"/>
    <w:rsid w:val="00A13F4F"/>
    <w:rsid w:val="00A204AB"/>
    <w:rsid w:val="00A21B77"/>
    <w:rsid w:val="00A23FB9"/>
    <w:rsid w:val="00A24192"/>
    <w:rsid w:val="00A34358"/>
    <w:rsid w:val="00A40CA2"/>
    <w:rsid w:val="00A5077E"/>
    <w:rsid w:val="00A560E8"/>
    <w:rsid w:val="00A66356"/>
    <w:rsid w:val="00A664E6"/>
    <w:rsid w:val="00A72438"/>
    <w:rsid w:val="00A74292"/>
    <w:rsid w:val="00A747F4"/>
    <w:rsid w:val="00A75ABA"/>
    <w:rsid w:val="00A76372"/>
    <w:rsid w:val="00A81F81"/>
    <w:rsid w:val="00A951E6"/>
    <w:rsid w:val="00A97D96"/>
    <w:rsid w:val="00AA1880"/>
    <w:rsid w:val="00AB5468"/>
    <w:rsid w:val="00AB5DF6"/>
    <w:rsid w:val="00AB6AB3"/>
    <w:rsid w:val="00AC642E"/>
    <w:rsid w:val="00AC6F31"/>
    <w:rsid w:val="00AD1689"/>
    <w:rsid w:val="00AD342F"/>
    <w:rsid w:val="00AE3BA3"/>
    <w:rsid w:val="00AE3F83"/>
    <w:rsid w:val="00AE45C7"/>
    <w:rsid w:val="00AE6227"/>
    <w:rsid w:val="00AE7729"/>
    <w:rsid w:val="00AE7C4C"/>
    <w:rsid w:val="00AF04AC"/>
    <w:rsid w:val="00AF4039"/>
    <w:rsid w:val="00AF6C2D"/>
    <w:rsid w:val="00B01EED"/>
    <w:rsid w:val="00B048AE"/>
    <w:rsid w:val="00B12679"/>
    <w:rsid w:val="00B16A45"/>
    <w:rsid w:val="00B20004"/>
    <w:rsid w:val="00B20F62"/>
    <w:rsid w:val="00B24331"/>
    <w:rsid w:val="00B3223F"/>
    <w:rsid w:val="00B348A1"/>
    <w:rsid w:val="00B37DA0"/>
    <w:rsid w:val="00B4487D"/>
    <w:rsid w:val="00B47A2C"/>
    <w:rsid w:val="00B57971"/>
    <w:rsid w:val="00B61533"/>
    <w:rsid w:val="00B6399E"/>
    <w:rsid w:val="00B66606"/>
    <w:rsid w:val="00B67FFD"/>
    <w:rsid w:val="00B72EF0"/>
    <w:rsid w:val="00B736F3"/>
    <w:rsid w:val="00B737C3"/>
    <w:rsid w:val="00B73BD6"/>
    <w:rsid w:val="00B77F71"/>
    <w:rsid w:val="00B81F51"/>
    <w:rsid w:val="00B90078"/>
    <w:rsid w:val="00B95E40"/>
    <w:rsid w:val="00B97638"/>
    <w:rsid w:val="00BA21B2"/>
    <w:rsid w:val="00BA6987"/>
    <w:rsid w:val="00BB15A7"/>
    <w:rsid w:val="00BB1FD8"/>
    <w:rsid w:val="00BB2823"/>
    <w:rsid w:val="00BB679D"/>
    <w:rsid w:val="00BB69A5"/>
    <w:rsid w:val="00BC0118"/>
    <w:rsid w:val="00BC2A90"/>
    <w:rsid w:val="00BC3E95"/>
    <w:rsid w:val="00BC4B48"/>
    <w:rsid w:val="00BC4E0B"/>
    <w:rsid w:val="00BD4387"/>
    <w:rsid w:val="00BD5D49"/>
    <w:rsid w:val="00BD5F7F"/>
    <w:rsid w:val="00BE0F4A"/>
    <w:rsid w:val="00BE2795"/>
    <w:rsid w:val="00BE35D1"/>
    <w:rsid w:val="00BE4E1F"/>
    <w:rsid w:val="00BE60EC"/>
    <w:rsid w:val="00C02C15"/>
    <w:rsid w:val="00C04241"/>
    <w:rsid w:val="00C15A07"/>
    <w:rsid w:val="00C32B58"/>
    <w:rsid w:val="00C35429"/>
    <w:rsid w:val="00C43A05"/>
    <w:rsid w:val="00C51A6B"/>
    <w:rsid w:val="00C549E3"/>
    <w:rsid w:val="00C61B37"/>
    <w:rsid w:val="00C715E2"/>
    <w:rsid w:val="00C71C77"/>
    <w:rsid w:val="00C73C5C"/>
    <w:rsid w:val="00C8286E"/>
    <w:rsid w:val="00C8700D"/>
    <w:rsid w:val="00C93727"/>
    <w:rsid w:val="00CA1C31"/>
    <w:rsid w:val="00CB59DA"/>
    <w:rsid w:val="00CB72B7"/>
    <w:rsid w:val="00CC36D3"/>
    <w:rsid w:val="00CC4AA6"/>
    <w:rsid w:val="00CD2618"/>
    <w:rsid w:val="00CD27B8"/>
    <w:rsid w:val="00CD588E"/>
    <w:rsid w:val="00CD60CD"/>
    <w:rsid w:val="00CF2F57"/>
    <w:rsid w:val="00CF34D8"/>
    <w:rsid w:val="00CF456C"/>
    <w:rsid w:val="00CF4660"/>
    <w:rsid w:val="00D00A8C"/>
    <w:rsid w:val="00D15B50"/>
    <w:rsid w:val="00D23D70"/>
    <w:rsid w:val="00D24308"/>
    <w:rsid w:val="00D25BA1"/>
    <w:rsid w:val="00D27D6B"/>
    <w:rsid w:val="00D31BD2"/>
    <w:rsid w:val="00D40B2B"/>
    <w:rsid w:val="00D453C7"/>
    <w:rsid w:val="00D60E5C"/>
    <w:rsid w:val="00D621AE"/>
    <w:rsid w:val="00D641D9"/>
    <w:rsid w:val="00D64D91"/>
    <w:rsid w:val="00D71B00"/>
    <w:rsid w:val="00D72D6B"/>
    <w:rsid w:val="00D75077"/>
    <w:rsid w:val="00D77E8A"/>
    <w:rsid w:val="00D81DB0"/>
    <w:rsid w:val="00D82272"/>
    <w:rsid w:val="00D82AE4"/>
    <w:rsid w:val="00D83858"/>
    <w:rsid w:val="00D84292"/>
    <w:rsid w:val="00D85180"/>
    <w:rsid w:val="00D86201"/>
    <w:rsid w:val="00D929CC"/>
    <w:rsid w:val="00D9410F"/>
    <w:rsid w:val="00D973EF"/>
    <w:rsid w:val="00DA4889"/>
    <w:rsid w:val="00DA54E3"/>
    <w:rsid w:val="00DA6D52"/>
    <w:rsid w:val="00DB0ACB"/>
    <w:rsid w:val="00DB7C7F"/>
    <w:rsid w:val="00DE1605"/>
    <w:rsid w:val="00DE26E3"/>
    <w:rsid w:val="00DE35C9"/>
    <w:rsid w:val="00DE6668"/>
    <w:rsid w:val="00DF0189"/>
    <w:rsid w:val="00DF0A43"/>
    <w:rsid w:val="00DF46CE"/>
    <w:rsid w:val="00E0141E"/>
    <w:rsid w:val="00E053BE"/>
    <w:rsid w:val="00E25C87"/>
    <w:rsid w:val="00E2762A"/>
    <w:rsid w:val="00E31494"/>
    <w:rsid w:val="00E32834"/>
    <w:rsid w:val="00E3472B"/>
    <w:rsid w:val="00E37528"/>
    <w:rsid w:val="00E462F7"/>
    <w:rsid w:val="00E505CD"/>
    <w:rsid w:val="00E52A42"/>
    <w:rsid w:val="00E55BDC"/>
    <w:rsid w:val="00E56FF0"/>
    <w:rsid w:val="00E631D8"/>
    <w:rsid w:val="00E64405"/>
    <w:rsid w:val="00E66EF0"/>
    <w:rsid w:val="00E67270"/>
    <w:rsid w:val="00E675F3"/>
    <w:rsid w:val="00E70654"/>
    <w:rsid w:val="00E81267"/>
    <w:rsid w:val="00E85AA3"/>
    <w:rsid w:val="00E91CFC"/>
    <w:rsid w:val="00E932F4"/>
    <w:rsid w:val="00E93CFB"/>
    <w:rsid w:val="00E97B12"/>
    <w:rsid w:val="00EA035A"/>
    <w:rsid w:val="00EA311E"/>
    <w:rsid w:val="00EA7218"/>
    <w:rsid w:val="00EB22B4"/>
    <w:rsid w:val="00EB2556"/>
    <w:rsid w:val="00EB28A2"/>
    <w:rsid w:val="00EC02C8"/>
    <w:rsid w:val="00EC0736"/>
    <w:rsid w:val="00EC7F36"/>
    <w:rsid w:val="00ED396F"/>
    <w:rsid w:val="00ED70EC"/>
    <w:rsid w:val="00EE2029"/>
    <w:rsid w:val="00EF18E2"/>
    <w:rsid w:val="00EF1F41"/>
    <w:rsid w:val="00EF7659"/>
    <w:rsid w:val="00F02737"/>
    <w:rsid w:val="00F10BE8"/>
    <w:rsid w:val="00F161E7"/>
    <w:rsid w:val="00F241A5"/>
    <w:rsid w:val="00F25A78"/>
    <w:rsid w:val="00F305B2"/>
    <w:rsid w:val="00F31A9C"/>
    <w:rsid w:val="00F43FE4"/>
    <w:rsid w:val="00F4595D"/>
    <w:rsid w:val="00F45BBE"/>
    <w:rsid w:val="00F45DA2"/>
    <w:rsid w:val="00F54AC6"/>
    <w:rsid w:val="00F66886"/>
    <w:rsid w:val="00F72CDC"/>
    <w:rsid w:val="00F73687"/>
    <w:rsid w:val="00F95BA0"/>
    <w:rsid w:val="00F96BF6"/>
    <w:rsid w:val="00FA01AD"/>
    <w:rsid w:val="00FB0E20"/>
    <w:rsid w:val="00FB33C8"/>
    <w:rsid w:val="00FC209F"/>
    <w:rsid w:val="00FC243F"/>
    <w:rsid w:val="00FC4D45"/>
    <w:rsid w:val="00FC7158"/>
    <w:rsid w:val="00FD116D"/>
    <w:rsid w:val="00FE74BB"/>
    <w:rsid w:val="00FF119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A42"/>
  <w15:docId w15:val="{3FC11A76-81AC-4DC4-B777-66ED9D0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8F"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  <w:style w:type="paragraph" w:customStyle="1" w:styleId="ae">
    <w:name w:val="Информация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6CEE-ABC5-41AA-AD01-751735B8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Бежинарь Денис Васильевич</cp:lastModifiedBy>
  <cp:revision>9</cp:revision>
  <cp:lastPrinted>2019-03-01T06:20:00Z</cp:lastPrinted>
  <dcterms:created xsi:type="dcterms:W3CDTF">2018-12-21T07:58:00Z</dcterms:created>
  <dcterms:modified xsi:type="dcterms:W3CDTF">2019-03-07T06:07:00Z</dcterms:modified>
</cp:coreProperties>
</file>