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82E0A" w:rsidRDefault="00782E0A" w:rsidP="00782E0A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изменений в</w:t>
      </w:r>
      <w:r>
        <w:rPr>
          <w:sz w:val="24"/>
          <w:szCs w:val="28"/>
        </w:rPr>
        <w:t xml:space="preserve"> </w:t>
      </w:r>
      <w:r w:rsidRPr="00B804FE">
        <w:rPr>
          <w:sz w:val="24"/>
          <w:szCs w:val="28"/>
        </w:rPr>
        <w:t>постановлени</w:t>
      </w:r>
      <w:r>
        <w:rPr>
          <w:sz w:val="24"/>
          <w:szCs w:val="28"/>
        </w:rPr>
        <w:t>е</w:t>
      </w:r>
      <w:r w:rsidRPr="00B804FE">
        <w:rPr>
          <w:sz w:val="24"/>
          <w:szCs w:val="28"/>
        </w:rPr>
        <w:t xml:space="preserve"> администрации города</w:t>
      </w:r>
      <w:r>
        <w:rPr>
          <w:sz w:val="24"/>
          <w:szCs w:val="28"/>
        </w:rPr>
        <w:t xml:space="preserve"> </w:t>
      </w:r>
      <w:r w:rsidRPr="00B804FE">
        <w:rPr>
          <w:sz w:val="24"/>
          <w:szCs w:val="28"/>
        </w:rPr>
        <w:t xml:space="preserve">от </w:t>
      </w:r>
      <w:r>
        <w:rPr>
          <w:sz w:val="24"/>
          <w:szCs w:val="28"/>
        </w:rPr>
        <w:t>01.08.2022 №528</w:t>
      </w:r>
      <w:r w:rsidRPr="00B804F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</w:t>
      </w:r>
      <w:r w:rsidRPr="00B804FE">
        <w:rPr>
          <w:sz w:val="24"/>
          <w:szCs w:val="28"/>
        </w:rPr>
        <w:t>"</w:t>
      </w:r>
      <w:r w:rsidRPr="00771601">
        <w:rPr>
          <w:sz w:val="24"/>
          <w:szCs w:val="28"/>
        </w:rPr>
        <w:t>Об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утверждении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административного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регламента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предоставления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муниципальной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услуги</w:t>
      </w:r>
      <w:r>
        <w:rPr>
          <w:sz w:val="24"/>
          <w:szCs w:val="28"/>
        </w:rPr>
        <w:t xml:space="preserve"> </w:t>
      </w:r>
      <w:r w:rsidRPr="00771601">
        <w:rPr>
          <w:sz w:val="24"/>
          <w:szCs w:val="28"/>
        </w:rPr>
        <w:t>"</w:t>
      </w:r>
      <w:r>
        <w:rPr>
          <w:sz w:val="24"/>
          <w:szCs w:val="28"/>
        </w:rPr>
        <w:t>Подготовка и утверждение документации                      по планировке территории</w:t>
      </w:r>
      <w:r w:rsidRPr="00771601">
        <w:rPr>
          <w:sz w:val="24"/>
          <w:szCs w:val="28"/>
        </w:rPr>
        <w:t>"</w:t>
      </w:r>
      <w:r>
        <w:rPr>
          <w:sz w:val="24"/>
          <w:szCs w:val="28"/>
        </w:rPr>
        <w:t xml:space="preserve"> (</w:t>
      </w:r>
      <w:r w:rsidRPr="004F2A9F">
        <w:rPr>
          <w:sz w:val="26"/>
          <w:szCs w:val="26"/>
        </w:rPr>
        <w:t>с изменениями</w:t>
      </w:r>
      <w:r>
        <w:rPr>
          <w:sz w:val="26"/>
          <w:szCs w:val="26"/>
        </w:rPr>
        <w:t xml:space="preserve"> </w:t>
      </w:r>
      <w:r w:rsidRPr="004F2A9F">
        <w:rPr>
          <w:sz w:val="26"/>
          <w:szCs w:val="26"/>
        </w:rPr>
        <w:t xml:space="preserve">от </w:t>
      </w:r>
      <w:r>
        <w:rPr>
          <w:sz w:val="26"/>
          <w:szCs w:val="26"/>
        </w:rPr>
        <w:t>06.03.2023 №182, от 21.06.2023 №489)</w:t>
      </w: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Default="007935B6" w:rsidP="00037613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В соответствии с постановлением</w:t>
      </w:r>
      <w:r w:rsidR="00037613">
        <w:rPr>
          <w:sz w:val="28"/>
        </w:rPr>
        <w:t xml:space="preserve"> </w:t>
      </w:r>
      <w:r w:rsidR="00037613" w:rsidRPr="009936FC">
        <w:rPr>
          <w:sz w:val="28"/>
        </w:rPr>
        <w:t>Правительства</w:t>
      </w:r>
      <w:r w:rsidR="00037613">
        <w:rPr>
          <w:sz w:val="28"/>
        </w:rPr>
        <w:t xml:space="preserve"> </w:t>
      </w:r>
      <w:r w:rsidR="00037613" w:rsidRPr="009936FC">
        <w:rPr>
          <w:sz w:val="28"/>
        </w:rPr>
        <w:t>Российской</w:t>
      </w:r>
      <w:r w:rsidR="00037613">
        <w:rPr>
          <w:sz w:val="28"/>
        </w:rPr>
        <w:t xml:space="preserve"> </w:t>
      </w:r>
      <w:r w:rsidR="00037613" w:rsidRPr="009936FC">
        <w:rPr>
          <w:sz w:val="28"/>
        </w:rPr>
        <w:t>Федерации</w:t>
      </w:r>
      <w:r w:rsidR="00037613">
        <w:rPr>
          <w:sz w:val="28"/>
        </w:rPr>
        <w:t xml:space="preserve">                        </w:t>
      </w:r>
      <w:r w:rsidR="00D8654F" w:rsidRPr="00D8654F">
        <w:rPr>
          <w:sz w:val="28"/>
        </w:rPr>
        <w:t>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="00037613" w:rsidRPr="009936FC">
        <w:rPr>
          <w:sz w:val="28"/>
        </w:rPr>
        <w:t>:</w:t>
      </w:r>
    </w:p>
    <w:p w:rsidR="00782E0A" w:rsidRPr="008E3B6B" w:rsidRDefault="00782E0A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</w:p>
    <w:p w:rsidR="00782E0A" w:rsidRPr="003274EE" w:rsidRDefault="00782E0A" w:rsidP="00782E0A">
      <w:pPr>
        <w:pStyle w:val="aa"/>
        <w:numPr>
          <w:ilvl w:val="0"/>
          <w:numId w:val="3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города</w:t>
      </w:r>
      <w:r>
        <w:rPr>
          <w:rFonts w:ascii="Times New Roman CYR" w:hAnsi="Times New Roman CYR"/>
          <w:sz w:val="28"/>
          <w:szCs w:val="28"/>
        </w:rPr>
        <w:t xml:space="preserve">                             </w:t>
      </w:r>
      <w:r w:rsidRPr="00037613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от </w:t>
      </w:r>
      <w:r w:rsidRPr="00782E0A">
        <w:rPr>
          <w:rFonts w:ascii="Times New Roman CYR" w:hAnsi="Times New Roman CYR"/>
          <w:sz w:val="28"/>
          <w:szCs w:val="28"/>
        </w:rPr>
        <w:t>01.08.2022 №528 "Об утверждении административного регламента предоставления муниципальной услуги "Подготовка и утверждение документации по планировке территории" (с изменениями от 06.03.2023 №182, от 21.06.2023 №489)</w:t>
      </w:r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согласно приложению.</w:t>
      </w:r>
    </w:p>
    <w:p w:rsidR="008210C9" w:rsidRDefault="008210C9" w:rsidP="00037613">
      <w:pPr>
        <w:ind w:firstLine="567"/>
        <w:jc w:val="both"/>
        <w:rPr>
          <w:sz w:val="28"/>
          <w:szCs w:val="28"/>
        </w:rPr>
      </w:pP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32701A">
        <w:rPr>
          <w:sz w:val="28"/>
        </w:rPr>
        <w:t xml:space="preserve"> (В.А</w:t>
      </w:r>
      <w:r w:rsidR="00D20051">
        <w:rPr>
          <w:sz w:val="28"/>
        </w:rPr>
        <w:t xml:space="preserve">. </w:t>
      </w:r>
      <w:r w:rsidR="0032701A">
        <w:rPr>
          <w:sz w:val="28"/>
        </w:rPr>
        <w:t>Мыльников</w:t>
      </w:r>
      <w:r w:rsidR="00D20051">
        <w:rPr>
          <w:sz w:val="28"/>
        </w:rPr>
        <w:t>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Default="0095320E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5320E">
      <w:pPr>
        <w:ind w:firstLine="567"/>
        <w:jc w:val="both"/>
        <w:rPr>
          <w:sz w:val="28"/>
          <w:szCs w:val="28"/>
        </w:rPr>
      </w:pPr>
    </w:p>
    <w:p w:rsidR="00457C46" w:rsidRDefault="00457C46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Pr="000F5C5D" w:rsidRDefault="00782E0A" w:rsidP="00782E0A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782E0A" w:rsidRPr="000F5C5D" w:rsidRDefault="00782E0A" w:rsidP="00782E0A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782E0A" w:rsidRPr="000F5C5D" w:rsidRDefault="00782E0A" w:rsidP="00782E0A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782E0A" w:rsidRPr="000F5C5D" w:rsidRDefault="00782E0A" w:rsidP="00782E0A">
      <w:pPr>
        <w:pStyle w:val="20"/>
        <w:ind w:firstLine="0"/>
        <w:rPr>
          <w:b w:val="0"/>
        </w:rPr>
      </w:pPr>
    </w:p>
    <w:p w:rsidR="00782E0A" w:rsidRPr="007B0248" w:rsidRDefault="00782E0A" w:rsidP="00782E0A">
      <w:pPr>
        <w:pStyle w:val="20"/>
        <w:ind w:firstLine="0"/>
      </w:pPr>
      <w:r w:rsidRPr="007B0248">
        <w:t>ИЗМЕНЕНИЯ,</w:t>
      </w:r>
    </w:p>
    <w:p w:rsidR="00782E0A" w:rsidRDefault="00782E0A" w:rsidP="00782E0A">
      <w:pPr>
        <w:ind w:firstLine="567"/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 в постановление администрации города</w:t>
      </w:r>
      <w:r>
        <w:rPr>
          <w:b/>
          <w:sz w:val="28"/>
          <w:szCs w:val="28"/>
        </w:rPr>
        <w:t xml:space="preserve">                    </w:t>
      </w:r>
      <w:r w:rsidRPr="00782E0A">
        <w:rPr>
          <w:b/>
          <w:sz w:val="28"/>
          <w:szCs w:val="28"/>
        </w:rPr>
        <w:t>от 01.08.2022 №528 "Об утверждении административного регламента предоставления муниципальной услуги "Подготовка и утверждение документации по планировке территории" (с изменениями от 06.03.2023 №182, от 21.06.2023 №489)</w:t>
      </w:r>
    </w:p>
    <w:p w:rsidR="00782E0A" w:rsidRDefault="00782E0A" w:rsidP="00782E0A">
      <w:pPr>
        <w:ind w:firstLine="567"/>
        <w:jc w:val="center"/>
      </w:pPr>
    </w:p>
    <w:p w:rsidR="00782E0A" w:rsidRDefault="00782E0A" w:rsidP="00782E0A">
      <w:pPr>
        <w:pStyle w:val="aa"/>
        <w:numPr>
          <w:ilvl w:val="1"/>
          <w:numId w:val="3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приложении:</w:t>
      </w:r>
    </w:p>
    <w:p w:rsidR="00782E0A" w:rsidRDefault="00782E0A" w:rsidP="00782E0A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подпункт 2.8.5.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>а 2.8.</w:t>
      </w:r>
      <w:r>
        <w:rPr>
          <w:sz w:val="28"/>
          <w:szCs w:val="28"/>
        </w:rPr>
        <w:t xml:space="preserve"> изложить в следующем содержании: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782E0A">
        <w:rPr>
          <w:color w:val="000000"/>
          <w:sz w:val="28"/>
          <w:szCs w:val="28"/>
        </w:rPr>
        <w:t xml:space="preserve">2.8.5. Для принятия решения об утверждении документации </w:t>
      </w:r>
      <w:r>
        <w:rPr>
          <w:color w:val="000000"/>
          <w:sz w:val="28"/>
          <w:szCs w:val="28"/>
        </w:rPr>
        <w:t xml:space="preserve">                                    </w:t>
      </w:r>
      <w:r w:rsidRPr="00782E0A">
        <w:rPr>
          <w:color w:val="000000"/>
          <w:sz w:val="28"/>
          <w:szCs w:val="28"/>
        </w:rPr>
        <w:t>по планировке территории или об утверждении документации по внесению изменений в документацию по планировке территории заявитель представляет следующие документы: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 xml:space="preserve">- основная часть проекта планировки территории (за исключением случая, если заявитель обратился с заявлением об утверждении документации </w:t>
      </w:r>
      <w:r>
        <w:rPr>
          <w:color w:val="000000"/>
          <w:sz w:val="28"/>
          <w:szCs w:val="28"/>
        </w:rPr>
        <w:t xml:space="preserve">                               </w:t>
      </w:r>
      <w:r w:rsidRPr="00782E0A">
        <w:rPr>
          <w:color w:val="000000"/>
          <w:sz w:val="28"/>
          <w:szCs w:val="28"/>
        </w:rPr>
        <w:t>по планировке территории);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 xml:space="preserve">- материалы по обоснованию проекта планировки территории </w:t>
      </w:r>
      <w:r>
        <w:rPr>
          <w:color w:val="000000"/>
          <w:sz w:val="28"/>
          <w:szCs w:val="28"/>
        </w:rPr>
        <w:t xml:space="preserve">       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782E0A">
        <w:rPr>
          <w:color w:val="000000"/>
          <w:sz w:val="28"/>
          <w:szCs w:val="28"/>
        </w:rPr>
        <w:t>(</w:t>
      </w:r>
      <w:proofErr w:type="gramEnd"/>
      <w:r w:rsidRPr="00782E0A">
        <w:rPr>
          <w:color w:val="000000"/>
          <w:sz w:val="28"/>
          <w:szCs w:val="28"/>
        </w:rPr>
        <w:t>за исключением случая, если заявитель обратился с заявлением об утверждении документации по планировке территории);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>- основная часть проекта межевания территории;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>- материалы по обоснованию проекта межевания территории;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>- уведомление о результатах согласования согласующих органов, владельцев автомобильных дорог и (и</w:t>
      </w:r>
      <w:r w:rsidR="00457E06">
        <w:rPr>
          <w:color w:val="000000"/>
          <w:sz w:val="28"/>
          <w:szCs w:val="28"/>
        </w:rPr>
        <w:t>ли) предусмотренные пунктом 25 п</w:t>
      </w:r>
      <w:r w:rsidRPr="00782E0A">
        <w:rPr>
          <w:color w:val="000000"/>
          <w:sz w:val="28"/>
          <w:szCs w:val="28"/>
        </w:rPr>
        <w:t>остановления Правительства РФ от 02.02.2024 N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 (далее – Правила)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совещания, указанный в пункте 22 Правил 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="00457E06">
        <w:rPr>
          <w:color w:val="000000"/>
          <w:sz w:val="28"/>
          <w:szCs w:val="28"/>
        </w:rPr>
        <w:t>;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 xml:space="preserve">-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</w:t>
      </w:r>
      <w:r w:rsidRPr="00782E0A">
        <w:rPr>
          <w:color w:val="000000"/>
          <w:sz w:val="28"/>
          <w:szCs w:val="28"/>
        </w:rPr>
        <w:lastRenderedPageBreak/>
        <w:t>проектом межевания территории;</w:t>
      </w:r>
    </w:p>
    <w:p w:rsidR="00782E0A" w:rsidRPr="00782E0A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>-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 (в случае если необходимость выполнения инженерных изысканий предусмотрена Правилами выполнения инженерных изысканий);</w:t>
      </w:r>
    </w:p>
    <w:p w:rsidR="00457E06" w:rsidRDefault="00782E0A" w:rsidP="00782E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2E0A">
        <w:rPr>
          <w:color w:val="000000"/>
          <w:sz w:val="28"/>
          <w:szCs w:val="28"/>
        </w:rPr>
        <w:t>- в случае если документация по планировке территории подготовлена на основании решения лица, указанного в части 1.1 статьи 45 Градостроительного кодекса Российской Федерации, копия такого решения с приложением задания на разработку докуме</w:t>
      </w:r>
      <w:r w:rsidR="00457E06">
        <w:rPr>
          <w:color w:val="000000"/>
          <w:sz w:val="28"/>
          <w:szCs w:val="28"/>
        </w:rPr>
        <w:t>нтации по планировке территории</w:t>
      </w:r>
      <w:r w:rsidR="00457E06">
        <w:rPr>
          <w:color w:val="000000"/>
          <w:sz w:val="28"/>
          <w:szCs w:val="28"/>
        </w:rPr>
        <w:t>"</w:t>
      </w:r>
      <w:r w:rsidR="00457E06">
        <w:rPr>
          <w:color w:val="000000"/>
          <w:sz w:val="28"/>
          <w:szCs w:val="28"/>
        </w:rPr>
        <w:t>.</w:t>
      </w:r>
    </w:p>
    <w:p w:rsidR="00782E0A" w:rsidRPr="00F70246" w:rsidRDefault="009F17BF" w:rsidP="00457E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782E0A">
        <w:rPr>
          <w:sz w:val="28"/>
          <w:szCs w:val="28"/>
        </w:rPr>
        <w:t xml:space="preserve">. В приложениях 1 – 4, к административному регламенту предоставления муниципальной услуги </w:t>
      </w:r>
      <w:r w:rsidR="00782E0A" w:rsidRPr="00BB1919">
        <w:rPr>
          <w:sz w:val="28"/>
          <w:szCs w:val="28"/>
        </w:rPr>
        <w:t>"</w:t>
      </w:r>
      <w:r w:rsidR="00457E06" w:rsidRPr="00457E06">
        <w:rPr>
          <w:sz w:val="28"/>
          <w:szCs w:val="28"/>
        </w:rPr>
        <w:t>Об утверждении административного регламента предоставления муниципальной услуги "Подготовка и утверждение документации по планировке территории" (с изменениями от 06.03.2023 №182, от 21.06.2023 №489)</w:t>
      </w:r>
      <w:r w:rsidR="00457E06">
        <w:rPr>
          <w:sz w:val="28"/>
          <w:szCs w:val="28"/>
        </w:rPr>
        <w:t xml:space="preserve"> </w:t>
      </w:r>
      <w:r w:rsidR="00782E0A">
        <w:rPr>
          <w:sz w:val="28"/>
          <w:szCs w:val="28"/>
        </w:rPr>
        <w:t>слова "</w:t>
      </w:r>
      <w:r w:rsidR="00457E06" w:rsidRPr="00457E06">
        <w:rPr>
          <w:sz w:val="28"/>
          <w:szCs w:val="28"/>
        </w:rPr>
        <w:t>постановлением адм</w:t>
      </w:r>
      <w:r w:rsidR="00457E06">
        <w:rPr>
          <w:sz w:val="28"/>
          <w:szCs w:val="28"/>
        </w:rPr>
        <w:t xml:space="preserve">инистрации города                                  от 22.06.2021 №500 "Об утверждении Порядка </w:t>
      </w:r>
      <w:r w:rsidR="00457E06" w:rsidRPr="00457E06">
        <w:rPr>
          <w:sz w:val="28"/>
          <w:szCs w:val="28"/>
        </w:rPr>
        <w:t>подготовк</w:t>
      </w:r>
      <w:r w:rsidR="00457E06">
        <w:rPr>
          <w:sz w:val="28"/>
          <w:szCs w:val="28"/>
        </w:rPr>
        <w:t xml:space="preserve">и и утверждения документации по планировке территории для размещения </w:t>
      </w:r>
      <w:r w:rsidR="00457E06" w:rsidRPr="00457E06">
        <w:rPr>
          <w:sz w:val="28"/>
          <w:szCs w:val="28"/>
        </w:rPr>
        <w:t>объ</w:t>
      </w:r>
      <w:r w:rsidR="00457E06">
        <w:rPr>
          <w:sz w:val="28"/>
          <w:szCs w:val="28"/>
        </w:rPr>
        <w:t xml:space="preserve">ектов в городе Нижневартовске, внесения </w:t>
      </w:r>
      <w:r w:rsidR="00457E06" w:rsidRPr="00457E06">
        <w:rPr>
          <w:sz w:val="28"/>
          <w:szCs w:val="28"/>
        </w:rPr>
        <w:t>изменений</w:t>
      </w:r>
      <w:r w:rsidR="00457E06">
        <w:rPr>
          <w:sz w:val="28"/>
          <w:szCs w:val="28"/>
        </w:rPr>
        <w:t xml:space="preserve"> </w:t>
      </w:r>
      <w:r w:rsidR="00457E06" w:rsidRPr="00457E06">
        <w:rPr>
          <w:sz w:val="28"/>
          <w:szCs w:val="28"/>
        </w:rPr>
        <w:t>в такую документацию, о</w:t>
      </w:r>
      <w:r w:rsidR="00457E06">
        <w:rPr>
          <w:sz w:val="28"/>
          <w:szCs w:val="28"/>
        </w:rPr>
        <w:t xml:space="preserve">тмены такой документации или ее отдельных частей, признания  отдельных частей такой документации не подлежащими </w:t>
      </w:r>
      <w:r w:rsidR="00457E06" w:rsidRPr="00457E06">
        <w:rPr>
          <w:sz w:val="28"/>
          <w:szCs w:val="28"/>
        </w:rPr>
        <w:t>применению"</w:t>
      </w:r>
      <w:r w:rsidR="00782E0A">
        <w:rPr>
          <w:sz w:val="28"/>
          <w:szCs w:val="28"/>
        </w:rPr>
        <w:t xml:space="preserve"> </w:t>
      </w:r>
      <w:r w:rsidR="008D0B76">
        <w:rPr>
          <w:sz w:val="28"/>
          <w:szCs w:val="28"/>
        </w:rPr>
        <w:t xml:space="preserve">заменить словами </w:t>
      </w:r>
      <w:r w:rsidR="008D0B76" w:rsidRPr="00D8654F">
        <w:rPr>
          <w:sz w:val="28"/>
        </w:rPr>
        <w:t>"</w:t>
      </w:r>
      <w:r w:rsidR="008D0B76">
        <w:rPr>
          <w:sz w:val="28"/>
        </w:rPr>
        <w:t xml:space="preserve">постановлением </w:t>
      </w:r>
      <w:r w:rsidR="008D0B76" w:rsidRPr="009936FC">
        <w:rPr>
          <w:sz w:val="28"/>
        </w:rPr>
        <w:t>Правительства</w:t>
      </w:r>
      <w:r w:rsidR="008D0B76">
        <w:rPr>
          <w:sz w:val="28"/>
        </w:rPr>
        <w:t xml:space="preserve"> </w:t>
      </w:r>
      <w:r w:rsidR="008D0B76" w:rsidRPr="009936FC">
        <w:rPr>
          <w:sz w:val="28"/>
        </w:rPr>
        <w:t>Российской</w:t>
      </w:r>
      <w:r w:rsidR="008D0B76">
        <w:rPr>
          <w:sz w:val="28"/>
        </w:rPr>
        <w:t xml:space="preserve"> </w:t>
      </w:r>
      <w:r w:rsidR="008D0B76" w:rsidRPr="009936FC">
        <w:rPr>
          <w:sz w:val="28"/>
        </w:rPr>
        <w:t>Федерации</w:t>
      </w:r>
      <w:r w:rsidR="008D0B76">
        <w:rPr>
          <w:sz w:val="28"/>
        </w:rPr>
        <w:t xml:space="preserve"> </w:t>
      </w:r>
      <w:r w:rsidR="008D0B76" w:rsidRPr="00D8654F">
        <w:rPr>
          <w:sz w:val="28"/>
        </w:rPr>
        <w:t xml:space="preserve">от 02.02.2024 N 112 </w:t>
      </w:r>
      <w:r w:rsidR="008D0B76">
        <w:rPr>
          <w:sz w:val="28"/>
        </w:rPr>
        <w:t xml:space="preserve">                  </w:t>
      </w:r>
      <w:r w:rsidR="008D0B76" w:rsidRPr="00D8654F">
        <w:rPr>
          <w:sz w:val="28"/>
        </w:rPr>
        <w:t xml:space="preserve">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 w:rsidR="008D0B76">
        <w:rPr>
          <w:sz w:val="28"/>
        </w:rPr>
        <w:t xml:space="preserve">                                            </w:t>
      </w:r>
      <w:r w:rsidR="008D0B76" w:rsidRPr="00D8654F">
        <w:rPr>
          <w:sz w:val="28"/>
        </w:rPr>
        <w:t xml:space="preserve">или ее отдельных частей, признания отдельных частей такой документации </w:t>
      </w:r>
      <w:r w:rsidR="008D0B76">
        <w:rPr>
          <w:sz w:val="28"/>
        </w:rPr>
        <w:t xml:space="preserve">                    </w:t>
      </w:r>
      <w:r w:rsidR="008D0B76" w:rsidRPr="00D8654F">
        <w:rPr>
          <w:sz w:val="28"/>
        </w:rPr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="00782E0A">
        <w:rPr>
          <w:sz w:val="28"/>
          <w:szCs w:val="28"/>
        </w:rPr>
        <w:t>.</w:t>
      </w: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Default="00782E0A" w:rsidP="00941458">
      <w:pPr>
        <w:ind w:firstLine="567"/>
        <w:jc w:val="both"/>
        <w:rPr>
          <w:sz w:val="28"/>
          <w:szCs w:val="28"/>
        </w:rPr>
      </w:pPr>
    </w:p>
    <w:p w:rsidR="00782E0A" w:rsidRPr="00F70246" w:rsidRDefault="00782E0A" w:rsidP="00941458">
      <w:pPr>
        <w:ind w:firstLine="567"/>
        <w:jc w:val="both"/>
        <w:rPr>
          <w:sz w:val="28"/>
          <w:szCs w:val="28"/>
        </w:rPr>
      </w:pPr>
    </w:p>
    <w:sectPr w:rsidR="00782E0A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8C" w:rsidRDefault="0057478C" w:rsidP="005C62F1">
      <w:r>
        <w:separator/>
      </w:r>
    </w:p>
  </w:endnote>
  <w:endnote w:type="continuationSeparator" w:id="0">
    <w:p w:rsidR="0057478C" w:rsidRDefault="0057478C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8C" w:rsidRDefault="0057478C" w:rsidP="005C62F1">
      <w:r>
        <w:separator/>
      </w:r>
    </w:p>
  </w:footnote>
  <w:footnote w:type="continuationSeparator" w:id="0">
    <w:p w:rsidR="0057478C" w:rsidRDefault="0057478C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17BF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773499F8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6A4E"/>
    <w:rsid w:val="00037613"/>
    <w:rsid w:val="00043E29"/>
    <w:rsid w:val="00050194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6886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1923"/>
    <w:rsid w:val="001C37AB"/>
    <w:rsid w:val="001C392F"/>
    <w:rsid w:val="001C3D0B"/>
    <w:rsid w:val="001C566A"/>
    <w:rsid w:val="001D2745"/>
    <w:rsid w:val="001D6B63"/>
    <w:rsid w:val="001D73D5"/>
    <w:rsid w:val="001E63E6"/>
    <w:rsid w:val="001E65F5"/>
    <w:rsid w:val="001E72D9"/>
    <w:rsid w:val="001F644E"/>
    <w:rsid w:val="001F721C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1843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2701A"/>
    <w:rsid w:val="003274EE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1B23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00DE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4319"/>
    <w:rsid w:val="00446FC7"/>
    <w:rsid w:val="00453576"/>
    <w:rsid w:val="00456312"/>
    <w:rsid w:val="00457C46"/>
    <w:rsid w:val="00457E06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0E9D"/>
    <w:rsid w:val="0056310E"/>
    <w:rsid w:val="00563A36"/>
    <w:rsid w:val="0057145F"/>
    <w:rsid w:val="0057478C"/>
    <w:rsid w:val="00575B91"/>
    <w:rsid w:val="005925AA"/>
    <w:rsid w:val="00592CA2"/>
    <w:rsid w:val="00596E17"/>
    <w:rsid w:val="005A1DF3"/>
    <w:rsid w:val="005A613E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66F5"/>
    <w:rsid w:val="006B790B"/>
    <w:rsid w:val="006C6A4E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54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2E0A"/>
    <w:rsid w:val="00783260"/>
    <w:rsid w:val="00787294"/>
    <w:rsid w:val="00791057"/>
    <w:rsid w:val="007935B6"/>
    <w:rsid w:val="0079361F"/>
    <w:rsid w:val="00796E6E"/>
    <w:rsid w:val="007A3C0B"/>
    <w:rsid w:val="007A645C"/>
    <w:rsid w:val="007B0248"/>
    <w:rsid w:val="007B11C1"/>
    <w:rsid w:val="007B3A04"/>
    <w:rsid w:val="007D1CC8"/>
    <w:rsid w:val="007D1FFE"/>
    <w:rsid w:val="007D277C"/>
    <w:rsid w:val="007D2959"/>
    <w:rsid w:val="007D4FA1"/>
    <w:rsid w:val="007D69E9"/>
    <w:rsid w:val="007E46D0"/>
    <w:rsid w:val="007E5C61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B7294"/>
    <w:rsid w:val="008C4E5A"/>
    <w:rsid w:val="008C586E"/>
    <w:rsid w:val="008C5E30"/>
    <w:rsid w:val="008C71BA"/>
    <w:rsid w:val="008D0B76"/>
    <w:rsid w:val="008D3F6E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3011A"/>
    <w:rsid w:val="00934648"/>
    <w:rsid w:val="00940C31"/>
    <w:rsid w:val="00941458"/>
    <w:rsid w:val="0094317D"/>
    <w:rsid w:val="0094477A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9F17BF"/>
    <w:rsid w:val="00A0244D"/>
    <w:rsid w:val="00A025CA"/>
    <w:rsid w:val="00A02CBE"/>
    <w:rsid w:val="00A07B12"/>
    <w:rsid w:val="00A12A18"/>
    <w:rsid w:val="00A15077"/>
    <w:rsid w:val="00A16D16"/>
    <w:rsid w:val="00A2288C"/>
    <w:rsid w:val="00A22E77"/>
    <w:rsid w:val="00A24986"/>
    <w:rsid w:val="00A251F3"/>
    <w:rsid w:val="00A2558A"/>
    <w:rsid w:val="00A27D8C"/>
    <w:rsid w:val="00A30D88"/>
    <w:rsid w:val="00A3156A"/>
    <w:rsid w:val="00A3248D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942F0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3BF4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4AA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1919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4A8F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528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051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654F"/>
    <w:rsid w:val="00D871E8"/>
    <w:rsid w:val="00D971C8"/>
    <w:rsid w:val="00D97EE9"/>
    <w:rsid w:val="00DA259E"/>
    <w:rsid w:val="00DA27BD"/>
    <w:rsid w:val="00DA33D4"/>
    <w:rsid w:val="00DB148F"/>
    <w:rsid w:val="00DB556B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22A7B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356F1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0D0A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3C59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414CA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af2">
    <w:name w:val="annotation text"/>
    <w:basedOn w:val="a"/>
    <w:link w:val="af3"/>
    <w:uiPriority w:val="99"/>
    <w:unhideWhenUsed/>
    <w:rsid w:val="00BB1919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B1919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CA3C-48E0-4343-AE19-639511C9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17</cp:revision>
  <cp:lastPrinted>2023-01-16T12:12:00Z</cp:lastPrinted>
  <dcterms:created xsi:type="dcterms:W3CDTF">2024-09-26T04:42:00Z</dcterms:created>
  <dcterms:modified xsi:type="dcterms:W3CDTF">2024-09-26T07:56:00Z</dcterms:modified>
</cp:coreProperties>
</file>