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66" w:rsidRPr="00BA1703" w:rsidRDefault="00BA1703" w:rsidP="0076353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B30366" w:rsidRPr="00BA1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1703" w:rsidRDefault="007627C5" w:rsidP="007635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7627C5" w:rsidRPr="007627C5" w:rsidRDefault="00B419BF" w:rsidP="0076353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</w:t>
      </w:r>
      <w:r w:rsidR="00EA0FB9">
        <w:rPr>
          <w:rFonts w:ascii="Times New Roman" w:hAnsi="Times New Roman" w:cs="Times New Roman"/>
          <w:sz w:val="24"/>
          <w:szCs w:val="24"/>
        </w:rPr>
        <w:t>постановление а</w:t>
      </w:r>
      <w:r>
        <w:rPr>
          <w:rFonts w:ascii="Times New Roman" w:hAnsi="Times New Roman" w:cs="Times New Roman"/>
          <w:sz w:val="24"/>
          <w:szCs w:val="24"/>
        </w:rPr>
        <w:t>дминистрации города от 25.12.2017 №1921 "</w:t>
      </w:r>
      <w:r w:rsidR="007627C5" w:rsidRPr="007627C5">
        <w:rPr>
          <w:rFonts w:ascii="Times New Roman" w:hAnsi="Times New Roman" w:cs="Times New Roman"/>
          <w:sz w:val="24"/>
          <w:szCs w:val="24"/>
        </w:rPr>
        <w:t>О</w:t>
      </w:r>
      <w:r w:rsidR="007627C5">
        <w:rPr>
          <w:rFonts w:ascii="Times New Roman" w:hAnsi="Times New Roman" w:cs="Times New Roman"/>
          <w:sz w:val="24"/>
          <w:szCs w:val="24"/>
        </w:rPr>
        <w:t>б утверждении</w:t>
      </w:r>
      <w:r w:rsidR="002572C6">
        <w:rPr>
          <w:rFonts w:ascii="Times New Roman" w:hAnsi="Times New Roman" w:cs="Times New Roman"/>
          <w:sz w:val="24"/>
          <w:szCs w:val="24"/>
        </w:rPr>
        <w:t xml:space="preserve"> положения о</w:t>
      </w:r>
      <w:r w:rsidR="007627C5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2572C6">
        <w:rPr>
          <w:rFonts w:ascii="Times New Roman" w:hAnsi="Times New Roman" w:cs="Times New Roman"/>
          <w:sz w:val="24"/>
          <w:szCs w:val="24"/>
        </w:rPr>
        <w:t>е</w:t>
      </w:r>
      <w:r w:rsidR="007627C5">
        <w:rPr>
          <w:rFonts w:ascii="Times New Roman" w:hAnsi="Times New Roman" w:cs="Times New Roman"/>
          <w:sz w:val="24"/>
          <w:szCs w:val="24"/>
        </w:rPr>
        <w:t>, порядк</w:t>
      </w:r>
      <w:r w:rsidR="002572C6">
        <w:rPr>
          <w:rFonts w:ascii="Times New Roman" w:hAnsi="Times New Roman" w:cs="Times New Roman"/>
          <w:sz w:val="24"/>
          <w:szCs w:val="24"/>
        </w:rPr>
        <w:t>е</w:t>
      </w:r>
      <w:r w:rsidR="007627C5">
        <w:rPr>
          <w:rFonts w:ascii="Times New Roman" w:hAnsi="Times New Roman" w:cs="Times New Roman"/>
          <w:sz w:val="24"/>
          <w:szCs w:val="24"/>
        </w:rPr>
        <w:t xml:space="preserve"> и сроках внесения дополнительной информации в Муниципальную долговую книгу</w:t>
      </w:r>
      <w:r w:rsidR="007627C5" w:rsidRPr="007627C5">
        <w:rPr>
          <w:rFonts w:ascii="Times New Roman" w:hAnsi="Times New Roman" w:cs="Times New Roman"/>
          <w:sz w:val="24"/>
          <w:szCs w:val="24"/>
        </w:rPr>
        <w:t xml:space="preserve"> </w:t>
      </w:r>
      <w:r w:rsidR="007627C5">
        <w:rPr>
          <w:rFonts w:ascii="Times New Roman" w:hAnsi="Times New Roman" w:cs="Times New Roman"/>
          <w:sz w:val="24"/>
          <w:szCs w:val="24"/>
        </w:rPr>
        <w:t>муниципального образования город Нижневартовск</w:t>
      </w:r>
      <w:r>
        <w:rPr>
          <w:rFonts w:ascii="Times New Roman" w:hAnsi="Times New Roman" w:cs="Times New Roman"/>
          <w:sz w:val="24"/>
          <w:szCs w:val="24"/>
        </w:rPr>
        <w:t>"</w:t>
      </w:r>
      <w:r w:rsidR="007627C5">
        <w:rPr>
          <w:rFonts w:ascii="Times New Roman" w:hAnsi="Times New Roman" w:cs="Times New Roman"/>
          <w:sz w:val="24"/>
          <w:szCs w:val="24"/>
        </w:rPr>
        <w:t xml:space="preserve"> </w:t>
      </w:r>
      <w:r w:rsidR="00EA0FB9">
        <w:rPr>
          <w:rFonts w:ascii="Times New Roman" w:hAnsi="Times New Roman" w:cs="Times New Roman"/>
          <w:sz w:val="24"/>
          <w:szCs w:val="24"/>
        </w:rPr>
        <w:t>(с изменениями от 26.03.2019 №214, от 09.01.2020 №6)</w:t>
      </w:r>
    </w:p>
    <w:p w:rsidR="007627C5" w:rsidRDefault="007627C5" w:rsidP="0076353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с</w:t>
      </w:r>
      <w:r w:rsidR="00EA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адровыми изменениями в администрации города</w:t>
      </w:r>
      <w:r w:rsidR="0080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5BF0" w:rsidRDefault="00805BF0" w:rsidP="0076353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изменение </w:t>
      </w:r>
      <w:r w:rsidR="00686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8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="00EA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от 25.12.2017 №1921 "Об утверждении</w:t>
      </w:r>
      <w:r w:rsidR="00B419BF" w:rsidRP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о 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25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порядк</w:t>
      </w:r>
      <w:r w:rsidR="0025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bookmarkStart w:id="0" w:name="_GoBack"/>
      <w:bookmarkEnd w:id="0"/>
      <w:r w:rsidR="00B41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сроках внесения дополнительной информации в муниципальную долговую книгу муниципального образования город Нижневартовск"</w:t>
      </w:r>
      <w:r w:rsidR="00EA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 от 26.03.2019 №214, от 09.01.2014 №6)</w:t>
      </w:r>
      <w:r w:rsidR="0078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0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изложив пункт 5 в следующей редакции:</w:t>
      </w:r>
    </w:p>
    <w:p w:rsidR="00EA0FB9" w:rsidRDefault="00EA0FB9" w:rsidP="00EA0F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"5. Контроль за выполнением постановления возложить на заместителя глав</w:t>
      </w:r>
      <w:r w:rsidR="00D2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по экономике и финансам И.Н. Мурашко".".</w:t>
      </w:r>
    </w:p>
    <w:p w:rsidR="00805BF0" w:rsidRDefault="00805BF0" w:rsidP="00763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BF0" w:rsidRPr="00103B00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D61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Департаменту общественных</w:t>
      </w:r>
      <w:r w:rsidR="00F73CFA">
        <w:rPr>
          <w:rFonts w:ascii="Times New Roman" w:hAnsi="Times New Roman" w:cs="Times New Roman"/>
          <w:sz w:val="28"/>
          <w:szCs w:val="28"/>
        </w:rPr>
        <w:t xml:space="preserve"> коммуникаций</w:t>
      </w:r>
      <w:r w:rsidRPr="00103B00">
        <w:rPr>
          <w:rFonts w:ascii="Times New Roman" w:hAnsi="Times New Roman" w:cs="Times New Roman"/>
          <w:sz w:val="28"/>
          <w:szCs w:val="28"/>
        </w:rPr>
        <w:t xml:space="preserve"> </w:t>
      </w:r>
      <w:r w:rsidR="00F73CFA" w:rsidRPr="00103B00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F73CFA">
        <w:rPr>
          <w:rFonts w:ascii="Times New Roman" w:hAnsi="Times New Roman" w:cs="Times New Roman"/>
          <w:sz w:val="28"/>
          <w:szCs w:val="28"/>
        </w:rPr>
        <w:t xml:space="preserve"> </w:t>
      </w:r>
      <w:r w:rsidRPr="00103B00">
        <w:rPr>
          <w:rFonts w:ascii="Times New Roman" w:hAnsi="Times New Roman" w:cs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805BF0" w:rsidRPr="00D17E83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B00">
        <w:rPr>
          <w:rFonts w:ascii="Times New Roman" w:hAnsi="Times New Roman" w:cs="Times New Roman"/>
          <w:sz w:val="28"/>
          <w:szCs w:val="28"/>
        </w:rPr>
        <w:t>3.Постановление вступает в силу после его официального опубликования.</w:t>
      </w:r>
    </w:p>
    <w:p w:rsidR="00984DDB" w:rsidRDefault="00984DDB" w:rsidP="0076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BF0" w:rsidRPr="00103B00" w:rsidRDefault="00805BF0" w:rsidP="007635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EA0F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07E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FB9">
        <w:rPr>
          <w:rFonts w:ascii="Times New Roman" w:hAnsi="Times New Roman" w:cs="Times New Roman"/>
          <w:sz w:val="28"/>
          <w:szCs w:val="28"/>
        </w:rPr>
        <w:t>Д.А. Кощенко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BF0" w:rsidRPr="00805BF0" w:rsidRDefault="00805BF0" w:rsidP="0076353C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05BF0" w:rsidRPr="00805BF0" w:rsidSect="0003652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6D" w:rsidRDefault="00E9676D" w:rsidP="002165BB">
      <w:pPr>
        <w:spacing w:after="0" w:line="240" w:lineRule="auto"/>
      </w:pPr>
      <w:r>
        <w:separator/>
      </w:r>
    </w:p>
  </w:endnote>
  <w:endnote w:type="continuationSeparator" w:id="0">
    <w:p w:rsidR="00E9676D" w:rsidRDefault="00E9676D" w:rsidP="0021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6D" w:rsidRDefault="00E9676D" w:rsidP="002165BB">
      <w:pPr>
        <w:spacing w:after="0" w:line="240" w:lineRule="auto"/>
      </w:pPr>
      <w:r>
        <w:separator/>
      </w:r>
    </w:p>
  </w:footnote>
  <w:footnote w:type="continuationSeparator" w:id="0">
    <w:p w:rsidR="00E9676D" w:rsidRDefault="00E9676D" w:rsidP="00216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F0C0E"/>
    <w:multiLevelType w:val="hybridMultilevel"/>
    <w:tmpl w:val="F4D4FF64"/>
    <w:lvl w:ilvl="0" w:tplc="5ECAE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6"/>
    <w:rsid w:val="0003652C"/>
    <w:rsid w:val="000D4CAD"/>
    <w:rsid w:val="000E1B10"/>
    <w:rsid w:val="0021466B"/>
    <w:rsid w:val="002165BB"/>
    <w:rsid w:val="00222C2D"/>
    <w:rsid w:val="00232CE1"/>
    <w:rsid w:val="002572C6"/>
    <w:rsid w:val="002574A7"/>
    <w:rsid w:val="00262A8A"/>
    <w:rsid w:val="002B0ED7"/>
    <w:rsid w:val="002B3669"/>
    <w:rsid w:val="00301048"/>
    <w:rsid w:val="0032594F"/>
    <w:rsid w:val="003707A4"/>
    <w:rsid w:val="0037567F"/>
    <w:rsid w:val="00460516"/>
    <w:rsid w:val="004A52D7"/>
    <w:rsid w:val="004C34B6"/>
    <w:rsid w:val="004D060F"/>
    <w:rsid w:val="005526D1"/>
    <w:rsid w:val="00581F25"/>
    <w:rsid w:val="005D161E"/>
    <w:rsid w:val="005E12E7"/>
    <w:rsid w:val="00600224"/>
    <w:rsid w:val="00612832"/>
    <w:rsid w:val="00647B34"/>
    <w:rsid w:val="006654A9"/>
    <w:rsid w:val="0068608C"/>
    <w:rsid w:val="006C3594"/>
    <w:rsid w:val="007627C5"/>
    <w:rsid w:val="0076353C"/>
    <w:rsid w:val="007807E0"/>
    <w:rsid w:val="00805BF0"/>
    <w:rsid w:val="00813402"/>
    <w:rsid w:val="008138F6"/>
    <w:rsid w:val="008523E8"/>
    <w:rsid w:val="00874B35"/>
    <w:rsid w:val="008C65F0"/>
    <w:rsid w:val="00917EB9"/>
    <w:rsid w:val="00984DDB"/>
    <w:rsid w:val="009B74AA"/>
    <w:rsid w:val="009E44D1"/>
    <w:rsid w:val="009E6EE7"/>
    <w:rsid w:val="00A006F6"/>
    <w:rsid w:val="00A07AC3"/>
    <w:rsid w:val="00A21298"/>
    <w:rsid w:val="00A538E4"/>
    <w:rsid w:val="00B13134"/>
    <w:rsid w:val="00B30366"/>
    <w:rsid w:val="00B419BF"/>
    <w:rsid w:val="00B74FD9"/>
    <w:rsid w:val="00BA1703"/>
    <w:rsid w:val="00BB497A"/>
    <w:rsid w:val="00C0416A"/>
    <w:rsid w:val="00C62000"/>
    <w:rsid w:val="00CA5DD3"/>
    <w:rsid w:val="00CB45CB"/>
    <w:rsid w:val="00D21D60"/>
    <w:rsid w:val="00D268CF"/>
    <w:rsid w:val="00D6198F"/>
    <w:rsid w:val="00DF7EE1"/>
    <w:rsid w:val="00E03D51"/>
    <w:rsid w:val="00E05A92"/>
    <w:rsid w:val="00E939E1"/>
    <w:rsid w:val="00E9676D"/>
    <w:rsid w:val="00E96D3A"/>
    <w:rsid w:val="00EA0FB9"/>
    <w:rsid w:val="00EA6592"/>
    <w:rsid w:val="00EB64DE"/>
    <w:rsid w:val="00ED0DD5"/>
    <w:rsid w:val="00F33B44"/>
    <w:rsid w:val="00F579E2"/>
    <w:rsid w:val="00F65685"/>
    <w:rsid w:val="00F7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91C8"/>
  <w15:docId w15:val="{337AC389-AC56-4000-BFDC-C183C89E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303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03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0366"/>
    <w:rPr>
      <w:color w:val="0000FF"/>
      <w:u w:val="single"/>
    </w:rPr>
  </w:style>
  <w:style w:type="paragraph" w:customStyle="1" w:styleId="empty">
    <w:name w:val="empty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3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366"/>
    <w:rPr>
      <w:i/>
      <w:iCs/>
    </w:rPr>
  </w:style>
  <w:style w:type="paragraph" w:styleId="a5">
    <w:name w:val="List Paragraph"/>
    <w:basedOn w:val="a"/>
    <w:uiPriority w:val="34"/>
    <w:qFormat/>
    <w:rsid w:val="00805B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65BB"/>
  </w:style>
  <w:style w:type="paragraph" w:styleId="a8">
    <w:name w:val="footer"/>
    <w:basedOn w:val="a"/>
    <w:link w:val="a9"/>
    <w:uiPriority w:val="99"/>
    <w:unhideWhenUsed/>
    <w:rsid w:val="00216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5BB"/>
  </w:style>
  <w:style w:type="table" w:styleId="aa">
    <w:name w:val="Table Grid"/>
    <w:basedOn w:val="a1"/>
    <w:uiPriority w:val="59"/>
    <w:rsid w:val="000365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3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7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6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7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59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40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34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5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17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86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720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50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53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23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535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1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74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73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75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69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43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262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59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96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058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5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597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036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15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307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27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100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43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486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461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94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09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9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07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589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9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89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7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30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884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93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7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2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78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012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74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87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Семешкина Ирина Иосифовна</dc:creator>
  <cp:lastModifiedBy>Семешкина Ирина Иосифовна</cp:lastModifiedBy>
  <cp:revision>12</cp:revision>
  <cp:lastPrinted>2022-02-28T08:15:00Z</cp:lastPrinted>
  <dcterms:created xsi:type="dcterms:W3CDTF">2019-01-31T13:35:00Z</dcterms:created>
  <dcterms:modified xsi:type="dcterms:W3CDTF">2022-03-01T05:17:00Z</dcterms:modified>
</cp:coreProperties>
</file>