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BD" w:rsidRPr="00F436FD" w:rsidRDefault="00A27EBD" w:rsidP="00A27EB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</w:rPr>
      </w:pPr>
      <w:r w:rsidRPr="00F436FD">
        <w:rPr>
          <w:b/>
          <w:bCs/>
          <w:color w:val="333333"/>
          <w:sz w:val="28"/>
          <w:szCs w:val="28"/>
        </w:rPr>
        <w:t>Статья 16. Поступление на муниципальную службу</w:t>
      </w:r>
    </w:p>
    <w:p w:rsidR="00A27EBD" w:rsidRPr="00F436FD" w:rsidRDefault="00A27EBD" w:rsidP="00A27EB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F436FD">
        <w:rPr>
          <w:b/>
          <w:bCs/>
          <w:color w:val="333333"/>
          <w:sz w:val="28"/>
          <w:szCs w:val="28"/>
        </w:rPr>
        <w:t>Федерального закона от 02.03.2007 N25-ФЗ "О муниципальной службе в Российской Федерации»</w:t>
      </w:r>
    </w:p>
    <w:p w:rsidR="00E32581" w:rsidRDefault="00E32581">
      <w:pPr>
        <w:pStyle w:val="ConsPlusNormal"/>
        <w:ind w:firstLine="540"/>
        <w:jc w:val="both"/>
      </w:pPr>
    </w:p>
    <w:p w:rsidR="00E32581" w:rsidRPr="00437FBA" w:rsidRDefault="00A27EBD">
      <w:pPr>
        <w:pStyle w:val="ConsPlusNormal"/>
        <w:ind w:firstLine="540"/>
        <w:jc w:val="both"/>
        <w:rPr>
          <w:szCs w:val="24"/>
        </w:rPr>
      </w:pPr>
      <w:r w:rsidRPr="00437FBA">
        <w:rPr>
          <w:szCs w:val="24"/>
        </w:rPr>
        <w:t>1.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обстоятельств, указанных в статье 13 настоящего Федерального закона в качестве ограничений, связанных с муниципальной службой.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 xml:space="preserve">2. При поступлении на муниципальную службу, а также при ее прохождении не допускается установление каких бы то ни было прямых или косвенных </w:t>
      </w:r>
      <w:proofErr w:type="gramStart"/>
      <w:r w:rsidRPr="00437FBA">
        <w:rPr>
          <w:szCs w:val="24"/>
        </w:rPr>
        <w:t>ограничений</w:t>
      </w:r>
      <w:proofErr w:type="gramEnd"/>
      <w:r w:rsidRPr="00437FBA">
        <w:rPr>
          <w:szCs w:val="24"/>
        </w:rPr>
        <w:t xml:space="preserve">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3. При поступлении на муниципальную службу гражданин представляет: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1) заявление с просьбой о поступлении на муниципальную службу и замещении должности муниципальной службы;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2) анкету, предусмотренную статьей 15.2 настоящего Федерального закона;</w:t>
      </w:r>
    </w:p>
    <w:p w:rsidR="00E32581" w:rsidRPr="00437FBA" w:rsidRDefault="00437FBA">
      <w:pPr>
        <w:pStyle w:val="ConsPlusNormal"/>
        <w:jc w:val="both"/>
        <w:rPr>
          <w:szCs w:val="24"/>
        </w:rPr>
      </w:pPr>
      <w:r w:rsidRPr="00437FBA">
        <w:rPr>
          <w:szCs w:val="24"/>
        </w:rPr>
        <w:t>(</w:t>
      </w:r>
      <w:r w:rsidR="00A27EBD" w:rsidRPr="00437FBA">
        <w:rPr>
          <w:szCs w:val="24"/>
        </w:rPr>
        <w:t>в ред. Федерального закона от 12.12.2023 N 594-ФЗ)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3) паспорт;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:rsidR="00E32581" w:rsidRPr="00437FBA" w:rsidRDefault="00A27EBD">
      <w:pPr>
        <w:pStyle w:val="ConsPlusNormal"/>
        <w:jc w:val="both"/>
        <w:rPr>
          <w:szCs w:val="24"/>
        </w:rPr>
      </w:pPr>
      <w:r w:rsidRPr="00437FBA">
        <w:rPr>
          <w:szCs w:val="24"/>
        </w:rPr>
        <w:t>(в ред. Федерального закона от 31.07.2020 N 268-ФЗ)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5) документ об образовании и о квалификации;</w:t>
      </w:r>
    </w:p>
    <w:p w:rsidR="00E32581" w:rsidRPr="00437FBA" w:rsidRDefault="00A27EBD">
      <w:pPr>
        <w:pStyle w:val="ConsPlusNormal"/>
        <w:jc w:val="both"/>
        <w:rPr>
          <w:szCs w:val="24"/>
        </w:rPr>
      </w:pPr>
      <w:r w:rsidRPr="00437FBA">
        <w:rPr>
          <w:szCs w:val="24"/>
        </w:rPr>
        <w:t>(в ред. Федерального закона от 30.09.2024 N 338-ФЗ)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E32581" w:rsidRPr="00437FBA" w:rsidRDefault="00A27EBD">
      <w:pPr>
        <w:pStyle w:val="ConsPlusNormal"/>
        <w:jc w:val="both"/>
        <w:rPr>
          <w:szCs w:val="24"/>
        </w:rPr>
      </w:pPr>
      <w:r w:rsidRPr="00437FBA">
        <w:rPr>
          <w:szCs w:val="24"/>
        </w:rPr>
        <w:t>(в ред. Федерального закона от 08.06.2020 N 181-ФЗ)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E32581" w:rsidRPr="00437FBA" w:rsidRDefault="00A27EBD">
      <w:pPr>
        <w:pStyle w:val="ConsPlusNormal"/>
        <w:jc w:val="both"/>
        <w:rPr>
          <w:szCs w:val="24"/>
        </w:rPr>
      </w:pPr>
      <w:r w:rsidRPr="00437FBA">
        <w:rPr>
          <w:szCs w:val="24"/>
        </w:rPr>
        <w:t>(в ред. Федерального закона от 02.07.2013 N 170-ФЗ)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E32581" w:rsidRPr="00437FBA" w:rsidRDefault="00A27EBD">
      <w:pPr>
        <w:pStyle w:val="ConsPlusNormal"/>
        <w:jc w:val="both"/>
        <w:rPr>
          <w:szCs w:val="24"/>
        </w:rPr>
      </w:pPr>
      <w:r w:rsidRPr="00437FBA">
        <w:rPr>
          <w:szCs w:val="24"/>
        </w:rPr>
        <w:t>(в ред. Федерального закона от 25.11.2013 N 317-ФЗ)</w:t>
      </w:r>
    </w:p>
    <w:p w:rsidR="007D5C00" w:rsidRPr="00437FBA" w:rsidRDefault="007D5C00">
      <w:pPr>
        <w:pStyle w:val="ConsPlusNormal"/>
        <w:jc w:val="both"/>
        <w:rPr>
          <w:szCs w:val="24"/>
        </w:rPr>
      </w:pPr>
    </w:p>
    <w:p w:rsidR="00097028" w:rsidRPr="00437FBA" w:rsidRDefault="00A27EBD" w:rsidP="00703BF7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FBA">
        <w:rPr>
          <w:rFonts w:ascii="Times New Roman" w:hAnsi="Times New Roman" w:cs="Times New Roman"/>
          <w:sz w:val="24"/>
          <w:szCs w:val="24"/>
        </w:rPr>
        <w:t xml:space="preserve">10) </w:t>
      </w:r>
      <w:r w:rsidR="00097028" w:rsidRPr="00437FBA">
        <w:rPr>
          <w:rFonts w:ascii="Times New Roman" w:eastAsia="Times New Roman" w:hAnsi="Times New Roman" w:cs="Times New Roman"/>
          <w:sz w:val="24"/>
          <w:szCs w:val="24"/>
        </w:rPr>
        <w:t xml:space="preserve">сведения о доходах, об имуществе и обязательствах имущественного характера, предусмотренные Федеральным законом от 25 декабря 2008 года N 273-ФЗ "О противодействии коррупции"; </w:t>
      </w:r>
    </w:p>
    <w:p w:rsidR="002E0834" w:rsidRPr="00437FBA" w:rsidRDefault="00437FBA" w:rsidP="007D5C00">
      <w:pPr>
        <w:pStyle w:val="ConsPlusNormal"/>
        <w:jc w:val="both"/>
        <w:rPr>
          <w:szCs w:val="24"/>
        </w:rPr>
      </w:pPr>
      <w:r w:rsidRPr="00437FBA">
        <w:rPr>
          <w:szCs w:val="24"/>
        </w:rPr>
        <w:t>(</w:t>
      </w:r>
      <w:r w:rsidR="002E0834" w:rsidRPr="00437FBA">
        <w:rPr>
          <w:szCs w:val="24"/>
        </w:rPr>
        <w:t>в ред. Федерального закона от 28.12.2025 N 505-ФЗ)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10.1) сведения, предусмотренные статьей 15.1 настоящего Федерального закона;</w:t>
      </w:r>
    </w:p>
    <w:p w:rsidR="00E32581" w:rsidRPr="00437FBA" w:rsidRDefault="00A27EBD">
      <w:pPr>
        <w:pStyle w:val="ConsPlusNormal"/>
        <w:jc w:val="both"/>
        <w:rPr>
          <w:szCs w:val="24"/>
        </w:rPr>
      </w:pPr>
      <w:r w:rsidRPr="00437FBA">
        <w:rPr>
          <w:szCs w:val="24"/>
        </w:rPr>
        <w:t>(п. 10.1 введен Федеральным законом от 30.06.2016 N 224-ФЗ)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bookmarkStart w:id="0" w:name="P24"/>
      <w:bookmarkEnd w:id="0"/>
      <w:r w:rsidRPr="00437FBA">
        <w:rPr>
          <w:szCs w:val="24"/>
        </w:rPr>
        <w:t>4. Сведения (за исключением сведений, содержащихся в анкете),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E32581" w:rsidRPr="00437FBA" w:rsidRDefault="00A27EBD">
      <w:pPr>
        <w:pStyle w:val="ConsPlusNormal"/>
        <w:jc w:val="both"/>
        <w:rPr>
          <w:szCs w:val="24"/>
        </w:rPr>
      </w:pPr>
      <w:r w:rsidRPr="00437FBA">
        <w:rPr>
          <w:szCs w:val="24"/>
        </w:rPr>
        <w:t>(в ред. Федерального закона от 12.12.2023 N 594-ФЗ)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 xml:space="preserve">5. В случае установления в процессе проверки, предусмотренной </w:t>
      </w:r>
      <w:hyperlink w:anchor="P24" w:tooltip="4. Сведения (за исключением сведений, содержащихся в анкете)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">
        <w:r w:rsidRPr="00437FBA">
          <w:rPr>
            <w:color w:val="0000FF"/>
            <w:szCs w:val="24"/>
          </w:rPr>
          <w:t>частью 4</w:t>
        </w:r>
      </w:hyperlink>
      <w:r w:rsidRPr="00437FBA">
        <w:rPr>
          <w:szCs w:val="24"/>
        </w:rPr>
        <w:t xml:space="preserve">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настоящим Федеральным законом.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законом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E32581" w:rsidRPr="00437FBA" w:rsidRDefault="00A27EBD">
      <w:pPr>
        <w:pStyle w:val="ConsPlusNormal"/>
        <w:spacing w:before="240"/>
        <w:ind w:firstLine="540"/>
        <w:jc w:val="both"/>
        <w:rPr>
          <w:szCs w:val="24"/>
        </w:rPr>
      </w:pPr>
      <w:r w:rsidRPr="00437FBA">
        <w:rPr>
          <w:szCs w:val="24"/>
        </w:rP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E32581" w:rsidRPr="00437FBA" w:rsidRDefault="00E32581">
      <w:pPr>
        <w:pStyle w:val="ConsPlusNormal"/>
        <w:jc w:val="both"/>
        <w:rPr>
          <w:szCs w:val="24"/>
        </w:rPr>
      </w:pPr>
      <w:bookmarkStart w:id="1" w:name="_GoBack"/>
      <w:bookmarkEnd w:id="1"/>
    </w:p>
    <w:sectPr w:rsidR="00E32581" w:rsidRPr="00437FBA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81"/>
    <w:rsid w:val="00097028"/>
    <w:rsid w:val="002E0834"/>
    <w:rsid w:val="00437FBA"/>
    <w:rsid w:val="00703BF7"/>
    <w:rsid w:val="00745F00"/>
    <w:rsid w:val="007D5C00"/>
    <w:rsid w:val="00A27EBD"/>
    <w:rsid w:val="00E3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87D1"/>
  <w15:docId w15:val="{84082E09-47C9-49B6-8411-5D0CBF320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Normal (Web)"/>
    <w:basedOn w:val="a"/>
    <w:uiPriority w:val="99"/>
    <w:semiHidden/>
    <w:unhideWhenUsed/>
    <w:rsid w:val="00A27EB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E083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8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02.03.2007 N 25-ФЗ
(ред. от 30.09.2024)
"О муниципальной службе в Российской Федерации"</vt:lpstr>
    </vt:vector>
  </TitlesOfParts>
  <Company>КонсультантПлюс Версия 4024.00.50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02.03.2007 N 25-ФЗ
(ред. от 30.09.2024)
"О муниципальной службе в Российской Федерации"</dc:title>
  <dc:creator>Блошенко Надежда Юрьевна</dc:creator>
  <cp:lastModifiedBy>Шабышева Наталия Юрьевна</cp:lastModifiedBy>
  <cp:revision>6</cp:revision>
  <cp:lastPrinted>2026-07-21T05:45:00Z</cp:lastPrinted>
  <dcterms:created xsi:type="dcterms:W3CDTF">2026-07-21T05:54:00Z</dcterms:created>
  <dcterms:modified xsi:type="dcterms:W3CDTF">2026-07-21T06:35:00Z</dcterms:modified>
</cp:coreProperties>
</file>