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AD" w:rsidRDefault="00D50A6A" w:rsidP="00575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субъектов предпринимательской и инвестиционной деятельности, возникающих в связи с исполнением требований </w:t>
      </w:r>
      <w:r w:rsidR="007E0E81" w:rsidRPr="007E0E81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7E0E81">
        <w:rPr>
          <w:rFonts w:ascii="Times New Roman" w:hAnsi="Times New Roman" w:cs="Times New Roman"/>
          <w:b/>
          <w:sz w:val="28"/>
          <w:szCs w:val="28"/>
        </w:rPr>
        <w:t>я</w:t>
      </w:r>
      <w:r w:rsidR="007E0E81" w:rsidRPr="007E0E81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</w:t>
      </w:r>
      <w:r w:rsidR="005753AD" w:rsidRPr="005A25B4">
        <w:rPr>
          <w:rFonts w:ascii="Times New Roman" w:hAnsi="Times New Roman" w:cs="Times New Roman"/>
          <w:b/>
          <w:sz w:val="28"/>
          <w:szCs w:val="28"/>
        </w:rPr>
        <w:t>"</w:t>
      </w:r>
      <w:r w:rsidR="005A25B4" w:rsidRPr="005A25B4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работы по персонифицированному финансированию дополнительного образования детей в городе Нижневартовске на 2017 год</w:t>
      </w:r>
      <w:r w:rsidR="005753AD" w:rsidRPr="005A25B4">
        <w:rPr>
          <w:rFonts w:ascii="Times New Roman" w:hAnsi="Times New Roman" w:cs="Times New Roman"/>
          <w:b/>
          <w:sz w:val="28"/>
          <w:szCs w:val="28"/>
        </w:rPr>
        <w:t>"</w:t>
      </w:r>
    </w:p>
    <w:p w:rsidR="000C0D21" w:rsidRDefault="000C0D21" w:rsidP="005753AD">
      <w:pPr>
        <w:spacing w:after="0" w:line="240" w:lineRule="auto"/>
        <w:jc w:val="center"/>
      </w:pPr>
    </w:p>
    <w:p w:rsidR="00D50A6A" w:rsidRPr="00D50A6A" w:rsidRDefault="00D50A6A" w:rsidP="0012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6A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</w:t>
      </w:r>
      <w:proofErr w:type="gramStart"/>
      <w:r w:rsidRPr="00D50A6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50A6A">
        <w:rPr>
          <w:rFonts w:ascii="Times New Roman" w:hAnsi="Times New Roman" w:cs="Times New Roman"/>
          <w:sz w:val="28"/>
          <w:szCs w:val="28"/>
        </w:rPr>
        <w:t xml:space="preserve"> Мансийского </w:t>
      </w:r>
      <w:r w:rsidR="00122F7F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D50A6A">
        <w:rPr>
          <w:rFonts w:ascii="Times New Roman" w:hAnsi="Times New Roman" w:cs="Times New Roman"/>
          <w:sz w:val="28"/>
          <w:szCs w:val="28"/>
        </w:rPr>
        <w:t>округа -Югры от 30.09.2013 №155.</w:t>
      </w:r>
    </w:p>
    <w:p w:rsidR="000C0D21" w:rsidRDefault="000C0D21" w:rsidP="00D50A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3AD" w:rsidRDefault="005753AD" w:rsidP="005753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A">
        <w:rPr>
          <w:rFonts w:ascii="Times New Roman" w:hAnsi="Times New Roman" w:cs="Times New Roman"/>
          <w:sz w:val="28"/>
          <w:szCs w:val="28"/>
        </w:rPr>
        <w:t>В целях проведения оценки информацио</w:t>
      </w:r>
      <w:r>
        <w:rPr>
          <w:rFonts w:ascii="Times New Roman" w:hAnsi="Times New Roman" w:cs="Times New Roman"/>
          <w:sz w:val="28"/>
          <w:szCs w:val="28"/>
        </w:rPr>
        <w:t>нных издержек,</w:t>
      </w:r>
      <w:r w:rsidRPr="00D50A6A">
        <w:rPr>
          <w:rFonts w:ascii="Times New Roman" w:hAnsi="Times New Roman" w:cs="Times New Roman"/>
          <w:sz w:val="28"/>
          <w:szCs w:val="28"/>
        </w:rPr>
        <w:t xml:space="preserve"> связанных с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ходимостью </w:t>
      </w:r>
      <w:r w:rsidR="005A25B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5A25B4" w:rsidRPr="00632016">
        <w:rPr>
          <w:rFonts w:ascii="Times New Roman" w:hAnsi="Times New Roman" w:cs="Times New Roman"/>
          <w:sz w:val="28"/>
          <w:szCs w:val="28"/>
        </w:rPr>
        <w:t>Поряд</w:t>
      </w:r>
      <w:r w:rsidR="005A25B4">
        <w:rPr>
          <w:rFonts w:ascii="Times New Roman" w:hAnsi="Times New Roman" w:cs="Times New Roman"/>
          <w:sz w:val="28"/>
          <w:szCs w:val="28"/>
        </w:rPr>
        <w:t>ка</w:t>
      </w:r>
      <w:r w:rsidR="005A25B4" w:rsidRPr="00632016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 финансированию дополнительного образования детей в городе Нижневартовске на 2017 год</w:t>
      </w:r>
      <w:r w:rsidR="004C2C1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5A25B4">
        <w:rPr>
          <w:rFonts w:ascii="Times New Roman" w:hAnsi="Times New Roman" w:cs="Times New Roman"/>
          <w:sz w:val="28"/>
          <w:szCs w:val="28"/>
        </w:rPr>
        <w:t>, утверждаемого Постановлением</w:t>
      </w:r>
      <w:r w:rsidRPr="00D50A6A">
        <w:rPr>
          <w:rFonts w:ascii="Times New Roman" w:hAnsi="Times New Roman" w:cs="Times New Roman"/>
          <w:sz w:val="28"/>
          <w:szCs w:val="28"/>
        </w:rPr>
        <w:t>.</w:t>
      </w:r>
    </w:p>
    <w:p w:rsidR="005753AD" w:rsidRDefault="004C2C1D" w:rsidP="00494D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Порядок предусматривает</w:t>
      </w:r>
      <w:r w:rsidR="005753AD">
        <w:rPr>
          <w:rFonts w:ascii="Times New Roman" w:hAnsi="Times New Roman" w:cs="Times New Roman"/>
          <w:sz w:val="28"/>
          <w:szCs w:val="28"/>
        </w:rPr>
        <w:t xml:space="preserve"> предоставление в </w:t>
      </w:r>
      <w:r w:rsidRPr="00632016">
        <w:rPr>
          <w:rFonts w:ascii="Times New Roman" w:hAnsi="Times New Roman" w:cs="Times New Roman"/>
          <w:sz w:val="28"/>
          <w:szCs w:val="28"/>
        </w:rPr>
        <w:t>муниципальное автономное учреждение города Нижневартовска «Центр развития образования» (далее – уполномоченная организация)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3AD" w:rsidRPr="00D50A6A">
        <w:rPr>
          <w:rFonts w:ascii="Times New Roman" w:hAnsi="Times New Roman" w:cs="Times New Roman"/>
          <w:sz w:val="28"/>
          <w:szCs w:val="28"/>
        </w:rPr>
        <w:t>документов, для получения</w:t>
      </w:r>
      <w:r w:rsidR="005753AD">
        <w:rPr>
          <w:rFonts w:ascii="Times New Roman" w:hAnsi="Times New Roman" w:cs="Times New Roman"/>
          <w:sz w:val="28"/>
          <w:szCs w:val="28"/>
        </w:rPr>
        <w:t xml:space="preserve"> </w:t>
      </w:r>
      <w:r w:rsidR="00677374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77374">
        <w:rPr>
          <w:rFonts w:ascii="Times New Roman" w:hAnsi="Times New Roman" w:cs="Times New Roman"/>
          <w:sz w:val="28"/>
          <w:szCs w:val="28"/>
        </w:rPr>
        <w:t>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>, частны</w:t>
      </w:r>
      <w:r w:rsidR="00677374">
        <w:rPr>
          <w:rFonts w:ascii="Times New Roman" w:hAnsi="Times New Roman" w:cs="Times New Roman"/>
          <w:sz w:val="28"/>
          <w:szCs w:val="28"/>
        </w:rPr>
        <w:t>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77374">
        <w:rPr>
          <w:rFonts w:ascii="Times New Roman" w:hAnsi="Times New Roman" w:cs="Times New Roman"/>
          <w:sz w:val="28"/>
          <w:szCs w:val="28"/>
        </w:rPr>
        <w:t>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77374">
        <w:rPr>
          <w:rFonts w:ascii="Times New Roman" w:hAnsi="Times New Roman" w:cs="Times New Roman"/>
          <w:sz w:val="28"/>
          <w:szCs w:val="28"/>
        </w:rPr>
        <w:t>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>, индивидуальны</w:t>
      </w:r>
      <w:r w:rsidR="00677374">
        <w:rPr>
          <w:rFonts w:ascii="Times New Roman" w:hAnsi="Times New Roman" w:cs="Times New Roman"/>
          <w:sz w:val="28"/>
          <w:szCs w:val="28"/>
        </w:rPr>
        <w:t>ми предпринимателями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>,</w:t>
      </w:r>
      <w:r w:rsidR="00677374">
        <w:rPr>
          <w:rFonts w:ascii="Times New Roman" w:hAnsi="Times New Roman" w:cs="Times New Roman"/>
          <w:sz w:val="28"/>
          <w:szCs w:val="28"/>
        </w:rPr>
        <w:t xml:space="preserve"> </w:t>
      </w:r>
      <w:r w:rsidR="00677374" w:rsidRPr="00632016">
        <w:rPr>
          <w:rFonts w:ascii="Times New Roman" w:hAnsi="Times New Roman" w:cs="Times New Roman"/>
          <w:sz w:val="28"/>
          <w:szCs w:val="28"/>
        </w:rPr>
        <w:t>некоммерчески</w:t>
      </w:r>
      <w:r w:rsidR="00677374">
        <w:rPr>
          <w:rFonts w:ascii="Times New Roman" w:hAnsi="Times New Roman" w:cs="Times New Roman"/>
          <w:sz w:val="28"/>
          <w:szCs w:val="28"/>
        </w:rPr>
        <w:t>ми организациями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государственных, муниципальных учреждений)</w:t>
      </w:r>
      <w:r w:rsidR="005753AD">
        <w:rPr>
          <w:rFonts w:ascii="Times New Roman" w:hAnsi="Times New Roman" w:cs="Times New Roman"/>
          <w:sz w:val="28"/>
          <w:szCs w:val="28"/>
        </w:rPr>
        <w:t xml:space="preserve"> </w:t>
      </w:r>
      <w:r w:rsidR="0067737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77374" w:rsidRPr="00632016">
        <w:rPr>
          <w:rFonts w:ascii="Times New Roman" w:hAnsi="Times New Roman" w:cs="Times New Roman"/>
          <w:sz w:val="28"/>
          <w:szCs w:val="28"/>
        </w:rPr>
        <w:t>П</w:t>
      </w:r>
      <w:r w:rsidR="00677374">
        <w:rPr>
          <w:rFonts w:ascii="Times New Roman" w:hAnsi="Times New Roman" w:cs="Times New Roman"/>
          <w:sz w:val="28"/>
          <w:szCs w:val="28"/>
        </w:rPr>
        <w:t>оставщики образовательных услуг) субсидии</w:t>
      </w:r>
      <w:r w:rsidR="005753AD">
        <w:rPr>
          <w:rFonts w:ascii="Times New Roman" w:hAnsi="Times New Roman" w:cs="Times New Roman"/>
          <w:sz w:val="28"/>
          <w:szCs w:val="28"/>
        </w:rPr>
        <w:t xml:space="preserve"> на возмещение затрат </w:t>
      </w:r>
      <w:r>
        <w:rPr>
          <w:rFonts w:ascii="Times New Roman" w:hAnsi="Times New Roman" w:cs="Times New Roman"/>
          <w:sz w:val="28"/>
          <w:szCs w:val="28"/>
        </w:rPr>
        <w:t>оказанных</w:t>
      </w:r>
      <w:r w:rsidRPr="00632016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общеобразовательных общеразвивающих программ</w:t>
      </w:r>
      <w:r w:rsidR="005753AD">
        <w:rPr>
          <w:rFonts w:ascii="Times New Roman" w:hAnsi="Times New Roman" w:cs="Times New Roman"/>
          <w:sz w:val="28"/>
          <w:szCs w:val="28"/>
        </w:rPr>
        <w:t>.</w:t>
      </w:r>
    </w:p>
    <w:p w:rsidR="005753AD" w:rsidRDefault="005753AD" w:rsidP="00494D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и предоставление документов в </w:t>
      </w:r>
      <w:r w:rsidR="004C2C1D" w:rsidRPr="00632016">
        <w:rPr>
          <w:rFonts w:ascii="Times New Roman" w:hAnsi="Times New Roman" w:cs="Times New Roman"/>
          <w:sz w:val="28"/>
          <w:szCs w:val="28"/>
        </w:rPr>
        <w:t>уполномоченн</w:t>
      </w:r>
      <w:r w:rsidR="004C2C1D">
        <w:rPr>
          <w:rFonts w:ascii="Times New Roman" w:hAnsi="Times New Roman" w:cs="Times New Roman"/>
          <w:sz w:val="28"/>
          <w:szCs w:val="28"/>
        </w:rPr>
        <w:t>ую организацию</w:t>
      </w:r>
      <w:r w:rsidR="000641F1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="004C2C1D">
        <w:rPr>
          <w:rFonts w:ascii="Times New Roman" w:hAnsi="Times New Roman" w:cs="Times New Roman"/>
          <w:sz w:val="28"/>
          <w:szCs w:val="28"/>
        </w:rPr>
        <w:t xml:space="preserve"> </w:t>
      </w:r>
      <w:r w:rsidR="00AA5FD0" w:rsidRPr="00632016">
        <w:rPr>
          <w:rFonts w:ascii="Times New Roman" w:hAnsi="Times New Roman" w:cs="Times New Roman"/>
          <w:sz w:val="28"/>
          <w:szCs w:val="28"/>
        </w:rPr>
        <w:t>П</w:t>
      </w:r>
      <w:r w:rsidR="00677374">
        <w:rPr>
          <w:rFonts w:ascii="Times New Roman" w:hAnsi="Times New Roman" w:cs="Times New Roman"/>
          <w:sz w:val="28"/>
          <w:szCs w:val="28"/>
        </w:rPr>
        <w:t>оставщики образовательных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3AD" w:rsidRDefault="005753AD" w:rsidP="008107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064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641F1">
        <w:rPr>
          <w:rFonts w:ascii="Times New Roman" w:hAnsi="Times New Roman" w:cs="Times New Roman"/>
          <w:b/>
          <w:sz w:val="28"/>
          <w:szCs w:val="28"/>
        </w:rPr>
        <w:t>Периодические расходы организаций по предоставлению</w:t>
      </w:r>
    </w:p>
    <w:p w:rsidR="000641F1" w:rsidRPr="000641F1" w:rsidRDefault="000641F1" w:rsidP="000641F1">
      <w:pPr>
        <w:widowControl w:val="0"/>
        <w:autoSpaceDE w:val="0"/>
        <w:autoSpaceDN w:val="0"/>
        <w:adjustRightInd w:val="0"/>
        <w:spacing w:after="0" w:line="240" w:lineRule="auto"/>
        <w:ind w:left="109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t>заявок для получения субсидий</w:t>
      </w:r>
    </w:p>
    <w:p w:rsidR="000641F1" w:rsidRPr="000641F1" w:rsidRDefault="000641F1" w:rsidP="000641F1">
      <w:pPr>
        <w:widowControl w:val="0"/>
        <w:autoSpaceDE w:val="0"/>
        <w:autoSpaceDN w:val="0"/>
        <w:adjustRightInd w:val="0"/>
        <w:spacing w:after="0" w:line="240" w:lineRule="auto"/>
        <w:ind w:left="1095"/>
        <w:rPr>
          <w:rFonts w:ascii="Times New Roman" w:hAnsi="Times New Roman" w:cs="Times New Roman"/>
          <w:color w:val="FF0000"/>
          <w:sz w:val="28"/>
          <w:szCs w:val="28"/>
        </w:rPr>
      </w:pPr>
    </w:p>
    <w:p w:rsidR="000641F1" w:rsidRPr="000641F1" w:rsidRDefault="000641F1" w:rsidP="00064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Организации, получающие субсидии, 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99571A" w:rsidRPr="00632016">
        <w:rPr>
          <w:rFonts w:ascii="Times New Roman" w:hAnsi="Times New Roman" w:cs="Times New Roman"/>
          <w:sz w:val="28"/>
          <w:szCs w:val="28"/>
        </w:rPr>
        <w:t>уполномоченн</w:t>
      </w:r>
      <w:r w:rsidR="0099571A">
        <w:rPr>
          <w:rFonts w:ascii="Times New Roman" w:hAnsi="Times New Roman" w:cs="Times New Roman"/>
          <w:sz w:val="28"/>
          <w:szCs w:val="28"/>
        </w:rPr>
        <w:t>ую организацию</w:t>
      </w:r>
      <w:r w:rsidRPr="000641F1">
        <w:rPr>
          <w:rFonts w:ascii="Times New Roman" w:hAnsi="Times New Roman" w:cs="Times New Roman"/>
          <w:sz w:val="28"/>
          <w:szCs w:val="28"/>
        </w:rPr>
        <w:t xml:space="preserve"> </w:t>
      </w:r>
      <w:r w:rsidR="00494D0B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99571A" w:rsidRPr="00632016">
        <w:rPr>
          <w:rFonts w:ascii="Times New Roman" w:hAnsi="Times New Roman" w:cs="Times New Roman"/>
          <w:sz w:val="28"/>
          <w:szCs w:val="28"/>
        </w:rPr>
        <w:t>на авансирование и реестр договоров об обучении на оказание услуг по которым запрашивается</w:t>
      </w:r>
      <w:proofErr w:type="gramEnd"/>
      <w:r w:rsidR="0099571A" w:rsidRPr="00632016">
        <w:rPr>
          <w:rFonts w:ascii="Times New Roman" w:hAnsi="Times New Roman" w:cs="Times New Roman"/>
          <w:sz w:val="28"/>
          <w:szCs w:val="28"/>
        </w:rPr>
        <w:t xml:space="preserve"> авансирование</w:t>
      </w:r>
      <w:r w:rsidR="0099571A">
        <w:rPr>
          <w:rFonts w:ascii="Times New Roman" w:hAnsi="Times New Roman" w:cs="Times New Roman"/>
          <w:sz w:val="28"/>
          <w:szCs w:val="28"/>
        </w:rPr>
        <w:t>,</w:t>
      </w:r>
      <w:r w:rsidR="0099571A" w:rsidRPr="000641F1">
        <w:rPr>
          <w:rFonts w:ascii="Times New Roman" w:hAnsi="Times New Roman" w:cs="Times New Roman"/>
          <w:sz w:val="28"/>
          <w:szCs w:val="28"/>
        </w:rPr>
        <w:t xml:space="preserve"> </w:t>
      </w:r>
      <w:r w:rsidR="0099571A" w:rsidRPr="00632016">
        <w:rPr>
          <w:rFonts w:ascii="Times New Roman" w:hAnsi="Times New Roman" w:cs="Times New Roman"/>
          <w:sz w:val="28"/>
          <w:szCs w:val="28"/>
        </w:rPr>
        <w:t>ежемесячно,</w:t>
      </w:r>
      <w:r w:rsidR="0099571A">
        <w:rPr>
          <w:rFonts w:ascii="Times New Roman" w:hAnsi="Times New Roman" w:cs="Times New Roman"/>
          <w:sz w:val="28"/>
          <w:szCs w:val="28"/>
        </w:rPr>
        <w:t xml:space="preserve"> </w:t>
      </w:r>
      <w:r w:rsidRPr="000641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срок </w:t>
      </w:r>
      <w:r w:rsidR="0099571A" w:rsidRPr="00632016">
        <w:rPr>
          <w:rFonts w:ascii="Times New Roman" w:hAnsi="Times New Roman" w:cs="Times New Roman"/>
          <w:sz w:val="28"/>
          <w:szCs w:val="28"/>
        </w:rPr>
        <w:t>не позднее 2-го рабочего дня текущего месяца</w:t>
      </w:r>
      <w:r w:rsidRPr="00064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1F1" w:rsidRPr="000641F1" w:rsidRDefault="000641F1" w:rsidP="00064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06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t>Оценка периодических расходов</w:t>
      </w:r>
    </w:p>
    <w:p w:rsidR="000641F1" w:rsidRPr="000641F1" w:rsidRDefault="000641F1" w:rsidP="00064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1. На подготовку документов в соответствии с информационными требованиями трудозатраты рабочего времени составят </w:t>
      </w:r>
      <w:r w:rsidR="000B3B47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человеко-часа (</w:t>
      </w:r>
      <w:proofErr w:type="gramStart"/>
      <w:r w:rsidRPr="000641F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Pr="000641F1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).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Для расчета средней стоимости часа работы персонала (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F1">
        <w:rPr>
          <w:rFonts w:ascii="Times New Roman" w:hAnsi="Times New Roman" w:cs="Times New Roman"/>
          <w:sz w:val="28"/>
          <w:szCs w:val="28"/>
        </w:rPr>
        <w:t xml:space="preserve">) принята среднемесячная номинальная начисленная заработная плата одного работника организаций по видам экономической деятельности в ХМАО-Югре (образование) в 2016 году на основании данных информационной базы </w:t>
      </w:r>
      <w:r w:rsidRPr="000641F1">
        <w:rPr>
          <w:rFonts w:ascii="Times New Roman" w:hAnsi="Times New Roman" w:cs="Times New Roman"/>
          <w:sz w:val="28"/>
          <w:szCs w:val="28"/>
        </w:rPr>
        <w:lastRenderedPageBreak/>
        <w:t>территориального органа Федеральной службы государственной статистики в размере 30481 руб./месяц.</w:t>
      </w:r>
    </w:p>
    <w:p w:rsidR="000641F1" w:rsidRPr="000641F1" w:rsidRDefault="00581F88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41F1" w:rsidRPr="000641F1">
        <w:rPr>
          <w:rFonts w:ascii="Times New Roman" w:hAnsi="Times New Roman" w:cs="Times New Roman"/>
          <w:sz w:val="28"/>
          <w:szCs w:val="28"/>
        </w:rPr>
        <w:t>реднее количество человеко</w:t>
      </w:r>
      <w:r>
        <w:rPr>
          <w:rFonts w:ascii="Times New Roman" w:hAnsi="Times New Roman" w:cs="Times New Roman"/>
          <w:sz w:val="28"/>
          <w:szCs w:val="28"/>
        </w:rPr>
        <w:t>-часов в месяц составляет 168</w:t>
      </w:r>
      <w:r w:rsidR="000641F1" w:rsidRPr="000641F1">
        <w:rPr>
          <w:rFonts w:ascii="Times New Roman" w:hAnsi="Times New Roman" w:cs="Times New Roman"/>
          <w:sz w:val="28"/>
          <w:szCs w:val="28"/>
        </w:rPr>
        <w:t xml:space="preserve"> человеко-часов.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Следовательно, стоимость 1 чело</w:t>
      </w:r>
      <w:r w:rsidR="00581F88">
        <w:rPr>
          <w:rFonts w:ascii="Times New Roman" w:hAnsi="Times New Roman" w:cs="Times New Roman"/>
          <w:sz w:val="28"/>
          <w:szCs w:val="28"/>
        </w:rPr>
        <w:t>веко</w:t>
      </w:r>
      <w:r w:rsidR="00757DA4">
        <w:rPr>
          <w:rFonts w:ascii="Times New Roman" w:hAnsi="Times New Roman" w:cs="Times New Roman"/>
          <w:sz w:val="28"/>
          <w:szCs w:val="28"/>
        </w:rPr>
        <w:t>-часа составит 30481:</w:t>
      </w:r>
      <w:r w:rsidR="00581F88">
        <w:rPr>
          <w:rFonts w:ascii="Times New Roman" w:hAnsi="Times New Roman" w:cs="Times New Roman"/>
          <w:sz w:val="28"/>
          <w:szCs w:val="28"/>
        </w:rPr>
        <w:t>168= 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Страховые взносы 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Ф</w:t>
      </w:r>
      <w:r w:rsidR="00581F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81F88">
        <w:rPr>
          <w:rFonts w:ascii="Times New Roman" w:hAnsi="Times New Roman" w:cs="Times New Roman"/>
          <w:sz w:val="28"/>
          <w:szCs w:val="28"/>
        </w:rPr>
        <w:t xml:space="preserve"> – 30,2% (181,43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="00581F88">
        <w:rPr>
          <w:rFonts w:ascii="Times New Roman" w:hAnsi="Times New Roman" w:cs="Times New Roman"/>
          <w:sz w:val="28"/>
          <w:szCs w:val="28"/>
        </w:rPr>
        <w:t>*30,2% = 54,79</w:t>
      </w:r>
      <w:r w:rsidR="00757DA4">
        <w:rPr>
          <w:rFonts w:ascii="Times New Roman" w:hAnsi="Times New Roman" w:cs="Times New Roman"/>
          <w:sz w:val="28"/>
          <w:szCs w:val="28"/>
        </w:rPr>
        <w:t>2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Накла</w:t>
      </w:r>
      <w:r w:rsidR="00581F88">
        <w:rPr>
          <w:rFonts w:ascii="Times New Roman" w:hAnsi="Times New Roman" w:cs="Times New Roman"/>
          <w:sz w:val="28"/>
          <w:szCs w:val="28"/>
        </w:rPr>
        <w:t xml:space="preserve">дные расходы – 5% </w:t>
      </w:r>
      <w:proofErr w:type="gramStart"/>
      <w:r w:rsidR="00581F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81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1F88">
        <w:rPr>
          <w:rFonts w:ascii="Times New Roman" w:hAnsi="Times New Roman" w:cs="Times New Roman"/>
          <w:sz w:val="28"/>
          <w:szCs w:val="28"/>
        </w:rPr>
        <w:t>ФОТ</w:t>
      </w:r>
      <w:proofErr w:type="gramEnd"/>
      <w:r w:rsidR="00581F88">
        <w:rPr>
          <w:rFonts w:ascii="Times New Roman" w:hAnsi="Times New Roman" w:cs="Times New Roman"/>
          <w:sz w:val="28"/>
          <w:szCs w:val="28"/>
        </w:rPr>
        <w:t xml:space="preserve"> (181,43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="00EF374B">
        <w:rPr>
          <w:rFonts w:ascii="Times New Roman" w:hAnsi="Times New Roman" w:cs="Times New Roman"/>
          <w:sz w:val="28"/>
          <w:szCs w:val="28"/>
        </w:rPr>
        <w:t>*5% = 9,07</w:t>
      </w:r>
      <w:r w:rsidR="00757DA4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0B3B47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раз</w:t>
      </w:r>
      <w:r w:rsidR="000B3B47">
        <w:rPr>
          <w:rFonts w:ascii="Times New Roman" w:hAnsi="Times New Roman" w:cs="Times New Roman"/>
          <w:sz w:val="28"/>
          <w:szCs w:val="28"/>
        </w:rPr>
        <w:t>а</w:t>
      </w:r>
      <w:r w:rsidRPr="00064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1F1" w:rsidRPr="00494D0B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Итого: </w:t>
      </w:r>
      <w:proofErr w:type="gramStart"/>
      <w:r w:rsidRPr="000641F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Pr="000641F1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* 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F1">
        <w:rPr>
          <w:rFonts w:ascii="Times New Roman" w:hAnsi="Times New Roman" w:cs="Times New Roman"/>
          <w:sz w:val="28"/>
          <w:szCs w:val="28"/>
        </w:rPr>
        <w:t xml:space="preserve"> = </w:t>
      </w:r>
      <w:r w:rsidR="000B3B47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раз</w:t>
      </w:r>
      <w:r w:rsidR="000B3B47">
        <w:rPr>
          <w:rFonts w:ascii="Times New Roman" w:hAnsi="Times New Roman" w:cs="Times New Roman"/>
          <w:sz w:val="28"/>
          <w:szCs w:val="28"/>
        </w:rPr>
        <w:t>а</w:t>
      </w:r>
      <w:r w:rsidRPr="000641F1">
        <w:rPr>
          <w:rFonts w:ascii="Times New Roman" w:hAnsi="Times New Roman" w:cs="Times New Roman"/>
          <w:sz w:val="28"/>
          <w:szCs w:val="28"/>
        </w:rPr>
        <w:t>*</w:t>
      </w:r>
      <w:r w:rsidR="000B3B47">
        <w:rPr>
          <w:rFonts w:ascii="Times New Roman" w:hAnsi="Times New Roman" w:cs="Times New Roman"/>
          <w:sz w:val="28"/>
          <w:szCs w:val="28"/>
        </w:rPr>
        <w:t>1</w:t>
      </w:r>
      <w:r w:rsidR="00581F88">
        <w:rPr>
          <w:rFonts w:ascii="Times New Roman" w:hAnsi="Times New Roman" w:cs="Times New Roman"/>
          <w:sz w:val="28"/>
          <w:szCs w:val="28"/>
        </w:rPr>
        <w:t xml:space="preserve"> час. *(181,43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="00581F88">
        <w:rPr>
          <w:rFonts w:ascii="Times New Roman" w:hAnsi="Times New Roman" w:cs="Times New Roman"/>
          <w:sz w:val="28"/>
          <w:szCs w:val="28"/>
        </w:rPr>
        <w:t>+54,79</w:t>
      </w:r>
      <w:r w:rsidR="00757DA4">
        <w:rPr>
          <w:rFonts w:ascii="Times New Roman" w:hAnsi="Times New Roman" w:cs="Times New Roman"/>
          <w:sz w:val="28"/>
          <w:szCs w:val="28"/>
        </w:rPr>
        <w:t>2</w:t>
      </w:r>
      <w:r w:rsidR="00EF374B">
        <w:rPr>
          <w:rFonts w:ascii="Times New Roman" w:hAnsi="Times New Roman" w:cs="Times New Roman"/>
          <w:sz w:val="28"/>
          <w:szCs w:val="28"/>
        </w:rPr>
        <w:t>+9,07</w:t>
      </w:r>
      <w:r w:rsidR="00757DA4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) = </w:t>
      </w:r>
      <w:r w:rsidR="00581F88">
        <w:rPr>
          <w:rFonts w:ascii="Times New Roman" w:hAnsi="Times New Roman" w:cs="Times New Roman"/>
          <w:b/>
          <w:sz w:val="28"/>
          <w:szCs w:val="28"/>
        </w:rPr>
        <w:t>981</w:t>
      </w:r>
      <w:r w:rsidR="00494D0B" w:rsidRPr="00494D0B">
        <w:rPr>
          <w:rFonts w:ascii="Times New Roman" w:hAnsi="Times New Roman" w:cs="Times New Roman"/>
          <w:b/>
          <w:sz w:val="28"/>
          <w:szCs w:val="28"/>
        </w:rPr>
        <w:t>,</w:t>
      </w:r>
      <w:r w:rsidR="00757DA4">
        <w:rPr>
          <w:rFonts w:ascii="Times New Roman" w:hAnsi="Times New Roman" w:cs="Times New Roman"/>
          <w:b/>
          <w:sz w:val="28"/>
          <w:szCs w:val="28"/>
        </w:rPr>
        <w:t>18</w:t>
      </w:r>
      <w:r w:rsidRPr="00494D0B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2. Для выполнения информационного требования потребуются следующие расходные материалы: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- картридж для принтера в 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1 шт., МР = 1740 руб.;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- бумага формата А-4 в 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. (500 л.), МР = 231 руб.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информационный элемент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картриджа: Аиэ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= 1740= 1740 руб.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бумаги: Аиэ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= 231= 231 руб.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1740 + 231 = </w:t>
      </w:r>
      <w:r w:rsidRPr="00494D0B">
        <w:rPr>
          <w:rFonts w:ascii="Times New Roman" w:hAnsi="Times New Roman" w:cs="Times New Roman"/>
          <w:b/>
          <w:sz w:val="28"/>
          <w:szCs w:val="28"/>
        </w:rPr>
        <w:t>1971</w:t>
      </w:r>
      <w:r w:rsidR="00494D0B">
        <w:rPr>
          <w:rFonts w:ascii="Times New Roman" w:hAnsi="Times New Roman" w:cs="Times New Roman"/>
          <w:b/>
          <w:sz w:val="28"/>
          <w:szCs w:val="28"/>
        </w:rPr>
        <w:t>,00</w:t>
      </w:r>
      <w:r w:rsidRPr="00494D0B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0641F1">
        <w:rPr>
          <w:rFonts w:ascii="Times New Roman" w:hAnsi="Times New Roman" w:cs="Times New Roman"/>
          <w:sz w:val="28"/>
          <w:szCs w:val="28"/>
        </w:rPr>
        <w:t>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3. Расчет транспортных расходов.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» на период с 1 января 2017 года по 31 декабря 2017 года, утвержденный приказом Региональной службы по тарифам Ханты-Мансийского автономного округа – Югры от 09.12.2016 №166-нп, который составляет 26,5 рублей за 1 поездку. 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EB140A">
        <w:rPr>
          <w:rFonts w:ascii="Times New Roman" w:hAnsi="Times New Roman" w:cs="Times New Roman"/>
          <w:sz w:val="28"/>
          <w:szCs w:val="28"/>
        </w:rPr>
        <w:t>8</w:t>
      </w:r>
      <w:r w:rsidRPr="000641F1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EB140A">
        <w:rPr>
          <w:rFonts w:ascii="Times New Roman" w:hAnsi="Times New Roman" w:cs="Times New Roman"/>
          <w:sz w:val="28"/>
          <w:szCs w:val="28"/>
        </w:rPr>
        <w:t>ок</w:t>
      </w:r>
      <w:r w:rsidRPr="000641F1">
        <w:rPr>
          <w:rFonts w:ascii="Times New Roman" w:hAnsi="Times New Roman" w:cs="Times New Roman"/>
          <w:sz w:val="28"/>
          <w:szCs w:val="28"/>
        </w:rPr>
        <w:t>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26,5*</w:t>
      </w:r>
      <w:r w:rsidR="00EB140A">
        <w:rPr>
          <w:rFonts w:ascii="Times New Roman" w:hAnsi="Times New Roman" w:cs="Times New Roman"/>
          <w:sz w:val="28"/>
          <w:szCs w:val="28"/>
        </w:rPr>
        <w:t>8</w:t>
      </w:r>
      <w:r w:rsidRPr="000641F1">
        <w:rPr>
          <w:rFonts w:ascii="Times New Roman" w:hAnsi="Times New Roman" w:cs="Times New Roman"/>
          <w:sz w:val="28"/>
          <w:szCs w:val="28"/>
        </w:rPr>
        <w:t xml:space="preserve">= </w:t>
      </w:r>
      <w:r w:rsidR="00EB140A">
        <w:rPr>
          <w:rFonts w:ascii="Times New Roman" w:hAnsi="Times New Roman" w:cs="Times New Roman"/>
          <w:b/>
          <w:sz w:val="28"/>
          <w:szCs w:val="28"/>
        </w:rPr>
        <w:t>212</w:t>
      </w:r>
      <w:r w:rsidR="00494D0B">
        <w:rPr>
          <w:rFonts w:ascii="Times New Roman" w:hAnsi="Times New Roman" w:cs="Times New Roman"/>
          <w:b/>
          <w:sz w:val="28"/>
          <w:szCs w:val="28"/>
        </w:rPr>
        <w:t>,00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t>Итого периодические расходы по информационным издержкам для выполнения информационного требования (</w:t>
      </w:r>
      <w:proofErr w:type="spellStart"/>
      <w:r w:rsidRPr="000641F1">
        <w:rPr>
          <w:rFonts w:ascii="Times New Roman" w:hAnsi="Times New Roman" w:cs="Times New Roman"/>
          <w:b/>
          <w:sz w:val="28"/>
          <w:szCs w:val="28"/>
        </w:rPr>
        <w:t>Иит</w:t>
      </w:r>
      <w:proofErr w:type="spellEnd"/>
      <w:r w:rsidRPr="000641F1">
        <w:rPr>
          <w:rFonts w:ascii="Times New Roman" w:hAnsi="Times New Roman" w:cs="Times New Roman"/>
          <w:b/>
          <w:sz w:val="28"/>
          <w:szCs w:val="28"/>
        </w:rPr>
        <w:t xml:space="preserve">) составят: 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0641F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Pr="000641F1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* 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F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Атр</w:t>
      </w:r>
      <w:proofErr w:type="spellEnd"/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  <w:u w:val="single"/>
        </w:rPr>
        <w:t>Иит</w:t>
      </w:r>
      <w:proofErr w:type="spellEnd"/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= </w:t>
      </w:r>
      <w:r w:rsidR="00581F88">
        <w:rPr>
          <w:rFonts w:ascii="Times New Roman" w:hAnsi="Times New Roman" w:cs="Times New Roman"/>
          <w:sz w:val="28"/>
          <w:szCs w:val="28"/>
          <w:u w:val="single"/>
        </w:rPr>
        <w:t>981</w:t>
      </w:r>
      <w:r w:rsidR="00494D0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57DA4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руб. + </w:t>
      </w:r>
      <w:r w:rsidR="00494D0B">
        <w:rPr>
          <w:rFonts w:ascii="Times New Roman" w:hAnsi="Times New Roman" w:cs="Times New Roman"/>
          <w:sz w:val="28"/>
          <w:szCs w:val="28"/>
          <w:u w:val="single"/>
        </w:rPr>
        <w:t>1971,00</w:t>
      </w:r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руб. + </w:t>
      </w:r>
      <w:r w:rsidR="003C1F55">
        <w:rPr>
          <w:rFonts w:ascii="Times New Roman" w:hAnsi="Times New Roman" w:cs="Times New Roman"/>
          <w:sz w:val="28"/>
          <w:szCs w:val="28"/>
          <w:u w:val="single"/>
        </w:rPr>
        <w:t>212</w:t>
      </w:r>
      <w:r w:rsidR="00494D0B">
        <w:rPr>
          <w:rFonts w:ascii="Times New Roman" w:hAnsi="Times New Roman" w:cs="Times New Roman"/>
          <w:sz w:val="28"/>
          <w:szCs w:val="28"/>
          <w:u w:val="single"/>
        </w:rPr>
        <w:t>,00</w:t>
      </w:r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руб. = </w:t>
      </w:r>
      <w:r w:rsidR="000B3B47" w:rsidRPr="000B3B4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57DA4">
        <w:rPr>
          <w:rFonts w:ascii="Times New Roman" w:hAnsi="Times New Roman" w:cs="Times New Roman"/>
          <w:b/>
          <w:sz w:val="28"/>
          <w:szCs w:val="28"/>
          <w:u w:val="single"/>
        </w:rPr>
        <w:t>164</w:t>
      </w:r>
      <w:r w:rsidR="00494D0B" w:rsidRPr="000B3B4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57DA4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0B3B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руб.</w:t>
      </w:r>
    </w:p>
    <w:p w:rsidR="005E59DC" w:rsidRDefault="005E59DC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A22" w:rsidRPr="000641F1" w:rsidRDefault="00C95A22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494D0B" w:rsidP="00494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641F1" w:rsidRPr="000641F1">
        <w:rPr>
          <w:rFonts w:ascii="Times New Roman" w:hAnsi="Times New Roman" w:cs="Times New Roman"/>
          <w:b/>
          <w:sz w:val="28"/>
          <w:szCs w:val="28"/>
        </w:rPr>
        <w:t xml:space="preserve">Периодические  расходы организаций по предоставлению </w:t>
      </w:r>
      <w:r w:rsidR="005E59DC" w:rsidRPr="005E59DC">
        <w:rPr>
          <w:rFonts w:ascii="Times New Roman" w:hAnsi="Times New Roman" w:cs="Times New Roman"/>
          <w:b/>
          <w:sz w:val="28"/>
          <w:szCs w:val="28"/>
        </w:rPr>
        <w:t>счетов на оплату оказанных услуг</w:t>
      </w:r>
      <w:r w:rsidR="005E59DC" w:rsidRPr="00064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3C1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Организации, получающие субсидии, представляют в </w:t>
      </w:r>
      <w:r w:rsidR="005E59DC">
        <w:rPr>
          <w:rFonts w:ascii="Times New Roman" w:hAnsi="Times New Roman" w:cs="Times New Roman"/>
          <w:sz w:val="28"/>
          <w:szCs w:val="28"/>
        </w:rPr>
        <w:t>уполномоченную организацию</w:t>
      </w:r>
      <w:r w:rsidRPr="000641F1">
        <w:rPr>
          <w:rFonts w:ascii="Times New Roman" w:hAnsi="Times New Roman" w:cs="Times New Roman"/>
          <w:sz w:val="28"/>
          <w:szCs w:val="28"/>
        </w:rPr>
        <w:t xml:space="preserve"> </w:t>
      </w:r>
      <w:r w:rsidR="005E59DC" w:rsidRPr="00632016">
        <w:rPr>
          <w:rFonts w:ascii="Times New Roman" w:hAnsi="Times New Roman" w:cs="Times New Roman"/>
          <w:sz w:val="28"/>
          <w:szCs w:val="28"/>
        </w:rPr>
        <w:t xml:space="preserve">счет на оплату оказанных услуг, а также реестр </w:t>
      </w:r>
      <w:proofErr w:type="gramStart"/>
      <w:r w:rsidR="005E59DC" w:rsidRPr="00632016">
        <w:rPr>
          <w:rFonts w:ascii="Times New Roman" w:hAnsi="Times New Roman" w:cs="Times New Roman"/>
          <w:sz w:val="28"/>
          <w:szCs w:val="28"/>
        </w:rPr>
        <w:t>счетов</w:t>
      </w:r>
      <w:proofErr w:type="gramEnd"/>
      <w:r w:rsidR="005E59DC" w:rsidRPr="00632016">
        <w:rPr>
          <w:rFonts w:ascii="Times New Roman" w:hAnsi="Times New Roman" w:cs="Times New Roman"/>
          <w:sz w:val="28"/>
          <w:szCs w:val="28"/>
        </w:rPr>
        <w:t xml:space="preserve"> за соответствующий месяц</w:t>
      </w:r>
      <w:r w:rsidR="005E59DC" w:rsidRPr="000641F1">
        <w:rPr>
          <w:rFonts w:ascii="Times New Roman" w:hAnsi="Times New Roman" w:cs="Times New Roman"/>
          <w:sz w:val="28"/>
          <w:szCs w:val="28"/>
        </w:rPr>
        <w:t xml:space="preserve"> </w:t>
      </w:r>
      <w:r w:rsidRPr="000641F1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5E59DC" w:rsidRPr="00632016">
        <w:rPr>
          <w:rFonts w:ascii="Times New Roman" w:hAnsi="Times New Roman" w:cs="Times New Roman"/>
          <w:sz w:val="28"/>
          <w:szCs w:val="28"/>
        </w:rPr>
        <w:t>начиная с 5-го числа месяца, следующего за отчетным месяцем</w:t>
      </w:r>
      <w:r w:rsidRPr="000641F1">
        <w:rPr>
          <w:rFonts w:ascii="Times New Roman" w:hAnsi="Times New Roman" w:cs="Times New Roman"/>
          <w:sz w:val="28"/>
          <w:szCs w:val="28"/>
        </w:rPr>
        <w:t>.</w:t>
      </w:r>
    </w:p>
    <w:p w:rsidR="000641F1" w:rsidRPr="000641F1" w:rsidRDefault="000641F1" w:rsidP="0006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t>Оценка периодических расходов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1. На подготовку документов в соответствии с информационными требованиями трудозатраты рабочего времени составят </w:t>
      </w:r>
      <w:r w:rsidR="005E59DC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человеко-часа (</w:t>
      </w:r>
      <w:proofErr w:type="spellStart"/>
      <w:proofErr w:type="gramStart"/>
      <w:r w:rsidRPr="000641F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).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Для расчета средней стоимости часа работы персонала (W) принята среднемесячная номинальная начисленная заработная плата одного работника организаций по видам экономической деятельности в ХМАО-Югре (образование) в 2016 году на основании данных информационной базы территориального органа Федеральной службы государственной статистики в размере 30481 руб./месяц.</w:t>
      </w:r>
    </w:p>
    <w:p w:rsidR="000641F1" w:rsidRPr="000641F1" w:rsidRDefault="00757DA4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41F1" w:rsidRPr="000641F1">
        <w:rPr>
          <w:rFonts w:ascii="Times New Roman" w:hAnsi="Times New Roman" w:cs="Times New Roman"/>
          <w:sz w:val="28"/>
          <w:szCs w:val="28"/>
        </w:rPr>
        <w:t>реднее количество человеко</w:t>
      </w:r>
      <w:r>
        <w:rPr>
          <w:rFonts w:ascii="Times New Roman" w:hAnsi="Times New Roman" w:cs="Times New Roman"/>
          <w:sz w:val="28"/>
          <w:szCs w:val="28"/>
        </w:rPr>
        <w:t>-часов в месяц составляет 168</w:t>
      </w:r>
      <w:r w:rsidR="000641F1" w:rsidRPr="000641F1">
        <w:rPr>
          <w:rFonts w:ascii="Times New Roman" w:hAnsi="Times New Roman" w:cs="Times New Roman"/>
          <w:sz w:val="28"/>
          <w:szCs w:val="28"/>
        </w:rPr>
        <w:t xml:space="preserve"> человеко-часов.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Следовательно, стоимость 1 чело</w:t>
      </w:r>
      <w:r w:rsidR="00757DA4">
        <w:rPr>
          <w:rFonts w:ascii="Times New Roman" w:hAnsi="Times New Roman" w:cs="Times New Roman"/>
          <w:sz w:val="28"/>
          <w:szCs w:val="28"/>
        </w:rPr>
        <w:t>веко-часа составит 30481: 168= 181,434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Страхов</w:t>
      </w:r>
      <w:r w:rsidR="00757DA4">
        <w:rPr>
          <w:rFonts w:ascii="Times New Roman" w:hAnsi="Times New Roman" w:cs="Times New Roman"/>
          <w:sz w:val="28"/>
          <w:szCs w:val="28"/>
        </w:rPr>
        <w:t xml:space="preserve">ые взносы </w:t>
      </w:r>
      <w:proofErr w:type="gramStart"/>
      <w:r w:rsidR="00757D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57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DA4">
        <w:rPr>
          <w:rFonts w:ascii="Times New Roman" w:hAnsi="Times New Roman" w:cs="Times New Roman"/>
          <w:sz w:val="28"/>
          <w:szCs w:val="28"/>
        </w:rPr>
        <w:t>ФОТ</w:t>
      </w:r>
      <w:proofErr w:type="gramEnd"/>
      <w:r w:rsidR="00757DA4">
        <w:rPr>
          <w:rFonts w:ascii="Times New Roman" w:hAnsi="Times New Roman" w:cs="Times New Roman"/>
          <w:sz w:val="28"/>
          <w:szCs w:val="28"/>
        </w:rPr>
        <w:t xml:space="preserve"> – 30,2% (181,434*30,2% = 54,792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Накла</w:t>
      </w:r>
      <w:r w:rsidR="00757DA4">
        <w:rPr>
          <w:rFonts w:ascii="Times New Roman" w:hAnsi="Times New Roman" w:cs="Times New Roman"/>
          <w:sz w:val="28"/>
          <w:szCs w:val="28"/>
        </w:rPr>
        <w:t xml:space="preserve">дные расходы – 5% </w:t>
      </w:r>
      <w:proofErr w:type="gramStart"/>
      <w:r w:rsidR="00757D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57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DA4">
        <w:rPr>
          <w:rFonts w:ascii="Times New Roman" w:hAnsi="Times New Roman" w:cs="Times New Roman"/>
          <w:sz w:val="28"/>
          <w:szCs w:val="28"/>
        </w:rPr>
        <w:t>ФОТ</w:t>
      </w:r>
      <w:proofErr w:type="gramEnd"/>
      <w:r w:rsidR="00757DA4">
        <w:rPr>
          <w:rFonts w:ascii="Times New Roman" w:hAnsi="Times New Roman" w:cs="Times New Roman"/>
          <w:sz w:val="28"/>
          <w:szCs w:val="28"/>
        </w:rPr>
        <w:t xml:space="preserve"> (181,434*5% = 9,071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5E59DC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раз</w:t>
      </w:r>
      <w:r w:rsidR="005E59DC">
        <w:rPr>
          <w:rFonts w:ascii="Times New Roman" w:hAnsi="Times New Roman" w:cs="Times New Roman"/>
          <w:sz w:val="28"/>
          <w:szCs w:val="28"/>
        </w:rPr>
        <w:t>а</w:t>
      </w:r>
      <w:r w:rsidRPr="00064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Итого: </w:t>
      </w:r>
      <w:proofErr w:type="gramStart"/>
      <w:r w:rsidRPr="000641F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Pr="000641F1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* 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F1">
        <w:rPr>
          <w:rFonts w:ascii="Times New Roman" w:hAnsi="Times New Roman" w:cs="Times New Roman"/>
          <w:sz w:val="28"/>
          <w:szCs w:val="28"/>
        </w:rPr>
        <w:t xml:space="preserve"> = </w:t>
      </w:r>
      <w:r w:rsidR="005E59DC">
        <w:rPr>
          <w:rFonts w:ascii="Times New Roman" w:hAnsi="Times New Roman" w:cs="Times New Roman"/>
          <w:sz w:val="28"/>
          <w:szCs w:val="28"/>
        </w:rPr>
        <w:t>4</w:t>
      </w:r>
      <w:r w:rsidR="00494D0B">
        <w:rPr>
          <w:rFonts w:ascii="Times New Roman" w:hAnsi="Times New Roman" w:cs="Times New Roman"/>
          <w:sz w:val="28"/>
          <w:szCs w:val="28"/>
        </w:rPr>
        <w:t xml:space="preserve"> раз</w:t>
      </w:r>
      <w:r w:rsidR="005E59DC">
        <w:rPr>
          <w:rFonts w:ascii="Times New Roman" w:hAnsi="Times New Roman" w:cs="Times New Roman"/>
          <w:sz w:val="28"/>
          <w:szCs w:val="28"/>
        </w:rPr>
        <w:t>а</w:t>
      </w:r>
      <w:r w:rsidR="00494D0B">
        <w:rPr>
          <w:rFonts w:ascii="Times New Roman" w:hAnsi="Times New Roman" w:cs="Times New Roman"/>
          <w:sz w:val="28"/>
          <w:szCs w:val="28"/>
        </w:rPr>
        <w:t>*</w:t>
      </w:r>
      <w:r w:rsidR="005E59DC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час. </w:t>
      </w:r>
      <w:r w:rsidR="00757DA4">
        <w:rPr>
          <w:rFonts w:ascii="Times New Roman" w:hAnsi="Times New Roman" w:cs="Times New Roman"/>
          <w:sz w:val="28"/>
          <w:szCs w:val="28"/>
        </w:rPr>
        <w:t>*(181,434+54,792+9,071</w:t>
      </w:r>
      <w:r w:rsidR="00757DA4" w:rsidRPr="000641F1">
        <w:rPr>
          <w:rFonts w:ascii="Times New Roman" w:hAnsi="Times New Roman" w:cs="Times New Roman"/>
          <w:sz w:val="28"/>
          <w:szCs w:val="28"/>
        </w:rPr>
        <w:t xml:space="preserve">) = </w:t>
      </w:r>
      <w:r w:rsidR="00757DA4">
        <w:rPr>
          <w:rFonts w:ascii="Times New Roman" w:hAnsi="Times New Roman" w:cs="Times New Roman"/>
          <w:b/>
          <w:sz w:val="28"/>
          <w:szCs w:val="28"/>
        </w:rPr>
        <w:t>981</w:t>
      </w:r>
      <w:r w:rsidR="00757DA4" w:rsidRPr="00494D0B">
        <w:rPr>
          <w:rFonts w:ascii="Times New Roman" w:hAnsi="Times New Roman" w:cs="Times New Roman"/>
          <w:b/>
          <w:sz w:val="28"/>
          <w:szCs w:val="28"/>
        </w:rPr>
        <w:t>,</w:t>
      </w:r>
      <w:r w:rsidR="00757DA4">
        <w:rPr>
          <w:rFonts w:ascii="Times New Roman" w:hAnsi="Times New Roman" w:cs="Times New Roman"/>
          <w:b/>
          <w:sz w:val="28"/>
          <w:szCs w:val="28"/>
        </w:rPr>
        <w:t>18</w:t>
      </w:r>
      <w:r w:rsidR="00757DA4" w:rsidRPr="00494D0B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2. Для выполнения информационного требования потребуются следующие расходные материалы: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- картридж для принтера в 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1 шт., МР = 1740 руб.;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- бумага формата А-4 в 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. (500 л.), МР = 231 руб.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информационный элемент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картриджа: Аиэ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= 1740= 1740 руб.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бумаги: Аиэ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 = 231= 231 руб.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1740 + 231 = </w:t>
      </w:r>
      <w:r w:rsidRPr="00C95A22">
        <w:rPr>
          <w:rFonts w:ascii="Times New Roman" w:hAnsi="Times New Roman" w:cs="Times New Roman"/>
          <w:b/>
          <w:sz w:val="28"/>
          <w:szCs w:val="28"/>
        </w:rPr>
        <w:t>1971</w:t>
      </w:r>
      <w:r w:rsidR="00C95A22">
        <w:rPr>
          <w:rFonts w:ascii="Times New Roman" w:hAnsi="Times New Roman" w:cs="Times New Roman"/>
          <w:b/>
          <w:sz w:val="28"/>
          <w:szCs w:val="28"/>
        </w:rPr>
        <w:t>,00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3. Расчет транспортных расходов.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</w:t>
      </w:r>
      <w:proofErr w:type="gramStart"/>
      <w:r w:rsidRPr="000641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 xml:space="preserve">» на период с 1 января 2017 года по 31 декабря 2017 года, утвержденный приказом Региональной службы по тарифам Ханты-Мансийского автономного округа – Югры от 09.12.2016 №166-нп, который составляет 26,5 рублей за 1 поездку. 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0848D7">
        <w:rPr>
          <w:rFonts w:ascii="Times New Roman" w:hAnsi="Times New Roman" w:cs="Times New Roman"/>
          <w:sz w:val="28"/>
          <w:szCs w:val="28"/>
        </w:rPr>
        <w:t>8</w:t>
      </w:r>
      <w:r w:rsidR="00C95A22">
        <w:rPr>
          <w:rFonts w:ascii="Times New Roman" w:hAnsi="Times New Roman" w:cs="Times New Roman"/>
          <w:sz w:val="28"/>
          <w:szCs w:val="28"/>
        </w:rPr>
        <w:t xml:space="preserve"> </w:t>
      </w:r>
      <w:r w:rsidRPr="000641F1">
        <w:rPr>
          <w:rFonts w:ascii="Times New Roman" w:hAnsi="Times New Roman" w:cs="Times New Roman"/>
          <w:sz w:val="28"/>
          <w:szCs w:val="28"/>
        </w:rPr>
        <w:t>поезд</w:t>
      </w:r>
      <w:r w:rsidR="000848D7">
        <w:rPr>
          <w:rFonts w:ascii="Times New Roman" w:hAnsi="Times New Roman" w:cs="Times New Roman"/>
          <w:sz w:val="28"/>
          <w:szCs w:val="28"/>
        </w:rPr>
        <w:t>ок</w:t>
      </w:r>
      <w:r w:rsidRPr="000641F1">
        <w:rPr>
          <w:rFonts w:ascii="Times New Roman" w:hAnsi="Times New Roman" w:cs="Times New Roman"/>
          <w:sz w:val="28"/>
          <w:szCs w:val="28"/>
        </w:rPr>
        <w:t>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26,5*</w:t>
      </w:r>
      <w:r w:rsidR="000848D7">
        <w:rPr>
          <w:rFonts w:ascii="Times New Roman" w:hAnsi="Times New Roman" w:cs="Times New Roman"/>
          <w:sz w:val="28"/>
          <w:szCs w:val="28"/>
        </w:rPr>
        <w:t>8</w:t>
      </w:r>
      <w:r w:rsidRPr="000641F1">
        <w:rPr>
          <w:rFonts w:ascii="Times New Roman" w:hAnsi="Times New Roman" w:cs="Times New Roman"/>
          <w:sz w:val="28"/>
          <w:szCs w:val="28"/>
        </w:rPr>
        <w:t xml:space="preserve"> = </w:t>
      </w:r>
      <w:r w:rsidR="000848D7">
        <w:rPr>
          <w:rFonts w:ascii="Times New Roman" w:hAnsi="Times New Roman" w:cs="Times New Roman"/>
          <w:b/>
          <w:sz w:val="28"/>
          <w:szCs w:val="28"/>
        </w:rPr>
        <w:t>212</w:t>
      </w:r>
      <w:r w:rsidR="00C95A22">
        <w:rPr>
          <w:rFonts w:ascii="Times New Roman" w:hAnsi="Times New Roman" w:cs="Times New Roman"/>
          <w:b/>
          <w:sz w:val="28"/>
          <w:szCs w:val="28"/>
        </w:rPr>
        <w:t>,00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95A22" w:rsidRDefault="00C95A22" w:rsidP="000641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t xml:space="preserve">Итого периодические расходы по информационным издержкам для </w:t>
      </w:r>
      <w:proofErr w:type="gramStart"/>
      <w:r w:rsidRPr="000641F1">
        <w:rPr>
          <w:rFonts w:ascii="Times New Roman" w:hAnsi="Times New Roman" w:cs="Times New Roman"/>
          <w:b/>
          <w:sz w:val="28"/>
          <w:szCs w:val="28"/>
        </w:rPr>
        <w:t>вы-</w:t>
      </w:r>
      <w:proofErr w:type="spellStart"/>
      <w:r w:rsidRPr="000641F1">
        <w:rPr>
          <w:rFonts w:ascii="Times New Roman" w:hAnsi="Times New Roman" w:cs="Times New Roman"/>
          <w:b/>
          <w:sz w:val="28"/>
          <w:szCs w:val="28"/>
        </w:rPr>
        <w:t>полнения</w:t>
      </w:r>
      <w:proofErr w:type="spellEnd"/>
      <w:proofErr w:type="gramEnd"/>
      <w:r w:rsidRPr="000641F1">
        <w:rPr>
          <w:rFonts w:ascii="Times New Roman" w:hAnsi="Times New Roman" w:cs="Times New Roman"/>
          <w:b/>
          <w:sz w:val="28"/>
          <w:szCs w:val="28"/>
        </w:rPr>
        <w:t xml:space="preserve"> информационного требования (</w:t>
      </w:r>
      <w:proofErr w:type="spellStart"/>
      <w:r w:rsidRPr="000641F1">
        <w:rPr>
          <w:rFonts w:ascii="Times New Roman" w:hAnsi="Times New Roman" w:cs="Times New Roman"/>
          <w:b/>
          <w:sz w:val="28"/>
          <w:szCs w:val="28"/>
        </w:rPr>
        <w:t>Иит</w:t>
      </w:r>
      <w:proofErr w:type="spellEnd"/>
      <w:r w:rsidRPr="000641F1">
        <w:rPr>
          <w:rFonts w:ascii="Times New Roman" w:hAnsi="Times New Roman" w:cs="Times New Roman"/>
          <w:b/>
          <w:sz w:val="28"/>
          <w:szCs w:val="28"/>
        </w:rPr>
        <w:t xml:space="preserve">) составят: 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0641F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0641F1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* W +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Атр</w:t>
      </w:r>
      <w:proofErr w:type="spellEnd"/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  <w:u w:val="single"/>
        </w:rPr>
        <w:t>Иит</w:t>
      </w:r>
      <w:proofErr w:type="spellEnd"/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= </w:t>
      </w:r>
      <w:r w:rsidR="00757DA4">
        <w:rPr>
          <w:rFonts w:ascii="Times New Roman" w:hAnsi="Times New Roman" w:cs="Times New Roman"/>
          <w:sz w:val="28"/>
          <w:szCs w:val="28"/>
          <w:u w:val="single"/>
        </w:rPr>
        <w:t>981,18</w:t>
      </w:r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руб. + 1971</w:t>
      </w:r>
      <w:r w:rsidR="00C95A22">
        <w:rPr>
          <w:rFonts w:ascii="Times New Roman" w:hAnsi="Times New Roman" w:cs="Times New Roman"/>
          <w:sz w:val="28"/>
          <w:szCs w:val="28"/>
          <w:u w:val="single"/>
        </w:rPr>
        <w:t>,00</w:t>
      </w:r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руб. + </w:t>
      </w:r>
      <w:r w:rsidR="000848D7">
        <w:rPr>
          <w:rFonts w:ascii="Times New Roman" w:hAnsi="Times New Roman" w:cs="Times New Roman"/>
          <w:sz w:val="28"/>
          <w:szCs w:val="28"/>
          <w:u w:val="single"/>
        </w:rPr>
        <w:t>212</w:t>
      </w:r>
      <w:r w:rsidR="00C95A22">
        <w:rPr>
          <w:rFonts w:ascii="Times New Roman" w:hAnsi="Times New Roman" w:cs="Times New Roman"/>
          <w:sz w:val="28"/>
          <w:szCs w:val="28"/>
          <w:u w:val="single"/>
        </w:rPr>
        <w:t>,00</w:t>
      </w:r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руб. = </w:t>
      </w:r>
      <w:r w:rsidR="00EB140A" w:rsidRPr="00EB140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95A22" w:rsidRPr="00EB14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7DA4">
        <w:rPr>
          <w:rFonts w:ascii="Times New Roman" w:hAnsi="Times New Roman" w:cs="Times New Roman"/>
          <w:b/>
          <w:sz w:val="28"/>
          <w:szCs w:val="28"/>
          <w:u w:val="single"/>
        </w:rPr>
        <w:t>164</w:t>
      </w:r>
      <w:r w:rsidR="00EB140A" w:rsidRPr="00EB140A">
        <w:rPr>
          <w:rFonts w:ascii="Times New Roman" w:hAnsi="Times New Roman" w:cs="Times New Roman"/>
          <w:b/>
          <w:sz w:val="28"/>
          <w:szCs w:val="28"/>
          <w:u w:val="single"/>
        </w:rPr>
        <w:t>,1</w:t>
      </w:r>
      <w:r w:rsidR="00757DA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bookmarkStart w:id="0" w:name="_GoBack"/>
      <w:bookmarkEnd w:id="0"/>
      <w:r w:rsidRPr="000641F1">
        <w:rPr>
          <w:rFonts w:ascii="Times New Roman" w:hAnsi="Times New Roman" w:cs="Times New Roman"/>
          <w:sz w:val="28"/>
          <w:szCs w:val="28"/>
          <w:u w:val="single"/>
        </w:rPr>
        <w:t xml:space="preserve"> руб.</w:t>
      </w:r>
    </w:p>
    <w:sectPr w:rsidR="000641F1" w:rsidRPr="000641F1" w:rsidSect="000641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E2B58"/>
    <w:multiLevelType w:val="hybridMultilevel"/>
    <w:tmpl w:val="53C4E806"/>
    <w:lvl w:ilvl="0" w:tplc="EF24F862">
      <w:start w:val="1"/>
      <w:numFmt w:val="decimal"/>
      <w:lvlText w:val="%1."/>
      <w:lvlJc w:val="left"/>
      <w:pPr>
        <w:ind w:left="109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A6A"/>
    <w:rsid w:val="000641F1"/>
    <w:rsid w:val="00080462"/>
    <w:rsid w:val="000848D7"/>
    <w:rsid w:val="000B3B47"/>
    <w:rsid w:val="000C0D21"/>
    <w:rsid w:val="00122F7F"/>
    <w:rsid w:val="00182BE1"/>
    <w:rsid w:val="00242282"/>
    <w:rsid w:val="00260BDE"/>
    <w:rsid w:val="00372B46"/>
    <w:rsid w:val="003C1F55"/>
    <w:rsid w:val="004371EB"/>
    <w:rsid w:val="0045108C"/>
    <w:rsid w:val="00494D0B"/>
    <w:rsid w:val="004C2C1D"/>
    <w:rsid w:val="00507797"/>
    <w:rsid w:val="00556B8A"/>
    <w:rsid w:val="005753AD"/>
    <w:rsid w:val="00581F88"/>
    <w:rsid w:val="005A25B4"/>
    <w:rsid w:val="005E59DC"/>
    <w:rsid w:val="00677374"/>
    <w:rsid w:val="006913B0"/>
    <w:rsid w:val="006D38AC"/>
    <w:rsid w:val="00734642"/>
    <w:rsid w:val="00757DA4"/>
    <w:rsid w:val="007B3344"/>
    <w:rsid w:val="007E0E81"/>
    <w:rsid w:val="00810786"/>
    <w:rsid w:val="008A7CA2"/>
    <w:rsid w:val="009318DE"/>
    <w:rsid w:val="0099571A"/>
    <w:rsid w:val="009D65A7"/>
    <w:rsid w:val="00A20870"/>
    <w:rsid w:val="00AA5FD0"/>
    <w:rsid w:val="00BD3E56"/>
    <w:rsid w:val="00C841B8"/>
    <w:rsid w:val="00C95A22"/>
    <w:rsid w:val="00CA1B73"/>
    <w:rsid w:val="00D50A6A"/>
    <w:rsid w:val="00DE3A7D"/>
    <w:rsid w:val="00EB140A"/>
    <w:rsid w:val="00EF374B"/>
    <w:rsid w:val="00F6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D2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064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D2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06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Толстоброва МВ</cp:lastModifiedBy>
  <cp:revision>15</cp:revision>
  <cp:lastPrinted>2017-08-15T05:17:00Z</cp:lastPrinted>
  <dcterms:created xsi:type="dcterms:W3CDTF">2017-08-17T06:45:00Z</dcterms:created>
  <dcterms:modified xsi:type="dcterms:W3CDTF">2017-09-18T12:50:00Z</dcterms:modified>
</cp:coreProperties>
</file>