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4" w:rsidRPr="002704A3" w:rsidRDefault="00E724BF" w:rsidP="008E4A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7340" cy="417195"/>
            <wp:effectExtent l="0" t="0" r="0" b="1905"/>
            <wp:docPr id="1" name="Рисунок 1" descr="http://site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ite/img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B4" w:rsidRDefault="004A47B4" w:rsidP="008E4AF8">
      <w:pPr>
        <w:shd w:val="clear" w:color="auto" w:fill="FFFFFF" w:themeFill="background1"/>
        <w:spacing w:before="24" w:after="24" w:line="240" w:lineRule="auto"/>
        <w:ind w:left="15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2704A3">
        <w:rPr>
          <w:rFonts w:ascii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2704A3"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города Нижневартовска</w:t>
      </w:r>
      <w:r w:rsidRPr="002704A3"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Ханты-Мансийский автономный округ-Югра</w:t>
      </w:r>
    </w:p>
    <w:p w:rsidR="00974A72" w:rsidRDefault="00974A72" w:rsidP="008E4AF8">
      <w:pPr>
        <w:shd w:val="clear" w:color="auto" w:fill="FFFFFF" w:themeFill="background1"/>
        <w:spacing w:before="24" w:after="24" w:line="240" w:lineRule="auto"/>
        <w:ind w:left="15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администрации города</w:t>
      </w:r>
      <w:r w:rsidRPr="00974A72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«Об утверждении Порядка предоставления финансовой поддержки </w:t>
      </w:r>
    </w:p>
    <w:p w:rsid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субъектам малого и среднего предпринимательства, организациям, </w:t>
      </w:r>
    </w:p>
    <w:p w:rsid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bCs/>
          <w:sz w:val="28"/>
          <w:szCs w:val="28"/>
          <w:lang w:eastAsia="ru-RU"/>
        </w:rPr>
        <w:t>обр</w:t>
      </w:r>
      <w:r w:rsidRPr="00974A72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зующим инфраструктуру поддержки </w:t>
      </w:r>
    </w:p>
    <w:p w:rsidR="00974A72" w:rsidRP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bCs/>
          <w:sz w:val="28"/>
          <w:szCs w:val="28"/>
          <w:lang w:eastAsia="ru-RU"/>
        </w:rPr>
        <w:t>субъектов малого и среднего предпринимател</w:t>
      </w:r>
      <w:r w:rsidRPr="00974A72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974A72">
        <w:rPr>
          <w:rFonts w:ascii="Times New Roman" w:hAnsi="Times New Roman"/>
          <w:b/>
          <w:bCs/>
          <w:sz w:val="28"/>
          <w:szCs w:val="28"/>
          <w:lang w:eastAsia="ru-RU"/>
        </w:rPr>
        <w:t>ства»</w:t>
      </w:r>
    </w:p>
    <w:p w:rsid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4A72" w:rsidRPr="002704A3" w:rsidRDefault="00974A72" w:rsidP="00974A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704A3">
        <w:rPr>
          <w:rFonts w:ascii="Times New Roman" w:hAnsi="Times New Roman"/>
          <w:bCs/>
          <w:sz w:val="28"/>
          <w:szCs w:val="28"/>
          <w:lang w:eastAsia="ru-RU"/>
        </w:rPr>
        <w:t>от 15.09.2011 №1070</w:t>
      </w:r>
    </w:p>
    <w:p w:rsidR="00974A72" w:rsidRPr="002704A3" w:rsidRDefault="00974A72" w:rsidP="00974A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704A3">
        <w:rPr>
          <w:rFonts w:ascii="Times New Roman" w:hAnsi="Times New Roman"/>
          <w:bCs/>
          <w:sz w:val="28"/>
          <w:szCs w:val="28"/>
          <w:lang w:eastAsia="ru-RU"/>
        </w:rPr>
        <w:t>(с изменениями от 29.02.2012 №233, от 30.07.2012 №924, от 06.06.2013 №1114, от 10.09.2013 №1873</w:t>
      </w:r>
      <w:r>
        <w:rPr>
          <w:rFonts w:ascii="Times New Roman" w:hAnsi="Times New Roman"/>
          <w:bCs/>
          <w:sz w:val="28"/>
          <w:szCs w:val="28"/>
          <w:lang w:eastAsia="ru-RU"/>
        </w:rPr>
        <w:t>, от 16.10.2014 №2087</w:t>
      </w:r>
      <w:r w:rsidRPr="002704A3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854BF9" w:rsidRPr="002704A3" w:rsidRDefault="00974A72" w:rsidP="00974A72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4A47B4" w:rsidRPr="002704A3" w:rsidRDefault="004A47B4" w:rsidP="003E5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4C7A49" w:rsidRPr="002704A3">
        <w:rPr>
          <w:rFonts w:ascii="Times New Roman" w:hAnsi="Times New Roman"/>
          <w:sz w:val="28"/>
          <w:szCs w:val="28"/>
          <w:lang w:eastAsia="ru-RU"/>
        </w:rPr>
        <w:t>муниц</w:t>
      </w:r>
      <w:r w:rsidR="004C7A49" w:rsidRPr="002704A3">
        <w:rPr>
          <w:rFonts w:ascii="Times New Roman" w:hAnsi="Times New Roman"/>
          <w:sz w:val="28"/>
          <w:szCs w:val="28"/>
          <w:lang w:eastAsia="ru-RU"/>
        </w:rPr>
        <w:t>и</w:t>
      </w:r>
      <w:r w:rsidR="004C7A49" w:rsidRPr="002704A3">
        <w:rPr>
          <w:rFonts w:ascii="Times New Roman" w:hAnsi="Times New Roman"/>
          <w:sz w:val="28"/>
          <w:szCs w:val="28"/>
          <w:lang w:eastAsia="ru-RU"/>
        </w:rPr>
        <w:t>пальной программы "Развитие малого и среднего предпринимательства на те</w:t>
      </w:r>
      <w:r w:rsidR="004C7A49" w:rsidRPr="002704A3">
        <w:rPr>
          <w:rFonts w:ascii="Times New Roman" w:hAnsi="Times New Roman"/>
          <w:sz w:val="28"/>
          <w:szCs w:val="28"/>
          <w:lang w:eastAsia="ru-RU"/>
        </w:rPr>
        <w:t>р</w:t>
      </w:r>
      <w:r w:rsidR="004C7A49" w:rsidRPr="002704A3">
        <w:rPr>
          <w:rFonts w:ascii="Times New Roman" w:hAnsi="Times New Roman"/>
          <w:sz w:val="28"/>
          <w:szCs w:val="28"/>
          <w:lang w:eastAsia="ru-RU"/>
        </w:rPr>
        <w:t>ритории города Нижневартовска на 2011-2015 годы"</w:t>
      </w:r>
      <w:r w:rsidR="004C7A49">
        <w:rPr>
          <w:rFonts w:ascii="Times New Roman" w:hAnsi="Times New Roman"/>
          <w:sz w:val="28"/>
          <w:szCs w:val="28"/>
          <w:lang w:eastAsia="ru-RU"/>
        </w:rPr>
        <w:t xml:space="preserve">, утвержденной </w:t>
      </w:r>
      <w:r w:rsidRPr="002704A3">
        <w:rPr>
          <w:rFonts w:ascii="Times New Roman" w:hAnsi="Times New Roman"/>
          <w:sz w:val="28"/>
          <w:szCs w:val="28"/>
          <w:lang w:eastAsia="ru-RU"/>
        </w:rPr>
        <w:t>постано</w:t>
      </w:r>
      <w:r w:rsidRPr="002704A3">
        <w:rPr>
          <w:rFonts w:ascii="Times New Roman" w:hAnsi="Times New Roman"/>
          <w:sz w:val="28"/>
          <w:szCs w:val="28"/>
          <w:lang w:eastAsia="ru-RU"/>
        </w:rPr>
        <w:t>в</w:t>
      </w:r>
      <w:r w:rsidRPr="002704A3">
        <w:rPr>
          <w:rFonts w:ascii="Times New Roman" w:hAnsi="Times New Roman"/>
          <w:sz w:val="28"/>
          <w:szCs w:val="28"/>
          <w:lang w:eastAsia="ru-RU"/>
        </w:rPr>
        <w:t>лени</w:t>
      </w:r>
      <w:r w:rsidR="004C7A49">
        <w:rPr>
          <w:rFonts w:ascii="Times New Roman" w:hAnsi="Times New Roman"/>
          <w:sz w:val="28"/>
          <w:szCs w:val="28"/>
          <w:lang w:eastAsia="ru-RU"/>
        </w:rPr>
        <w:t>ем</w:t>
      </w:r>
      <w:r w:rsidRPr="002704A3">
        <w:rPr>
          <w:rFonts w:ascii="Times New Roman" w:hAnsi="Times New Roman"/>
          <w:sz w:val="28"/>
          <w:szCs w:val="28"/>
          <w:lang w:eastAsia="ru-RU"/>
        </w:rPr>
        <w:t xml:space="preserve"> администр</w:t>
      </w:r>
      <w:r w:rsidR="004C7A49">
        <w:rPr>
          <w:rFonts w:ascii="Times New Roman" w:hAnsi="Times New Roman"/>
          <w:sz w:val="28"/>
          <w:szCs w:val="28"/>
          <w:lang w:eastAsia="ru-RU"/>
        </w:rPr>
        <w:t>ации города от 30.06.2010 №790</w:t>
      </w:r>
      <w:r w:rsidRPr="002704A3">
        <w:rPr>
          <w:rFonts w:ascii="Times New Roman" w:hAnsi="Times New Roman"/>
          <w:sz w:val="28"/>
          <w:szCs w:val="28"/>
          <w:lang w:eastAsia="ru-RU"/>
        </w:rPr>
        <w:t>:</w:t>
      </w:r>
    </w:p>
    <w:p w:rsidR="004A47B4" w:rsidRPr="002704A3" w:rsidRDefault="004A47B4" w:rsidP="003E5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 1. Утвердить Порядок предоставления финансовой поддержки субъе</w:t>
      </w:r>
      <w:r w:rsidRPr="002704A3">
        <w:rPr>
          <w:rFonts w:ascii="Times New Roman" w:hAnsi="Times New Roman"/>
          <w:sz w:val="28"/>
          <w:szCs w:val="28"/>
          <w:lang w:eastAsia="ru-RU"/>
        </w:rPr>
        <w:t>к</w:t>
      </w:r>
      <w:r w:rsidRPr="002704A3">
        <w:rPr>
          <w:rFonts w:ascii="Times New Roman" w:hAnsi="Times New Roman"/>
          <w:sz w:val="28"/>
          <w:szCs w:val="28"/>
          <w:lang w:eastAsia="ru-RU"/>
        </w:rPr>
        <w:t>там малого и среднего предпринимательства, организациям, образующим и</w:t>
      </w:r>
      <w:r w:rsidRPr="002704A3">
        <w:rPr>
          <w:rFonts w:ascii="Times New Roman" w:hAnsi="Times New Roman"/>
          <w:sz w:val="28"/>
          <w:szCs w:val="28"/>
          <w:lang w:eastAsia="ru-RU"/>
        </w:rPr>
        <w:t>н</w:t>
      </w:r>
      <w:r w:rsidRPr="002704A3">
        <w:rPr>
          <w:rFonts w:ascii="Times New Roman" w:hAnsi="Times New Roman"/>
          <w:sz w:val="28"/>
          <w:szCs w:val="28"/>
          <w:lang w:eastAsia="ru-RU"/>
        </w:rPr>
        <w:t>фраструктуру поддержки субъектов малого и среднего предпринимательс</w:t>
      </w:r>
      <w:r w:rsidRPr="002704A3">
        <w:rPr>
          <w:rFonts w:ascii="Times New Roman" w:hAnsi="Times New Roman"/>
          <w:sz w:val="28"/>
          <w:szCs w:val="28"/>
          <w:lang w:eastAsia="ru-RU"/>
        </w:rPr>
        <w:t>т</w:t>
      </w:r>
      <w:r w:rsidRPr="002704A3">
        <w:rPr>
          <w:rFonts w:ascii="Times New Roman" w:hAnsi="Times New Roman"/>
          <w:sz w:val="28"/>
          <w:szCs w:val="28"/>
          <w:lang w:eastAsia="ru-RU"/>
        </w:rPr>
        <w:t>ва, согласно приложению.</w:t>
      </w:r>
    </w:p>
    <w:p w:rsidR="004A47B4" w:rsidRPr="002704A3" w:rsidRDefault="004A47B4" w:rsidP="003E5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 2. Признать утратившими силу постановления администрации города:</w:t>
      </w:r>
    </w:p>
    <w:p w:rsidR="004A47B4" w:rsidRPr="002704A3" w:rsidRDefault="004A47B4" w:rsidP="003E5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- от 02.09.2010 №1039 "Об утверждении Порядка предоставления субс</w:t>
      </w:r>
      <w:r w:rsidRPr="002704A3">
        <w:rPr>
          <w:rFonts w:ascii="Times New Roman" w:hAnsi="Times New Roman"/>
          <w:sz w:val="28"/>
          <w:szCs w:val="28"/>
          <w:lang w:eastAsia="ru-RU"/>
        </w:rPr>
        <w:t>и</w:t>
      </w:r>
      <w:r w:rsidRPr="002704A3">
        <w:rPr>
          <w:rFonts w:ascii="Times New Roman" w:hAnsi="Times New Roman"/>
          <w:sz w:val="28"/>
          <w:szCs w:val="28"/>
          <w:lang w:eastAsia="ru-RU"/>
        </w:rPr>
        <w:t>дий организациям, образующим инфраструктуру поддержки субъектов малого и среднего предпринимательства";</w:t>
      </w:r>
    </w:p>
    <w:p w:rsidR="004A47B4" w:rsidRPr="002704A3" w:rsidRDefault="004A47B4" w:rsidP="003E5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- от 25.05.2011 №561 "О внесении изменений в постановление админис</w:t>
      </w:r>
      <w:r w:rsidRPr="002704A3">
        <w:rPr>
          <w:rFonts w:ascii="Times New Roman" w:hAnsi="Times New Roman"/>
          <w:sz w:val="28"/>
          <w:szCs w:val="28"/>
          <w:lang w:eastAsia="ru-RU"/>
        </w:rPr>
        <w:t>т</w:t>
      </w:r>
      <w:r w:rsidRPr="002704A3">
        <w:rPr>
          <w:rFonts w:ascii="Times New Roman" w:hAnsi="Times New Roman"/>
          <w:sz w:val="28"/>
          <w:szCs w:val="28"/>
          <w:lang w:eastAsia="ru-RU"/>
        </w:rPr>
        <w:t>рации города от 02.09.2010 №1039 "Об утверждении Порядка предоставления субсидий организациям, образующим инфраструктуру поддержки субъектов м</w:t>
      </w:r>
      <w:r w:rsidRPr="002704A3">
        <w:rPr>
          <w:rFonts w:ascii="Times New Roman" w:hAnsi="Times New Roman"/>
          <w:sz w:val="28"/>
          <w:szCs w:val="28"/>
          <w:lang w:eastAsia="ru-RU"/>
        </w:rPr>
        <w:t>а</w:t>
      </w:r>
      <w:r w:rsidRPr="002704A3">
        <w:rPr>
          <w:rFonts w:ascii="Times New Roman" w:hAnsi="Times New Roman"/>
          <w:sz w:val="28"/>
          <w:szCs w:val="28"/>
          <w:lang w:eastAsia="ru-RU"/>
        </w:rPr>
        <w:t>лого и среднего предпринимательства".</w:t>
      </w:r>
    </w:p>
    <w:p w:rsidR="004A47B4" w:rsidRPr="002704A3" w:rsidRDefault="004A47B4" w:rsidP="003E5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3. Управлению по информационной политике администрации города опубликовать постановление в средствах массовой информации.</w:t>
      </w:r>
    </w:p>
    <w:p w:rsidR="004A47B4" w:rsidRPr="002704A3" w:rsidRDefault="004A47B4" w:rsidP="003E5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опубликов</w:t>
      </w:r>
      <w:r w:rsidRPr="002704A3">
        <w:rPr>
          <w:rFonts w:ascii="Times New Roman" w:hAnsi="Times New Roman"/>
          <w:sz w:val="28"/>
          <w:szCs w:val="28"/>
          <w:lang w:eastAsia="ru-RU"/>
        </w:rPr>
        <w:t>а</w:t>
      </w:r>
      <w:r w:rsidRPr="002704A3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4A47B4" w:rsidRPr="002704A3" w:rsidRDefault="004A47B4" w:rsidP="003E5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 xml:space="preserve"> 5. Контроль за выполнением постановления возложить на </w:t>
      </w:r>
      <w:r w:rsidR="008F0A4B" w:rsidRPr="002704A3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Pr="002704A3">
        <w:rPr>
          <w:rFonts w:ascii="Times New Roman" w:hAnsi="Times New Roman"/>
          <w:sz w:val="28"/>
          <w:szCs w:val="28"/>
          <w:lang w:eastAsia="ru-RU"/>
        </w:rPr>
        <w:t>заме</w:t>
      </w:r>
      <w:r w:rsidRPr="002704A3">
        <w:rPr>
          <w:rFonts w:ascii="Times New Roman" w:hAnsi="Times New Roman"/>
          <w:sz w:val="28"/>
          <w:szCs w:val="28"/>
          <w:lang w:eastAsia="ru-RU"/>
        </w:rPr>
        <w:t>с</w:t>
      </w:r>
      <w:r w:rsidRPr="002704A3">
        <w:rPr>
          <w:rFonts w:ascii="Times New Roman" w:hAnsi="Times New Roman"/>
          <w:sz w:val="28"/>
          <w:szCs w:val="28"/>
          <w:lang w:eastAsia="ru-RU"/>
        </w:rPr>
        <w:t>тителя главы администрации города С.А. Левкина.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7228"/>
        <w:gridCol w:w="2410"/>
      </w:tblGrid>
      <w:tr w:rsidR="004A47B4" w:rsidRPr="002704A3" w:rsidTr="008902DE">
        <w:trPr>
          <w:tblCellSpacing w:w="0" w:type="dxa"/>
        </w:trPr>
        <w:tc>
          <w:tcPr>
            <w:tcW w:w="3750" w:type="pct"/>
            <w:vAlign w:val="center"/>
          </w:tcPr>
          <w:p w:rsidR="004C7A49" w:rsidRDefault="004C7A49" w:rsidP="00AA55F0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A47B4" w:rsidRPr="002704A3" w:rsidRDefault="004A47B4" w:rsidP="00AA55F0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4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0" w:type="auto"/>
            <w:vAlign w:val="center"/>
          </w:tcPr>
          <w:p w:rsidR="004C7A49" w:rsidRDefault="004C7A49" w:rsidP="00AA55F0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A47B4" w:rsidRPr="002704A3" w:rsidRDefault="004A47B4" w:rsidP="00AA55F0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4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2704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Бадина</w:t>
            </w:r>
            <w:proofErr w:type="spellEnd"/>
          </w:p>
        </w:tc>
      </w:tr>
    </w:tbl>
    <w:p w:rsidR="00C705BA" w:rsidRPr="002704A3" w:rsidRDefault="00C705BA" w:rsidP="008902D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C705BA" w:rsidRPr="002704A3" w:rsidRDefault="00C70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4A3">
        <w:rPr>
          <w:rFonts w:ascii="Times New Roman" w:hAnsi="Times New Roman"/>
          <w:sz w:val="28"/>
          <w:szCs w:val="28"/>
        </w:rPr>
        <w:br w:type="page"/>
      </w:r>
    </w:p>
    <w:p w:rsidR="004A47B4" w:rsidRPr="002704A3" w:rsidRDefault="004A47B4" w:rsidP="008902D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2704A3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hyperlink w:anchor="sub_0" w:history="1">
        <w:r w:rsidRPr="002704A3">
          <w:rPr>
            <w:rFonts w:ascii="Times New Roman" w:hAnsi="Times New Roman"/>
            <w:sz w:val="28"/>
            <w:szCs w:val="28"/>
          </w:rPr>
          <w:t>постановлению</w:t>
        </w:r>
      </w:hyperlink>
    </w:p>
    <w:p w:rsidR="004A47B4" w:rsidRPr="002704A3" w:rsidRDefault="004A47B4" w:rsidP="008902D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2704A3">
        <w:rPr>
          <w:rFonts w:ascii="Times New Roman" w:hAnsi="Times New Roman"/>
          <w:sz w:val="28"/>
          <w:szCs w:val="28"/>
        </w:rPr>
        <w:t>администрации города</w:t>
      </w:r>
    </w:p>
    <w:p w:rsidR="004A47B4" w:rsidRPr="002704A3" w:rsidRDefault="004A47B4" w:rsidP="008902D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2704A3">
        <w:rPr>
          <w:rFonts w:ascii="Times New Roman" w:hAnsi="Times New Roman"/>
          <w:sz w:val="28"/>
          <w:szCs w:val="28"/>
        </w:rPr>
        <w:t>от 15.09.2011  №1070</w:t>
      </w:r>
    </w:p>
    <w:p w:rsidR="004A47B4" w:rsidRPr="002704A3" w:rsidRDefault="004A47B4" w:rsidP="008902D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4A47B4" w:rsidRPr="002704A3" w:rsidRDefault="004A47B4" w:rsidP="008902DE">
      <w:pPr>
        <w:shd w:val="clear" w:color="auto" w:fill="FFFFFF"/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4A72" w:rsidRP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974A72" w:rsidRP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предоставления финансовой поддержки субъектам малого и среднего</w:t>
      </w:r>
    </w:p>
    <w:p w:rsidR="00974A72" w:rsidRP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предпринимательства, организациям, образующим инфраструктуру</w:t>
      </w:r>
    </w:p>
    <w:p w:rsidR="00974A72" w:rsidRP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поддержки субъектов малого и среднего предпринимательства</w:t>
      </w:r>
    </w:p>
    <w:p w:rsidR="00974A72" w:rsidRP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011"/>
      <w:r w:rsidRPr="00974A72">
        <w:rPr>
          <w:rFonts w:ascii="Times New Roman" w:hAnsi="Times New Roman"/>
          <w:sz w:val="28"/>
          <w:szCs w:val="28"/>
          <w:lang w:eastAsia="ru-RU"/>
        </w:rPr>
        <w:t>1.1. Порядок предоставления финансовой поддержки субъектам малого         и среднего пре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принимательства, организациям, образующим инфраструктуру поддержки субъектов малого и среднего предпринимательства (далее – Пор</w:t>
      </w:r>
      <w:r w:rsidRPr="00974A72">
        <w:rPr>
          <w:rFonts w:ascii="Times New Roman" w:hAnsi="Times New Roman"/>
          <w:sz w:val="28"/>
          <w:szCs w:val="28"/>
          <w:lang w:eastAsia="ru-RU"/>
        </w:rPr>
        <w:t>я</w:t>
      </w:r>
      <w:r w:rsidRPr="00974A72">
        <w:rPr>
          <w:rFonts w:ascii="Times New Roman" w:hAnsi="Times New Roman"/>
          <w:sz w:val="28"/>
          <w:szCs w:val="28"/>
          <w:lang w:eastAsia="ru-RU"/>
        </w:rPr>
        <w:t>док), определяет условия и порядок предоставления финансовой поддержки субъектам малого и среднего предпринимательства (далее – Субъекты), орган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зац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ям, образующим инфраструктуру поддержки субъектов малого и среднего предпринимательства (д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лее - Организации), предусмотренной муниципальной программой "Развитие малого и среднего предпринимательства на территории города Нижневартовска на 2011-2015 годы", утвержденной постановлением администрации города от 30.06.2010 №790 (далее – Программа).</w:t>
      </w:r>
      <w:bookmarkStart w:id="1" w:name="sub_1012"/>
      <w:bookmarkEnd w:id="0"/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1.2. </w:t>
      </w:r>
      <w:bookmarkEnd w:id="1"/>
      <w:r w:rsidRPr="00974A72">
        <w:rPr>
          <w:rFonts w:ascii="Times New Roman" w:hAnsi="Times New Roman"/>
          <w:sz w:val="28"/>
          <w:szCs w:val="28"/>
          <w:lang w:eastAsia="ru-RU"/>
        </w:rPr>
        <w:t>Финансовая поддержка осуществляется путем предоставления субс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дий Субъектам и О</w:t>
      </w:r>
      <w:r w:rsidRPr="00974A72">
        <w:rPr>
          <w:rFonts w:ascii="Times New Roman" w:hAnsi="Times New Roman"/>
          <w:sz w:val="28"/>
          <w:szCs w:val="28"/>
          <w:lang w:eastAsia="ru-RU"/>
        </w:rPr>
        <w:t>р</w:t>
      </w:r>
      <w:r w:rsidRPr="00974A72">
        <w:rPr>
          <w:rFonts w:ascii="Times New Roman" w:hAnsi="Times New Roman"/>
          <w:sz w:val="28"/>
          <w:szCs w:val="28"/>
          <w:lang w:eastAsia="ru-RU"/>
        </w:rPr>
        <w:t>ганизациям на безвозмездной и безвозвратной основе.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1.3. Право на получение субсидии имеют Субъекты, Организации, отв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чающие условиям ок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зания поддержки, установленным Федеральным законом от 24.07.2007 №209-ФЗ "О развитии малого и среднего предпринимательства        в Российской Федерации", подпунктами 7.4.1, 7.4.2 пункта 7.4 раздела 7 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граммы.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1.4. Предоставление субсидий производится за счет средств окружного бюджета (привлеченные средства для 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 xml:space="preserve"> муниципальных 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грамм развития малого и среднего предпринимательства) и средств бюджета муниципального образования город Нижневартовск (далее – городской бю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жет) в пределах лимитов бюджетных обязательств, предусмотренных на да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ные цели на т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кущий финансовый год.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1.5. Главным распорядителем бюджетных средств по предоставлению субсидий, предусмотренных Порядком, является администрация города в лице управления по потребительскому рынку (далее – Упра</w:t>
      </w:r>
      <w:r w:rsidRPr="00974A72">
        <w:rPr>
          <w:rFonts w:ascii="Times New Roman" w:hAnsi="Times New Roman"/>
          <w:sz w:val="28"/>
          <w:szCs w:val="28"/>
          <w:lang w:eastAsia="ru-RU"/>
        </w:rPr>
        <w:t>в</w:t>
      </w:r>
      <w:r w:rsidRPr="00974A72">
        <w:rPr>
          <w:rFonts w:ascii="Times New Roman" w:hAnsi="Times New Roman"/>
          <w:sz w:val="28"/>
          <w:szCs w:val="28"/>
          <w:lang w:eastAsia="ru-RU"/>
        </w:rPr>
        <w:t>ление).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1.6. В случае освоения всех лимитов бюджетных обязательств, пред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смотренных на данные цели в городском бюджете на текущий финансовый год, п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данные заявления и документы в полном объеме без процедуры экспертизы во</w:t>
      </w:r>
      <w:r w:rsidRPr="00974A72">
        <w:rPr>
          <w:rFonts w:ascii="Times New Roman" w:hAnsi="Times New Roman"/>
          <w:sz w:val="28"/>
          <w:szCs w:val="28"/>
          <w:lang w:eastAsia="ru-RU"/>
        </w:rPr>
        <w:t>з</w:t>
      </w:r>
      <w:r w:rsidRPr="00974A72">
        <w:rPr>
          <w:rFonts w:ascii="Times New Roman" w:hAnsi="Times New Roman"/>
          <w:sz w:val="28"/>
          <w:szCs w:val="28"/>
          <w:lang w:eastAsia="ru-RU"/>
        </w:rPr>
        <w:t>вращаются заявителю лично либо почтовым отправлением с уведомлением о вручении в срок не более 5 рабочих дней со дня регистрации обращения                с сопроводительным письмом, подписанным начальником Управления, с ук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занием причин возврата.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В случае увеличения в текущем финансовом году бюджетных обяз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тельств на предоставление финансовой поддержки Субъектам, Организациям Управление в течение 15 рабочих дней после вст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пления в силу решения Думы города о внесении изменений в бюджет города уведомляет заявителей, которым ранее были возвращены документы в связи с отсутствием лимитов бюджетных обязательств (в письменной форме лично или почтовым отправлением с ув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домлен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ем о вручении), о возможности повторной подачи документов                       на предоставл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ние субсидий.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Повторно представленные документы рассматриваются в общем порядке.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1.7. В случае если на одном заседании комиссии по рассмотрению вопр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сов оказания поддержки субъектам малого и среднего предпринимательства (далее – Комиссия) рассматриваются заявления о предоставлении субсидии, поступившие от нескольких Субъектов, Организаций, то при условии прев</w:t>
      </w:r>
      <w:r w:rsidRPr="00974A72">
        <w:rPr>
          <w:rFonts w:ascii="Times New Roman" w:hAnsi="Times New Roman"/>
          <w:sz w:val="28"/>
          <w:szCs w:val="28"/>
          <w:lang w:eastAsia="ru-RU"/>
        </w:rPr>
        <w:t>ы</w:t>
      </w:r>
      <w:r w:rsidRPr="00974A72">
        <w:rPr>
          <w:rFonts w:ascii="Times New Roman" w:hAnsi="Times New Roman"/>
          <w:sz w:val="28"/>
          <w:szCs w:val="28"/>
          <w:lang w:eastAsia="ru-RU"/>
        </w:rPr>
        <w:t>шения суммы понесенных затрат обратившихся Субъектов, Организаций над суммами денежных средств, предусмотренных по соответствующему мер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приятию 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граммы, субсидии предоставляются в размере, пропорциональном          з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тратам Субъектов, Организаций.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1.8. К субсидированию принимаются фактически произведенные и док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ментально подтве</w:t>
      </w:r>
      <w:r w:rsidRPr="00974A72">
        <w:rPr>
          <w:rFonts w:ascii="Times New Roman" w:hAnsi="Times New Roman"/>
          <w:sz w:val="28"/>
          <w:szCs w:val="28"/>
          <w:lang w:eastAsia="ru-RU"/>
        </w:rPr>
        <w:t>р</w:t>
      </w:r>
      <w:r w:rsidRPr="00974A72">
        <w:rPr>
          <w:rFonts w:ascii="Times New Roman" w:hAnsi="Times New Roman"/>
          <w:sz w:val="28"/>
          <w:szCs w:val="28"/>
          <w:lang w:eastAsia="ru-RU"/>
        </w:rPr>
        <w:t>жденные затраты, произведенные в текущем году и (или)         за прошедший календарный год.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1.9. Субсидии предоставляются Субъектам и Организациям по направл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ниям, на условиях и в размерах, предусмотренных разделом 7 Программы.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 xml:space="preserve">II. Документы, </w:t>
      </w:r>
    </w:p>
    <w:p w:rsidR="00974A72" w:rsidRP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представляемые для получения субсидий,</w:t>
      </w:r>
    </w:p>
    <w:p w:rsidR="00974A72" w:rsidRPr="00974A72" w:rsidRDefault="00974A72" w:rsidP="0097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и порядок их рассмотрения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 Для получения субсидии Субъект представляет в Управление, расп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ложе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ное по адресу: г. Нижневартовск, ул. Маршала Жукова, д. 38, кабинет 75, на бумажном носителе следующие докуме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ты: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2.1.1. Заявление на имя главы администрации города о предоставлении субсидии, подписанное уполномоченным лицом, по форме согласно прилож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нию 1 к П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рядку.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2.1.2. Документы об отсутствии задолженности по начисленным налогам, сборам и иным обязательным платежам в бюджеты любого уровня и государс</w:t>
      </w:r>
      <w:r w:rsidRPr="00974A72">
        <w:rPr>
          <w:rFonts w:ascii="Times New Roman" w:hAnsi="Times New Roman"/>
          <w:sz w:val="28"/>
          <w:szCs w:val="28"/>
          <w:lang w:eastAsia="ru-RU"/>
        </w:rPr>
        <w:t>т</w:t>
      </w:r>
      <w:r w:rsidRPr="00974A72">
        <w:rPr>
          <w:rFonts w:ascii="Times New Roman" w:hAnsi="Times New Roman"/>
          <w:sz w:val="28"/>
          <w:szCs w:val="28"/>
          <w:lang w:eastAsia="ru-RU"/>
        </w:rPr>
        <w:t>венные внебюджетные фонды: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справка налогового органа, подтверждающая отсутствие просроченной задолженности по уплате налогов и иных обязательных платежей в бюджеты всех уровней;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справка отделения Пенсионного фонда Российской Федерации в городе Нижневартовске, подтверждающая отсутствие просроченной задолженности  по страховым взносам Субъекта;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- справка Фонда социального страхования Российской Федерации           по Ханты-Мансийскому автономному округу – 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Югре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>, филиал в городе Нижн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вартовске, подтверждающая отсутствие просроченной задолженности по стр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ховым взн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сам Субъекта.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2.1.3. Копии документов, заверенные подписью руководителя и печатью (для индивидуальных предпринимателей при ее наличии), с предъявлением оригиналов в случае, если копии документов не заверены нотариусом: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свидетельства о государственной регистрации (для юридического лица);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выписки из Единого государственного реестра юридических лиц (для юридического лица), выписки из Единого государственного реестра индивид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альных предпринимателей (для индивид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ального предпринимателя);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свидетельства о государственной регистрации физического лица в кач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стве индивидуального предпринимателя (для индивидуального предприним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теля); 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свидетельства о постановке на учет в налоговом органе;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учредительных документов (для юридического лица);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паспорта гражданина (для индивидуальных предпринимателей);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документов, подтверждающих произведенные затраты (договоры, пл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тежные поручения, счета-фактуры, акты выполненных работ и т.д.).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2.1.4. Согласие на обработку персональных данных для индивидуальных предпр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нимателей по форме согласно приложению 2 к Порядку. 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2.1.5. Согласие на представление ежеквартально в течение одного года            с даты перечи</w:t>
      </w:r>
      <w:r w:rsidRPr="00974A72">
        <w:rPr>
          <w:rFonts w:ascii="Times New Roman" w:hAnsi="Times New Roman"/>
          <w:sz w:val="28"/>
          <w:szCs w:val="28"/>
          <w:lang w:eastAsia="ru-RU"/>
        </w:rPr>
        <w:t>с</w:t>
      </w:r>
      <w:r w:rsidRPr="00974A72">
        <w:rPr>
          <w:rFonts w:ascii="Times New Roman" w:hAnsi="Times New Roman"/>
          <w:sz w:val="28"/>
          <w:szCs w:val="28"/>
          <w:lang w:eastAsia="ru-RU"/>
        </w:rPr>
        <w:t>ления денежных средств в Управление следующих документов: копий бухгалтерского баланса и налоговых деклараций по применяемым сп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циальным режимам налогообложения (для применяющих т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кие режимы),          а также статистической информации в виде копий форм федерального стат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стич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ского наблюдения, представляемых в органы статистики. 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Указанное требование не распространяется на поддержку, направленную на подготовку, пер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подготовку и повышение квалификации кадров.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2.1.6. Документы, подтверждающие полномочия лица на осуществление действий от имени юридического лица, заверенные подписью руководителя         и п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чатью юридического лица.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2.1.7. Субъекты, осуществляющие деятельность путем ведения семейного бизнеса, дополнительно представляют копии паспортов, свидетельства о ро</w:t>
      </w:r>
      <w:r w:rsidRPr="00974A72">
        <w:rPr>
          <w:rFonts w:ascii="Times New Roman" w:hAnsi="Times New Roman"/>
          <w:sz w:val="28"/>
          <w:szCs w:val="28"/>
          <w:lang w:eastAsia="ru-RU"/>
        </w:rPr>
        <w:t>ж</w:t>
      </w:r>
      <w:r w:rsidRPr="00974A72">
        <w:rPr>
          <w:rFonts w:ascii="Times New Roman" w:hAnsi="Times New Roman"/>
          <w:sz w:val="28"/>
          <w:szCs w:val="28"/>
          <w:lang w:eastAsia="ru-RU"/>
        </w:rPr>
        <w:t>дении и свидетельства о браке для подтверждения родственных связей, а также труд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вых договоров либо трудовых книжек всех работающих членов семьи.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 Для получения субсидии Организация представляет в Управление, расположенное по адресу: г. Нижневартовск, ул. Маршала Жукова, д. 38, каб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нет 75, следующие документы: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2.2.1. Заявление на имя главы администрации города о предоставлении субсидии, подписанное уполномоченным лицом Организации, по форме         согласно прил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жению 3 к Порядку.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2.2.2. Документы об отсутствии задолженности по начисленным налогам, сборам и иным обязательным платежам в бюджеты любого уровня и государс</w:t>
      </w:r>
      <w:r w:rsidRPr="00974A72">
        <w:rPr>
          <w:rFonts w:ascii="Times New Roman" w:hAnsi="Times New Roman"/>
          <w:sz w:val="28"/>
          <w:szCs w:val="28"/>
          <w:lang w:eastAsia="ru-RU"/>
        </w:rPr>
        <w:t>т</w:t>
      </w:r>
      <w:r w:rsidRPr="00974A72">
        <w:rPr>
          <w:rFonts w:ascii="Times New Roman" w:hAnsi="Times New Roman"/>
          <w:sz w:val="28"/>
          <w:szCs w:val="28"/>
          <w:lang w:eastAsia="ru-RU"/>
        </w:rPr>
        <w:t>венные внебюджетные фонды: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справка налогового органа, подтверждающая отсутствие просроченной задолженности по уплате налогов и иных обязательных платежей в бюджеты всех уровней;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- справка отделения Пенсионного фонда Российской Федерации в городе Нижневартовске, подтверждающая отсутствие просроченной задолженности     по страховым взносам Организации;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- справка Фонда социального страхования Российской Федерации             по Ханты-Мансийскому автономному округу – 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Югре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>, филиал в городе Нижн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вартовске, подтверждающая отсутствие просроченной задолженности по стр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ховым взн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сам Организации.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2.2.3. Копии документов, заверенные подписью руководителя и печатью, с предъявлением оригиналов в случае, если копии документов не заверены         нотариусом: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свидетельства о государственной регистрации;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выписки из Единого государственного реестра юридических лиц;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учредительных документов;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документов, подтверждающих произведенные расходы (договоры, пл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тежные поручения, счета-фактуры, акты выполненных работ и т.д.).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2.2.4. Документы, подтверждающие полномочия лица на осуществление действий от имени Организации, заверенные подписью руководителя и печ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тью Орган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зации.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2.2.5. Реестр Субъектов, получивших поддержку, с указанием: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наименования получателя поддержки (полное и сокращенное (при нал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чии)), в том числе фирменного наименования юридического лица или фамилии, имени и отчества индивидуального предпринимателя;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почтового адреса (места нахождения) постоянно действующего испо</w:t>
      </w:r>
      <w:r w:rsidRPr="00974A72">
        <w:rPr>
          <w:rFonts w:ascii="Times New Roman" w:hAnsi="Times New Roman"/>
          <w:sz w:val="28"/>
          <w:szCs w:val="28"/>
          <w:lang w:eastAsia="ru-RU"/>
        </w:rPr>
        <w:t>л</w:t>
      </w:r>
      <w:r w:rsidRPr="00974A72">
        <w:rPr>
          <w:rFonts w:ascii="Times New Roman" w:hAnsi="Times New Roman"/>
          <w:sz w:val="28"/>
          <w:szCs w:val="28"/>
          <w:lang w:eastAsia="ru-RU"/>
        </w:rPr>
        <w:t>нительного органа юридического лица или места жительства индивидуального предпринимателя (почтовый индекс, город, улица (проспект, переулок и т.д.), номер дома (владения), корпуса (строения), квартиры (офиса));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основного государственного регистрационного номера записи о гос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дарственной регистрации юридического лица (ОГРН) или индивидуального предпринимателя (ОГРНИП);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идентификационного номера налогоплательщика;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сведений о виде, форме и размере предоставленной поддержки;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даты принятия решения об оказании поддержки или о прекращении ок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зания поддержки;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срока оказания поддержки.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2.2.6. Согласие на представление ежеквартально в течение одного года         с даты перечисл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ния денежных средств в Управление следующих документов: копий бухгалтерского баланса и налоговых деклараций по применяемым сп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циальным режимам налогообложения (для применяющих такие режимы), а также статистической информации в виде копий форм федерального статист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ческого наблюдения, представляемых в органы статистики.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2.3. Для получения субсидии на цели компенсации затрат, связанных  с деятельностью по 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бизнес-инкубированию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>, кроме документов, указанных в по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пунктах 2.2.1-2.2.6 пункта 2.2 Порядка, Организация представляет: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- копии документов, подтверждающих наличие у Организации нежилых помещений, предоставляемых под оказание услуг по 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бизнес-инкубированию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>, свидетельств о государственной регистр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ции права собственности на нежилые </w:t>
      </w: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помещения или документов, подтверждающих право пользов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ния (нотариально удостоверенные копии), или договоров, подтверждающих право пользования помещениями, используемыми под 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бизнес-инкубаторы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 xml:space="preserve"> (в случае если докуме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ты не представлены за</w:t>
      </w:r>
      <w:r w:rsidRPr="00974A72">
        <w:rPr>
          <w:rFonts w:ascii="Times New Roman" w:hAnsi="Times New Roman"/>
          <w:sz w:val="28"/>
          <w:szCs w:val="28"/>
          <w:lang w:eastAsia="ru-RU"/>
        </w:rPr>
        <w:t>я</w:t>
      </w:r>
      <w:r w:rsidRPr="00974A72">
        <w:rPr>
          <w:rFonts w:ascii="Times New Roman" w:hAnsi="Times New Roman"/>
          <w:sz w:val="28"/>
          <w:szCs w:val="28"/>
          <w:lang w:eastAsia="ru-RU"/>
        </w:rPr>
        <w:t>вителем, Управление самостоятельно запрашивает              их в порядке межведомственного информационного взаимодействия, устано</w:t>
      </w:r>
      <w:r w:rsidRPr="00974A72">
        <w:rPr>
          <w:rFonts w:ascii="Times New Roman" w:hAnsi="Times New Roman"/>
          <w:sz w:val="28"/>
          <w:szCs w:val="28"/>
          <w:lang w:eastAsia="ru-RU"/>
        </w:rPr>
        <w:t>в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ленного </w:t>
      </w:r>
      <w:hyperlink r:id="rId6" w:history="1">
        <w:r w:rsidRPr="00974A72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974A72">
        <w:rPr>
          <w:rFonts w:ascii="Times New Roman" w:hAnsi="Times New Roman"/>
          <w:sz w:val="28"/>
          <w:szCs w:val="28"/>
          <w:lang w:eastAsia="ru-RU"/>
        </w:rPr>
        <w:t xml:space="preserve"> от 27.07.2010 №210-ФЗ "Об организации пр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доставления государственных и муниципальных услуг"; правоустанавлива</w:t>
      </w:r>
      <w:r w:rsidRPr="00974A72">
        <w:rPr>
          <w:rFonts w:ascii="Times New Roman" w:hAnsi="Times New Roman"/>
          <w:sz w:val="28"/>
          <w:szCs w:val="28"/>
          <w:lang w:eastAsia="ru-RU"/>
        </w:rPr>
        <w:t>ю</w:t>
      </w:r>
      <w:r w:rsidRPr="00974A72">
        <w:rPr>
          <w:rFonts w:ascii="Times New Roman" w:hAnsi="Times New Roman"/>
          <w:sz w:val="28"/>
          <w:szCs w:val="28"/>
          <w:lang w:eastAsia="ru-RU"/>
        </w:rPr>
        <w:t>щие документы на объекты недвижимости, права на которые не зарегистрир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ваны  в Едином государственном реестре прав на недвижимое имущество и сделок с ним, Организацией представляются сам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стоятельно);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копии договоров аренды нежилых помещений, заключенных между        Организацией и Субъектом.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2.4. В случае если документы, указанные в подпункте 2.1.2, абзацах вт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ром-пятом подпункта 2.1.3 пункта 2.1, подпункте 2.2.2, абзацах втором, третьем подпункта 2.2.3 пункта 2.2 Порядка, не представлены заявителем, Управление самостоятельно запрашивает их в порядке межведомственного информацио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ного взаимодействия, установленном </w:t>
      </w:r>
      <w:hyperlink r:id="rId7" w:history="1">
        <w:r w:rsidRPr="00974A72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974A72">
        <w:rPr>
          <w:rFonts w:ascii="Times New Roman" w:hAnsi="Times New Roman"/>
          <w:sz w:val="28"/>
          <w:szCs w:val="28"/>
          <w:lang w:eastAsia="ru-RU"/>
        </w:rPr>
        <w:t xml:space="preserve"> от 27.07.2010 №210-ФЗ "Об организации предоставления государственных и муниципал</w:t>
      </w:r>
      <w:r w:rsidRPr="00974A72">
        <w:rPr>
          <w:rFonts w:ascii="Times New Roman" w:hAnsi="Times New Roman"/>
          <w:sz w:val="28"/>
          <w:szCs w:val="28"/>
          <w:lang w:eastAsia="ru-RU"/>
        </w:rPr>
        <w:t>ь</w:t>
      </w:r>
      <w:r w:rsidRPr="00974A72">
        <w:rPr>
          <w:rFonts w:ascii="Times New Roman" w:hAnsi="Times New Roman"/>
          <w:sz w:val="28"/>
          <w:szCs w:val="28"/>
          <w:lang w:eastAsia="ru-RU"/>
        </w:rPr>
        <w:t>ных услуг".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2.5. Срок рассмотрения заявления на предоставление субсидии не может превышать 30 календарных дней со дня регистрации заявления о предоставл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нии субсидии.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2.6. Управление в течение 5 рабочих дней со дня регистрации заявления  о предоставлении субсидии проводит экспертизу документов, указанных                      в пунктах 2.1, 2.2 Порядка, и готовит заключение о соответствии (несоответс</w:t>
      </w:r>
      <w:r w:rsidRPr="00974A72">
        <w:rPr>
          <w:rFonts w:ascii="Times New Roman" w:hAnsi="Times New Roman"/>
          <w:sz w:val="28"/>
          <w:szCs w:val="28"/>
          <w:lang w:eastAsia="ru-RU"/>
        </w:rPr>
        <w:t>т</w:t>
      </w:r>
      <w:r w:rsidRPr="00974A72">
        <w:rPr>
          <w:rFonts w:ascii="Times New Roman" w:hAnsi="Times New Roman"/>
          <w:sz w:val="28"/>
          <w:szCs w:val="28"/>
          <w:lang w:eastAsia="ru-RU"/>
        </w:rPr>
        <w:t>вии) Порядку документов, представленных Субъектом, Орг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низацией.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После проведения экспертизы документов, оригиналы документов, ук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занные в подпункте 2.1.3 пункта 2.1, подпункте 2.2.3 пункта 2.2 Порядка, в т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чение 5 рабочих дней со дня проведения экспертизы документов возвращаются Субъекту, Организ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ции лично.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Управление по результатам проведенной экспертизы выносит на ра</w:t>
      </w:r>
      <w:r w:rsidRPr="00974A72">
        <w:rPr>
          <w:rFonts w:ascii="Times New Roman" w:hAnsi="Times New Roman"/>
          <w:sz w:val="28"/>
          <w:szCs w:val="28"/>
          <w:lang w:eastAsia="ru-RU"/>
        </w:rPr>
        <w:t>с</w:t>
      </w:r>
      <w:r w:rsidRPr="00974A72">
        <w:rPr>
          <w:rFonts w:ascii="Times New Roman" w:hAnsi="Times New Roman"/>
          <w:sz w:val="28"/>
          <w:szCs w:val="28"/>
          <w:lang w:eastAsia="ru-RU"/>
        </w:rPr>
        <w:t>смотрение Комиссии заключение о соответствии (несоответствии) Порядку д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кументов, представленных Субъектом, Орган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зацией. 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2.7. Рассмотрение заявлений и документов на предоставление субсидии на предмет соответствия условиям оказания поддержки Субъектам, Организ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циям, установленным Федеральным законом от 24.07.2007 №209-ФЗ "О разв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тии малого и среднего предпринимательства в Российской Федерации", 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граммой, требованиям раздела II Порядка и достоверности представленных сведений, о</w:t>
      </w:r>
      <w:r w:rsidRPr="00974A72">
        <w:rPr>
          <w:rFonts w:ascii="Times New Roman" w:hAnsi="Times New Roman"/>
          <w:sz w:val="28"/>
          <w:szCs w:val="28"/>
          <w:lang w:eastAsia="ru-RU"/>
        </w:rPr>
        <w:t>п</w:t>
      </w:r>
      <w:r w:rsidRPr="00974A72">
        <w:rPr>
          <w:rFonts w:ascii="Times New Roman" w:hAnsi="Times New Roman"/>
          <w:sz w:val="28"/>
          <w:szCs w:val="28"/>
          <w:lang w:eastAsia="ru-RU"/>
        </w:rPr>
        <w:t>ределение размера предоставляемой субсидии осуществляется на заседании К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миссии. 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2.8. По результатам рассмотрения заявления и представленных докуме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тов Комиссия выносит решение о предоставлении субсидии и размере субсидии или отказе в предоставлении субсидии, о чем Управление в течение 5 рабочих дней со дня принятия решения Комиссией уведомляет заявителя в письменной форме лично или по</w:t>
      </w:r>
      <w:r w:rsidRPr="00974A72">
        <w:rPr>
          <w:rFonts w:ascii="Times New Roman" w:hAnsi="Times New Roman"/>
          <w:sz w:val="28"/>
          <w:szCs w:val="28"/>
          <w:lang w:eastAsia="ru-RU"/>
        </w:rPr>
        <w:t>ч</w:t>
      </w:r>
      <w:r w:rsidRPr="00974A72">
        <w:rPr>
          <w:rFonts w:ascii="Times New Roman" w:hAnsi="Times New Roman"/>
          <w:sz w:val="28"/>
          <w:szCs w:val="28"/>
          <w:lang w:eastAsia="ru-RU"/>
        </w:rPr>
        <w:t>товым отправлением с уведомлением о вручении.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2.9. При наличии положительного решения Комиссии Управление гот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вит проект распоряжения администрации города о предоставлении субсидии из г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родского бюджета. 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Управление направляет на согласование в управление бухгалтерского учета и отчетности администрации города проект распоряжения администр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ции города о предоставлении субсидии с приложением документов, предста</w:t>
      </w:r>
      <w:r w:rsidRPr="00974A72">
        <w:rPr>
          <w:rFonts w:ascii="Times New Roman" w:hAnsi="Times New Roman"/>
          <w:sz w:val="28"/>
          <w:szCs w:val="28"/>
          <w:lang w:eastAsia="ru-RU"/>
        </w:rPr>
        <w:t>в</w:t>
      </w:r>
      <w:r w:rsidRPr="00974A72">
        <w:rPr>
          <w:rFonts w:ascii="Times New Roman" w:hAnsi="Times New Roman"/>
          <w:sz w:val="28"/>
          <w:szCs w:val="28"/>
          <w:lang w:eastAsia="ru-RU"/>
        </w:rPr>
        <w:t>ленных получателями субсидии для получения субсидии, прошедших экспе</w:t>
      </w:r>
      <w:r w:rsidRPr="00974A72">
        <w:rPr>
          <w:rFonts w:ascii="Times New Roman" w:hAnsi="Times New Roman"/>
          <w:sz w:val="28"/>
          <w:szCs w:val="28"/>
          <w:lang w:eastAsia="ru-RU"/>
        </w:rPr>
        <w:t>р</w:t>
      </w:r>
      <w:r w:rsidRPr="00974A72">
        <w:rPr>
          <w:rFonts w:ascii="Times New Roman" w:hAnsi="Times New Roman"/>
          <w:sz w:val="28"/>
          <w:szCs w:val="28"/>
          <w:lang w:eastAsia="ru-RU"/>
        </w:rPr>
        <w:t>тизу.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Общий срок подготовки проекта распоряжения и издания распоряжения не должен превышать 15 рабочих дней со дня принятия положительного реш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ния Комиссией.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2.10. В течение 3 рабочих дней со дня издания распоряжения админис</w:t>
      </w:r>
      <w:r w:rsidRPr="00974A72">
        <w:rPr>
          <w:rFonts w:ascii="Times New Roman" w:hAnsi="Times New Roman"/>
          <w:sz w:val="28"/>
          <w:szCs w:val="28"/>
          <w:lang w:eastAsia="ru-RU"/>
        </w:rPr>
        <w:t>т</w:t>
      </w:r>
      <w:r w:rsidRPr="00974A72">
        <w:rPr>
          <w:rFonts w:ascii="Times New Roman" w:hAnsi="Times New Roman"/>
          <w:sz w:val="28"/>
          <w:szCs w:val="28"/>
          <w:lang w:eastAsia="ru-RU"/>
        </w:rPr>
        <w:t>рации города о предоставлении субсидии Управление направляет в управление муниципальных закупок администрации г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рода распоряжение администрации города о предоставлении субсидии и протокол заседания Коми</w:t>
      </w:r>
      <w:r w:rsidRPr="00974A72">
        <w:rPr>
          <w:rFonts w:ascii="Times New Roman" w:hAnsi="Times New Roman"/>
          <w:sz w:val="28"/>
          <w:szCs w:val="28"/>
          <w:lang w:eastAsia="ru-RU"/>
        </w:rPr>
        <w:t>с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сии. 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В течение 10 рабочих дней со дня получения представленных документов управление муниципальных закупок администрации города готовит соглаш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ние о предоставлении Субъекту, Организации субсидии. В соглашении должны быть предусмотрены: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размер и цели предоставления субсидии;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сроки предоставления Субъектом, Организацией в Управление отчетн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сти о количестве вновь созданных рабочих мест со дня получения субсидии, направлениях расходования субсидии, а также следующих документов: копий бухгалтерского баланса и налоговых деклараций по применяемым специал</w:t>
      </w:r>
      <w:r w:rsidRPr="00974A72">
        <w:rPr>
          <w:rFonts w:ascii="Times New Roman" w:hAnsi="Times New Roman"/>
          <w:sz w:val="28"/>
          <w:szCs w:val="28"/>
          <w:lang w:eastAsia="ru-RU"/>
        </w:rPr>
        <w:t>ь</w:t>
      </w:r>
      <w:r w:rsidRPr="00974A72">
        <w:rPr>
          <w:rFonts w:ascii="Times New Roman" w:hAnsi="Times New Roman"/>
          <w:sz w:val="28"/>
          <w:szCs w:val="28"/>
          <w:lang w:eastAsia="ru-RU"/>
        </w:rPr>
        <w:t>ным режимам налогообложения (для применяющих такие режимы), статист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ческой информации в виде копий форм федерального статистического набл</w:t>
      </w:r>
      <w:r w:rsidRPr="00974A72">
        <w:rPr>
          <w:rFonts w:ascii="Times New Roman" w:hAnsi="Times New Roman"/>
          <w:sz w:val="28"/>
          <w:szCs w:val="28"/>
          <w:lang w:eastAsia="ru-RU"/>
        </w:rPr>
        <w:t>ю</w:t>
      </w:r>
      <w:r w:rsidRPr="00974A72">
        <w:rPr>
          <w:rFonts w:ascii="Times New Roman" w:hAnsi="Times New Roman"/>
          <w:sz w:val="28"/>
          <w:szCs w:val="28"/>
          <w:lang w:eastAsia="ru-RU"/>
        </w:rPr>
        <w:t>дения, представляемых в органы ст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тистики; 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ответственность получателя субсидии;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права и обязанности сторон;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условия и порядок перечисления денежных средств;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согласие получателя на осуществление Управлением и органом гос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дарственного (муниципального) финансового контроля проверок соблюдения условий, целей и порядка предоставления субсидии (включая согласие на д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пуск представителей Управления и органа государственного (муниципального) финансового контроля в служебные, складские и иные помещения или на о</w:t>
      </w:r>
      <w:r w:rsidRPr="00974A72">
        <w:rPr>
          <w:rFonts w:ascii="Times New Roman" w:hAnsi="Times New Roman"/>
          <w:sz w:val="28"/>
          <w:szCs w:val="28"/>
          <w:lang w:eastAsia="ru-RU"/>
        </w:rPr>
        <w:t>т</w:t>
      </w:r>
      <w:r w:rsidRPr="00974A72">
        <w:rPr>
          <w:rFonts w:ascii="Times New Roman" w:hAnsi="Times New Roman"/>
          <w:sz w:val="28"/>
          <w:szCs w:val="28"/>
          <w:lang w:eastAsia="ru-RU"/>
        </w:rPr>
        <w:t>крытые площадки для проведения проверок, начиная с даты предоставления субсидии, и согласие представлять необходимые для проведения проверки д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кументы);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порядок возврата в текущем финансовом году получателем субсидии остатков субсидии в случае неиспользования субсидии в отчетном финансовом г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ду. 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2.11. Предоставление субсидии осуществляется в безналичной форме            путем перечисл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ния денежных средств управлением бухгалтерского учета              и отчетн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сти администрации города на расчетный счет Субъекта, Организации в соответствии с условиями соглашения о предоставлении субсидии в течение 5 р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бочих дней с даты подписания соглашения сторонами.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E92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III. Условия предоставления субсидий Субъектам, Организациям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3.1. Субъект, Организация вправе получить субсидию при соблюдении след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ющих условий: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Субъект, Организация соответствуют требованиям, указанным в пункте 1.3 Порядка;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запрашиваемая поддержка соответствует видам, формам и направлен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ям, указанным в 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грамме;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Субъектом, Организацией представлен полный пакет документов               в соответствии с разделом II Порядка;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представленные Субъектом, Организацией сведения соответствуют де</w:t>
      </w:r>
      <w:r w:rsidRPr="00974A72">
        <w:rPr>
          <w:rFonts w:ascii="Times New Roman" w:hAnsi="Times New Roman"/>
          <w:sz w:val="28"/>
          <w:szCs w:val="28"/>
          <w:lang w:eastAsia="ru-RU"/>
        </w:rPr>
        <w:t>й</w:t>
      </w:r>
      <w:r w:rsidRPr="00974A72">
        <w:rPr>
          <w:rFonts w:ascii="Times New Roman" w:hAnsi="Times New Roman"/>
          <w:sz w:val="28"/>
          <w:szCs w:val="28"/>
          <w:lang w:eastAsia="ru-RU"/>
        </w:rPr>
        <w:t>ств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тельности.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3.2. В оказании поддержки должно быть отказано в случаях: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если Субъектом, Организацией не представлены документы, определе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ные Порядком, или представлены недостоверные сведения и док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менты;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если Субъектом, Организацией не выполнены условия оказания по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держки;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если ранее в отношении Субъекта, Организации было принято решение об оказании аналогичной поддержки в пределах одной задачи в течение тек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щего финансового года;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если со дня признания Субъекта, Организации на основании акта 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верки Управления и (или) органа государственного (муниципального) фина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сового контроля допустившими нарушение порядка и условий оказания по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держки прошло менее чем три года;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Субъект, Организация имеют задолженность по уплате налогов и иных обязательных плат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жей в бюджеты всех уровней и внебюджетные фонды.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3.3. Управление и орган государственного (муниципального) финансов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го контроля проводят обязательную проверку соблюдения условий, целей и п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рядка предоставления субсидий их получателями в соответствии с действу</w:t>
      </w:r>
      <w:r w:rsidRPr="00974A72">
        <w:rPr>
          <w:rFonts w:ascii="Times New Roman" w:hAnsi="Times New Roman"/>
          <w:sz w:val="28"/>
          <w:szCs w:val="28"/>
          <w:lang w:eastAsia="ru-RU"/>
        </w:rPr>
        <w:t>ю</w:t>
      </w:r>
      <w:r w:rsidRPr="00974A72">
        <w:rPr>
          <w:rFonts w:ascii="Times New Roman" w:hAnsi="Times New Roman"/>
          <w:sz w:val="28"/>
          <w:szCs w:val="28"/>
          <w:lang w:eastAsia="ru-RU"/>
        </w:rPr>
        <w:t>щим з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конодательством Российской Федерации.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2300"/>
      <w:bookmarkStart w:id="3" w:name="sub_1334"/>
    </w:p>
    <w:p w:rsidR="00974A72" w:rsidRPr="00974A72" w:rsidRDefault="00974A72" w:rsidP="00E92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IV. Ответственность получателя субсидии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4"/>
      <w:bookmarkEnd w:id="2"/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Получатель субсидии несет ответственность: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согласно действующему законодательству Российской Федерации            за достоверность сведений, представленных в документах в соответствии               с Порядком;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за неиспользование субсидии в отчетном финансовом году.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07"/>
      <w:bookmarkEnd w:id="3"/>
      <w:bookmarkEnd w:id="4"/>
    </w:p>
    <w:p w:rsidR="00974A72" w:rsidRPr="00974A72" w:rsidRDefault="00974A72" w:rsidP="00E92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V. Порядок возврата субсидии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71"/>
      <w:bookmarkEnd w:id="5"/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5.1. Субсидия подлежит возврату Субъектом, Организацией в городской бюджет в </w:t>
      </w:r>
      <w:bookmarkEnd w:id="6"/>
      <w:r w:rsidRPr="00974A72">
        <w:rPr>
          <w:rFonts w:ascii="Times New Roman" w:hAnsi="Times New Roman"/>
          <w:sz w:val="28"/>
          <w:szCs w:val="28"/>
          <w:lang w:eastAsia="ru-RU"/>
        </w:rPr>
        <w:t>случае н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рушения Субъектом, Организацией условий, установленных Порядком.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72"/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5.2. Требование о возврате субсидии направляется Субъекту, Организ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ции в течение 5 рабочих дней со дня установления факта, указанного в пункте 5.1 Порядка, установленного актом проверки Управления и </w:t>
      </w:r>
      <w:bookmarkStart w:id="8" w:name="sub_1073"/>
      <w:bookmarkEnd w:id="7"/>
      <w:r w:rsidRPr="00974A72">
        <w:rPr>
          <w:rFonts w:ascii="Times New Roman" w:hAnsi="Times New Roman"/>
          <w:sz w:val="28"/>
          <w:szCs w:val="28"/>
          <w:lang w:eastAsia="ru-RU"/>
        </w:rPr>
        <w:t>органа государс</w:t>
      </w:r>
      <w:r w:rsidRPr="00974A72">
        <w:rPr>
          <w:rFonts w:ascii="Times New Roman" w:hAnsi="Times New Roman"/>
          <w:sz w:val="28"/>
          <w:szCs w:val="28"/>
          <w:lang w:eastAsia="ru-RU"/>
        </w:rPr>
        <w:t>т</w:t>
      </w:r>
      <w:r w:rsidRPr="00974A72">
        <w:rPr>
          <w:rFonts w:ascii="Times New Roman" w:hAnsi="Times New Roman"/>
          <w:sz w:val="28"/>
          <w:szCs w:val="28"/>
          <w:lang w:eastAsia="ru-RU"/>
        </w:rPr>
        <w:t>венного (муниципального) финансового контроля.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5.3. Получатель субсидии обязан возвратить субсидию в течение 30          календарных дней со дня получения требования о возврате субсидии.</w:t>
      </w:r>
    </w:p>
    <w:bookmarkEnd w:id="8"/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5.4. Остатки субсидии, не использованные в отчетном финансовом году, подлежат возврату в текущем финансовом году.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Требование о возврате остатков субсидии Управление в течение 5 раб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чих дней со дня установления данного факта на основании представленной         получателем субсидии отчетности о направлениях расходования субсидии н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правляет получателю субсидии письмом с уведомлением о вр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чении.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74"/>
      <w:r w:rsidRPr="00974A72">
        <w:rPr>
          <w:rFonts w:ascii="Times New Roman" w:hAnsi="Times New Roman"/>
          <w:sz w:val="28"/>
          <w:szCs w:val="28"/>
          <w:lang w:eastAsia="ru-RU"/>
        </w:rPr>
        <w:t>5.5. В случае невыполнения требования о возврате субсидии в городской бюджет в сроки, установленные пунктом 5.3 Порядка, взыскание субсидии осуществляется в судебном порядке в соответствии с законодательством Ро</w:t>
      </w:r>
      <w:r w:rsidRPr="00974A72">
        <w:rPr>
          <w:rFonts w:ascii="Times New Roman" w:hAnsi="Times New Roman"/>
          <w:sz w:val="28"/>
          <w:szCs w:val="28"/>
          <w:lang w:eastAsia="ru-RU"/>
        </w:rPr>
        <w:t>с</w:t>
      </w:r>
      <w:r w:rsidRPr="00974A72">
        <w:rPr>
          <w:rFonts w:ascii="Times New Roman" w:hAnsi="Times New Roman"/>
          <w:sz w:val="28"/>
          <w:szCs w:val="28"/>
          <w:lang w:eastAsia="ru-RU"/>
        </w:rPr>
        <w:t>сийской Федерации.</w:t>
      </w:r>
      <w:bookmarkEnd w:id="9"/>
    </w:p>
    <w:p w:rsidR="00974A72" w:rsidRPr="00974A72" w:rsidRDefault="002704A3" w:rsidP="00E92B65">
      <w:pPr>
        <w:tabs>
          <w:tab w:val="left" w:pos="4962"/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Style w:val="a8"/>
          <w:rFonts w:ascii="Times New Roman" w:hAnsi="Times New Roman"/>
          <w:b w:val="0"/>
          <w:color w:val="000000"/>
          <w:sz w:val="28"/>
          <w:szCs w:val="28"/>
        </w:rPr>
        <w:br w:type="page"/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lastRenderedPageBreak/>
        <w:t>Приложение 1 к Порядку предоста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в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ления финансовой поддержки суб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ъ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ектам малого и среднего предприн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мательства, организациям, образу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ю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щим инфраструктуру поддержки субъектов малого и среднего пре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приним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тельства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E92B6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Главе администрации </w:t>
      </w:r>
    </w:p>
    <w:p w:rsidR="00974A72" w:rsidRPr="00974A72" w:rsidRDefault="00974A72" w:rsidP="00E92B6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города Нижневартовска</w:t>
      </w:r>
    </w:p>
    <w:p w:rsidR="00974A72" w:rsidRPr="00974A72" w:rsidRDefault="00974A72" w:rsidP="00E92B6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974A72" w:rsidRPr="00974A72" w:rsidRDefault="00974A72" w:rsidP="00E92B6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от ____________________</w:t>
      </w:r>
    </w:p>
    <w:p w:rsidR="00974A72" w:rsidRPr="00974A72" w:rsidRDefault="00974A72" w:rsidP="00E92B6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E92B6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Прошу Вас предоставить и перечислить на счет №______________________________________ субсидию на компенсацию      затрат, фактически произведенных и документально подтвержденных, связа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ных с _______________________________________________________________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Сумма произведенных затрат составляет ________________________ руб.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Для включения в реестр субъектов малого и среднего предпринимател</w:t>
      </w:r>
      <w:r w:rsidRPr="00974A72">
        <w:rPr>
          <w:rFonts w:ascii="Times New Roman" w:hAnsi="Times New Roman"/>
          <w:sz w:val="28"/>
          <w:szCs w:val="28"/>
          <w:lang w:eastAsia="ru-RU"/>
        </w:rPr>
        <w:t>ь</w:t>
      </w:r>
      <w:r w:rsidRPr="00974A72">
        <w:rPr>
          <w:rFonts w:ascii="Times New Roman" w:hAnsi="Times New Roman"/>
          <w:sz w:val="28"/>
          <w:szCs w:val="28"/>
          <w:lang w:eastAsia="ru-RU"/>
        </w:rPr>
        <w:t>ства - получателей поддержки представляю следующие сведения: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 Наименование юридического лица или фамилия, имя и отчество (если имеется) индивид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ального предпринимателя _____________________________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 Почтовый адрес (место нахождения) постоянно действующего испо</w:t>
      </w:r>
      <w:r w:rsidRPr="00974A72">
        <w:rPr>
          <w:rFonts w:ascii="Times New Roman" w:hAnsi="Times New Roman"/>
          <w:sz w:val="28"/>
          <w:szCs w:val="28"/>
          <w:lang w:eastAsia="ru-RU"/>
        </w:rPr>
        <w:t>л</w:t>
      </w:r>
      <w:r w:rsidRPr="00974A72">
        <w:rPr>
          <w:rFonts w:ascii="Times New Roman" w:hAnsi="Times New Roman"/>
          <w:sz w:val="28"/>
          <w:szCs w:val="28"/>
          <w:lang w:eastAsia="ru-RU"/>
        </w:rPr>
        <w:t>нительного органа юридического лица или место жительства индивидуального предпринимателя – получателя по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держки _______________________________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 Основной государственный рег</w:t>
      </w:r>
      <w:bookmarkStart w:id="10" w:name="_GoBack"/>
      <w:bookmarkEnd w:id="10"/>
      <w:r w:rsidRPr="00974A72">
        <w:rPr>
          <w:rFonts w:ascii="Times New Roman" w:hAnsi="Times New Roman"/>
          <w:sz w:val="28"/>
          <w:szCs w:val="28"/>
          <w:lang w:eastAsia="ru-RU"/>
        </w:rPr>
        <w:t>истрационный номер записи о госуда</w:t>
      </w:r>
      <w:r w:rsidRPr="00974A72">
        <w:rPr>
          <w:rFonts w:ascii="Times New Roman" w:hAnsi="Times New Roman"/>
          <w:sz w:val="28"/>
          <w:szCs w:val="28"/>
          <w:lang w:eastAsia="ru-RU"/>
        </w:rPr>
        <w:t>р</w:t>
      </w:r>
      <w:r w:rsidRPr="00974A72">
        <w:rPr>
          <w:rFonts w:ascii="Times New Roman" w:hAnsi="Times New Roman"/>
          <w:sz w:val="28"/>
          <w:szCs w:val="28"/>
          <w:lang w:eastAsia="ru-RU"/>
        </w:rPr>
        <w:t>ственной регистрации юридического лица (ОГРН) или индивидуального пре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принимателя (ОГРНИП) _______________________________________________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4. Идентификационный номер налогоплательщика ___________________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5. Категория субъекта малого или среднего предпринимательства (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ми</w:t>
      </w:r>
      <w:r w:rsidRPr="00974A72">
        <w:rPr>
          <w:rFonts w:ascii="Times New Roman" w:hAnsi="Times New Roman"/>
          <w:sz w:val="28"/>
          <w:szCs w:val="28"/>
          <w:lang w:eastAsia="ru-RU"/>
        </w:rPr>
        <w:t>к</w:t>
      </w:r>
      <w:r w:rsidRPr="00974A72">
        <w:rPr>
          <w:rFonts w:ascii="Times New Roman" w:hAnsi="Times New Roman"/>
          <w:sz w:val="28"/>
          <w:szCs w:val="28"/>
          <w:lang w:eastAsia="ru-RU"/>
        </w:rPr>
        <w:t>ропредприятие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>, малое или среднее предприятие - нужное подчеркнуть) в соо</w:t>
      </w:r>
      <w:r w:rsidRPr="00974A72">
        <w:rPr>
          <w:rFonts w:ascii="Times New Roman" w:hAnsi="Times New Roman"/>
          <w:sz w:val="28"/>
          <w:szCs w:val="28"/>
          <w:lang w:eastAsia="ru-RU"/>
        </w:rPr>
        <w:t>т</w:t>
      </w:r>
      <w:r w:rsidRPr="00974A72">
        <w:rPr>
          <w:rFonts w:ascii="Times New Roman" w:hAnsi="Times New Roman"/>
          <w:sz w:val="28"/>
          <w:szCs w:val="28"/>
          <w:lang w:eastAsia="ru-RU"/>
        </w:rPr>
        <w:t>ветствии со ст. 4 Федерального закона от 24.07.2007 №209-ФЗ "О развитии м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лого и среднего предпринимательства в Российской Федер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ции".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6. Количество занятых рабочих мест на дату обращения составляет _____.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Предпринимательская деятельность не находится на стадии ликвидации, реорганизации, н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состоятельности (банкротства).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Достоверность представленной информации подтверждаю.</w:t>
      </w:r>
    </w:p>
    <w:p w:rsidR="00974A72" w:rsidRPr="00974A72" w:rsidRDefault="00E92B65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_  _________________  ________________________________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(дата)             (подпись)                             (расшифро</w:t>
      </w:r>
      <w:r w:rsidRPr="00974A72">
        <w:rPr>
          <w:rFonts w:ascii="Times New Roman" w:hAnsi="Times New Roman"/>
          <w:sz w:val="28"/>
          <w:szCs w:val="28"/>
          <w:lang w:eastAsia="ru-RU"/>
        </w:rPr>
        <w:t>в</w:t>
      </w:r>
      <w:r w:rsidRPr="00974A72">
        <w:rPr>
          <w:rFonts w:ascii="Times New Roman" w:hAnsi="Times New Roman"/>
          <w:sz w:val="28"/>
          <w:szCs w:val="28"/>
          <w:lang w:eastAsia="ru-RU"/>
        </w:rPr>
        <w:t>ка подписи)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М.П.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974A72" w:rsidRPr="00974A72" w:rsidSect="00974A72"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974A72" w:rsidRPr="00974A72" w:rsidRDefault="00974A72" w:rsidP="00E92B6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Приложение 2 к Порядку предо</w:t>
      </w:r>
      <w:r w:rsidRPr="00974A72">
        <w:rPr>
          <w:rFonts w:ascii="Times New Roman" w:hAnsi="Times New Roman"/>
          <w:sz w:val="28"/>
          <w:szCs w:val="28"/>
          <w:lang w:eastAsia="ru-RU"/>
        </w:rPr>
        <w:t>с</w:t>
      </w:r>
      <w:r w:rsidRPr="00974A72">
        <w:rPr>
          <w:rFonts w:ascii="Times New Roman" w:hAnsi="Times New Roman"/>
          <w:sz w:val="28"/>
          <w:szCs w:val="28"/>
          <w:lang w:eastAsia="ru-RU"/>
        </w:rPr>
        <w:t>тавления финансовой поддержки субъектам малого и среднего пре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принимательства, организациям, образующим инфраструктуру по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держки субъектов малого и средн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го предпринимател</w:t>
      </w:r>
      <w:r w:rsidRPr="00974A72">
        <w:rPr>
          <w:rFonts w:ascii="Times New Roman" w:hAnsi="Times New Roman"/>
          <w:sz w:val="28"/>
          <w:szCs w:val="28"/>
          <w:lang w:eastAsia="ru-RU"/>
        </w:rPr>
        <w:t>ь</w:t>
      </w:r>
      <w:r w:rsidRPr="00974A72">
        <w:rPr>
          <w:rFonts w:ascii="Times New Roman" w:hAnsi="Times New Roman"/>
          <w:sz w:val="28"/>
          <w:szCs w:val="28"/>
          <w:lang w:eastAsia="ru-RU"/>
        </w:rPr>
        <w:t>ства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E92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Я, ____________________________________________</w:t>
      </w:r>
      <w:r w:rsidR="00E92B65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974A72">
        <w:rPr>
          <w:rFonts w:ascii="Times New Roman" w:hAnsi="Times New Roman"/>
          <w:sz w:val="28"/>
          <w:szCs w:val="28"/>
          <w:lang w:eastAsia="ru-RU"/>
        </w:rPr>
        <w:t>_,</w:t>
      </w:r>
    </w:p>
    <w:p w:rsidR="00974A72" w:rsidRPr="00974A72" w:rsidRDefault="00974A72" w:rsidP="00E92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(фамилия, имя, отчество субъекта персональных данных)</w:t>
      </w:r>
    </w:p>
    <w:p w:rsidR="00974A72" w:rsidRPr="00974A72" w:rsidRDefault="00974A72" w:rsidP="00E92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зарегистрированный(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>) по адресу: __________________________,</w:t>
      </w:r>
    </w:p>
    <w:p w:rsidR="00974A72" w:rsidRPr="00974A72" w:rsidRDefault="00974A72" w:rsidP="00E92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личность: _______________________,</w:t>
      </w:r>
    </w:p>
    <w:p w:rsidR="00974A72" w:rsidRPr="00974A72" w:rsidRDefault="00974A72" w:rsidP="00E92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E92B6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   (вид документа, номер документа, когда и кем в</w:t>
      </w:r>
      <w:r w:rsidRPr="00974A72">
        <w:rPr>
          <w:rFonts w:ascii="Times New Roman" w:hAnsi="Times New Roman"/>
          <w:sz w:val="28"/>
          <w:szCs w:val="28"/>
          <w:lang w:eastAsia="ru-RU"/>
        </w:rPr>
        <w:t>ы</w:t>
      </w:r>
      <w:r w:rsidRPr="00974A72">
        <w:rPr>
          <w:rFonts w:ascii="Times New Roman" w:hAnsi="Times New Roman"/>
          <w:sz w:val="28"/>
          <w:szCs w:val="28"/>
          <w:lang w:eastAsia="ru-RU"/>
        </w:rPr>
        <w:t>дан)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даю согласие на обработку моих персональных данных администрацией города Нижневартовска (д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лее - оператор).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Перечень персональных данных, на обработку которых дается согласие1: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 Паспортные данные.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 Государственная регистрация в качестве юридического лица или инд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видуального предпр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нимателя.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 Идентификационный номер налогоплательщика.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4. Банковские реквизиты.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5. Вид деятельности субъекта.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6. Контактный телефон.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Перечень действий с персональными данными, на совершение которых д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ется согласие, общее оп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сание используемых оператором способов обработки: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 Получение персональных данных у субъекта персональных данных.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 Хранение персональных данных (в электронном виде и на бумажном носителе).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 Уточнение (обновление, изменение) персональных данных.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4. Использование персональных данных в связи с предоставлением по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держки субъекту мал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го и среднего предпринимательства.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Настоящие согласие дается на весь срок получения поддержки субъектом малого и среднего предпр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нимательства.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Порядок отзыва настоящего согласия: по личному заявлению субъекта перс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нальных данных.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  _________________  ________________________________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       (дата)      (подпись)                                             (расшифровка подписи)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974A72" w:rsidRPr="00E92B65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92B65">
        <w:rPr>
          <w:rFonts w:ascii="Times New Roman" w:hAnsi="Times New Roman"/>
          <w:sz w:val="20"/>
          <w:szCs w:val="20"/>
          <w:lang w:eastAsia="ru-RU"/>
        </w:rPr>
        <w:t>1Для обработки персональных данных, содержащихся в согласии в письменной форме субъекта на обр</w:t>
      </w:r>
      <w:r w:rsidRPr="00E92B65">
        <w:rPr>
          <w:rFonts w:ascii="Times New Roman" w:hAnsi="Times New Roman"/>
          <w:sz w:val="20"/>
          <w:szCs w:val="20"/>
          <w:lang w:eastAsia="ru-RU"/>
        </w:rPr>
        <w:t>а</w:t>
      </w:r>
      <w:r w:rsidRPr="00E92B65">
        <w:rPr>
          <w:rFonts w:ascii="Times New Roman" w:hAnsi="Times New Roman"/>
          <w:sz w:val="20"/>
          <w:szCs w:val="20"/>
          <w:lang w:eastAsia="ru-RU"/>
        </w:rPr>
        <w:t>ботку его персональных данных, дополнительное согл</w:t>
      </w:r>
      <w:r w:rsidRPr="00E92B65">
        <w:rPr>
          <w:rFonts w:ascii="Times New Roman" w:hAnsi="Times New Roman"/>
          <w:sz w:val="20"/>
          <w:szCs w:val="20"/>
          <w:lang w:eastAsia="ru-RU"/>
        </w:rPr>
        <w:t>а</w:t>
      </w:r>
      <w:r w:rsidRPr="00E92B65">
        <w:rPr>
          <w:rFonts w:ascii="Times New Roman" w:hAnsi="Times New Roman"/>
          <w:sz w:val="20"/>
          <w:szCs w:val="20"/>
          <w:lang w:eastAsia="ru-RU"/>
        </w:rPr>
        <w:t>сие не требуется.</w:t>
      </w:r>
    </w:p>
    <w:p w:rsidR="00974A72" w:rsidRPr="00974A72" w:rsidRDefault="00974A72" w:rsidP="00974A7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br w:type="page"/>
      </w: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Приложение 3 к Порядку предо</w:t>
      </w:r>
      <w:r w:rsidRPr="00974A72">
        <w:rPr>
          <w:rFonts w:ascii="Times New Roman" w:hAnsi="Times New Roman"/>
          <w:sz w:val="28"/>
          <w:szCs w:val="28"/>
          <w:lang w:eastAsia="ru-RU"/>
        </w:rPr>
        <w:t>с</w:t>
      </w:r>
      <w:r w:rsidRPr="00974A72">
        <w:rPr>
          <w:rFonts w:ascii="Times New Roman" w:hAnsi="Times New Roman"/>
          <w:sz w:val="28"/>
          <w:szCs w:val="28"/>
          <w:lang w:eastAsia="ru-RU"/>
        </w:rPr>
        <w:t>тавления финансовой поддержки субъектам малого и среднего предпринимательства, организац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ям, образующим инфраструктуру поддержки субъектов малого и среднего пре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принимательства</w:t>
      </w:r>
    </w:p>
    <w:p w:rsidR="00974A72" w:rsidRPr="00974A72" w:rsidRDefault="00974A72" w:rsidP="00974A7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Главе администрации </w:t>
      </w:r>
    </w:p>
    <w:p w:rsidR="00974A72" w:rsidRPr="00974A72" w:rsidRDefault="00974A72" w:rsidP="00974A7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города Нижневартовска</w:t>
      </w:r>
    </w:p>
    <w:p w:rsidR="00974A72" w:rsidRPr="00974A72" w:rsidRDefault="00974A72" w:rsidP="00974A7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от 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E92B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Прошу Вас предоставить и перечислить на счет №______________________________________ субсидию на компенсацию        затрат, фактически произведенных и документально подтвержденных, связа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ных с _______________________________________________________________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E92B65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974A72">
        <w:rPr>
          <w:rFonts w:ascii="Times New Roman" w:hAnsi="Times New Roman"/>
          <w:sz w:val="28"/>
          <w:szCs w:val="28"/>
          <w:lang w:eastAsia="ru-RU"/>
        </w:rPr>
        <w:t>_.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Сумма произведенных затрат составляет __________________________ руб.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Количество занятых рабочих мест на дату обращения составляет _____.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Предпринимательская деятельность не находится на стадии ликвидации, реорганизации, нес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стоятельности (банкротства).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Достоверность представленной информации подтверждаю.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E92B65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_  _______________</w:t>
      </w:r>
      <w:r>
        <w:rPr>
          <w:rFonts w:ascii="Times New Roman" w:hAnsi="Times New Roman"/>
          <w:sz w:val="28"/>
          <w:szCs w:val="28"/>
          <w:lang w:eastAsia="ru-RU"/>
        </w:rPr>
        <w:t>__  __________________________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____</w:t>
      </w:r>
    </w:p>
    <w:p w:rsidR="00974A72" w:rsidRPr="00974A72" w:rsidRDefault="00E92B65" w:rsidP="00E92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(дата)        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 xml:space="preserve">       (подпись)                                             (расшифровка по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="00974A72" w:rsidRPr="00974A72">
        <w:rPr>
          <w:rFonts w:ascii="Times New Roman" w:hAnsi="Times New Roman"/>
          <w:sz w:val="28"/>
          <w:szCs w:val="28"/>
          <w:lang w:eastAsia="ru-RU"/>
        </w:rPr>
        <w:t>писи)</w:t>
      </w: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72" w:rsidRPr="00974A72" w:rsidRDefault="00974A72" w:rsidP="00974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М.П.</w:t>
      </w:r>
    </w:p>
    <w:p w:rsidR="004A47B4" w:rsidRPr="002704A3" w:rsidRDefault="004A47B4" w:rsidP="00974A7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sectPr w:rsidR="004A47B4" w:rsidRPr="002704A3" w:rsidSect="003B3064">
      <w:pgSz w:w="11906" w:h="16838"/>
      <w:pgMar w:top="567" w:right="424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357"/>
  <w:characterSpacingControl w:val="doNotCompress"/>
  <w:compat/>
  <w:rsids>
    <w:rsidRoot w:val="008902DE"/>
    <w:rsid w:val="0002126F"/>
    <w:rsid w:val="000235ED"/>
    <w:rsid w:val="00041FD7"/>
    <w:rsid w:val="00063751"/>
    <w:rsid w:val="0006598E"/>
    <w:rsid w:val="00072A8F"/>
    <w:rsid w:val="00083EEC"/>
    <w:rsid w:val="00093F33"/>
    <w:rsid w:val="000C6A69"/>
    <w:rsid w:val="000D0231"/>
    <w:rsid w:val="000D3E84"/>
    <w:rsid w:val="000D5148"/>
    <w:rsid w:val="00105E89"/>
    <w:rsid w:val="00106AD4"/>
    <w:rsid w:val="00107816"/>
    <w:rsid w:val="0013214B"/>
    <w:rsid w:val="00146347"/>
    <w:rsid w:val="00152FAC"/>
    <w:rsid w:val="001608D9"/>
    <w:rsid w:val="00166B1D"/>
    <w:rsid w:val="00177102"/>
    <w:rsid w:val="001A13DD"/>
    <w:rsid w:val="001A4783"/>
    <w:rsid w:val="001B08D9"/>
    <w:rsid w:val="001C0AEB"/>
    <w:rsid w:val="001C3D7A"/>
    <w:rsid w:val="001D46E5"/>
    <w:rsid w:val="001D4F34"/>
    <w:rsid w:val="001D708E"/>
    <w:rsid w:val="00205A9A"/>
    <w:rsid w:val="00206DDE"/>
    <w:rsid w:val="00212EE2"/>
    <w:rsid w:val="00252843"/>
    <w:rsid w:val="002704A3"/>
    <w:rsid w:val="0028283E"/>
    <w:rsid w:val="00282F1D"/>
    <w:rsid w:val="002832D7"/>
    <w:rsid w:val="00285435"/>
    <w:rsid w:val="002A124D"/>
    <w:rsid w:val="002B18FC"/>
    <w:rsid w:val="002C2E66"/>
    <w:rsid w:val="002D48A9"/>
    <w:rsid w:val="003037CE"/>
    <w:rsid w:val="00315802"/>
    <w:rsid w:val="00317491"/>
    <w:rsid w:val="0033192D"/>
    <w:rsid w:val="00341557"/>
    <w:rsid w:val="00364C48"/>
    <w:rsid w:val="0037014D"/>
    <w:rsid w:val="003823CE"/>
    <w:rsid w:val="003907DA"/>
    <w:rsid w:val="0039149F"/>
    <w:rsid w:val="003B3064"/>
    <w:rsid w:val="003B6D7D"/>
    <w:rsid w:val="003E5BC3"/>
    <w:rsid w:val="00415777"/>
    <w:rsid w:val="004162FE"/>
    <w:rsid w:val="004358F8"/>
    <w:rsid w:val="00436EFD"/>
    <w:rsid w:val="00444310"/>
    <w:rsid w:val="004734E4"/>
    <w:rsid w:val="004914FB"/>
    <w:rsid w:val="004A47B4"/>
    <w:rsid w:val="004C7A49"/>
    <w:rsid w:val="004D6C3C"/>
    <w:rsid w:val="004E34F3"/>
    <w:rsid w:val="00502D38"/>
    <w:rsid w:val="0050371B"/>
    <w:rsid w:val="00506357"/>
    <w:rsid w:val="0050719D"/>
    <w:rsid w:val="0051335D"/>
    <w:rsid w:val="00520D4C"/>
    <w:rsid w:val="00536BCC"/>
    <w:rsid w:val="0054544E"/>
    <w:rsid w:val="00553016"/>
    <w:rsid w:val="0055477C"/>
    <w:rsid w:val="0056116E"/>
    <w:rsid w:val="005642B0"/>
    <w:rsid w:val="00573640"/>
    <w:rsid w:val="00583BD0"/>
    <w:rsid w:val="005C0DEC"/>
    <w:rsid w:val="005C4015"/>
    <w:rsid w:val="005C4838"/>
    <w:rsid w:val="005E1C5E"/>
    <w:rsid w:val="005F5255"/>
    <w:rsid w:val="005F6EC2"/>
    <w:rsid w:val="00611A69"/>
    <w:rsid w:val="00612610"/>
    <w:rsid w:val="00615D14"/>
    <w:rsid w:val="006335CF"/>
    <w:rsid w:val="0063489C"/>
    <w:rsid w:val="00637F95"/>
    <w:rsid w:val="00670094"/>
    <w:rsid w:val="006937E5"/>
    <w:rsid w:val="006B543A"/>
    <w:rsid w:val="006C0545"/>
    <w:rsid w:val="006D66B0"/>
    <w:rsid w:val="006F043F"/>
    <w:rsid w:val="006F43BD"/>
    <w:rsid w:val="00712B11"/>
    <w:rsid w:val="00713466"/>
    <w:rsid w:val="007249B7"/>
    <w:rsid w:val="00735D2E"/>
    <w:rsid w:val="00737588"/>
    <w:rsid w:val="007A726D"/>
    <w:rsid w:val="007B35F0"/>
    <w:rsid w:val="007B47CF"/>
    <w:rsid w:val="007B4B3D"/>
    <w:rsid w:val="007C1226"/>
    <w:rsid w:val="007F3B52"/>
    <w:rsid w:val="00816D13"/>
    <w:rsid w:val="00842A4D"/>
    <w:rsid w:val="00843DEA"/>
    <w:rsid w:val="00845E50"/>
    <w:rsid w:val="0084786B"/>
    <w:rsid w:val="00851B70"/>
    <w:rsid w:val="00854BF9"/>
    <w:rsid w:val="00865366"/>
    <w:rsid w:val="008676FB"/>
    <w:rsid w:val="00881C6C"/>
    <w:rsid w:val="008902DE"/>
    <w:rsid w:val="008C6C21"/>
    <w:rsid w:val="008E0373"/>
    <w:rsid w:val="008E4AF8"/>
    <w:rsid w:val="008E51A9"/>
    <w:rsid w:val="008F0A4B"/>
    <w:rsid w:val="008F7CFC"/>
    <w:rsid w:val="00913E9D"/>
    <w:rsid w:val="00916304"/>
    <w:rsid w:val="00931798"/>
    <w:rsid w:val="009426F1"/>
    <w:rsid w:val="00943F74"/>
    <w:rsid w:val="009463C9"/>
    <w:rsid w:val="00950896"/>
    <w:rsid w:val="00951109"/>
    <w:rsid w:val="00953027"/>
    <w:rsid w:val="00973305"/>
    <w:rsid w:val="00974A72"/>
    <w:rsid w:val="009828F2"/>
    <w:rsid w:val="0098377A"/>
    <w:rsid w:val="009A1076"/>
    <w:rsid w:val="009A187F"/>
    <w:rsid w:val="009A21A2"/>
    <w:rsid w:val="009B0846"/>
    <w:rsid w:val="009C2893"/>
    <w:rsid w:val="009C3E7A"/>
    <w:rsid w:val="009C5B47"/>
    <w:rsid w:val="009D3AE9"/>
    <w:rsid w:val="009D7E0D"/>
    <w:rsid w:val="009E3CF7"/>
    <w:rsid w:val="009F12BC"/>
    <w:rsid w:val="00A13821"/>
    <w:rsid w:val="00A53FDB"/>
    <w:rsid w:val="00A5608A"/>
    <w:rsid w:val="00A57340"/>
    <w:rsid w:val="00A6742E"/>
    <w:rsid w:val="00A8395C"/>
    <w:rsid w:val="00A9430F"/>
    <w:rsid w:val="00AA55F0"/>
    <w:rsid w:val="00AB7189"/>
    <w:rsid w:val="00AC5D93"/>
    <w:rsid w:val="00AD3DEF"/>
    <w:rsid w:val="00AD4D71"/>
    <w:rsid w:val="00AF2D48"/>
    <w:rsid w:val="00AF42BB"/>
    <w:rsid w:val="00B12AAE"/>
    <w:rsid w:val="00B26A4D"/>
    <w:rsid w:val="00B563DC"/>
    <w:rsid w:val="00B66024"/>
    <w:rsid w:val="00B77352"/>
    <w:rsid w:val="00B80419"/>
    <w:rsid w:val="00B84950"/>
    <w:rsid w:val="00BA7567"/>
    <w:rsid w:val="00BB0CA6"/>
    <w:rsid w:val="00BB4D41"/>
    <w:rsid w:val="00BD664F"/>
    <w:rsid w:val="00BE7BAE"/>
    <w:rsid w:val="00BF37C7"/>
    <w:rsid w:val="00C443C8"/>
    <w:rsid w:val="00C452CC"/>
    <w:rsid w:val="00C51B41"/>
    <w:rsid w:val="00C629FE"/>
    <w:rsid w:val="00C67748"/>
    <w:rsid w:val="00C705BA"/>
    <w:rsid w:val="00C73F70"/>
    <w:rsid w:val="00C8400C"/>
    <w:rsid w:val="00CA2EFC"/>
    <w:rsid w:val="00CA6C49"/>
    <w:rsid w:val="00CB4CF6"/>
    <w:rsid w:val="00CB7898"/>
    <w:rsid w:val="00CC7E17"/>
    <w:rsid w:val="00CD1626"/>
    <w:rsid w:val="00CD7802"/>
    <w:rsid w:val="00CE1377"/>
    <w:rsid w:val="00D02135"/>
    <w:rsid w:val="00D0609F"/>
    <w:rsid w:val="00D071BC"/>
    <w:rsid w:val="00D13022"/>
    <w:rsid w:val="00D13AFB"/>
    <w:rsid w:val="00D21408"/>
    <w:rsid w:val="00D35F83"/>
    <w:rsid w:val="00D538C5"/>
    <w:rsid w:val="00D568B2"/>
    <w:rsid w:val="00D635A9"/>
    <w:rsid w:val="00D67928"/>
    <w:rsid w:val="00D744A0"/>
    <w:rsid w:val="00D7538C"/>
    <w:rsid w:val="00DE7998"/>
    <w:rsid w:val="00E06A0E"/>
    <w:rsid w:val="00E15710"/>
    <w:rsid w:val="00E54C4B"/>
    <w:rsid w:val="00E711D5"/>
    <w:rsid w:val="00E71C22"/>
    <w:rsid w:val="00E724BF"/>
    <w:rsid w:val="00E75931"/>
    <w:rsid w:val="00E92B65"/>
    <w:rsid w:val="00E92FCF"/>
    <w:rsid w:val="00EB44D0"/>
    <w:rsid w:val="00ED2239"/>
    <w:rsid w:val="00ED6EB5"/>
    <w:rsid w:val="00F0210B"/>
    <w:rsid w:val="00F06438"/>
    <w:rsid w:val="00F069D9"/>
    <w:rsid w:val="00F12F1C"/>
    <w:rsid w:val="00F42852"/>
    <w:rsid w:val="00F64718"/>
    <w:rsid w:val="00F76379"/>
    <w:rsid w:val="00F94A04"/>
    <w:rsid w:val="00F97F2E"/>
    <w:rsid w:val="00FB0428"/>
    <w:rsid w:val="00FB40A4"/>
    <w:rsid w:val="00FC004B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02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8902DE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2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02D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902DE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8902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902D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9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902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902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8902DE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890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a">
    <w:name w:val="No Spacing"/>
    <w:uiPriority w:val="1"/>
    <w:qFormat/>
    <w:rsid w:val="00415777"/>
    <w:rPr>
      <w:lang w:eastAsia="en-US"/>
    </w:rPr>
  </w:style>
  <w:style w:type="paragraph" w:styleId="2">
    <w:name w:val="Body Text Indent 2"/>
    <w:basedOn w:val="a"/>
    <w:link w:val="20"/>
    <w:rsid w:val="00BB0CA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B0CA6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basedOn w:val="a8"/>
    <w:uiPriority w:val="99"/>
    <w:rsid w:val="00AC5D93"/>
    <w:rPr>
      <w:rFonts w:cs="Times New Roman"/>
      <w:b w:val="0"/>
      <w:color w:val="106BBE"/>
    </w:rPr>
  </w:style>
  <w:style w:type="paragraph" w:styleId="ac">
    <w:name w:val="List Paragraph"/>
    <w:basedOn w:val="a"/>
    <w:uiPriority w:val="34"/>
    <w:qFormat/>
    <w:rsid w:val="0085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02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8902DE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2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02D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902DE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8902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902D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9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902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902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8902DE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890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a">
    <w:name w:val="No Spacing"/>
    <w:uiPriority w:val="1"/>
    <w:qFormat/>
    <w:rsid w:val="00415777"/>
    <w:rPr>
      <w:lang w:eastAsia="en-US"/>
    </w:rPr>
  </w:style>
  <w:style w:type="paragraph" w:styleId="2">
    <w:name w:val="Body Text Indent 2"/>
    <w:basedOn w:val="a"/>
    <w:link w:val="20"/>
    <w:rsid w:val="00BB0CA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B0CA6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25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290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9584-38F2-4BE0-98CA-057D613E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12</Pages>
  <Words>2919</Words>
  <Characters>23737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Кузьминых АА</cp:lastModifiedBy>
  <cp:revision>33</cp:revision>
  <cp:lastPrinted>2014-10-20T09:13:00Z</cp:lastPrinted>
  <dcterms:created xsi:type="dcterms:W3CDTF">2013-03-22T08:03:00Z</dcterms:created>
  <dcterms:modified xsi:type="dcterms:W3CDTF">2014-10-20T09:13:00Z</dcterms:modified>
</cp:coreProperties>
</file>