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97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bookmarkStart w:id="0" w:name="_GoBack"/>
      <w:bookmarkEnd w:id="0"/>
      <w:r w:rsidRPr="00E8636D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497074B5" wp14:editId="7A3A1F77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586" w:rsidRDefault="00B80261" w:rsidP="00B80261">
      <w:pPr>
        <w:ind w:firstLine="0"/>
        <w:jc w:val="right"/>
        <w:rPr>
          <w:rFonts w:ascii="Times New Roman" w:eastAsia="Times New Roman" w:hAnsi="Times New Roman"/>
          <w:sz w:val="28"/>
          <w:szCs w:val="32"/>
        </w:rPr>
      </w:pPr>
      <w:r w:rsidRPr="002B7586">
        <w:rPr>
          <w:rFonts w:ascii="Times New Roman" w:eastAsia="Times New Roman" w:hAnsi="Times New Roman"/>
          <w:sz w:val="28"/>
          <w:szCs w:val="32"/>
        </w:rPr>
        <w:t>ПРОЕКТ</w:t>
      </w:r>
    </w:p>
    <w:p w:rsidR="002B7586" w:rsidRPr="002B7586" w:rsidRDefault="002B7586" w:rsidP="002B7586">
      <w:pPr>
        <w:ind w:firstLine="0"/>
        <w:jc w:val="right"/>
        <w:rPr>
          <w:rFonts w:ascii="Times New Roman" w:eastAsia="Times New Roman" w:hAnsi="Times New Roman"/>
          <w:sz w:val="28"/>
          <w:szCs w:val="32"/>
        </w:rPr>
      </w:pPr>
      <w:r w:rsidRPr="002B7586">
        <w:rPr>
          <w:rFonts w:ascii="Times New Roman" w:eastAsia="Times New Roman" w:hAnsi="Times New Roman"/>
          <w:sz w:val="28"/>
          <w:szCs w:val="32"/>
        </w:rPr>
        <w:t xml:space="preserve">Вносится </w:t>
      </w:r>
      <w:r w:rsidRPr="002B7586">
        <w:rPr>
          <w:rFonts w:ascii="Times New Roman" w:eastAsia="Times New Roman" w:hAnsi="Times New Roman"/>
          <w:sz w:val="28"/>
          <w:szCs w:val="32"/>
          <w:u w:val="single"/>
        </w:rPr>
        <w:t>Главой города Нижневартовска</w:t>
      </w:r>
    </w:p>
    <w:p w:rsidR="00B80261" w:rsidRDefault="002B7586" w:rsidP="002B7586">
      <w:pPr>
        <w:ind w:firstLine="0"/>
        <w:jc w:val="right"/>
        <w:rPr>
          <w:rFonts w:ascii="Times New Roman" w:eastAsia="Times New Roman" w:hAnsi="Times New Roman"/>
          <w:sz w:val="28"/>
          <w:szCs w:val="32"/>
        </w:rPr>
      </w:pPr>
      <w:r w:rsidRPr="002B7586">
        <w:rPr>
          <w:rFonts w:ascii="Times New Roman" w:eastAsia="Times New Roman" w:hAnsi="Times New Roman"/>
          <w:sz w:val="28"/>
          <w:szCs w:val="32"/>
        </w:rPr>
        <w:t xml:space="preserve"> (субъект правотворческой инициативы)</w:t>
      </w:r>
      <w:r w:rsidR="00565776" w:rsidRPr="002B7586">
        <w:rPr>
          <w:rFonts w:ascii="Times New Roman" w:eastAsia="Times New Roman" w:hAnsi="Times New Roman"/>
          <w:sz w:val="28"/>
          <w:szCs w:val="32"/>
        </w:rPr>
        <w:t xml:space="preserve"> </w:t>
      </w:r>
    </w:p>
    <w:p w:rsidR="002B7586" w:rsidRPr="002B7586" w:rsidRDefault="002B7586" w:rsidP="002B7586">
      <w:pPr>
        <w:ind w:firstLine="0"/>
        <w:jc w:val="right"/>
        <w:rPr>
          <w:rFonts w:ascii="Times New Roman" w:eastAsia="Times New Roman" w:hAnsi="Times New Roman"/>
          <w:sz w:val="28"/>
          <w:szCs w:val="32"/>
        </w:rPr>
      </w:pPr>
    </w:p>
    <w:p w:rsidR="00D50697" w:rsidRPr="00A00D80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A00D80">
        <w:rPr>
          <w:rFonts w:ascii="Times New Roman" w:eastAsia="Times New Roman" w:hAnsi="Times New Roman"/>
          <w:b/>
          <w:sz w:val="22"/>
          <w:szCs w:val="22"/>
        </w:rPr>
        <w:t>МУНИЦИПАЛЬНОЕ ОБРАЗОВАНИЕ ГОРОДСКОЙ ОКРУГ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A00D80">
        <w:rPr>
          <w:rFonts w:ascii="Times New Roman" w:eastAsia="Times New Roman" w:hAnsi="Times New Roman"/>
          <w:b/>
          <w:sz w:val="22"/>
          <w:szCs w:val="22"/>
        </w:rPr>
        <w:t>ГОРОД НИЖНЕВАРТОВСК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E8636D">
        <w:rPr>
          <w:rFonts w:ascii="Times New Roman" w:eastAsia="Times New Roman" w:hAnsi="Times New Roman"/>
          <w:b/>
          <w:sz w:val="18"/>
          <w:szCs w:val="18"/>
        </w:rPr>
        <w:t>ХАНТЫ-МАНСИЙСКИЙ АВТОНОМНЫЙ ОКРУГ- ЮГРА</w:t>
      </w:r>
    </w:p>
    <w:p w:rsidR="00D50697" w:rsidRPr="00E8636D" w:rsidRDefault="00D50697" w:rsidP="00563FD0">
      <w:pPr>
        <w:ind w:firstLine="0"/>
        <w:rPr>
          <w:rFonts w:ascii="Times New Roman" w:eastAsia="Times New Roman" w:hAnsi="Times New Roman"/>
          <w:sz w:val="20"/>
          <w:szCs w:val="20"/>
        </w:rPr>
      </w:pPr>
    </w:p>
    <w:p w:rsidR="00D50697" w:rsidRPr="002B7586" w:rsidRDefault="00D50697" w:rsidP="00563FD0">
      <w:pPr>
        <w:ind w:firstLine="0"/>
        <w:jc w:val="center"/>
        <w:rPr>
          <w:rFonts w:ascii="Times New Roman" w:eastAsia="Times New Roman" w:hAnsi="Times New Roman"/>
          <w:szCs w:val="28"/>
        </w:rPr>
      </w:pPr>
      <w:r w:rsidRPr="002B7586">
        <w:rPr>
          <w:rFonts w:ascii="Times New Roman" w:eastAsia="Times New Roman" w:hAnsi="Times New Roman"/>
          <w:b/>
          <w:sz w:val="32"/>
          <w:szCs w:val="36"/>
        </w:rPr>
        <w:t xml:space="preserve">ДУМА ГОРОДА </w:t>
      </w:r>
    </w:p>
    <w:p w:rsidR="00D50697" w:rsidRPr="00E8636D" w:rsidRDefault="00D50697" w:rsidP="00563FD0">
      <w:pPr>
        <w:ind w:firstLine="0"/>
        <w:jc w:val="right"/>
        <w:rPr>
          <w:rFonts w:ascii="Times New Roman" w:eastAsia="Times New Roman" w:hAnsi="Times New Roman"/>
          <w:sz w:val="20"/>
          <w:szCs w:val="28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D50697" w:rsidRPr="00E8636D" w:rsidRDefault="00D50697" w:rsidP="00D50697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2B7586" w:rsidRDefault="002B7586" w:rsidP="002B7586">
      <w:pPr>
        <w:rPr>
          <w:rFonts w:ascii="Times New Roman" w:hAnsi="Times New Roman" w:cs="Times New Roman"/>
          <w:bCs/>
          <w:sz w:val="28"/>
          <w:szCs w:val="28"/>
        </w:rPr>
      </w:pPr>
    </w:p>
    <w:p w:rsidR="002B7586" w:rsidRPr="002B7586" w:rsidRDefault="002B7586" w:rsidP="002B7586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2B7586">
        <w:rPr>
          <w:rFonts w:ascii="Times New Roman" w:hAnsi="Times New Roman" w:cs="Times New Roman"/>
          <w:bCs/>
          <w:sz w:val="28"/>
          <w:szCs w:val="28"/>
        </w:rPr>
        <w:t>от «___»_______2024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2B758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№ _</w:t>
      </w:r>
      <w:r>
        <w:rPr>
          <w:rFonts w:ascii="Times New Roman" w:hAnsi="Times New Roman" w:cs="Times New Roman"/>
          <w:bCs/>
          <w:sz w:val="28"/>
          <w:szCs w:val="28"/>
        </w:rPr>
        <w:t>_</w:t>
      </w:r>
      <w:r w:rsidRPr="002B7586">
        <w:rPr>
          <w:rFonts w:ascii="Times New Roman" w:hAnsi="Times New Roman" w:cs="Times New Roman"/>
          <w:bCs/>
          <w:sz w:val="28"/>
          <w:szCs w:val="28"/>
        </w:rPr>
        <w:t>___</w:t>
      </w:r>
    </w:p>
    <w:p w:rsidR="002B7586" w:rsidRDefault="002B7586" w:rsidP="00B80261">
      <w:pPr>
        <w:tabs>
          <w:tab w:val="left" w:pos="4111"/>
        </w:tabs>
        <w:ind w:right="4818" w:firstLine="0"/>
        <w:rPr>
          <w:rFonts w:ascii="Times New Roman" w:eastAsia="Times New Roman" w:hAnsi="Times New Roman"/>
          <w:sz w:val="28"/>
          <w:szCs w:val="28"/>
        </w:rPr>
      </w:pPr>
    </w:p>
    <w:p w:rsidR="00D50697" w:rsidRPr="00AF2BEE" w:rsidRDefault="00AF2BEE" w:rsidP="00B80261">
      <w:pPr>
        <w:tabs>
          <w:tab w:val="left" w:pos="4111"/>
        </w:tabs>
        <w:ind w:right="4818" w:firstLine="0"/>
        <w:rPr>
          <w:rFonts w:ascii="Times New Roman" w:eastAsia="Times New Roman" w:hAnsi="Times New Roman" w:cs="Times New Roman"/>
          <w:sz w:val="28"/>
          <w:szCs w:val="28"/>
        </w:rPr>
      </w:pPr>
      <w:r w:rsidRPr="00AF2BE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Думы города Нижневартовска </w:t>
      </w:r>
      <w:r w:rsidRPr="00AF2BEE">
        <w:rPr>
          <w:rFonts w:ascii="Times New Roman" w:eastAsia="Batang" w:hAnsi="Times New Roman" w:cs="Times New Roman"/>
          <w:sz w:val="28"/>
          <w:szCs w:val="28"/>
        </w:rPr>
        <w:t xml:space="preserve">от 20.06.2014 №609 </w:t>
      </w:r>
      <w:r w:rsidR="00067E71" w:rsidRPr="002B7586">
        <w:rPr>
          <w:rFonts w:ascii="Times New Roman" w:hAnsi="Times New Roman" w:cs="Times New Roman"/>
          <w:bCs/>
          <w:sz w:val="28"/>
          <w:szCs w:val="28"/>
        </w:rPr>
        <w:t>«</w:t>
      </w:r>
      <w:r w:rsidRPr="00AF2BEE">
        <w:rPr>
          <w:rFonts w:ascii="Times New Roman" w:eastAsia="Batang" w:hAnsi="Times New Roman" w:cs="Times New Roman"/>
          <w:sz w:val="28"/>
          <w:szCs w:val="28"/>
        </w:rPr>
        <w:t>Об утверждении правил исчисления денежного содержания лиц, замещающих муниципальные должности, и лиц, замещающих должности муниципальной службы</w:t>
      </w:r>
      <w:r w:rsidR="00067E71" w:rsidRPr="002B7586">
        <w:rPr>
          <w:rFonts w:ascii="Times New Roman" w:hAnsi="Times New Roman" w:cs="Times New Roman"/>
          <w:bCs/>
          <w:sz w:val="28"/>
          <w:szCs w:val="28"/>
        </w:rPr>
        <w:t>»</w:t>
      </w:r>
      <w:r w:rsidR="00F346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466F">
        <w:rPr>
          <w:rFonts w:ascii="Times New Roman" w:hAnsi="Times New Roman" w:cs="Times New Roman"/>
          <w:bCs/>
          <w:sz w:val="28"/>
          <w:szCs w:val="28"/>
        </w:rPr>
        <w:br/>
      </w:r>
      <w:r w:rsidRPr="00AF2BEE">
        <w:rPr>
          <w:rFonts w:ascii="Times New Roman" w:eastAsia="Batang" w:hAnsi="Times New Roman" w:cs="Times New Roman"/>
          <w:sz w:val="28"/>
          <w:szCs w:val="28"/>
        </w:rPr>
        <w:t>(с изменениями)</w:t>
      </w:r>
    </w:p>
    <w:p w:rsidR="00C67379" w:rsidRPr="00AF2BEE" w:rsidRDefault="00C67379" w:rsidP="00D50697">
      <w:pPr>
        <w:rPr>
          <w:rFonts w:ascii="Times New Roman" w:hAnsi="Times New Roman" w:cs="Times New Roman"/>
          <w:sz w:val="28"/>
          <w:szCs w:val="28"/>
        </w:rPr>
      </w:pPr>
    </w:p>
    <w:p w:rsidR="006101C3" w:rsidRPr="006143F3" w:rsidRDefault="00346C35" w:rsidP="00346C35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F27BC6" w:rsidRPr="00F27BC6">
        <w:rPr>
          <w:sz w:val="28"/>
          <w:szCs w:val="28"/>
        </w:rPr>
        <w:t xml:space="preserve">Федеральным законом от 02.03.2007 </w:t>
      </w:r>
      <w:r w:rsidR="00F27BC6">
        <w:rPr>
          <w:sz w:val="28"/>
          <w:szCs w:val="28"/>
        </w:rPr>
        <w:t>№</w:t>
      </w:r>
      <w:r w:rsidR="00F27BC6" w:rsidRPr="00F27BC6">
        <w:rPr>
          <w:sz w:val="28"/>
          <w:szCs w:val="28"/>
        </w:rPr>
        <w:t xml:space="preserve">25-ФЗ </w:t>
      </w:r>
      <w:r w:rsidR="00F27BC6">
        <w:rPr>
          <w:sz w:val="28"/>
          <w:szCs w:val="28"/>
        </w:rPr>
        <w:br/>
      </w:r>
      <w:r w:rsidR="00F27BC6" w:rsidRPr="00F27BC6">
        <w:rPr>
          <w:sz w:val="28"/>
          <w:szCs w:val="28"/>
        </w:rPr>
        <w:t>«О муниципальной службе в Российской Федерации</w:t>
      </w:r>
      <w:r>
        <w:rPr>
          <w:sz w:val="28"/>
          <w:szCs w:val="28"/>
        </w:rPr>
        <w:t>»</w:t>
      </w:r>
      <w:r w:rsidR="00F27BC6" w:rsidRPr="00F27BC6">
        <w:rPr>
          <w:sz w:val="28"/>
          <w:szCs w:val="28"/>
        </w:rPr>
        <w:t>,</w:t>
      </w:r>
      <w:r w:rsidR="00F27BC6" w:rsidRPr="00F27BC6">
        <w:t xml:space="preserve"> </w:t>
      </w:r>
      <w:r w:rsidR="00F27BC6" w:rsidRPr="00F27BC6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="00F27BC6" w:rsidRPr="00F27BC6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F27BC6">
        <w:rPr>
          <w:sz w:val="28"/>
          <w:szCs w:val="28"/>
        </w:rPr>
        <w:br/>
      </w:r>
      <w:r w:rsidR="00F27BC6" w:rsidRPr="00F27BC6">
        <w:rPr>
          <w:sz w:val="28"/>
          <w:szCs w:val="28"/>
        </w:rPr>
        <w:t>Ханты-Мансийского автономного округа - Югры</w:t>
      </w:r>
      <w:r w:rsidR="00F27BC6">
        <w:rPr>
          <w:sz w:val="28"/>
          <w:szCs w:val="28"/>
        </w:rPr>
        <w:t xml:space="preserve"> </w:t>
      </w:r>
      <w:r w:rsidR="00F27BC6" w:rsidRPr="00F27BC6">
        <w:rPr>
          <w:sz w:val="28"/>
          <w:szCs w:val="28"/>
        </w:rPr>
        <w:t xml:space="preserve">от 28.12.2007 №201-оз </w:t>
      </w:r>
      <w:r w:rsidR="00F27BC6">
        <w:rPr>
          <w:sz w:val="28"/>
          <w:szCs w:val="28"/>
        </w:rPr>
        <w:br/>
      </w:r>
      <w:r w:rsidR="00F27BC6" w:rsidRPr="00F27BC6">
        <w:rPr>
          <w:sz w:val="28"/>
          <w:szCs w:val="28"/>
        </w:rPr>
        <w:t>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- Югре»</w:t>
      </w:r>
      <w:r w:rsidR="006101C3" w:rsidRPr="006143F3">
        <w:rPr>
          <w:rFonts w:eastAsia="Batang"/>
          <w:sz w:val="28"/>
          <w:szCs w:val="28"/>
        </w:rPr>
        <w:t>,</w:t>
      </w:r>
      <w:r w:rsidRPr="00346C35">
        <w:t xml:space="preserve"> </w:t>
      </w:r>
      <w:r w:rsidRPr="00346C35">
        <w:rPr>
          <w:sz w:val="28"/>
          <w:szCs w:val="28"/>
        </w:rPr>
        <w:t xml:space="preserve">от 10.04.2012 </w:t>
      </w:r>
      <w:r w:rsidR="00EF1C7A">
        <w:rPr>
          <w:sz w:val="28"/>
          <w:szCs w:val="28"/>
        </w:rPr>
        <w:t>№</w:t>
      </w:r>
      <w:r w:rsidRPr="00346C35">
        <w:rPr>
          <w:sz w:val="28"/>
          <w:szCs w:val="28"/>
        </w:rPr>
        <w:t xml:space="preserve">38-оз </w:t>
      </w:r>
      <w:r>
        <w:rPr>
          <w:sz w:val="28"/>
          <w:szCs w:val="28"/>
        </w:rPr>
        <w:t>«</w:t>
      </w:r>
      <w:r w:rsidRPr="00346C35">
        <w:rPr>
          <w:sz w:val="28"/>
          <w:szCs w:val="28"/>
        </w:rPr>
        <w:t xml:space="preserve">О регулировании отдельных вопросов организации и деятельности контрольно-счетных органов муниципальных образований Ханты-Мансийского автономного </w:t>
      </w:r>
      <w:r w:rsidRPr="00346C35">
        <w:rPr>
          <w:sz w:val="28"/>
          <w:szCs w:val="28"/>
        </w:rPr>
        <w:lastRenderedPageBreak/>
        <w:t xml:space="preserve">округа </w:t>
      </w:r>
      <w:r>
        <w:rPr>
          <w:sz w:val="28"/>
          <w:szCs w:val="28"/>
        </w:rPr>
        <w:t>–</w:t>
      </w:r>
      <w:r w:rsidRPr="00346C35">
        <w:rPr>
          <w:sz w:val="28"/>
          <w:szCs w:val="28"/>
        </w:rPr>
        <w:t xml:space="preserve"> Югры</w:t>
      </w:r>
      <w:r>
        <w:rPr>
          <w:sz w:val="28"/>
          <w:szCs w:val="28"/>
        </w:rPr>
        <w:t>»,</w:t>
      </w:r>
      <w:r w:rsidR="006101C3" w:rsidRPr="006143F3"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руководствуясь </w:t>
      </w:r>
      <w:r w:rsidR="006101C3" w:rsidRPr="006143F3">
        <w:rPr>
          <w:sz w:val="28"/>
          <w:szCs w:val="28"/>
        </w:rPr>
        <w:t>статьей 19 Устава города Нижневартовска,</w:t>
      </w:r>
    </w:p>
    <w:p w:rsidR="00AF2BEE" w:rsidRPr="00AF2BEE" w:rsidRDefault="00AF2BEE" w:rsidP="00CF7C32">
      <w:pPr>
        <w:rPr>
          <w:rFonts w:ascii="Times New Roman" w:hAnsi="Times New Roman" w:cs="Times New Roman"/>
          <w:sz w:val="28"/>
          <w:szCs w:val="28"/>
        </w:rPr>
      </w:pPr>
    </w:p>
    <w:p w:rsidR="00D50697" w:rsidRPr="00CF7C32" w:rsidRDefault="00D50697" w:rsidP="00E70A9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F7C32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</w:p>
    <w:p w:rsidR="00AF2BEE" w:rsidRPr="00FF322E" w:rsidRDefault="00FF322E" w:rsidP="00FF322E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F2BEE" w:rsidRPr="00FF322E">
        <w:rPr>
          <w:rFonts w:ascii="Times New Roman" w:hAnsi="Times New Roman" w:cs="Times New Roman"/>
          <w:sz w:val="28"/>
          <w:szCs w:val="28"/>
        </w:rPr>
        <w:t>Внести в приложение к решению Думы города Нижневартовска</w:t>
      </w:r>
      <w:r w:rsidR="004E75B3" w:rsidRPr="00FF322E">
        <w:rPr>
          <w:rFonts w:ascii="Times New Roman" w:hAnsi="Times New Roman" w:cs="Times New Roman"/>
          <w:sz w:val="28"/>
          <w:szCs w:val="28"/>
        </w:rPr>
        <w:br/>
      </w:r>
      <w:r w:rsidR="00AF2BEE" w:rsidRPr="00FF322E">
        <w:rPr>
          <w:rFonts w:ascii="Times New Roman" w:eastAsia="Times New Roman" w:hAnsi="Times New Roman"/>
          <w:sz w:val="28"/>
          <w:szCs w:val="28"/>
        </w:rPr>
        <w:t>от 20.06.2014 №609</w:t>
      </w:r>
      <w:r w:rsidR="00AF2BEE" w:rsidRPr="00FF322E">
        <w:rPr>
          <w:rFonts w:ascii="Times New Roman" w:hAnsi="Times New Roman" w:cs="Times New Roman"/>
          <w:sz w:val="28"/>
          <w:szCs w:val="28"/>
        </w:rPr>
        <w:t xml:space="preserve"> </w:t>
      </w:r>
      <w:r w:rsidR="006143F3" w:rsidRPr="00FF322E">
        <w:rPr>
          <w:rFonts w:ascii="Times New Roman" w:hAnsi="Times New Roman" w:cs="Times New Roman"/>
          <w:bCs/>
          <w:sz w:val="28"/>
          <w:szCs w:val="28"/>
        </w:rPr>
        <w:t>«</w:t>
      </w:r>
      <w:r w:rsidR="006143F3" w:rsidRPr="00FF322E">
        <w:rPr>
          <w:rFonts w:ascii="Times New Roman" w:eastAsia="Batang" w:hAnsi="Times New Roman" w:cs="Times New Roman"/>
          <w:sz w:val="28"/>
          <w:szCs w:val="28"/>
        </w:rPr>
        <w:t>Об утверждении правил исчисления денежного содержания лиц, замещающих муниципальные должности, и лиц, замещающих должности муниципальной службы</w:t>
      </w:r>
      <w:r w:rsidR="006143F3" w:rsidRPr="00FF322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AF2BEE" w:rsidRPr="00FF322E">
        <w:rPr>
          <w:rFonts w:ascii="Times New Roman" w:hAnsi="Times New Roman" w:cs="Times New Roman"/>
          <w:sz w:val="28"/>
          <w:szCs w:val="28"/>
        </w:rPr>
        <w:t>(с изменениями от 06.02.2019 №428, от 27.03.2020 №613, от 29.10.</w:t>
      </w:r>
      <w:r w:rsidR="002F79F9" w:rsidRPr="00FF322E">
        <w:rPr>
          <w:rFonts w:ascii="Times New Roman" w:hAnsi="Times New Roman" w:cs="Times New Roman"/>
          <w:sz w:val="28"/>
          <w:szCs w:val="28"/>
        </w:rPr>
        <w:t>2021 №26, от 20.01.2023 №232</w:t>
      </w:r>
      <w:r w:rsidR="00AF2BEE" w:rsidRPr="00FF322E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FF322E" w:rsidRDefault="000E7EB8" w:rsidP="000E7EB8">
      <w:pPr>
        <w:rPr>
          <w:rFonts w:ascii="Times New Roman" w:hAnsi="Times New Roman" w:cs="Times New Roman"/>
          <w:sz w:val="28"/>
          <w:szCs w:val="28"/>
        </w:rPr>
      </w:pPr>
      <w:r w:rsidRPr="000E7EB8">
        <w:rPr>
          <w:rFonts w:ascii="Times New Roman" w:hAnsi="Times New Roman" w:cs="Times New Roman"/>
          <w:sz w:val="28"/>
          <w:szCs w:val="28"/>
        </w:rPr>
        <w:t xml:space="preserve">1) </w:t>
      </w:r>
      <w:r w:rsidR="00FF322E">
        <w:rPr>
          <w:rFonts w:ascii="Times New Roman" w:hAnsi="Times New Roman" w:cs="Times New Roman"/>
          <w:sz w:val="28"/>
          <w:szCs w:val="28"/>
        </w:rPr>
        <w:t xml:space="preserve">в </w:t>
      </w:r>
      <w:r w:rsidRPr="000E7EB8">
        <w:rPr>
          <w:rFonts w:ascii="Times New Roman" w:hAnsi="Times New Roman" w:cs="Times New Roman"/>
          <w:sz w:val="28"/>
          <w:szCs w:val="28"/>
        </w:rPr>
        <w:t>пункт</w:t>
      </w:r>
      <w:r w:rsidR="00FF322E">
        <w:rPr>
          <w:rFonts w:ascii="Times New Roman" w:hAnsi="Times New Roman" w:cs="Times New Roman"/>
          <w:sz w:val="28"/>
          <w:szCs w:val="28"/>
        </w:rPr>
        <w:t>е</w:t>
      </w:r>
      <w:r w:rsidRPr="000E7EB8">
        <w:rPr>
          <w:rFonts w:ascii="Times New Roman" w:hAnsi="Times New Roman" w:cs="Times New Roman"/>
          <w:sz w:val="28"/>
          <w:szCs w:val="28"/>
        </w:rPr>
        <w:t xml:space="preserve"> 1</w:t>
      </w:r>
      <w:r w:rsidR="00FF322E">
        <w:rPr>
          <w:rFonts w:ascii="Times New Roman" w:hAnsi="Times New Roman" w:cs="Times New Roman"/>
          <w:sz w:val="28"/>
          <w:szCs w:val="28"/>
        </w:rPr>
        <w:t>:</w:t>
      </w:r>
    </w:p>
    <w:p w:rsidR="00FF322E" w:rsidRPr="00FF322E" w:rsidRDefault="00FF322E" w:rsidP="000E7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абзаце первом после слов </w:t>
      </w:r>
      <w:r w:rsidRPr="00167D27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 службы</w:t>
      </w:r>
      <w:r w:rsidRPr="00F27BC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67D27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 xml:space="preserve">словами </w:t>
      </w:r>
      <w:r w:rsidRPr="00FF322E">
        <w:rPr>
          <w:rFonts w:ascii="Times New Roman" w:hAnsi="Times New Roman" w:cs="Times New Roman"/>
          <w:sz w:val="28"/>
          <w:szCs w:val="28"/>
        </w:rPr>
        <w:t>«, в том числе»;</w:t>
      </w:r>
    </w:p>
    <w:p w:rsidR="000E7EB8" w:rsidRPr="000E7EB8" w:rsidRDefault="00FF322E" w:rsidP="000E7EB8">
      <w:pPr>
        <w:rPr>
          <w:rFonts w:ascii="Times New Roman" w:hAnsi="Times New Roman" w:cs="Times New Roman"/>
          <w:sz w:val="28"/>
          <w:szCs w:val="28"/>
        </w:rPr>
      </w:pPr>
      <w:r w:rsidRPr="00FF322E">
        <w:rPr>
          <w:rFonts w:ascii="Times New Roman" w:hAnsi="Times New Roman" w:cs="Times New Roman"/>
          <w:sz w:val="28"/>
          <w:szCs w:val="28"/>
        </w:rPr>
        <w:t xml:space="preserve">б) дополнить </w:t>
      </w:r>
      <w:r w:rsidR="00167D27">
        <w:rPr>
          <w:rFonts w:ascii="Times New Roman" w:hAnsi="Times New Roman" w:cs="Times New Roman"/>
          <w:sz w:val="28"/>
          <w:szCs w:val="28"/>
        </w:rPr>
        <w:t>подпунктами</w:t>
      </w:r>
      <w:r w:rsidR="00E14519">
        <w:rPr>
          <w:rFonts w:ascii="Times New Roman" w:hAnsi="Times New Roman" w:cs="Times New Roman"/>
          <w:sz w:val="28"/>
          <w:szCs w:val="28"/>
        </w:rPr>
        <w:t xml:space="preserve"> </w:t>
      </w:r>
      <w:r w:rsidR="00E14519" w:rsidRPr="00FF322E">
        <w:rPr>
          <w:rFonts w:ascii="Times New Roman" w:hAnsi="Times New Roman" w:cs="Times New Roman"/>
          <w:sz w:val="28"/>
          <w:szCs w:val="28"/>
        </w:rPr>
        <w:t>«</w:t>
      </w:r>
      <w:r w:rsidR="00E14519">
        <w:rPr>
          <w:rFonts w:ascii="Times New Roman" w:hAnsi="Times New Roman" w:cs="Times New Roman"/>
          <w:sz w:val="28"/>
          <w:szCs w:val="28"/>
        </w:rPr>
        <w:t>д</w:t>
      </w:r>
      <w:r w:rsidR="00E14519" w:rsidRPr="00FF322E">
        <w:rPr>
          <w:rFonts w:ascii="Times New Roman" w:hAnsi="Times New Roman" w:cs="Times New Roman"/>
          <w:sz w:val="28"/>
          <w:szCs w:val="28"/>
        </w:rPr>
        <w:t>»</w:t>
      </w:r>
      <w:r w:rsidR="00C65125">
        <w:rPr>
          <w:rFonts w:ascii="Times New Roman" w:hAnsi="Times New Roman" w:cs="Times New Roman"/>
          <w:sz w:val="28"/>
          <w:szCs w:val="28"/>
        </w:rPr>
        <w:t>,</w:t>
      </w:r>
      <w:r w:rsidR="006F5A75">
        <w:rPr>
          <w:rFonts w:ascii="Times New Roman" w:hAnsi="Times New Roman" w:cs="Times New Roman"/>
          <w:sz w:val="28"/>
          <w:szCs w:val="28"/>
        </w:rPr>
        <w:t xml:space="preserve"> </w:t>
      </w:r>
      <w:r w:rsidR="00E14519" w:rsidRPr="00FF322E">
        <w:rPr>
          <w:rFonts w:ascii="Times New Roman" w:hAnsi="Times New Roman" w:cs="Times New Roman"/>
          <w:sz w:val="28"/>
          <w:szCs w:val="28"/>
        </w:rPr>
        <w:t>«</w:t>
      </w:r>
      <w:r w:rsidR="00E14519">
        <w:rPr>
          <w:rFonts w:ascii="Times New Roman" w:hAnsi="Times New Roman" w:cs="Times New Roman"/>
          <w:sz w:val="28"/>
          <w:szCs w:val="28"/>
        </w:rPr>
        <w:t>е</w:t>
      </w:r>
      <w:r w:rsidR="00E14519" w:rsidRPr="00FF322E">
        <w:rPr>
          <w:rFonts w:ascii="Times New Roman" w:hAnsi="Times New Roman" w:cs="Times New Roman"/>
          <w:sz w:val="28"/>
          <w:szCs w:val="28"/>
        </w:rPr>
        <w:t>»</w:t>
      </w:r>
      <w:r w:rsidR="00E14519">
        <w:rPr>
          <w:rFonts w:ascii="Times New Roman" w:hAnsi="Times New Roman" w:cs="Times New Roman"/>
          <w:sz w:val="28"/>
          <w:szCs w:val="28"/>
        </w:rPr>
        <w:t xml:space="preserve">, </w:t>
      </w:r>
      <w:r w:rsidR="00E14519" w:rsidRPr="00FF322E">
        <w:rPr>
          <w:rFonts w:ascii="Times New Roman" w:hAnsi="Times New Roman" w:cs="Times New Roman"/>
          <w:sz w:val="28"/>
          <w:szCs w:val="28"/>
        </w:rPr>
        <w:t>«</w:t>
      </w:r>
      <w:r w:rsidR="00E14519">
        <w:rPr>
          <w:rFonts w:ascii="Times New Roman" w:hAnsi="Times New Roman" w:cs="Times New Roman"/>
          <w:sz w:val="28"/>
          <w:szCs w:val="28"/>
        </w:rPr>
        <w:t>ж</w:t>
      </w:r>
      <w:r w:rsidR="00E14519" w:rsidRPr="00FF322E">
        <w:rPr>
          <w:rFonts w:ascii="Times New Roman" w:hAnsi="Times New Roman" w:cs="Times New Roman"/>
          <w:sz w:val="28"/>
          <w:szCs w:val="28"/>
        </w:rPr>
        <w:t>»</w:t>
      </w:r>
      <w:r w:rsidR="00E14519">
        <w:rPr>
          <w:rFonts w:ascii="Times New Roman" w:hAnsi="Times New Roman" w:cs="Times New Roman"/>
          <w:sz w:val="28"/>
          <w:szCs w:val="28"/>
        </w:rPr>
        <w:t xml:space="preserve">, </w:t>
      </w:r>
      <w:r w:rsidR="00E14519" w:rsidRPr="00FF322E">
        <w:rPr>
          <w:rFonts w:ascii="Times New Roman" w:hAnsi="Times New Roman" w:cs="Times New Roman"/>
          <w:sz w:val="28"/>
          <w:szCs w:val="28"/>
        </w:rPr>
        <w:t>«</w:t>
      </w:r>
      <w:r w:rsidR="00E14519">
        <w:rPr>
          <w:rFonts w:ascii="Times New Roman" w:hAnsi="Times New Roman" w:cs="Times New Roman"/>
          <w:sz w:val="28"/>
          <w:szCs w:val="28"/>
        </w:rPr>
        <w:t>з</w:t>
      </w:r>
      <w:r w:rsidR="00E14519" w:rsidRPr="00FF322E">
        <w:rPr>
          <w:rFonts w:ascii="Times New Roman" w:hAnsi="Times New Roman" w:cs="Times New Roman"/>
          <w:sz w:val="28"/>
          <w:szCs w:val="28"/>
        </w:rPr>
        <w:t>»</w:t>
      </w:r>
      <w:r w:rsidR="005003D7">
        <w:rPr>
          <w:rFonts w:ascii="Times New Roman" w:hAnsi="Times New Roman" w:cs="Times New Roman"/>
          <w:sz w:val="28"/>
          <w:szCs w:val="28"/>
        </w:rPr>
        <w:t xml:space="preserve">, </w:t>
      </w:r>
      <w:r w:rsidR="005003D7" w:rsidRPr="00FF322E">
        <w:rPr>
          <w:rFonts w:ascii="Times New Roman" w:hAnsi="Times New Roman" w:cs="Times New Roman"/>
          <w:sz w:val="28"/>
          <w:szCs w:val="28"/>
        </w:rPr>
        <w:t>«</w:t>
      </w:r>
      <w:r w:rsidR="005003D7">
        <w:rPr>
          <w:rFonts w:ascii="Times New Roman" w:hAnsi="Times New Roman" w:cs="Times New Roman"/>
          <w:sz w:val="28"/>
          <w:szCs w:val="28"/>
        </w:rPr>
        <w:t>и</w:t>
      </w:r>
      <w:r w:rsidR="005003D7" w:rsidRPr="00FF322E">
        <w:rPr>
          <w:rFonts w:ascii="Times New Roman" w:hAnsi="Times New Roman" w:cs="Times New Roman"/>
          <w:sz w:val="28"/>
          <w:szCs w:val="28"/>
        </w:rPr>
        <w:t>»</w:t>
      </w:r>
      <w:r w:rsidR="005003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</w:t>
      </w:r>
      <w:r w:rsidR="006D084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84C">
        <w:rPr>
          <w:rFonts w:ascii="Times New Roman" w:hAnsi="Times New Roman" w:cs="Times New Roman"/>
          <w:sz w:val="28"/>
          <w:szCs w:val="28"/>
        </w:rPr>
        <w:t>содержания</w:t>
      </w:r>
      <w:r w:rsidR="000E7EB8" w:rsidRPr="000E7EB8">
        <w:rPr>
          <w:rFonts w:ascii="Times New Roman" w:hAnsi="Times New Roman" w:cs="Times New Roman"/>
          <w:sz w:val="28"/>
          <w:szCs w:val="28"/>
        </w:rPr>
        <w:t>:</w:t>
      </w:r>
    </w:p>
    <w:p w:rsidR="00167D27" w:rsidRPr="00167D27" w:rsidRDefault="006143F3" w:rsidP="00FF322E">
      <w:pPr>
        <w:rPr>
          <w:rFonts w:ascii="Times New Roman" w:hAnsi="Times New Roman" w:cs="Times New Roman"/>
          <w:bCs/>
          <w:sz w:val="28"/>
          <w:szCs w:val="28"/>
        </w:rPr>
      </w:pPr>
      <w:r w:rsidRPr="00FF322E">
        <w:rPr>
          <w:rFonts w:ascii="Times New Roman" w:hAnsi="Times New Roman" w:cs="Times New Roman"/>
          <w:sz w:val="28"/>
          <w:szCs w:val="28"/>
        </w:rPr>
        <w:t>«</w:t>
      </w:r>
      <w:r w:rsidR="00167D27" w:rsidRPr="00FF322E">
        <w:rPr>
          <w:rFonts w:ascii="Times New Roman" w:hAnsi="Times New Roman" w:cs="Times New Roman"/>
          <w:sz w:val="28"/>
          <w:szCs w:val="28"/>
        </w:rPr>
        <w:t>д) на период</w:t>
      </w:r>
      <w:r w:rsidR="00167D27" w:rsidRPr="00167D27">
        <w:rPr>
          <w:rFonts w:ascii="Times New Roman" w:hAnsi="Times New Roman" w:cs="Times New Roman"/>
          <w:bCs/>
          <w:sz w:val="28"/>
          <w:szCs w:val="28"/>
        </w:rPr>
        <w:t xml:space="preserve"> нахождения в ежегодном оплачиваемом отпуске;</w:t>
      </w:r>
    </w:p>
    <w:p w:rsidR="00167D27" w:rsidRPr="00167D27" w:rsidRDefault="00167D27" w:rsidP="00167D27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167D27">
        <w:rPr>
          <w:rFonts w:ascii="Times New Roman" w:hAnsi="Times New Roman" w:cs="Times New Roman"/>
          <w:bCs/>
          <w:sz w:val="28"/>
          <w:szCs w:val="28"/>
        </w:rPr>
        <w:t>е) на период сдачи крови и ее компонентов;</w:t>
      </w:r>
    </w:p>
    <w:p w:rsidR="00167D27" w:rsidRPr="00167D27" w:rsidRDefault="00167D27" w:rsidP="00167D27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167D27">
        <w:rPr>
          <w:rFonts w:ascii="Times New Roman" w:hAnsi="Times New Roman" w:cs="Times New Roman"/>
          <w:bCs/>
          <w:sz w:val="28"/>
          <w:szCs w:val="28"/>
        </w:rPr>
        <w:t>ж) в случае денежной компенсации части ежегодного оплачиваемого отпуска;</w:t>
      </w:r>
    </w:p>
    <w:p w:rsidR="00F14372" w:rsidRDefault="00167D27" w:rsidP="00167D27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167D27">
        <w:rPr>
          <w:rFonts w:ascii="Times New Roman" w:hAnsi="Times New Roman" w:cs="Times New Roman"/>
          <w:bCs/>
          <w:sz w:val="28"/>
          <w:szCs w:val="28"/>
        </w:rPr>
        <w:t>з) в случае денежной компенсации за неиспользованные отпуска</w:t>
      </w:r>
      <w:r w:rsidR="00F14372">
        <w:rPr>
          <w:rFonts w:ascii="Times New Roman" w:hAnsi="Times New Roman" w:cs="Times New Roman"/>
          <w:bCs/>
          <w:sz w:val="28"/>
          <w:szCs w:val="28"/>
        </w:rPr>
        <w:t>;</w:t>
      </w:r>
    </w:p>
    <w:p w:rsidR="0075764E" w:rsidRPr="00167D27" w:rsidRDefault="00F14372" w:rsidP="00167D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68AB">
        <w:rPr>
          <w:rFonts w:ascii="Times New Roman" w:hAnsi="Times New Roman" w:cs="Times New Roman"/>
          <w:bCs/>
          <w:sz w:val="28"/>
          <w:szCs w:val="28"/>
        </w:rPr>
        <w:t>и) на период работы в выходной или нерабочий праздничный день</w:t>
      </w:r>
      <w:r w:rsidR="00167D27" w:rsidRPr="006B68AB">
        <w:rPr>
          <w:rFonts w:ascii="Times New Roman" w:hAnsi="Times New Roman" w:cs="Times New Roman"/>
          <w:bCs/>
          <w:sz w:val="28"/>
          <w:szCs w:val="28"/>
        </w:rPr>
        <w:t>.</w:t>
      </w:r>
      <w:r w:rsidR="0075764E" w:rsidRPr="006B68AB">
        <w:rPr>
          <w:rFonts w:ascii="Times New Roman" w:hAnsi="Times New Roman" w:cs="Times New Roman"/>
          <w:bCs/>
          <w:sz w:val="28"/>
          <w:szCs w:val="28"/>
        </w:rPr>
        <w:t>»</w:t>
      </w:r>
      <w:r w:rsidR="006D084C" w:rsidRPr="006B68AB">
        <w:rPr>
          <w:rFonts w:ascii="Times New Roman" w:hAnsi="Times New Roman" w:cs="Times New Roman"/>
          <w:bCs/>
          <w:sz w:val="28"/>
          <w:szCs w:val="28"/>
        </w:rPr>
        <w:t>.</w:t>
      </w:r>
    </w:p>
    <w:p w:rsidR="003A5BDE" w:rsidRDefault="00115EB0" w:rsidP="0075764E">
      <w:pPr>
        <w:pStyle w:val="a5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247DD">
        <w:rPr>
          <w:rFonts w:ascii="Times New Roman" w:hAnsi="Times New Roman" w:cs="Times New Roman"/>
          <w:sz w:val="28"/>
          <w:szCs w:val="28"/>
        </w:rPr>
        <w:t>) пункт 4</w:t>
      </w:r>
      <w:r w:rsidR="00D247DD" w:rsidRPr="00D247D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F322E" w:rsidRPr="00FF322E" w:rsidRDefault="0016343B" w:rsidP="00FF32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5356">
        <w:rPr>
          <w:rFonts w:ascii="Times New Roman" w:hAnsi="Times New Roman" w:cs="Times New Roman"/>
          <w:bCs/>
          <w:sz w:val="28"/>
          <w:szCs w:val="28"/>
        </w:rPr>
        <w:t>«</w:t>
      </w:r>
      <w:r w:rsidR="00D247DD" w:rsidRPr="00C75356">
        <w:rPr>
          <w:rFonts w:ascii="Times New Roman" w:hAnsi="Times New Roman" w:cs="Times New Roman"/>
          <w:sz w:val="28"/>
          <w:szCs w:val="28"/>
        </w:rPr>
        <w:t>4</w:t>
      </w:r>
      <w:r w:rsidR="00C75356" w:rsidRPr="00C753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F322E" w:rsidRPr="00FF322E">
        <w:rPr>
          <w:rFonts w:ascii="Times New Roman" w:hAnsi="Times New Roman" w:cs="Times New Roman"/>
          <w:sz w:val="28"/>
          <w:szCs w:val="28"/>
        </w:rPr>
        <w:t xml:space="preserve">В случаях, предусмотренных подпунктами «б» - «г» пункта 1 настоящих </w:t>
      </w:r>
      <w:r w:rsidR="008848A0">
        <w:rPr>
          <w:rFonts w:ascii="Times New Roman" w:hAnsi="Times New Roman" w:cs="Times New Roman"/>
          <w:sz w:val="28"/>
          <w:szCs w:val="28"/>
        </w:rPr>
        <w:t>П</w:t>
      </w:r>
      <w:r w:rsidR="00FF322E" w:rsidRPr="00FF322E">
        <w:rPr>
          <w:rFonts w:ascii="Times New Roman" w:hAnsi="Times New Roman" w:cs="Times New Roman"/>
          <w:sz w:val="28"/>
          <w:szCs w:val="28"/>
        </w:rPr>
        <w:t xml:space="preserve">равил, лицам, замещающим муниципальные должности, и лицам, замещающим должности муниципальной службы, сохраняется денежное содержание за весь соответствующий период как за фактически отработанное время. В указанных случаях, денежное содержание исчисляется исходя </w:t>
      </w:r>
      <w:r w:rsidR="008848A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F322E" w:rsidRPr="00FF322E">
        <w:rPr>
          <w:rFonts w:ascii="Times New Roman" w:hAnsi="Times New Roman" w:cs="Times New Roman"/>
          <w:sz w:val="28"/>
          <w:szCs w:val="28"/>
        </w:rPr>
        <w:t xml:space="preserve">из выплат, предусмотренных подпунктами «а», «б», «г», «и», «к» пункта 2, подпунктами «а», </w:t>
      </w:r>
      <w:r w:rsidR="0068700B" w:rsidRPr="00FF322E">
        <w:rPr>
          <w:rFonts w:ascii="Times New Roman" w:hAnsi="Times New Roman" w:cs="Times New Roman"/>
          <w:sz w:val="28"/>
          <w:szCs w:val="28"/>
        </w:rPr>
        <w:t>«б»</w:t>
      </w:r>
      <w:r w:rsidR="00FF322E" w:rsidRPr="00FF322E">
        <w:rPr>
          <w:rFonts w:ascii="Times New Roman" w:hAnsi="Times New Roman" w:cs="Times New Roman"/>
          <w:sz w:val="28"/>
          <w:szCs w:val="28"/>
        </w:rPr>
        <w:t xml:space="preserve">, </w:t>
      </w:r>
      <w:r w:rsidR="00E65808" w:rsidRPr="00FF322E">
        <w:rPr>
          <w:rFonts w:ascii="Times New Roman" w:hAnsi="Times New Roman" w:cs="Times New Roman"/>
          <w:sz w:val="28"/>
          <w:szCs w:val="28"/>
        </w:rPr>
        <w:t>«г»</w:t>
      </w:r>
      <w:r w:rsidR="00FF322E" w:rsidRPr="00FF322E">
        <w:rPr>
          <w:rFonts w:ascii="Times New Roman" w:hAnsi="Times New Roman" w:cs="Times New Roman"/>
          <w:sz w:val="28"/>
          <w:szCs w:val="28"/>
        </w:rPr>
        <w:t xml:space="preserve">, </w:t>
      </w:r>
      <w:r w:rsidR="0068700B" w:rsidRPr="00FF322E">
        <w:rPr>
          <w:rFonts w:ascii="Times New Roman" w:hAnsi="Times New Roman" w:cs="Times New Roman"/>
          <w:sz w:val="28"/>
          <w:szCs w:val="28"/>
        </w:rPr>
        <w:t>«</w:t>
      </w:r>
      <w:r w:rsidR="0068700B">
        <w:rPr>
          <w:rFonts w:ascii="Times New Roman" w:hAnsi="Times New Roman" w:cs="Times New Roman"/>
          <w:sz w:val="28"/>
          <w:szCs w:val="28"/>
        </w:rPr>
        <w:t>д</w:t>
      </w:r>
      <w:r w:rsidR="0068700B" w:rsidRPr="00FF322E">
        <w:rPr>
          <w:rFonts w:ascii="Times New Roman" w:hAnsi="Times New Roman" w:cs="Times New Roman"/>
          <w:sz w:val="28"/>
          <w:szCs w:val="28"/>
        </w:rPr>
        <w:t>»</w:t>
      </w:r>
      <w:r w:rsidR="00FF322E" w:rsidRPr="00FF322E">
        <w:rPr>
          <w:rFonts w:ascii="Times New Roman" w:hAnsi="Times New Roman" w:cs="Times New Roman"/>
          <w:sz w:val="28"/>
          <w:szCs w:val="28"/>
        </w:rPr>
        <w:t xml:space="preserve">, </w:t>
      </w:r>
      <w:r w:rsidR="0068700B" w:rsidRPr="00FF322E">
        <w:rPr>
          <w:rFonts w:ascii="Times New Roman" w:hAnsi="Times New Roman" w:cs="Times New Roman"/>
          <w:sz w:val="28"/>
          <w:szCs w:val="28"/>
        </w:rPr>
        <w:t>«</w:t>
      </w:r>
      <w:r w:rsidR="0068700B">
        <w:rPr>
          <w:rFonts w:ascii="Times New Roman" w:hAnsi="Times New Roman" w:cs="Times New Roman"/>
          <w:sz w:val="28"/>
          <w:szCs w:val="28"/>
        </w:rPr>
        <w:t>е</w:t>
      </w:r>
      <w:r w:rsidR="0068700B" w:rsidRPr="00FF322E">
        <w:rPr>
          <w:rFonts w:ascii="Times New Roman" w:hAnsi="Times New Roman" w:cs="Times New Roman"/>
          <w:sz w:val="28"/>
          <w:szCs w:val="28"/>
        </w:rPr>
        <w:t>»</w:t>
      </w:r>
      <w:r w:rsidR="00FF322E" w:rsidRPr="00FF322E">
        <w:rPr>
          <w:rFonts w:ascii="Times New Roman" w:hAnsi="Times New Roman" w:cs="Times New Roman"/>
          <w:sz w:val="28"/>
          <w:szCs w:val="28"/>
        </w:rPr>
        <w:t xml:space="preserve">, </w:t>
      </w:r>
      <w:r w:rsidR="00D06F9E" w:rsidRPr="00FF322E">
        <w:rPr>
          <w:rFonts w:ascii="Times New Roman" w:hAnsi="Times New Roman" w:cs="Times New Roman"/>
          <w:sz w:val="28"/>
          <w:szCs w:val="28"/>
        </w:rPr>
        <w:t>«</w:t>
      </w:r>
      <w:r w:rsidR="00FF322E" w:rsidRPr="00FF322E">
        <w:rPr>
          <w:rFonts w:ascii="Times New Roman" w:hAnsi="Times New Roman" w:cs="Times New Roman"/>
          <w:sz w:val="28"/>
          <w:szCs w:val="28"/>
        </w:rPr>
        <w:t>ж</w:t>
      </w:r>
      <w:r w:rsidR="009A4E9D" w:rsidRPr="00FF322E">
        <w:rPr>
          <w:rFonts w:ascii="Times New Roman" w:hAnsi="Times New Roman" w:cs="Times New Roman"/>
          <w:sz w:val="28"/>
          <w:szCs w:val="28"/>
        </w:rPr>
        <w:t>»</w:t>
      </w:r>
      <w:r w:rsidR="00FF322E" w:rsidRPr="00FF322E">
        <w:rPr>
          <w:rFonts w:ascii="Times New Roman" w:hAnsi="Times New Roman" w:cs="Times New Roman"/>
          <w:sz w:val="28"/>
          <w:szCs w:val="28"/>
        </w:rPr>
        <w:t xml:space="preserve">, </w:t>
      </w:r>
      <w:r w:rsidR="00D06F9E" w:rsidRPr="00FF322E">
        <w:rPr>
          <w:rFonts w:ascii="Times New Roman" w:hAnsi="Times New Roman" w:cs="Times New Roman"/>
          <w:sz w:val="28"/>
          <w:szCs w:val="28"/>
        </w:rPr>
        <w:t>«</w:t>
      </w:r>
      <w:r w:rsidR="00FF322E" w:rsidRPr="00FF322E">
        <w:rPr>
          <w:rFonts w:ascii="Times New Roman" w:hAnsi="Times New Roman" w:cs="Times New Roman"/>
          <w:sz w:val="28"/>
          <w:szCs w:val="28"/>
        </w:rPr>
        <w:t>л</w:t>
      </w:r>
      <w:r w:rsidR="009A4E9D" w:rsidRPr="00FF322E">
        <w:rPr>
          <w:rFonts w:ascii="Times New Roman" w:hAnsi="Times New Roman" w:cs="Times New Roman"/>
          <w:sz w:val="28"/>
          <w:szCs w:val="28"/>
        </w:rPr>
        <w:t>»</w:t>
      </w:r>
      <w:r w:rsidR="00FF322E" w:rsidRPr="00FF322E">
        <w:rPr>
          <w:rFonts w:ascii="Times New Roman" w:hAnsi="Times New Roman" w:cs="Times New Roman"/>
          <w:sz w:val="28"/>
          <w:szCs w:val="28"/>
        </w:rPr>
        <w:t xml:space="preserve">, </w:t>
      </w:r>
      <w:r w:rsidR="00D06F9E" w:rsidRPr="00FF322E">
        <w:rPr>
          <w:rFonts w:ascii="Times New Roman" w:hAnsi="Times New Roman" w:cs="Times New Roman"/>
          <w:sz w:val="28"/>
          <w:szCs w:val="28"/>
        </w:rPr>
        <w:t>«</w:t>
      </w:r>
      <w:r w:rsidR="00FF322E" w:rsidRPr="00FF322E">
        <w:rPr>
          <w:rFonts w:ascii="Times New Roman" w:hAnsi="Times New Roman" w:cs="Times New Roman"/>
          <w:sz w:val="28"/>
          <w:szCs w:val="28"/>
        </w:rPr>
        <w:t>м</w:t>
      </w:r>
      <w:r w:rsidR="009A4E9D" w:rsidRPr="00FF322E">
        <w:rPr>
          <w:rFonts w:ascii="Times New Roman" w:hAnsi="Times New Roman" w:cs="Times New Roman"/>
          <w:sz w:val="28"/>
          <w:szCs w:val="28"/>
        </w:rPr>
        <w:t>»</w:t>
      </w:r>
      <w:r w:rsidR="00FF322E" w:rsidRPr="00FF322E">
        <w:rPr>
          <w:rFonts w:ascii="Times New Roman" w:hAnsi="Times New Roman" w:cs="Times New Roman"/>
          <w:sz w:val="28"/>
          <w:szCs w:val="28"/>
        </w:rPr>
        <w:t xml:space="preserve"> пункта 3 настоящих Правил.</w:t>
      </w:r>
      <w:r w:rsidR="00F14372">
        <w:rPr>
          <w:rFonts w:ascii="Times New Roman" w:hAnsi="Times New Roman" w:cs="Times New Roman"/>
          <w:sz w:val="28"/>
          <w:szCs w:val="28"/>
        </w:rPr>
        <w:t xml:space="preserve"> </w:t>
      </w:r>
      <w:r w:rsidR="00B840C6" w:rsidRPr="00B840C6">
        <w:rPr>
          <w:rFonts w:ascii="Times New Roman" w:hAnsi="Times New Roman" w:cs="Times New Roman"/>
          <w:sz w:val="28"/>
          <w:szCs w:val="28"/>
        </w:rPr>
        <w:t>При нахождении в служебной командировке в выходные или нерабочие праздничные дни денежное содержание лицам, замещающим муниципальные должности, выплачивается в двойном размере, денежное содержание лицам, замещающим должности муниципальной службы, выплачивается в соответствии со статьей 153 Трудового кодекса Российской Федерации</w:t>
      </w:r>
      <w:r w:rsidR="0076737F" w:rsidRPr="0076737F">
        <w:rPr>
          <w:rFonts w:ascii="Times New Roman" w:hAnsi="Times New Roman" w:cs="Times New Roman"/>
          <w:sz w:val="28"/>
          <w:szCs w:val="28"/>
        </w:rPr>
        <w:t>.</w:t>
      </w:r>
    </w:p>
    <w:p w:rsidR="00FF322E" w:rsidRPr="00FF322E" w:rsidRDefault="00FF322E" w:rsidP="00FF322E">
      <w:pPr>
        <w:pStyle w:val="a5"/>
        <w:ind w:left="0" w:firstLine="708"/>
        <w:rPr>
          <w:rFonts w:ascii="Times New Roman" w:hAnsi="Times New Roman" w:cs="Times New Roman"/>
          <w:sz w:val="28"/>
          <w:szCs w:val="28"/>
        </w:rPr>
      </w:pPr>
      <w:r w:rsidRPr="00FF322E">
        <w:rPr>
          <w:rFonts w:ascii="Times New Roman" w:hAnsi="Times New Roman" w:cs="Times New Roman"/>
          <w:sz w:val="28"/>
          <w:szCs w:val="28"/>
        </w:rPr>
        <w:lastRenderedPageBreak/>
        <w:t xml:space="preserve">В случае, предусмотренном подпунктом </w:t>
      </w:r>
      <w:r w:rsidR="008848A0" w:rsidRPr="00FF322E">
        <w:rPr>
          <w:rFonts w:ascii="Times New Roman" w:hAnsi="Times New Roman" w:cs="Times New Roman"/>
          <w:sz w:val="28"/>
          <w:szCs w:val="28"/>
        </w:rPr>
        <w:t>«</w:t>
      </w:r>
      <w:r w:rsidR="008848A0">
        <w:rPr>
          <w:rFonts w:ascii="Times New Roman" w:hAnsi="Times New Roman" w:cs="Times New Roman"/>
          <w:sz w:val="28"/>
          <w:szCs w:val="28"/>
        </w:rPr>
        <w:t>д</w:t>
      </w:r>
      <w:r w:rsidR="008848A0" w:rsidRPr="00FF322E">
        <w:rPr>
          <w:rFonts w:ascii="Times New Roman" w:hAnsi="Times New Roman" w:cs="Times New Roman"/>
          <w:sz w:val="28"/>
          <w:szCs w:val="28"/>
        </w:rPr>
        <w:t>»</w:t>
      </w:r>
      <w:r w:rsidRPr="00FF322E">
        <w:rPr>
          <w:rFonts w:ascii="Times New Roman" w:hAnsi="Times New Roman" w:cs="Times New Roman"/>
          <w:sz w:val="28"/>
          <w:szCs w:val="28"/>
        </w:rPr>
        <w:t xml:space="preserve"> пункта 1 настоящих Правил, лицам, замещающим муниципальные должности, и лицам, замещающим должности муниципальной службы, денежное содержание исчисляется исходя из выплат, предусмотренных подпунктами «а» – </w:t>
      </w:r>
      <w:r w:rsidR="00D06F9E" w:rsidRPr="00FF322E">
        <w:rPr>
          <w:rFonts w:ascii="Times New Roman" w:hAnsi="Times New Roman" w:cs="Times New Roman"/>
          <w:sz w:val="28"/>
          <w:szCs w:val="28"/>
        </w:rPr>
        <w:t>«</w:t>
      </w:r>
      <w:r w:rsidRPr="00FF322E">
        <w:rPr>
          <w:rFonts w:ascii="Times New Roman" w:hAnsi="Times New Roman" w:cs="Times New Roman"/>
          <w:sz w:val="28"/>
          <w:szCs w:val="28"/>
        </w:rPr>
        <w:t>ж</w:t>
      </w:r>
      <w:r w:rsidR="009A4E9D" w:rsidRPr="00FF322E">
        <w:rPr>
          <w:rFonts w:ascii="Times New Roman" w:hAnsi="Times New Roman" w:cs="Times New Roman"/>
          <w:sz w:val="28"/>
          <w:szCs w:val="28"/>
        </w:rPr>
        <w:t>»</w:t>
      </w:r>
      <w:r w:rsidRPr="00FF322E">
        <w:rPr>
          <w:rFonts w:ascii="Times New Roman" w:hAnsi="Times New Roman" w:cs="Times New Roman"/>
          <w:sz w:val="28"/>
          <w:szCs w:val="28"/>
        </w:rPr>
        <w:t xml:space="preserve">,  </w:t>
      </w:r>
      <w:r w:rsidR="00D06F9E" w:rsidRPr="00FF322E">
        <w:rPr>
          <w:rFonts w:ascii="Times New Roman" w:hAnsi="Times New Roman" w:cs="Times New Roman"/>
          <w:sz w:val="28"/>
          <w:szCs w:val="28"/>
        </w:rPr>
        <w:t>«</w:t>
      </w:r>
      <w:r w:rsidRPr="00FF322E">
        <w:rPr>
          <w:rFonts w:ascii="Times New Roman" w:hAnsi="Times New Roman" w:cs="Times New Roman"/>
          <w:sz w:val="28"/>
          <w:szCs w:val="28"/>
        </w:rPr>
        <w:t>и</w:t>
      </w:r>
      <w:r w:rsidR="009A4E9D" w:rsidRPr="00FF322E">
        <w:rPr>
          <w:rFonts w:ascii="Times New Roman" w:hAnsi="Times New Roman" w:cs="Times New Roman"/>
          <w:sz w:val="28"/>
          <w:szCs w:val="28"/>
        </w:rPr>
        <w:t>»</w:t>
      </w:r>
      <w:r w:rsidRPr="00FF322E">
        <w:rPr>
          <w:rFonts w:ascii="Times New Roman" w:hAnsi="Times New Roman" w:cs="Times New Roman"/>
          <w:sz w:val="28"/>
          <w:szCs w:val="28"/>
        </w:rPr>
        <w:t xml:space="preserve"> – </w:t>
      </w:r>
      <w:r w:rsidR="00D06F9E" w:rsidRPr="00FF322E">
        <w:rPr>
          <w:rFonts w:ascii="Times New Roman" w:hAnsi="Times New Roman" w:cs="Times New Roman"/>
          <w:sz w:val="28"/>
          <w:szCs w:val="28"/>
        </w:rPr>
        <w:t>«</w:t>
      </w:r>
      <w:r w:rsidRPr="00FF322E">
        <w:rPr>
          <w:rFonts w:ascii="Times New Roman" w:hAnsi="Times New Roman" w:cs="Times New Roman"/>
          <w:sz w:val="28"/>
          <w:szCs w:val="28"/>
        </w:rPr>
        <w:t>л</w:t>
      </w:r>
      <w:r w:rsidR="009A4E9D" w:rsidRPr="00FF322E">
        <w:rPr>
          <w:rFonts w:ascii="Times New Roman" w:hAnsi="Times New Roman" w:cs="Times New Roman"/>
          <w:sz w:val="28"/>
          <w:szCs w:val="28"/>
        </w:rPr>
        <w:t>»</w:t>
      </w:r>
      <w:r w:rsidRPr="00FF322E">
        <w:rPr>
          <w:rFonts w:ascii="Times New Roman" w:hAnsi="Times New Roman" w:cs="Times New Roman"/>
          <w:sz w:val="28"/>
          <w:szCs w:val="28"/>
        </w:rPr>
        <w:t xml:space="preserve">  пункта 2, подпунктами «а» – </w:t>
      </w:r>
      <w:r w:rsidR="00D06F9E" w:rsidRPr="00FF322E">
        <w:rPr>
          <w:rFonts w:ascii="Times New Roman" w:hAnsi="Times New Roman" w:cs="Times New Roman"/>
          <w:sz w:val="28"/>
          <w:szCs w:val="28"/>
        </w:rPr>
        <w:t>«</w:t>
      </w:r>
      <w:r w:rsidRPr="00FF322E">
        <w:rPr>
          <w:rFonts w:ascii="Times New Roman" w:hAnsi="Times New Roman" w:cs="Times New Roman"/>
          <w:sz w:val="28"/>
          <w:szCs w:val="28"/>
        </w:rPr>
        <w:t>и</w:t>
      </w:r>
      <w:r w:rsidR="009A4E9D" w:rsidRPr="00FF322E">
        <w:rPr>
          <w:rFonts w:ascii="Times New Roman" w:hAnsi="Times New Roman" w:cs="Times New Roman"/>
          <w:sz w:val="28"/>
          <w:szCs w:val="28"/>
        </w:rPr>
        <w:t>»</w:t>
      </w:r>
      <w:r w:rsidRPr="00FF322E">
        <w:rPr>
          <w:rFonts w:ascii="Times New Roman" w:hAnsi="Times New Roman" w:cs="Times New Roman"/>
          <w:sz w:val="28"/>
          <w:szCs w:val="28"/>
        </w:rPr>
        <w:t xml:space="preserve">, </w:t>
      </w:r>
      <w:r w:rsidR="00D06F9E" w:rsidRPr="00FF322E">
        <w:rPr>
          <w:rFonts w:ascii="Times New Roman" w:hAnsi="Times New Roman" w:cs="Times New Roman"/>
          <w:sz w:val="28"/>
          <w:szCs w:val="28"/>
        </w:rPr>
        <w:t>«</w:t>
      </w:r>
      <w:r w:rsidRPr="00FF322E">
        <w:rPr>
          <w:rFonts w:ascii="Times New Roman" w:hAnsi="Times New Roman" w:cs="Times New Roman"/>
          <w:sz w:val="28"/>
          <w:szCs w:val="28"/>
        </w:rPr>
        <w:t>л</w:t>
      </w:r>
      <w:r w:rsidR="009A4E9D" w:rsidRPr="00FF322E">
        <w:rPr>
          <w:rFonts w:ascii="Times New Roman" w:hAnsi="Times New Roman" w:cs="Times New Roman"/>
          <w:sz w:val="28"/>
          <w:szCs w:val="28"/>
        </w:rPr>
        <w:t>»</w:t>
      </w:r>
      <w:r w:rsidRPr="00FF322E">
        <w:rPr>
          <w:rFonts w:ascii="Times New Roman" w:hAnsi="Times New Roman" w:cs="Times New Roman"/>
          <w:sz w:val="28"/>
          <w:szCs w:val="28"/>
        </w:rPr>
        <w:t xml:space="preserve"> – </w:t>
      </w:r>
      <w:r w:rsidR="00D06F9E" w:rsidRPr="00FF322E">
        <w:rPr>
          <w:rFonts w:ascii="Times New Roman" w:hAnsi="Times New Roman" w:cs="Times New Roman"/>
          <w:sz w:val="28"/>
          <w:szCs w:val="28"/>
        </w:rPr>
        <w:t>«</w:t>
      </w:r>
      <w:r w:rsidRPr="00FF322E">
        <w:rPr>
          <w:rFonts w:ascii="Times New Roman" w:hAnsi="Times New Roman" w:cs="Times New Roman"/>
          <w:sz w:val="28"/>
          <w:szCs w:val="28"/>
        </w:rPr>
        <w:t>н</w:t>
      </w:r>
      <w:r w:rsidR="009A4E9D" w:rsidRPr="00FF322E">
        <w:rPr>
          <w:rFonts w:ascii="Times New Roman" w:hAnsi="Times New Roman" w:cs="Times New Roman"/>
          <w:sz w:val="28"/>
          <w:szCs w:val="28"/>
        </w:rPr>
        <w:t>»</w:t>
      </w:r>
      <w:r w:rsidRPr="00FF322E">
        <w:rPr>
          <w:rFonts w:ascii="Times New Roman" w:hAnsi="Times New Roman" w:cs="Times New Roman"/>
          <w:sz w:val="28"/>
          <w:szCs w:val="28"/>
        </w:rPr>
        <w:t xml:space="preserve"> пункта 3 настоящих Правил, в порядке, аналогичном установленному пунктами 4 – 8, </w:t>
      </w:r>
      <w:r w:rsidR="00292C29" w:rsidRPr="00FF322E">
        <w:rPr>
          <w:rFonts w:ascii="Times New Roman" w:hAnsi="Times New Roman" w:cs="Times New Roman"/>
          <w:sz w:val="28"/>
          <w:szCs w:val="28"/>
        </w:rPr>
        <w:t>абзацем четвертым пункта 9</w:t>
      </w:r>
      <w:r w:rsidR="00292C29">
        <w:rPr>
          <w:rFonts w:ascii="Times New Roman" w:hAnsi="Times New Roman" w:cs="Times New Roman"/>
          <w:sz w:val="28"/>
          <w:szCs w:val="28"/>
        </w:rPr>
        <w:t xml:space="preserve">, пунктами </w:t>
      </w:r>
      <w:r w:rsidRPr="00FF322E">
        <w:rPr>
          <w:rFonts w:ascii="Times New Roman" w:hAnsi="Times New Roman" w:cs="Times New Roman"/>
          <w:sz w:val="28"/>
          <w:szCs w:val="28"/>
        </w:rPr>
        <w:t>10, 12, 15, 16 Положения об особенностя</w:t>
      </w:r>
      <w:r w:rsidR="008848A0">
        <w:rPr>
          <w:rFonts w:ascii="Times New Roman" w:hAnsi="Times New Roman" w:cs="Times New Roman"/>
          <w:sz w:val="28"/>
          <w:szCs w:val="28"/>
        </w:rPr>
        <w:t>х</w:t>
      </w:r>
      <w:r w:rsidRPr="00FF322E">
        <w:rPr>
          <w:rFonts w:ascii="Times New Roman" w:hAnsi="Times New Roman" w:cs="Times New Roman"/>
          <w:sz w:val="28"/>
          <w:szCs w:val="28"/>
        </w:rPr>
        <w:t xml:space="preserve"> порядка исчисления средней заработной платы, утвержденного постановлением Правительства Российской Федерации от 24.12.2007 №922 </w:t>
      </w:r>
      <w:r w:rsidR="00D06F9E" w:rsidRPr="00FF322E">
        <w:rPr>
          <w:rFonts w:ascii="Times New Roman" w:hAnsi="Times New Roman" w:cs="Times New Roman"/>
          <w:sz w:val="28"/>
          <w:szCs w:val="28"/>
        </w:rPr>
        <w:t>«</w:t>
      </w:r>
      <w:r w:rsidRPr="00FF322E">
        <w:rPr>
          <w:rFonts w:ascii="Times New Roman" w:hAnsi="Times New Roman" w:cs="Times New Roman"/>
          <w:sz w:val="28"/>
          <w:szCs w:val="28"/>
        </w:rPr>
        <w:t>Об особенностях порядка исчисления средней заработной платы</w:t>
      </w:r>
      <w:r w:rsidR="009A4E9D" w:rsidRPr="00FF322E">
        <w:rPr>
          <w:rFonts w:ascii="Times New Roman" w:hAnsi="Times New Roman" w:cs="Times New Roman"/>
          <w:sz w:val="28"/>
          <w:szCs w:val="28"/>
        </w:rPr>
        <w:t>»</w:t>
      </w:r>
      <w:r w:rsidRPr="00FF322E">
        <w:rPr>
          <w:rFonts w:ascii="Times New Roman" w:hAnsi="Times New Roman" w:cs="Times New Roman"/>
          <w:sz w:val="28"/>
          <w:szCs w:val="28"/>
        </w:rPr>
        <w:t>.</w:t>
      </w:r>
      <w:r w:rsidR="008848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22E" w:rsidRPr="00FF322E" w:rsidRDefault="00FF322E" w:rsidP="00FF322E">
      <w:pPr>
        <w:pStyle w:val="a5"/>
        <w:ind w:left="0" w:firstLine="708"/>
        <w:rPr>
          <w:rFonts w:ascii="Times New Roman" w:hAnsi="Times New Roman" w:cs="Times New Roman"/>
          <w:sz w:val="28"/>
          <w:szCs w:val="28"/>
        </w:rPr>
      </w:pPr>
      <w:r w:rsidRPr="00FF322E">
        <w:rPr>
          <w:rFonts w:ascii="Times New Roman" w:hAnsi="Times New Roman" w:cs="Times New Roman"/>
          <w:sz w:val="28"/>
          <w:szCs w:val="28"/>
        </w:rPr>
        <w:t xml:space="preserve">В случае, предусмотренном подпунктом </w:t>
      </w:r>
      <w:r w:rsidR="0068700B" w:rsidRPr="00FF322E">
        <w:rPr>
          <w:rFonts w:ascii="Times New Roman" w:hAnsi="Times New Roman" w:cs="Times New Roman"/>
          <w:sz w:val="28"/>
          <w:szCs w:val="28"/>
        </w:rPr>
        <w:t>«</w:t>
      </w:r>
      <w:r w:rsidR="0068700B">
        <w:rPr>
          <w:rFonts w:ascii="Times New Roman" w:hAnsi="Times New Roman" w:cs="Times New Roman"/>
          <w:sz w:val="28"/>
          <w:szCs w:val="28"/>
        </w:rPr>
        <w:t>е</w:t>
      </w:r>
      <w:r w:rsidR="0068700B" w:rsidRPr="00FF322E">
        <w:rPr>
          <w:rFonts w:ascii="Times New Roman" w:hAnsi="Times New Roman" w:cs="Times New Roman"/>
          <w:sz w:val="28"/>
          <w:szCs w:val="28"/>
        </w:rPr>
        <w:t>»</w:t>
      </w:r>
      <w:r w:rsidR="008848A0">
        <w:rPr>
          <w:rFonts w:ascii="Times New Roman" w:hAnsi="Times New Roman" w:cs="Times New Roman"/>
          <w:sz w:val="28"/>
          <w:szCs w:val="28"/>
        </w:rPr>
        <w:t xml:space="preserve"> пункта 1 настоящих П</w:t>
      </w:r>
      <w:r w:rsidRPr="00FF322E">
        <w:rPr>
          <w:rFonts w:ascii="Times New Roman" w:hAnsi="Times New Roman" w:cs="Times New Roman"/>
          <w:sz w:val="28"/>
          <w:szCs w:val="28"/>
        </w:rPr>
        <w:t xml:space="preserve">равил, лицам, замещающим муниципальные должности, и лицам, замещающим должности муниципальной службы, денежное содержание исчисляется исходя из выплат, предусмотренных подпунктами «а» – </w:t>
      </w:r>
      <w:r w:rsidR="009A4E9D" w:rsidRPr="00FF322E">
        <w:rPr>
          <w:rFonts w:ascii="Times New Roman" w:hAnsi="Times New Roman" w:cs="Times New Roman"/>
          <w:sz w:val="28"/>
          <w:szCs w:val="28"/>
        </w:rPr>
        <w:t>«</w:t>
      </w:r>
      <w:r w:rsidRPr="00FF322E">
        <w:rPr>
          <w:rFonts w:ascii="Times New Roman" w:hAnsi="Times New Roman" w:cs="Times New Roman"/>
          <w:sz w:val="28"/>
          <w:szCs w:val="28"/>
        </w:rPr>
        <w:t>ж</w:t>
      </w:r>
      <w:r w:rsidR="009A4E9D" w:rsidRPr="00FF322E">
        <w:rPr>
          <w:rFonts w:ascii="Times New Roman" w:hAnsi="Times New Roman" w:cs="Times New Roman"/>
          <w:sz w:val="28"/>
          <w:szCs w:val="28"/>
        </w:rPr>
        <w:t>»</w:t>
      </w:r>
      <w:r w:rsidRPr="00FF322E">
        <w:rPr>
          <w:rFonts w:ascii="Times New Roman" w:hAnsi="Times New Roman" w:cs="Times New Roman"/>
          <w:sz w:val="28"/>
          <w:szCs w:val="28"/>
        </w:rPr>
        <w:t xml:space="preserve">,  </w:t>
      </w:r>
      <w:r w:rsidR="009A4E9D" w:rsidRPr="00FF322E">
        <w:rPr>
          <w:rFonts w:ascii="Times New Roman" w:hAnsi="Times New Roman" w:cs="Times New Roman"/>
          <w:sz w:val="28"/>
          <w:szCs w:val="28"/>
        </w:rPr>
        <w:t>«</w:t>
      </w:r>
      <w:r w:rsidRPr="00FF322E">
        <w:rPr>
          <w:rFonts w:ascii="Times New Roman" w:hAnsi="Times New Roman" w:cs="Times New Roman"/>
          <w:sz w:val="28"/>
          <w:szCs w:val="28"/>
        </w:rPr>
        <w:t>и</w:t>
      </w:r>
      <w:r w:rsidR="009A4E9D" w:rsidRPr="00FF322E">
        <w:rPr>
          <w:rFonts w:ascii="Times New Roman" w:hAnsi="Times New Roman" w:cs="Times New Roman"/>
          <w:sz w:val="28"/>
          <w:szCs w:val="28"/>
        </w:rPr>
        <w:t>»</w:t>
      </w:r>
      <w:r w:rsidRPr="00FF322E">
        <w:rPr>
          <w:rFonts w:ascii="Times New Roman" w:hAnsi="Times New Roman" w:cs="Times New Roman"/>
          <w:sz w:val="28"/>
          <w:szCs w:val="28"/>
        </w:rPr>
        <w:t xml:space="preserve"> – </w:t>
      </w:r>
      <w:r w:rsidR="009A4E9D" w:rsidRPr="00FF322E">
        <w:rPr>
          <w:rFonts w:ascii="Times New Roman" w:hAnsi="Times New Roman" w:cs="Times New Roman"/>
          <w:sz w:val="28"/>
          <w:szCs w:val="28"/>
        </w:rPr>
        <w:t>«</w:t>
      </w:r>
      <w:r w:rsidRPr="00FF322E">
        <w:rPr>
          <w:rFonts w:ascii="Times New Roman" w:hAnsi="Times New Roman" w:cs="Times New Roman"/>
          <w:sz w:val="28"/>
          <w:szCs w:val="28"/>
        </w:rPr>
        <w:t>л</w:t>
      </w:r>
      <w:r w:rsidR="009A4E9D" w:rsidRPr="00FF322E">
        <w:rPr>
          <w:rFonts w:ascii="Times New Roman" w:hAnsi="Times New Roman" w:cs="Times New Roman"/>
          <w:sz w:val="28"/>
          <w:szCs w:val="28"/>
        </w:rPr>
        <w:t>»</w:t>
      </w:r>
      <w:r w:rsidRPr="00FF322E">
        <w:rPr>
          <w:rFonts w:ascii="Times New Roman" w:hAnsi="Times New Roman" w:cs="Times New Roman"/>
          <w:sz w:val="28"/>
          <w:szCs w:val="28"/>
        </w:rPr>
        <w:t xml:space="preserve">  пункта 2, подпунктами «а» – </w:t>
      </w:r>
      <w:r w:rsidR="00D06F9E" w:rsidRPr="00FF322E">
        <w:rPr>
          <w:rFonts w:ascii="Times New Roman" w:hAnsi="Times New Roman" w:cs="Times New Roman"/>
          <w:sz w:val="28"/>
          <w:szCs w:val="28"/>
        </w:rPr>
        <w:t>«</w:t>
      </w:r>
      <w:r w:rsidRPr="00FF322E">
        <w:rPr>
          <w:rFonts w:ascii="Times New Roman" w:hAnsi="Times New Roman" w:cs="Times New Roman"/>
          <w:sz w:val="28"/>
          <w:szCs w:val="28"/>
        </w:rPr>
        <w:t>и</w:t>
      </w:r>
      <w:r w:rsidR="009A4E9D" w:rsidRPr="00FF322E">
        <w:rPr>
          <w:rFonts w:ascii="Times New Roman" w:hAnsi="Times New Roman" w:cs="Times New Roman"/>
          <w:sz w:val="28"/>
          <w:szCs w:val="28"/>
        </w:rPr>
        <w:t>»</w:t>
      </w:r>
      <w:r w:rsidRPr="00FF322E">
        <w:rPr>
          <w:rFonts w:ascii="Times New Roman" w:hAnsi="Times New Roman" w:cs="Times New Roman"/>
          <w:sz w:val="28"/>
          <w:szCs w:val="28"/>
        </w:rPr>
        <w:t xml:space="preserve">, </w:t>
      </w:r>
      <w:r w:rsidR="00D06F9E" w:rsidRPr="00FF322E">
        <w:rPr>
          <w:rFonts w:ascii="Times New Roman" w:hAnsi="Times New Roman" w:cs="Times New Roman"/>
          <w:sz w:val="28"/>
          <w:szCs w:val="28"/>
        </w:rPr>
        <w:t>«</w:t>
      </w:r>
      <w:r w:rsidRPr="00FF322E">
        <w:rPr>
          <w:rFonts w:ascii="Times New Roman" w:hAnsi="Times New Roman" w:cs="Times New Roman"/>
          <w:sz w:val="28"/>
          <w:szCs w:val="28"/>
        </w:rPr>
        <w:t>л</w:t>
      </w:r>
      <w:r w:rsidR="009A4E9D" w:rsidRPr="00FF322E">
        <w:rPr>
          <w:rFonts w:ascii="Times New Roman" w:hAnsi="Times New Roman" w:cs="Times New Roman"/>
          <w:sz w:val="28"/>
          <w:szCs w:val="28"/>
        </w:rPr>
        <w:t>»</w:t>
      </w:r>
      <w:r w:rsidRPr="00FF322E">
        <w:rPr>
          <w:rFonts w:ascii="Times New Roman" w:hAnsi="Times New Roman" w:cs="Times New Roman"/>
          <w:sz w:val="28"/>
          <w:szCs w:val="28"/>
        </w:rPr>
        <w:t xml:space="preserve"> – </w:t>
      </w:r>
      <w:r w:rsidR="00D06F9E" w:rsidRPr="00FF322E">
        <w:rPr>
          <w:rFonts w:ascii="Times New Roman" w:hAnsi="Times New Roman" w:cs="Times New Roman"/>
          <w:sz w:val="28"/>
          <w:szCs w:val="28"/>
        </w:rPr>
        <w:t>«</w:t>
      </w:r>
      <w:r w:rsidRPr="00FF322E">
        <w:rPr>
          <w:rFonts w:ascii="Times New Roman" w:hAnsi="Times New Roman" w:cs="Times New Roman"/>
          <w:sz w:val="28"/>
          <w:szCs w:val="28"/>
        </w:rPr>
        <w:t>н</w:t>
      </w:r>
      <w:r w:rsidR="009A4E9D" w:rsidRPr="00FF322E">
        <w:rPr>
          <w:rFonts w:ascii="Times New Roman" w:hAnsi="Times New Roman" w:cs="Times New Roman"/>
          <w:sz w:val="28"/>
          <w:szCs w:val="28"/>
        </w:rPr>
        <w:t>»</w:t>
      </w:r>
      <w:r w:rsidRPr="00FF322E">
        <w:rPr>
          <w:rFonts w:ascii="Times New Roman" w:hAnsi="Times New Roman" w:cs="Times New Roman"/>
          <w:sz w:val="28"/>
          <w:szCs w:val="28"/>
        </w:rPr>
        <w:t xml:space="preserve"> пункта 3 настоящих Правил, в порядке, аналогичном установленному</w:t>
      </w:r>
      <w:r w:rsidR="00860A6A">
        <w:rPr>
          <w:rFonts w:ascii="Times New Roman" w:hAnsi="Times New Roman" w:cs="Times New Roman"/>
          <w:sz w:val="28"/>
          <w:szCs w:val="28"/>
        </w:rPr>
        <w:t xml:space="preserve"> </w:t>
      </w:r>
      <w:r w:rsidRPr="00FF322E">
        <w:rPr>
          <w:rFonts w:ascii="Times New Roman" w:hAnsi="Times New Roman" w:cs="Times New Roman"/>
          <w:sz w:val="28"/>
          <w:szCs w:val="28"/>
        </w:rPr>
        <w:t xml:space="preserve">пунктами 4 – 8, </w:t>
      </w:r>
      <w:r w:rsidR="00860A6A" w:rsidRPr="00FF322E">
        <w:rPr>
          <w:rFonts w:ascii="Times New Roman" w:hAnsi="Times New Roman" w:cs="Times New Roman"/>
          <w:sz w:val="28"/>
          <w:szCs w:val="28"/>
        </w:rPr>
        <w:t>абзацами четвертым</w:t>
      </w:r>
      <w:r w:rsidR="007E2955">
        <w:rPr>
          <w:rFonts w:ascii="Times New Roman" w:hAnsi="Times New Roman" w:cs="Times New Roman"/>
          <w:sz w:val="28"/>
          <w:szCs w:val="28"/>
        </w:rPr>
        <w:t xml:space="preserve"> и</w:t>
      </w:r>
      <w:r w:rsidR="00860A6A" w:rsidRPr="00FF322E">
        <w:rPr>
          <w:rFonts w:ascii="Times New Roman" w:hAnsi="Times New Roman" w:cs="Times New Roman"/>
          <w:sz w:val="28"/>
          <w:szCs w:val="28"/>
        </w:rPr>
        <w:t xml:space="preserve"> пятым пункта 9,</w:t>
      </w:r>
      <w:r w:rsidR="00860A6A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Pr="00FF322E">
        <w:rPr>
          <w:rFonts w:ascii="Times New Roman" w:hAnsi="Times New Roman" w:cs="Times New Roman"/>
          <w:sz w:val="28"/>
          <w:szCs w:val="28"/>
        </w:rPr>
        <w:t>15, 16 Положения об особенностя</w:t>
      </w:r>
      <w:r w:rsidR="008848A0">
        <w:rPr>
          <w:rFonts w:ascii="Times New Roman" w:hAnsi="Times New Roman" w:cs="Times New Roman"/>
          <w:sz w:val="28"/>
          <w:szCs w:val="28"/>
        </w:rPr>
        <w:t>х</w:t>
      </w:r>
      <w:r w:rsidRPr="00FF322E">
        <w:rPr>
          <w:rFonts w:ascii="Times New Roman" w:hAnsi="Times New Roman" w:cs="Times New Roman"/>
          <w:sz w:val="28"/>
          <w:szCs w:val="28"/>
        </w:rPr>
        <w:t xml:space="preserve"> порядка исчисления средней заработной платы, утвержденного постановлением Правительства Российской Федерации от 24.12.2007 №922 </w:t>
      </w:r>
      <w:r w:rsidR="00D06F9E" w:rsidRPr="00FF322E">
        <w:rPr>
          <w:rFonts w:ascii="Times New Roman" w:hAnsi="Times New Roman" w:cs="Times New Roman"/>
          <w:sz w:val="28"/>
          <w:szCs w:val="28"/>
        </w:rPr>
        <w:t>«</w:t>
      </w:r>
      <w:r w:rsidRPr="00FF322E">
        <w:rPr>
          <w:rFonts w:ascii="Times New Roman" w:hAnsi="Times New Roman" w:cs="Times New Roman"/>
          <w:sz w:val="28"/>
          <w:szCs w:val="28"/>
        </w:rPr>
        <w:t>Об особенностях порядка исчисления средней заработной платы</w:t>
      </w:r>
      <w:r w:rsidR="009A4E9D" w:rsidRPr="00FF322E">
        <w:rPr>
          <w:rFonts w:ascii="Times New Roman" w:hAnsi="Times New Roman" w:cs="Times New Roman"/>
          <w:sz w:val="28"/>
          <w:szCs w:val="28"/>
        </w:rPr>
        <w:t>»</w:t>
      </w:r>
      <w:r w:rsidRPr="00FF322E">
        <w:rPr>
          <w:rFonts w:ascii="Times New Roman" w:hAnsi="Times New Roman" w:cs="Times New Roman"/>
          <w:sz w:val="28"/>
          <w:szCs w:val="28"/>
        </w:rPr>
        <w:t>.</w:t>
      </w:r>
    </w:p>
    <w:p w:rsidR="00FF322E" w:rsidRPr="00FF322E" w:rsidRDefault="00FF322E" w:rsidP="00FF322E">
      <w:pPr>
        <w:pStyle w:val="a5"/>
        <w:ind w:left="0" w:firstLine="708"/>
        <w:rPr>
          <w:rFonts w:ascii="Times New Roman" w:hAnsi="Times New Roman" w:cs="Times New Roman"/>
          <w:sz w:val="28"/>
          <w:szCs w:val="28"/>
        </w:rPr>
      </w:pPr>
      <w:r w:rsidRPr="00FF322E">
        <w:rPr>
          <w:rFonts w:ascii="Times New Roman" w:hAnsi="Times New Roman" w:cs="Times New Roman"/>
          <w:sz w:val="28"/>
          <w:szCs w:val="28"/>
        </w:rPr>
        <w:t xml:space="preserve">В случаях, предусмотренных подпунктами </w:t>
      </w:r>
      <w:r w:rsidR="00D06F9E" w:rsidRPr="00FF322E">
        <w:rPr>
          <w:rFonts w:ascii="Times New Roman" w:hAnsi="Times New Roman" w:cs="Times New Roman"/>
          <w:sz w:val="28"/>
          <w:szCs w:val="28"/>
        </w:rPr>
        <w:t>«</w:t>
      </w:r>
      <w:r w:rsidRPr="00FF322E">
        <w:rPr>
          <w:rFonts w:ascii="Times New Roman" w:hAnsi="Times New Roman" w:cs="Times New Roman"/>
          <w:sz w:val="28"/>
          <w:szCs w:val="28"/>
        </w:rPr>
        <w:t>ж</w:t>
      </w:r>
      <w:r w:rsidR="009A4E9D" w:rsidRPr="00FF322E">
        <w:rPr>
          <w:rFonts w:ascii="Times New Roman" w:hAnsi="Times New Roman" w:cs="Times New Roman"/>
          <w:sz w:val="28"/>
          <w:szCs w:val="28"/>
        </w:rPr>
        <w:t>»</w:t>
      </w:r>
      <w:r w:rsidRPr="00FF322E">
        <w:rPr>
          <w:rFonts w:ascii="Times New Roman" w:hAnsi="Times New Roman" w:cs="Times New Roman"/>
          <w:sz w:val="28"/>
          <w:szCs w:val="28"/>
        </w:rPr>
        <w:t xml:space="preserve">, </w:t>
      </w:r>
      <w:r w:rsidR="00D06F9E" w:rsidRPr="00FF322E">
        <w:rPr>
          <w:rFonts w:ascii="Times New Roman" w:hAnsi="Times New Roman" w:cs="Times New Roman"/>
          <w:sz w:val="28"/>
          <w:szCs w:val="28"/>
        </w:rPr>
        <w:t>«</w:t>
      </w:r>
      <w:r w:rsidRPr="00FF322E">
        <w:rPr>
          <w:rFonts w:ascii="Times New Roman" w:hAnsi="Times New Roman" w:cs="Times New Roman"/>
          <w:sz w:val="28"/>
          <w:szCs w:val="28"/>
        </w:rPr>
        <w:t>з</w:t>
      </w:r>
      <w:r w:rsidR="009A4E9D" w:rsidRPr="00FF322E">
        <w:rPr>
          <w:rFonts w:ascii="Times New Roman" w:hAnsi="Times New Roman" w:cs="Times New Roman"/>
          <w:sz w:val="28"/>
          <w:szCs w:val="28"/>
        </w:rPr>
        <w:t>»</w:t>
      </w:r>
      <w:r w:rsidRPr="00FF322E">
        <w:rPr>
          <w:rFonts w:ascii="Times New Roman" w:hAnsi="Times New Roman" w:cs="Times New Roman"/>
          <w:sz w:val="28"/>
          <w:szCs w:val="28"/>
        </w:rPr>
        <w:t xml:space="preserve"> пункта 1 настоящих </w:t>
      </w:r>
      <w:r w:rsidR="008848A0">
        <w:rPr>
          <w:rFonts w:ascii="Times New Roman" w:hAnsi="Times New Roman" w:cs="Times New Roman"/>
          <w:sz w:val="28"/>
          <w:szCs w:val="28"/>
        </w:rPr>
        <w:t>П</w:t>
      </w:r>
      <w:r w:rsidRPr="00FF322E">
        <w:rPr>
          <w:rFonts w:ascii="Times New Roman" w:hAnsi="Times New Roman" w:cs="Times New Roman"/>
          <w:sz w:val="28"/>
          <w:szCs w:val="28"/>
        </w:rPr>
        <w:t xml:space="preserve">равил, лицам, замещающим муниципальные должности, и лицам, замещающим должности муниципальной службы, денежная компенсация исчисляется исходя из выплат, предусмотренных подпунктами «а» – </w:t>
      </w:r>
      <w:r w:rsidR="00D06F9E" w:rsidRPr="00FF322E">
        <w:rPr>
          <w:rFonts w:ascii="Times New Roman" w:hAnsi="Times New Roman" w:cs="Times New Roman"/>
          <w:sz w:val="28"/>
          <w:szCs w:val="28"/>
        </w:rPr>
        <w:t>«</w:t>
      </w:r>
      <w:r w:rsidRPr="00FF322E">
        <w:rPr>
          <w:rFonts w:ascii="Times New Roman" w:hAnsi="Times New Roman" w:cs="Times New Roman"/>
          <w:sz w:val="28"/>
          <w:szCs w:val="28"/>
        </w:rPr>
        <w:t>ж</w:t>
      </w:r>
      <w:r w:rsidR="009A4E9D" w:rsidRPr="00FF322E">
        <w:rPr>
          <w:rFonts w:ascii="Times New Roman" w:hAnsi="Times New Roman" w:cs="Times New Roman"/>
          <w:sz w:val="28"/>
          <w:szCs w:val="28"/>
        </w:rPr>
        <w:t>»</w:t>
      </w:r>
      <w:r w:rsidRPr="00FF322E">
        <w:rPr>
          <w:rFonts w:ascii="Times New Roman" w:hAnsi="Times New Roman" w:cs="Times New Roman"/>
          <w:sz w:val="28"/>
          <w:szCs w:val="28"/>
        </w:rPr>
        <w:t xml:space="preserve">,  </w:t>
      </w:r>
      <w:r w:rsidR="008848A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A4E9D" w:rsidRPr="00FF322E">
        <w:rPr>
          <w:rFonts w:ascii="Times New Roman" w:hAnsi="Times New Roman" w:cs="Times New Roman"/>
          <w:sz w:val="28"/>
          <w:szCs w:val="28"/>
        </w:rPr>
        <w:t>«</w:t>
      </w:r>
      <w:r w:rsidRPr="00FF322E">
        <w:rPr>
          <w:rFonts w:ascii="Times New Roman" w:hAnsi="Times New Roman" w:cs="Times New Roman"/>
          <w:sz w:val="28"/>
          <w:szCs w:val="28"/>
        </w:rPr>
        <w:t>и</w:t>
      </w:r>
      <w:r w:rsidR="009A4E9D" w:rsidRPr="00FF322E">
        <w:rPr>
          <w:rFonts w:ascii="Times New Roman" w:hAnsi="Times New Roman" w:cs="Times New Roman"/>
          <w:sz w:val="28"/>
          <w:szCs w:val="28"/>
        </w:rPr>
        <w:t>»</w:t>
      </w:r>
      <w:r w:rsidRPr="00FF322E">
        <w:rPr>
          <w:rFonts w:ascii="Times New Roman" w:hAnsi="Times New Roman" w:cs="Times New Roman"/>
          <w:sz w:val="28"/>
          <w:szCs w:val="28"/>
        </w:rPr>
        <w:t xml:space="preserve"> – </w:t>
      </w:r>
      <w:r w:rsidR="009A4E9D" w:rsidRPr="00FF322E">
        <w:rPr>
          <w:rFonts w:ascii="Times New Roman" w:hAnsi="Times New Roman" w:cs="Times New Roman"/>
          <w:sz w:val="28"/>
          <w:szCs w:val="28"/>
        </w:rPr>
        <w:t>«</w:t>
      </w:r>
      <w:r w:rsidRPr="00FF322E">
        <w:rPr>
          <w:rFonts w:ascii="Times New Roman" w:hAnsi="Times New Roman" w:cs="Times New Roman"/>
          <w:sz w:val="28"/>
          <w:szCs w:val="28"/>
        </w:rPr>
        <w:t>л</w:t>
      </w:r>
      <w:r w:rsidR="009A4E9D" w:rsidRPr="00FF322E">
        <w:rPr>
          <w:rFonts w:ascii="Times New Roman" w:hAnsi="Times New Roman" w:cs="Times New Roman"/>
          <w:sz w:val="28"/>
          <w:szCs w:val="28"/>
        </w:rPr>
        <w:t>»</w:t>
      </w:r>
      <w:r w:rsidRPr="00FF322E">
        <w:rPr>
          <w:rFonts w:ascii="Times New Roman" w:hAnsi="Times New Roman" w:cs="Times New Roman"/>
          <w:sz w:val="28"/>
          <w:szCs w:val="28"/>
        </w:rPr>
        <w:t xml:space="preserve">  пункта 2, подпунктами «а» – </w:t>
      </w:r>
      <w:r w:rsidR="009A4E9D" w:rsidRPr="00FF322E">
        <w:rPr>
          <w:rFonts w:ascii="Times New Roman" w:hAnsi="Times New Roman" w:cs="Times New Roman"/>
          <w:sz w:val="28"/>
          <w:szCs w:val="28"/>
        </w:rPr>
        <w:t>«</w:t>
      </w:r>
      <w:r w:rsidRPr="00FF322E">
        <w:rPr>
          <w:rFonts w:ascii="Times New Roman" w:hAnsi="Times New Roman" w:cs="Times New Roman"/>
          <w:sz w:val="28"/>
          <w:szCs w:val="28"/>
        </w:rPr>
        <w:t>и</w:t>
      </w:r>
      <w:r w:rsidR="009A4E9D" w:rsidRPr="00FF322E">
        <w:rPr>
          <w:rFonts w:ascii="Times New Roman" w:hAnsi="Times New Roman" w:cs="Times New Roman"/>
          <w:sz w:val="28"/>
          <w:szCs w:val="28"/>
        </w:rPr>
        <w:t>»</w:t>
      </w:r>
      <w:r w:rsidRPr="00FF322E">
        <w:rPr>
          <w:rFonts w:ascii="Times New Roman" w:hAnsi="Times New Roman" w:cs="Times New Roman"/>
          <w:sz w:val="28"/>
          <w:szCs w:val="28"/>
        </w:rPr>
        <w:t xml:space="preserve">, </w:t>
      </w:r>
      <w:r w:rsidR="009A4E9D" w:rsidRPr="00FF322E">
        <w:rPr>
          <w:rFonts w:ascii="Times New Roman" w:hAnsi="Times New Roman" w:cs="Times New Roman"/>
          <w:sz w:val="28"/>
          <w:szCs w:val="28"/>
        </w:rPr>
        <w:t>«</w:t>
      </w:r>
      <w:r w:rsidRPr="00FF322E">
        <w:rPr>
          <w:rFonts w:ascii="Times New Roman" w:hAnsi="Times New Roman" w:cs="Times New Roman"/>
          <w:sz w:val="28"/>
          <w:szCs w:val="28"/>
        </w:rPr>
        <w:t>л</w:t>
      </w:r>
      <w:r w:rsidR="009A4E9D" w:rsidRPr="00FF322E">
        <w:rPr>
          <w:rFonts w:ascii="Times New Roman" w:hAnsi="Times New Roman" w:cs="Times New Roman"/>
          <w:sz w:val="28"/>
          <w:szCs w:val="28"/>
        </w:rPr>
        <w:t>»</w:t>
      </w:r>
      <w:r w:rsidRPr="00FF322E">
        <w:rPr>
          <w:rFonts w:ascii="Times New Roman" w:hAnsi="Times New Roman" w:cs="Times New Roman"/>
          <w:sz w:val="28"/>
          <w:szCs w:val="28"/>
        </w:rPr>
        <w:t xml:space="preserve"> – </w:t>
      </w:r>
      <w:r w:rsidR="009A4E9D" w:rsidRPr="00FF322E">
        <w:rPr>
          <w:rFonts w:ascii="Times New Roman" w:hAnsi="Times New Roman" w:cs="Times New Roman"/>
          <w:sz w:val="28"/>
          <w:szCs w:val="28"/>
        </w:rPr>
        <w:t>«</w:t>
      </w:r>
      <w:r w:rsidRPr="00FF322E">
        <w:rPr>
          <w:rFonts w:ascii="Times New Roman" w:hAnsi="Times New Roman" w:cs="Times New Roman"/>
          <w:sz w:val="28"/>
          <w:szCs w:val="28"/>
        </w:rPr>
        <w:t>н</w:t>
      </w:r>
      <w:r w:rsidR="009A4E9D" w:rsidRPr="00FF322E">
        <w:rPr>
          <w:rFonts w:ascii="Times New Roman" w:hAnsi="Times New Roman" w:cs="Times New Roman"/>
          <w:sz w:val="28"/>
          <w:szCs w:val="28"/>
        </w:rPr>
        <w:t>»</w:t>
      </w:r>
      <w:r w:rsidRPr="00FF322E">
        <w:rPr>
          <w:rFonts w:ascii="Times New Roman" w:hAnsi="Times New Roman" w:cs="Times New Roman"/>
          <w:sz w:val="28"/>
          <w:szCs w:val="28"/>
        </w:rPr>
        <w:t xml:space="preserve"> пункта 3 настоящих Правил, в порядке, аналогичном установленному пунктами 4 – 8, </w:t>
      </w:r>
      <w:r w:rsidR="00860A6A" w:rsidRPr="00FF322E">
        <w:rPr>
          <w:rFonts w:ascii="Times New Roman" w:hAnsi="Times New Roman" w:cs="Times New Roman"/>
          <w:sz w:val="28"/>
          <w:szCs w:val="28"/>
        </w:rPr>
        <w:t>абзацем четвертым пункта 9,</w:t>
      </w:r>
      <w:r w:rsidR="00860A6A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Pr="00FF322E">
        <w:rPr>
          <w:rFonts w:ascii="Times New Roman" w:hAnsi="Times New Roman" w:cs="Times New Roman"/>
          <w:sz w:val="28"/>
          <w:szCs w:val="28"/>
        </w:rPr>
        <w:t>10, 12, 15, 16 Положения об особенностя</w:t>
      </w:r>
      <w:r w:rsidR="008848A0">
        <w:rPr>
          <w:rFonts w:ascii="Times New Roman" w:hAnsi="Times New Roman" w:cs="Times New Roman"/>
          <w:sz w:val="28"/>
          <w:szCs w:val="28"/>
        </w:rPr>
        <w:t>х</w:t>
      </w:r>
      <w:r w:rsidRPr="00FF322E">
        <w:rPr>
          <w:rFonts w:ascii="Times New Roman" w:hAnsi="Times New Roman" w:cs="Times New Roman"/>
          <w:sz w:val="28"/>
          <w:szCs w:val="28"/>
        </w:rPr>
        <w:t xml:space="preserve"> порядка исчисления средней заработной платы, утвержденного постановлением Правительства Российской Федерации от 24.12.2007 №922 </w:t>
      </w:r>
      <w:r w:rsidR="009A4E9D" w:rsidRPr="00FF322E">
        <w:rPr>
          <w:rFonts w:ascii="Times New Roman" w:hAnsi="Times New Roman" w:cs="Times New Roman"/>
          <w:sz w:val="28"/>
          <w:szCs w:val="28"/>
        </w:rPr>
        <w:t>«</w:t>
      </w:r>
      <w:r w:rsidRPr="00FF322E">
        <w:rPr>
          <w:rFonts w:ascii="Times New Roman" w:hAnsi="Times New Roman" w:cs="Times New Roman"/>
          <w:sz w:val="28"/>
          <w:szCs w:val="28"/>
        </w:rPr>
        <w:t>Об особенностях порядка исчисления средней заработной платы</w:t>
      </w:r>
      <w:r w:rsidR="009A4E9D" w:rsidRPr="00FF322E">
        <w:rPr>
          <w:rFonts w:ascii="Times New Roman" w:hAnsi="Times New Roman" w:cs="Times New Roman"/>
          <w:sz w:val="28"/>
          <w:szCs w:val="28"/>
        </w:rPr>
        <w:t>»</w:t>
      </w:r>
      <w:r w:rsidRPr="00FF322E">
        <w:rPr>
          <w:rFonts w:ascii="Times New Roman" w:hAnsi="Times New Roman" w:cs="Times New Roman"/>
          <w:sz w:val="28"/>
          <w:szCs w:val="28"/>
        </w:rPr>
        <w:t>.</w:t>
      </w:r>
    </w:p>
    <w:p w:rsidR="00B840C6" w:rsidRPr="00B840C6" w:rsidRDefault="00B840C6" w:rsidP="00B840C6">
      <w:pPr>
        <w:pStyle w:val="a5"/>
        <w:ind w:left="0" w:firstLine="708"/>
        <w:rPr>
          <w:rFonts w:ascii="Times New Roman" w:hAnsi="Times New Roman" w:cs="Times New Roman"/>
          <w:sz w:val="28"/>
          <w:szCs w:val="28"/>
        </w:rPr>
      </w:pPr>
      <w:r w:rsidRPr="00B840C6">
        <w:rPr>
          <w:rFonts w:ascii="Times New Roman" w:hAnsi="Times New Roman" w:cs="Times New Roman"/>
          <w:sz w:val="28"/>
          <w:szCs w:val="28"/>
        </w:rPr>
        <w:t xml:space="preserve">В случае, предусмотренном подпунктом «и» пункта 1 настоящих Правил, денежное содержание лицам, замещающим муниципальные должности, исчисляется исходя из выплат, предусмотренных подпунктами «а», «б», «г», «и», «к» пункта 2 настоящих Правил, и выплачивается в двойном размере, денежное содержание лицам, замещающим должности муниципальной службы, исчисляется исходя из выплат, предусмотренных подпунктами «а», «б», «г», «д», </w:t>
      </w:r>
      <w:r w:rsidRPr="00B840C6">
        <w:rPr>
          <w:rFonts w:ascii="Times New Roman" w:hAnsi="Times New Roman" w:cs="Times New Roman"/>
          <w:sz w:val="28"/>
          <w:szCs w:val="28"/>
        </w:rPr>
        <w:lastRenderedPageBreak/>
        <w:t xml:space="preserve">«е», «ж», «л», «м» пункта 3 настоящих Правил, и выплачивается в соответствии со статьей 153 Трудового кодекса Российской Федерации. </w:t>
      </w:r>
    </w:p>
    <w:p w:rsidR="00FF322E" w:rsidRPr="00B840C6" w:rsidRDefault="00FF322E" w:rsidP="00B840C6">
      <w:pPr>
        <w:pStyle w:val="a5"/>
        <w:ind w:left="0" w:firstLine="708"/>
        <w:rPr>
          <w:rFonts w:ascii="Times New Roman" w:hAnsi="Times New Roman" w:cs="Times New Roman"/>
          <w:sz w:val="28"/>
          <w:szCs w:val="28"/>
        </w:rPr>
      </w:pPr>
      <w:r w:rsidRPr="00FF322E">
        <w:rPr>
          <w:rFonts w:ascii="Times New Roman" w:hAnsi="Times New Roman" w:cs="Times New Roman"/>
          <w:sz w:val="28"/>
          <w:szCs w:val="28"/>
        </w:rPr>
        <w:t xml:space="preserve">При исчислении денежного содержания в случаях, предусмотренных подпунктами </w:t>
      </w:r>
      <w:r w:rsidR="009A4E9D" w:rsidRPr="00FF322E">
        <w:rPr>
          <w:rFonts w:ascii="Times New Roman" w:hAnsi="Times New Roman" w:cs="Times New Roman"/>
          <w:sz w:val="28"/>
          <w:szCs w:val="28"/>
        </w:rPr>
        <w:t>«</w:t>
      </w:r>
      <w:r w:rsidRPr="00FF322E">
        <w:rPr>
          <w:rFonts w:ascii="Times New Roman" w:hAnsi="Times New Roman" w:cs="Times New Roman"/>
          <w:sz w:val="28"/>
          <w:szCs w:val="28"/>
        </w:rPr>
        <w:t>д</w:t>
      </w:r>
      <w:r w:rsidR="009A4E9D" w:rsidRPr="00FF322E">
        <w:rPr>
          <w:rFonts w:ascii="Times New Roman" w:hAnsi="Times New Roman" w:cs="Times New Roman"/>
          <w:sz w:val="28"/>
          <w:szCs w:val="28"/>
        </w:rPr>
        <w:t>»</w:t>
      </w:r>
      <w:r w:rsidRPr="00FF322E">
        <w:rPr>
          <w:rFonts w:ascii="Times New Roman" w:hAnsi="Times New Roman" w:cs="Times New Roman"/>
          <w:sz w:val="28"/>
          <w:szCs w:val="28"/>
        </w:rPr>
        <w:t xml:space="preserve"> - </w:t>
      </w:r>
      <w:r w:rsidR="009A4E9D" w:rsidRPr="00FF322E">
        <w:rPr>
          <w:rFonts w:ascii="Times New Roman" w:hAnsi="Times New Roman" w:cs="Times New Roman"/>
          <w:sz w:val="28"/>
          <w:szCs w:val="28"/>
        </w:rPr>
        <w:t>«</w:t>
      </w:r>
      <w:r w:rsidRPr="00FF322E">
        <w:rPr>
          <w:rFonts w:ascii="Times New Roman" w:hAnsi="Times New Roman" w:cs="Times New Roman"/>
          <w:sz w:val="28"/>
          <w:szCs w:val="28"/>
        </w:rPr>
        <w:t>з</w:t>
      </w:r>
      <w:r w:rsidR="009A4E9D" w:rsidRPr="00FF322E">
        <w:rPr>
          <w:rFonts w:ascii="Times New Roman" w:hAnsi="Times New Roman" w:cs="Times New Roman"/>
          <w:sz w:val="28"/>
          <w:szCs w:val="28"/>
        </w:rPr>
        <w:t>»</w:t>
      </w:r>
      <w:r w:rsidRPr="00FF322E">
        <w:rPr>
          <w:rFonts w:ascii="Times New Roman" w:hAnsi="Times New Roman" w:cs="Times New Roman"/>
          <w:sz w:val="28"/>
          <w:szCs w:val="28"/>
        </w:rPr>
        <w:t xml:space="preserve"> пункта 1 настоящих </w:t>
      </w:r>
      <w:r w:rsidR="008848A0">
        <w:rPr>
          <w:rFonts w:ascii="Times New Roman" w:hAnsi="Times New Roman" w:cs="Times New Roman"/>
          <w:sz w:val="28"/>
          <w:szCs w:val="28"/>
        </w:rPr>
        <w:t>П</w:t>
      </w:r>
      <w:r w:rsidRPr="00FF322E">
        <w:rPr>
          <w:rFonts w:ascii="Times New Roman" w:hAnsi="Times New Roman" w:cs="Times New Roman"/>
          <w:sz w:val="28"/>
          <w:szCs w:val="28"/>
        </w:rPr>
        <w:t>равил, лицам, замещающим муниципальные должности, и лицам, замещающим должности муниципальной службы, учитывается сумма последней начисленной единовременной выплаты при предоставлении ежегодного оплачиваемого отпуска независимо от времени ее начисления.</w:t>
      </w:r>
      <w:r w:rsidR="006D084C" w:rsidRPr="00B840C6">
        <w:rPr>
          <w:rFonts w:ascii="Times New Roman" w:hAnsi="Times New Roman" w:cs="Times New Roman"/>
          <w:sz w:val="28"/>
          <w:szCs w:val="28"/>
        </w:rPr>
        <w:t>».</w:t>
      </w:r>
      <w:r w:rsidR="00F14372" w:rsidRPr="00B840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084C" w:rsidRDefault="006D084C" w:rsidP="00FF322E">
      <w:pPr>
        <w:pStyle w:val="a5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дополнить пунктом 6 следующего содержания:</w:t>
      </w:r>
    </w:p>
    <w:p w:rsidR="006D084C" w:rsidRPr="00FF322E" w:rsidRDefault="006D084C" w:rsidP="00FF322E">
      <w:pPr>
        <w:pStyle w:val="a5"/>
        <w:ind w:left="0" w:firstLine="708"/>
        <w:rPr>
          <w:rFonts w:ascii="Times New Roman" w:hAnsi="Times New Roman" w:cs="Times New Roman"/>
          <w:sz w:val="28"/>
          <w:szCs w:val="28"/>
        </w:rPr>
      </w:pPr>
      <w:r w:rsidRPr="00FF32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6D084C">
        <w:rPr>
          <w:rFonts w:ascii="Times New Roman" w:hAnsi="Times New Roman" w:cs="Times New Roman"/>
          <w:sz w:val="28"/>
          <w:szCs w:val="28"/>
        </w:rPr>
        <w:t>Денежное содержание лиц, замещающих муниципальные должности, исчисляется за фактически отработанное время, определенное в установленном порядке.</w:t>
      </w:r>
      <w:r w:rsidRPr="00FF322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0BBE" w:rsidRPr="0068700B" w:rsidRDefault="0068700B" w:rsidP="0068700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C0BBE" w:rsidRPr="0068700B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1F7DFC" w:rsidRPr="0068700B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2D2AF1" w:rsidRPr="0068700B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</w:t>
      </w:r>
      <w:r w:rsidR="00346C35" w:rsidRPr="0068700B">
        <w:rPr>
          <w:rFonts w:ascii="Times New Roman" w:hAnsi="Times New Roman" w:cs="Times New Roman"/>
          <w:sz w:val="28"/>
          <w:szCs w:val="28"/>
        </w:rPr>
        <w:t>,</w:t>
      </w:r>
      <w:r w:rsidR="002D2AF1" w:rsidRPr="0068700B">
        <w:rPr>
          <w:rFonts w:ascii="Times New Roman" w:hAnsi="Times New Roman" w:cs="Times New Roman"/>
          <w:sz w:val="28"/>
          <w:szCs w:val="28"/>
        </w:rPr>
        <w:t xml:space="preserve"> возникшие с 01.01.2024</w:t>
      </w:r>
      <w:r w:rsidR="004C0BBE" w:rsidRPr="0068700B">
        <w:rPr>
          <w:rFonts w:ascii="Times New Roman" w:hAnsi="Times New Roman" w:cs="Times New Roman"/>
          <w:sz w:val="28"/>
          <w:szCs w:val="28"/>
        </w:rPr>
        <w:t>.</w:t>
      </w:r>
    </w:p>
    <w:p w:rsidR="00115EB0" w:rsidRDefault="00F14372" w:rsidP="00CE185F">
      <w:pPr>
        <w:pStyle w:val="a5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ED5" w:rsidRDefault="00066ED5" w:rsidP="00CE185F">
      <w:pPr>
        <w:pStyle w:val="a5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66ED5" w:rsidRPr="00115EB0" w:rsidRDefault="00066ED5" w:rsidP="00CE185F">
      <w:pPr>
        <w:pStyle w:val="a5"/>
        <w:ind w:left="0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Look w:val="04A0" w:firstRow="1" w:lastRow="0" w:firstColumn="1" w:lastColumn="0" w:noHBand="0" w:noVBand="1"/>
      </w:tblPr>
      <w:tblGrid>
        <w:gridCol w:w="4962"/>
        <w:gridCol w:w="4564"/>
      </w:tblGrid>
      <w:tr w:rsidR="00115EB0" w:rsidRPr="003F1706" w:rsidTr="00CE185F">
        <w:trPr>
          <w:trHeight w:val="1952"/>
        </w:trPr>
        <w:tc>
          <w:tcPr>
            <w:tcW w:w="4962" w:type="dxa"/>
            <w:shd w:val="clear" w:color="auto" w:fill="auto"/>
          </w:tcPr>
          <w:p w:rsidR="00115EB0" w:rsidRPr="006767C3" w:rsidRDefault="00115EB0" w:rsidP="00CE185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Председатель Думы </w:t>
            </w:r>
          </w:p>
          <w:p w:rsidR="00115EB0" w:rsidRPr="006767C3" w:rsidRDefault="00115EB0" w:rsidP="00CE185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города Нижневартовска</w:t>
            </w:r>
          </w:p>
          <w:p w:rsidR="00115EB0" w:rsidRDefault="00115EB0" w:rsidP="00CE185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Default="00115EB0" w:rsidP="00CE185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66ED5" w:rsidRDefault="00066ED5" w:rsidP="00CE185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Pr="006767C3" w:rsidRDefault="00115EB0" w:rsidP="00CE185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_______________А.В. Сатинов</w:t>
            </w:r>
          </w:p>
          <w:p w:rsidR="00115EB0" w:rsidRDefault="00115EB0" w:rsidP="00CE185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D7422F" w:rsidRDefault="00D7422F" w:rsidP="00CE185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Default="00115EB0" w:rsidP="00CE185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Pr="00D7422F" w:rsidRDefault="00317A3C" w:rsidP="00CE185F">
            <w:pPr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7422F">
              <w:rPr>
                <w:rFonts w:ascii="Times New Roman" w:hAnsi="Times New Roman" w:cs="Times New Roman"/>
                <w:bCs/>
              </w:rPr>
              <w:t>«</w:t>
            </w:r>
            <w:r w:rsidR="00115EB0" w:rsidRPr="00D7422F">
              <w:rPr>
                <w:rFonts w:ascii="Times New Roman" w:hAnsi="Times New Roman" w:cs="Times New Roman"/>
              </w:rPr>
              <w:t>___</w:t>
            </w:r>
            <w:r w:rsidRPr="00D7422F">
              <w:rPr>
                <w:rFonts w:ascii="Times New Roman" w:hAnsi="Times New Roman" w:cs="Times New Roman"/>
                <w:bCs/>
              </w:rPr>
              <w:t>»</w:t>
            </w:r>
            <w:r w:rsidR="00115EB0" w:rsidRPr="00D7422F">
              <w:rPr>
                <w:rFonts w:ascii="Times New Roman" w:hAnsi="Times New Roman" w:cs="Times New Roman"/>
              </w:rPr>
              <w:t xml:space="preserve"> ____________ 2024 года</w:t>
            </w:r>
          </w:p>
        </w:tc>
        <w:tc>
          <w:tcPr>
            <w:tcW w:w="4564" w:type="dxa"/>
            <w:shd w:val="clear" w:color="auto" w:fill="auto"/>
          </w:tcPr>
          <w:p w:rsidR="00115EB0" w:rsidRDefault="00115EB0" w:rsidP="00440B90">
            <w:pPr>
              <w:ind w:hanging="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115EB0" w:rsidRPr="006767C3" w:rsidRDefault="00115EB0" w:rsidP="00440B90">
            <w:pPr>
              <w:ind w:hanging="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города Нижневартовска</w:t>
            </w:r>
          </w:p>
          <w:p w:rsidR="00115EB0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66ED5" w:rsidRDefault="00066ED5" w:rsidP="00440B9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D7422F" w:rsidRDefault="00D7422F" w:rsidP="00440B9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Pr="006767C3" w:rsidRDefault="00115EB0" w:rsidP="00440B9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Кощенко</w:t>
            </w:r>
          </w:p>
          <w:p w:rsidR="00115EB0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D7422F" w:rsidRDefault="00D7422F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Pr="00D7422F" w:rsidRDefault="00115EB0" w:rsidP="00440B90">
            <w:pPr>
              <w:ind w:hanging="108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15EB0" w:rsidRPr="003F3BC1" w:rsidRDefault="00317A3C" w:rsidP="00440B90">
            <w:pPr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7422F">
              <w:rPr>
                <w:rFonts w:ascii="Times New Roman" w:hAnsi="Times New Roman" w:cs="Times New Roman"/>
                <w:bCs/>
              </w:rPr>
              <w:t>«</w:t>
            </w:r>
            <w:r w:rsidR="00115EB0" w:rsidRPr="00D7422F">
              <w:rPr>
                <w:rFonts w:ascii="Times New Roman" w:hAnsi="Times New Roman" w:cs="Times New Roman"/>
              </w:rPr>
              <w:t>___</w:t>
            </w:r>
            <w:r w:rsidRPr="00D7422F">
              <w:rPr>
                <w:rFonts w:ascii="Times New Roman" w:hAnsi="Times New Roman" w:cs="Times New Roman"/>
                <w:bCs/>
              </w:rPr>
              <w:t>»</w:t>
            </w:r>
            <w:r w:rsidR="00115EB0" w:rsidRPr="00D7422F">
              <w:rPr>
                <w:rFonts w:ascii="Times New Roman" w:hAnsi="Times New Roman" w:cs="Times New Roman"/>
              </w:rPr>
              <w:t xml:space="preserve"> _____________ 2024 года</w:t>
            </w:r>
          </w:p>
        </w:tc>
      </w:tr>
    </w:tbl>
    <w:p w:rsidR="00115EB0" w:rsidRPr="00115EB0" w:rsidRDefault="00115EB0" w:rsidP="00115EB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697F" w:rsidRDefault="00B0697F" w:rsidP="003E22C4">
      <w:pPr>
        <w:rPr>
          <w:rFonts w:ascii="Times New Roman" w:hAnsi="Times New Roman" w:cs="Times New Roman"/>
          <w:sz w:val="28"/>
          <w:szCs w:val="28"/>
        </w:rPr>
      </w:pPr>
    </w:p>
    <w:bookmarkEnd w:id="1"/>
    <w:p w:rsidR="00115EB0" w:rsidRDefault="00115EB0" w:rsidP="0042637C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sectPr w:rsidR="00115EB0" w:rsidSect="00932DD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F4D" w:rsidRDefault="00FC5F4D" w:rsidP="00FA5FB8">
      <w:r>
        <w:separator/>
      </w:r>
    </w:p>
  </w:endnote>
  <w:endnote w:type="continuationSeparator" w:id="0">
    <w:p w:rsidR="00FC5F4D" w:rsidRDefault="00FC5F4D" w:rsidP="00FA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F4D" w:rsidRDefault="00FC5F4D" w:rsidP="00FA5FB8">
      <w:r>
        <w:separator/>
      </w:r>
    </w:p>
  </w:footnote>
  <w:footnote w:type="continuationSeparator" w:id="0">
    <w:p w:rsidR="00FC5F4D" w:rsidRDefault="00FC5F4D" w:rsidP="00FA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56926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4762C" w:rsidRPr="00CE185F" w:rsidRDefault="00F4762C">
        <w:pPr>
          <w:pStyle w:val="a6"/>
          <w:jc w:val="center"/>
          <w:rPr>
            <w:rFonts w:ascii="Times New Roman" w:hAnsi="Times New Roman" w:cs="Times New Roman"/>
          </w:rPr>
        </w:pPr>
        <w:r w:rsidRPr="00CE185F">
          <w:rPr>
            <w:rFonts w:ascii="Times New Roman" w:hAnsi="Times New Roman" w:cs="Times New Roman"/>
          </w:rPr>
          <w:fldChar w:fldCharType="begin"/>
        </w:r>
        <w:r w:rsidRPr="00CE185F">
          <w:rPr>
            <w:rFonts w:ascii="Times New Roman" w:hAnsi="Times New Roman" w:cs="Times New Roman"/>
          </w:rPr>
          <w:instrText>PAGE   \* MERGEFORMAT</w:instrText>
        </w:r>
        <w:r w:rsidRPr="00CE185F">
          <w:rPr>
            <w:rFonts w:ascii="Times New Roman" w:hAnsi="Times New Roman" w:cs="Times New Roman"/>
          </w:rPr>
          <w:fldChar w:fldCharType="separate"/>
        </w:r>
        <w:r w:rsidR="006D558D">
          <w:rPr>
            <w:rFonts w:ascii="Times New Roman" w:hAnsi="Times New Roman" w:cs="Times New Roman"/>
            <w:noProof/>
          </w:rPr>
          <w:t>2</w:t>
        </w:r>
        <w:r w:rsidRPr="00CE185F">
          <w:rPr>
            <w:rFonts w:ascii="Times New Roman" w:hAnsi="Times New Roman" w:cs="Times New Roman"/>
          </w:rPr>
          <w:fldChar w:fldCharType="end"/>
        </w:r>
      </w:p>
    </w:sdtContent>
  </w:sdt>
  <w:p w:rsidR="00F4762C" w:rsidRDefault="00F4762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0309"/>
    <w:multiLevelType w:val="hybridMultilevel"/>
    <w:tmpl w:val="A6E2C780"/>
    <w:lvl w:ilvl="0" w:tplc="0DCE1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A50BF"/>
    <w:multiLevelType w:val="hybridMultilevel"/>
    <w:tmpl w:val="5614A534"/>
    <w:lvl w:ilvl="0" w:tplc="315637F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97"/>
    <w:rsid w:val="00004C67"/>
    <w:rsid w:val="00012D85"/>
    <w:rsid w:val="00016950"/>
    <w:rsid w:val="00037965"/>
    <w:rsid w:val="00043EB4"/>
    <w:rsid w:val="00047BC7"/>
    <w:rsid w:val="000521F1"/>
    <w:rsid w:val="00056CB7"/>
    <w:rsid w:val="00057AEA"/>
    <w:rsid w:val="00061EC1"/>
    <w:rsid w:val="00062A0E"/>
    <w:rsid w:val="00066ED5"/>
    <w:rsid w:val="00067E71"/>
    <w:rsid w:val="00080599"/>
    <w:rsid w:val="00085407"/>
    <w:rsid w:val="000960D5"/>
    <w:rsid w:val="00096986"/>
    <w:rsid w:val="000B2E47"/>
    <w:rsid w:val="000B3650"/>
    <w:rsid w:val="000D0D06"/>
    <w:rsid w:val="000E7EB8"/>
    <w:rsid w:val="000F1794"/>
    <w:rsid w:val="000F3595"/>
    <w:rsid w:val="000F5850"/>
    <w:rsid w:val="000F71AE"/>
    <w:rsid w:val="00100009"/>
    <w:rsid w:val="00104C40"/>
    <w:rsid w:val="00105A3D"/>
    <w:rsid w:val="00115EB0"/>
    <w:rsid w:val="001338D8"/>
    <w:rsid w:val="00150E04"/>
    <w:rsid w:val="00151CDD"/>
    <w:rsid w:val="0016343B"/>
    <w:rsid w:val="00167D27"/>
    <w:rsid w:val="00172319"/>
    <w:rsid w:val="0017527C"/>
    <w:rsid w:val="00181CEF"/>
    <w:rsid w:val="0019055F"/>
    <w:rsid w:val="00191BC6"/>
    <w:rsid w:val="001A50F2"/>
    <w:rsid w:val="001B5731"/>
    <w:rsid w:val="001B6CCF"/>
    <w:rsid w:val="001D6FAB"/>
    <w:rsid w:val="001E14B1"/>
    <w:rsid w:val="001E69E4"/>
    <w:rsid w:val="001F3C34"/>
    <w:rsid w:val="001F7DFC"/>
    <w:rsid w:val="00202508"/>
    <w:rsid w:val="00207AEE"/>
    <w:rsid w:val="00235909"/>
    <w:rsid w:val="00242121"/>
    <w:rsid w:val="00246D9D"/>
    <w:rsid w:val="002507F5"/>
    <w:rsid w:val="00263822"/>
    <w:rsid w:val="002638AA"/>
    <w:rsid w:val="00290199"/>
    <w:rsid w:val="00292C29"/>
    <w:rsid w:val="002A1809"/>
    <w:rsid w:val="002A300C"/>
    <w:rsid w:val="002A33B8"/>
    <w:rsid w:val="002B3664"/>
    <w:rsid w:val="002B7586"/>
    <w:rsid w:val="002C6186"/>
    <w:rsid w:val="002C6F26"/>
    <w:rsid w:val="002D2AF1"/>
    <w:rsid w:val="002D557F"/>
    <w:rsid w:val="002D58B8"/>
    <w:rsid w:val="002D7A7B"/>
    <w:rsid w:val="002F14E1"/>
    <w:rsid w:val="002F50C5"/>
    <w:rsid w:val="002F58FB"/>
    <w:rsid w:val="002F5A02"/>
    <w:rsid w:val="002F67DE"/>
    <w:rsid w:val="002F79F9"/>
    <w:rsid w:val="00307F0A"/>
    <w:rsid w:val="00317A3C"/>
    <w:rsid w:val="0032093D"/>
    <w:rsid w:val="003253C4"/>
    <w:rsid w:val="00325D77"/>
    <w:rsid w:val="0032648F"/>
    <w:rsid w:val="00331C4E"/>
    <w:rsid w:val="00346C35"/>
    <w:rsid w:val="00347BA9"/>
    <w:rsid w:val="003817EB"/>
    <w:rsid w:val="00383E52"/>
    <w:rsid w:val="00394C12"/>
    <w:rsid w:val="003A0E05"/>
    <w:rsid w:val="003A4FC9"/>
    <w:rsid w:val="003A5BDE"/>
    <w:rsid w:val="003B052F"/>
    <w:rsid w:val="003B0E98"/>
    <w:rsid w:val="003D1279"/>
    <w:rsid w:val="003D6CAC"/>
    <w:rsid w:val="003E0A4F"/>
    <w:rsid w:val="003E22C4"/>
    <w:rsid w:val="003E3C24"/>
    <w:rsid w:val="003F0560"/>
    <w:rsid w:val="003F1706"/>
    <w:rsid w:val="003F3BC1"/>
    <w:rsid w:val="003F5EC1"/>
    <w:rsid w:val="0040619B"/>
    <w:rsid w:val="00407D15"/>
    <w:rsid w:val="00411E5C"/>
    <w:rsid w:val="00413E2B"/>
    <w:rsid w:val="004161F4"/>
    <w:rsid w:val="004220BF"/>
    <w:rsid w:val="0042637C"/>
    <w:rsid w:val="004333EA"/>
    <w:rsid w:val="004341CE"/>
    <w:rsid w:val="00442F40"/>
    <w:rsid w:val="00446A9B"/>
    <w:rsid w:val="00455038"/>
    <w:rsid w:val="00456DE6"/>
    <w:rsid w:val="00465F0C"/>
    <w:rsid w:val="00470182"/>
    <w:rsid w:val="00472FDA"/>
    <w:rsid w:val="004848C1"/>
    <w:rsid w:val="004930C1"/>
    <w:rsid w:val="0049530E"/>
    <w:rsid w:val="004A2FDB"/>
    <w:rsid w:val="004B2AE9"/>
    <w:rsid w:val="004C0BBE"/>
    <w:rsid w:val="004E22FE"/>
    <w:rsid w:val="004E62C1"/>
    <w:rsid w:val="004E75B3"/>
    <w:rsid w:val="004F0022"/>
    <w:rsid w:val="004F2A4B"/>
    <w:rsid w:val="004F44DF"/>
    <w:rsid w:val="004F61B7"/>
    <w:rsid w:val="00500249"/>
    <w:rsid w:val="005003D7"/>
    <w:rsid w:val="00512AE0"/>
    <w:rsid w:val="00515300"/>
    <w:rsid w:val="005236A0"/>
    <w:rsid w:val="00527524"/>
    <w:rsid w:val="0053020D"/>
    <w:rsid w:val="00530416"/>
    <w:rsid w:val="005310B6"/>
    <w:rsid w:val="00532180"/>
    <w:rsid w:val="0053499C"/>
    <w:rsid w:val="00541905"/>
    <w:rsid w:val="00545F73"/>
    <w:rsid w:val="005573E8"/>
    <w:rsid w:val="00560E00"/>
    <w:rsid w:val="00561FC5"/>
    <w:rsid w:val="00563FD0"/>
    <w:rsid w:val="00565776"/>
    <w:rsid w:val="00584D03"/>
    <w:rsid w:val="005935E7"/>
    <w:rsid w:val="00593FE6"/>
    <w:rsid w:val="005B43E6"/>
    <w:rsid w:val="005C1327"/>
    <w:rsid w:val="005D79A4"/>
    <w:rsid w:val="005E23DF"/>
    <w:rsid w:val="005F66C4"/>
    <w:rsid w:val="005F72B9"/>
    <w:rsid w:val="00607BD1"/>
    <w:rsid w:val="00607E2E"/>
    <w:rsid w:val="006101C3"/>
    <w:rsid w:val="006143F3"/>
    <w:rsid w:val="0062122F"/>
    <w:rsid w:val="0062209B"/>
    <w:rsid w:val="00623630"/>
    <w:rsid w:val="00625BB9"/>
    <w:rsid w:val="0063486A"/>
    <w:rsid w:val="00642279"/>
    <w:rsid w:val="00652F41"/>
    <w:rsid w:val="00664D1A"/>
    <w:rsid w:val="006663F4"/>
    <w:rsid w:val="006767C3"/>
    <w:rsid w:val="0068292F"/>
    <w:rsid w:val="00685F16"/>
    <w:rsid w:val="0068700B"/>
    <w:rsid w:val="006902BE"/>
    <w:rsid w:val="0069555F"/>
    <w:rsid w:val="00695806"/>
    <w:rsid w:val="006A468D"/>
    <w:rsid w:val="006B68AB"/>
    <w:rsid w:val="006C0CA7"/>
    <w:rsid w:val="006D084C"/>
    <w:rsid w:val="006D4189"/>
    <w:rsid w:val="006D558D"/>
    <w:rsid w:val="006F5A75"/>
    <w:rsid w:val="00702F72"/>
    <w:rsid w:val="007079AB"/>
    <w:rsid w:val="007105E3"/>
    <w:rsid w:val="007108D9"/>
    <w:rsid w:val="0071512C"/>
    <w:rsid w:val="00717F38"/>
    <w:rsid w:val="00734091"/>
    <w:rsid w:val="00734AE9"/>
    <w:rsid w:val="00735D28"/>
    <w:rsid w:val="00741E7B"/>
    <w:rsid w:val="007436B4"/>
    <w:rsid w:val="0074623F"/>
    <w:rsid w:val="0075764E"/>
    <w:rsid w:val="0076737F"/>
    <w:rsid w:val="007748EF"/>
    <w:rsid w:val="0078344E"/>
    <w:rsid w:val="00790C04"/>
    <w:rsid w:val="007A1376"/>
    <w:rsid w:val="007A6907"/>
    <w:rsid w:val="007B0D7F"/>
    <w:rsid w:val="007B16D3"/>
    <w:rsid w:val="007C324F"/>
    <w:rsid w:val="007D39E9"/>
    <w:rsid w:val="007D3BFD"/>
    <w:rsid w:val="007D3FCA"/>
    <w:rsid w:val="007E2955"/>
    <w:rsid w:val="007E3F9F"/>
    <w:rsid w:val="007F0FD5"/>
    <w:rsid w:val="007F7FFA"/>
    <w:rsid w:val="008020D0"/>
    <w:rsid w:val="00805B67"/>
    <w:rsid w:val="00806C30"/>
    <w:rsid w:val="00822E36"/>
    <w:rsid w:val="00825B77"/>
    <w:rsid w:val="00831678"/>
    <w:rsid w:val="00832847"/>
    <w:rsid w:val="008424AB"/>
    <w:rsid w:val="00853468"/>
    <w:rsid w:val="00856B55"/>
    <w:rsid w:val="00860128"/>
    <w:rsid w:val="00860A6A"/>
    <w:rsid w:val="008636F3"/>
    <w:rsid w:val="00871B97"/>
    <w:rsid w:val="008739D4"/>
    <w:rsid w:val="0087735F"/>
    <w:rsid w:val="008820BC"/>
    <w:rsid w:val="0088272F"/>
    <w:rsid w:val="00882C59"/>
    <w:rsid w:val="008848A0"/>
    <w:rsid w:val="008B10FC"/>
    <w:rsid w:val="008F487A"/>
    <w:rsid w:val="009019AE"/>
    <w:rsid w:val="00902898"/>
    <w:rsid w:val="00903AD7"/>
    <w:rsid w:val="00917D2C"/>
    <w:rsid w:val="00920EE7"/>
    <w:rsid w:val="00926937"/>
    <w:rsid w:val="009315F2"/>
    <w:rsid w:val="00932DDC"/>
    <w:rsid w:val="00932F8E"/>
    <w:rsid w:val="00935F8F"/>
    <w:rsid w:val="00960844"/>
    <w:rsid w:val="009727D8"/>
    <w:rsid w:val="00974B7C"/>
    <w:rsid w:val="00975A04"/>
    <w:rsid w:val="009904E2"/>
    <w:rsid w:val="0099365E"/>
    <w:rsid w:val="00996775"/>
    <w:rsid w:val="00997530"/>
    <w:rsid w:val="00997FA8"/>
    <w:rsid w:val="009A0E44"/>
    <w:rsid w:val="009A3E0B"/>
    <w:rsid w:val="009A4E9D"/>
    <w:rsid w:val="009A548B"/>
    <w:rsid w:val="009A62BF"/>
    <w:rsid w:val="009B45DE"/>
    <w:rsid w:val="009C7307"/>
    <w:rsid w:val="009D250A"/>
    <w:rsid w:val="009D3957"/>
    <w:rsid w:val="009F21B3"/>
    <w:rsid w:val="009F5E00"/>
    <w:rsid w:val="00A00D80"/>
    <w:rsid w:val="00A06DAA"/>
    <w:rsid w:val="00A135F6"/>
    <w:rsid w:val="00A216A7"/>
    <w:rsid w:val="00A225EA"/>
    <w:rsid w:val="00A424A1"/>
    <w:rsid w:val="00A47836"/>
    <w:rsid w:val="00A503CA"/>
    <w:rsid w:val="00A513E4"/>
    <w:rsid w:val="00A60CB6"/>
    <w:rsid w:val="00A62EEA"/>
    <w:rsid w:val="00A704D8"/>
    <w:rsid w:val="00A725D9"/>
    <w:rsid w:val="00A80857"/>
    <w:rsid w:val="00A90DCA"/>
    <w:rsid w:val="00A9240E"/>
    <w:rsid w:val="00A96390"/>
    <w:rsid w:val="00A9682D"/>
    <w:rsid w:val="00AA46EE"/>
    <w:rsid w:val="00AA6CC5"/>
    <w:rsid w:val="00AB0234"/>
    <w:rsid w:val="00AB1030"/>
    <w:rsid w:val="00AC2554"/>
    <w:rsid w:val="00AD0CB8"/>
    <w:rsid w:val="00AD0E80"/>
    <w:rsid w:val="00AD14E3"/>
    <w:rsid w:val="00AD3640"/>
    <w:rsid w:val="00AD4E65"/>
    <w:rsid w:val="00AE0BF9"/>
    <w:rsid w:val="00AE40AE"/>
    <w:rsid w:val="00AF2BEE"/>
    <w:rsid w:val="00AF66A9"/>
    <w:rsid w:val="00B04371"/>
    <w:rsid w:val="00B0697F"/>
    <w:rsid w:val="00B163FA"/>
    <w:rsid w:val="00B30F20"/>
    <w:rsid w:val="00B37EDB"/>
    <w:rsid w:val="00B4605F"/>
    <w:rsid w:val="00B47D03"/>
    <w:rsid w:val="00B47FBD"/>
    <w:rsid w:val="00B76C75"/>
    <w:rsid w:val="00B80261"/>
    <w:rsid w:val="00B840C6"/>
    <w:rsid w:val="00B93BC4"/>
    <w:rsid w:val="00BB0C0F"/>
    <w:rsid w:val="00BB2EAC"/>
    <w:rsid w:val="00BC08BD"/>
    <w:rsid w:val="00BC3E75"/>
    <w:rsid w:val="00BD1624"/>
    <w:rsid w:val="00BF0F76"/>
    <w:rsid w:val="00BF1A55"/>
    <w:rsid w:val="00C26C50"/>
    <w:rsid w:val="00C35E72"/>
    <w:rsid w:val="00C41768"/>
    <w:rsid w:val="00C44BF8"/>
    <w:rsid w:val="00C452D8"/>
    <w:rsid w:val="00C50396"/>
    <w:rsid w:val="00C52C3E"/>
    <w:rsid w:val="00C57B8C"/>
    <w:rsid w:val="00C65125"/>
    <w:rsid w:val="00C659AB"/>
    <w:rsid w:val="00C67379"/>
    <w:rsid w:val="00C75356"/>
    <w:rsid w:val="00C81EB6"/>
    <w:rsid w:val="00C862DB"/>
    <w:rsid w:val="00C879F3"/>
    <w:rsid w:val="00C90D6E"/>
    <w:rsid w:val="00CA0D99"/>
    <w:rsid w:val="00CA6308"/>
    <w:rsid w:val="00CA68A7"/>
    <w:rsid w:val="00CA6FCF"/>
    <w:rsid w:val="00CC6D2E"/>
    <w:rsid w:val="00CD10EA"/>
    <w:rsid w:val="00CD6184"/>
    <w:rsid w:val="00CE185F"/>
    <w:rsid w:val="00CE19CE"/>
    <w:rsid w:val="00CF6C7C"/>
    <w:rsid w:val="00CF7C32"/>
    <w:rsid w:val="00D06F9E"/>
    <w:rsid w:val="00D16468"/>
    <w:rsid w:val="00D247DD"/>
    <w:rsid w:val="00D337F6"/>
    <w:rsid w:val="00D3622D"/>
    <w:rsid w:val="00D37C13"/>
    <w:rsid w:val="00D40531"/>
    <w:rsid w:val="00D4493E"/>
    <w:rsid w:val="00D44F63"/>
    <w:rsid w:val="00D47CD6"/>
    <w:rsid w:val="00D50697"/>
    <w:rsid w:val="00D52576"/>
    <w:rsid w:val="00D7422F"/>
    <w:rsid w:val="00D74BAB"/>
    <w:rsid w:val="00D80C62"/>
    <w:rsid w:val="00D835E5"/>
    <w:rsid w:val="00D970D2"/>
    <w:rsid w:val="00D97BB5"/>
    <w:rsid w:val="00DA18C4"/>
    <w:rsid w:val="00DA4368"/>
    <w:rsid w:val="00DB3870"/>
    <w:rsid w:val="00DC1522"/>
    <w:rsid w:val="00DD0B82"/>
    <w:rsid w:val="00DD5E18"/>
    <w:rsid w:val="00DD69B6"/>
    <w:rsid w:val="00DF36F4"/>
    <w:rsid w:val="00DF47CC"/>
    <w:rsid w:val="00DF777C"/>
    <w:rsid w:val="00E11630"/>
    <w:rsid w:val="00E14519"/>
    <w:rsid w:val="00E21278"/>
    <w:rsid w:val="00E21B8B"/>
    <w:rsid w:val="00E22CED"/>
    <w:rsid w:val="00E25885"/>
    <w:rsid w:val="00E26D5F"/>
    <w:rsid w:val="00E348D4"/>
    <w:rsid w:val="00E43E13"/>
    <w:rsid w:val="00E4436C"/>
    <w:rsid w:val="00E5718C"/>
    <w:rsid w:val="00E57508"/>
    <w:rsid w:val="00E63D10"/>
    <w:rsid w:val="00E65808"/>
    <w:rsid w:val="00E70A9A"/>
    <w:rsid w:val="00E7254F"/>
    <w:rsid w:val="00E86A5D"/>
    <w:rsid w:val="00E97C5F"/>
    <w:rsid w:val="00EA28FB"/>
    <w:rsid w:val="00EA52C1"/>
    <w:rsid w:val="00EA6DD2"/>
    <w:rsid w:val="00EB19A7"/>
    <w:rsid w:val="00EB6889"/>
    <w:rsid w:val="00EC7333"/>
    <w:rsid w:val="00ED11A4"/>
    <w:rsid w:val="00EF1C7A"/>
    <w:rsid w:val="00EF3633"/>
    <w:rsid w:val="00EF627C"/>
    <w:rsid w:val="00F010C1"/>
    <w:rsid w:val="00F02679"/>
    <w:rsid w:val="00F02EC1"/>
    <w:rsid w:val="00F0685D"/>
    <w:rsid w:val="00F14372"/>
    <w:rsid w:val="00F21FDD"/>
    <w:rsid w:val="00F27BC6"/>
    <w:rsid w:val="00F319B7"/>
    <w:rsid w:val="00F3466F"/>
    <w:rsid w:val="00F4762C"/>
    <w:rsid w:val="00F534B6"/>
    <w:rsid w:val="00F5791B"/>
    <w:rsid w:val="00F704B5"/>
    <w:rsid w:val="00F72F3F"/>
    <w:rsid w:val="00F76D8D"/>
    <w:rsid w:val="00F937E8"/>
    <w:rsid w:val="00FA5FB8"/>
    <w:rsid w:val="00FA6F2B"/>
    <w:rsid w:val="00FA7B57"/>
    <w:rsid w:val="00FB19B0"/>
    <w:rsid w:val="00FC0473"/>
    <w:rsid w:val="00FC5F4D"/>
    <w:rsid w:val="00FC6611"/>
    <w:rsid w:val="00FD4CAD"/>
    <w:rsid w:val="00FD620A"/>
    <w:rsid w:val="00FE2516"/>
    <w:rsid w:val="00FE3017"/>
    <w:rsid w:val="00FE5589"/>
    <w:rsid w:val="00FF322E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8F27D-7CD5-48FF-BAFB-70AA3693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69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069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5069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50697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D506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B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B7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B5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584D03"/>
    <w:pPr>
      <w:ind w:firstLine="0"/>
    </w:pPr>
    <w:rPr>
      <w:rFonts w:eastAsia="Times New Roman"/>
    </w:rPr>
  </w:style>
  <w:style w:type="paragraph" w:customStyle="1" w:styleId="ad">
    <w:name w:val="Прижатый влево"/>
    <w:basedOn w:val="a"/>
    <w:next w:val="a"/>
    <w:uiPriority w:val="99"/>
    <w:rsid w:val="00EA28FB"/>
    <w:pPr>
      <w:ind w:firstLine="0"/>
      <w:jc w:val="left"/>
    </w:pPr>
    <w:rPr>
      <w:rFonts w:eastAsia="Times New Roman"/>
    </w:rPr>
  </w:style>
  <w:style w:type="character" w:styleId="ae">
    <w:name w:val="Hyperlink"/>
    <w:basedOn w:val="a0"/>
    <w:uiPriority w:val="99"/>
    <w:semiHidden/>
    <w:unhideWhenUsed/>
    <w:rsid w:val="00F534B6"/>
    <w:rPr>
      <w:color w:val="0000FF"/>
      <w:u w:val="single"/>
    </w:rPr>
  </w:style>
  <w:style w:type="table" w:styleId="af">
    <w:name w:val="Table Grid"/>
    <w:basedOn w:val="a1"/>
    <w:uiPriority w:val="59"/>
    <w:rsid w:val="008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346C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86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42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9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5421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Некрасова Наталья Сергеевна</cp:lastModifiedBy>
  <cp:revision>2</cp:revision>
  <cp:lastPrinted>2024-06-18T06:20:00Z</cp:lastPrinted>
  <dcterms:created xsi:type="dcterms:W3CDTF">2024-06-18T06:20:00Z</dcterms:created>
  <dcterms:modified xsi:type="dcterms:W3CDTF">2024-06-18T06:20:00Z</dcterms:modified>
</cp:coreProperties>
</file>