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2DB" w:rsidRDefault="004B7611" w:rsidP="006108BC">
      <w:pPr>
        <w:tabs>
          <w:tab w:val="left" w:pos="2355"/>
        </w:tabs>
        <w:spacing w:after="0" w:line="240" w:lineRule="auto"/>
        <w:jc w:val="both"/>
        <w:rPr>
          <w:rFonts w:ascii="Times New Roman" w:hAnsi="Times New Roman"/>
          <w:sz w:val="28"/>
          <w:szCs w:val="28"/>
        </w:rPr>
      </w:pPr>
      <w:r>
        <w:rPr>
          <w:rFonts w:ascii="Times New Roman" w:hAnsi="Times New Roman"/>
          <w:sz w:val="28"/>
          <w:szCs w:val="28"/>
        </w:rPr>
        <w:t>от 21.07.2017 № 1078</w:t>
      </w:r>
    </w:p>
    <w:p w:rsidR="006B62DB" w:rsidRDefault="006B62DB" w:rsidP="006108BC">
      <w:pPr>
        <w:tabs>
          <w:tab w:val="left" w:pos="2355"/>
        </w:tabs>
        <w:spacing w:after="0" w:line="240" w:lineRule="auto"/>
        <w:jc w:val="both"/>
        <w:rPr>
          <w:rFonts w:ascii="Times New Roman" w:hAnsi="Times New Roman"/>
          <w:sz w:val="28"/>
          <w:szCs w:val="28"/>
        </w:rPr>
      </w:pPr>
    </w:p>
    <w:p w:rsidR="00F4418E" w:rsidRPr="00D134DF" w:rsidRDefault="00F4418E" w:rsidP="006108BC">
      <w:pPr>
        <w:spacing w:after="0" w:line="240" w:lineRule="auto"/>
        <w:ind w:right="4676"/>
        <w:jc w:val="both"/>
        <w:rPr>
          <w:rFonts w:ascii="Times New Roman" w:hAnsi="Times New Roman"/>
          <w:sz w:val="28"/>
          <w:szCs w:val="28"/>
        </w:rPr>
      </w:pPr>
      <w:r w:rsidRPr="00D134DF">
        <w:rPr>
          <w:rFonts w:ascii="Times New Roman" w:hAnsi="Times New Roman"/>
          <w:sz w:val="28"/>
          <w:szCs w:val="28"/>
        </w:rPr>
        <w:t xml:space="preserve">Об утверждении </w:t>
      </w:r>
      <w:r w:rsidR="00FA587A" w:rsidRPr="00FA587A">
        <w:rPr>
          <w:rFonts w:ascii="Times New Roman" w:hAnsi="Times New Roman"/>
          <w:sz w:val="28"/>
          <w:szCs w:val="28"/>
        </w:rPr>
        <w:t>проекта межев</w:t>
      </w:r>
      <w:bookmarkStart w:id="0" w:name="_GoBack"/>
      <w:bookmarkEnd w:id="0"/>
      <w:r w:rsidR="00FA587A" w:rsidRPr="00FA587A">
        <w:rPr>
          <w:rFonts w:ascii="Times New Roman" w:hAnsi="Times New Roman"/>
          <w:sz w:val="28"/>
          <w:szCs w:val="28"/>
        </w:rPr>
        <w:t xml:space="preserve">ания территории для размещения линейного объекта </w:t>
      </w:r>
      <w:r w:rsidR="006B62DB">
        <w:rPr>
          <w:rFonts w:ascii="Times New Roman" w:hAnsi="Times New Roman"/>
          <w:sz w:val="28"/>
          <w:szCs w:val="28"/>
        </w:rPr>
        <w:t>"Водовод ВОС-2 -</w:t>
      </w:r>
      <w:r w:rsidR="00FA587A" w:rsidRPr="00FA587A">
        <w:rPr>
          <w:rFonts w:ascii="Times New Roman" w:hAnsi="Times New Roman"/>
          <w:sz w:val="28"/>
          <w:szCs w:val="28"/>
        </w:rPr>
        <w:t xml:space="preserve"> поселок малоэтажной и индивидуальной застройки</w:t>
      </w:r>
      <w:r w:rsidR="006B62DB">
        <w:rPr>
          <w:rFonts w:ascii="Times New Roman" w:hAnsi="Times New Roman"/>
          <w:sz w:val="28"/>
          <w:szCs w:val="28"/>
        </w:rPr>
        <w:t>"</w:t>
      </w:r>
    </w:p>
    <w:p w:rsidR="00D134DF" w:rsidRDefault="00D134DF" w:rsidP="006108BC">
      <w:pPr>
        <w:spacing w:after="0" w:line="240" w:lineRule="auto"/>
        <w:jc w:val="both"/>
        <w:rPr>
          <w:rFonts w:ascii="Times New Roman" w:hAnsi="Times New Roman"/>
          <w:sz w:val="28"/>
          <w:szCs w:val="28"/>
        </w:rPr>
      </w:pPr>
    </w:p>
    <w:p w:rsidR="006B62DB" w:rsidRDefault="006B62DB" w:rsidP="006108BC">
      <w:pPr>
        <w:spacing w:after="0" w:line="240" w:lineRule="auto"/>
        <w:jc w:val="both"/>
        <w:rPr>
          <w:rFonts w:ascii="Times New Roman" w:hAnsi="Times New Roman"/>
          <w:sz w:val="28"/>
          <w:szCs w:val="28"/>
        </w:rPr>
      </w:pPr>
    </w:p>
    <w:p w:rsidR="006B62DB" w:rsidRPr="00D134DF" w:rsidRDefault="006B62DB" w:rsidP="006108BC">
      <w:pPr>
        <w:spacing w:after="0" w:line="240" w:lineRule="auto"/>
        <w:jc w:val="both"/>
        <w:rPr>
          <w:rFonts w:ascii="Times New Roman" w:hAnsi="Times New Roman"/>
          <w:sz w:val="28"/>
          <w:szCs w:val="28"/>
        </w:rPr>
      </w:pPr>
    </w:p>
    <w:p w:rsidR="00C94B99" w:rsidRPr="00D134DF" w:rsidRDefault="00C94B99" w:rsidP="006108BC">
      <w:pPr>
        <w:spacing w:after="0" w:line="240" w:lineRule="auto"/>
        <w:ind w:firstLine="709"/>
        <w:jc w:val="both"/>
        <w:rPr>
          <w:rFonts w:ascii="Times New Roman" w:hAnsi="Times New Roman"/>
          <w:sz w:val="28"/>
          <w:szCs w:val="28"/>
        </w:rPr>
      </w:pPr>
      <w:r w:rsidRPr="00D134DF">
        <w:rPr>
          <w:rFonts w:ascii="Times New Roman" w:hAnsi="Times New Roman"/>
          <w:sz w:val="28"/>
          <w:szCs w:val="28"/>
        </w:rPr>
        <w:t xml:space="preserve">Руководствуясь </w:t>
      </w:r>
      <w:r w:rsidR="007B540F" w:rsidRPr="00D134DF">
        <w:rPr>
          <w:rFonts w:ascii="Times New Roman" w:hAnsi="Times New Roman"/>
          <w:sz w:val="28"/>
          <w:szCs w:val="28"/>
        </w:rPr>
        <w:t xml:space="preserve">Градостроительным кодексом Российской Федерации, </w:t>
      </w:r>
      <w:r w:rsidRPr="00D134DF">
        <w:rPr>
          <w:rFonts w:ascii="Times New Roman" w:hAnsi="Times New Roman"/>
          <w:sz w:val="28"/>
          <w:szCs w:val="28"/>
        </w:rPr>
        <w:t>Феде</w:t>
      </w:r>
      <w:r w:rsidR="007B540F" w:rsidRPr="00D134DF">
        <w:rPr>
          <w:rFonts w:ascii="Times New Roman" w:hAnsi="Times New Roman"/>
          <w:sz w:val="28"/>
          <w:szCs w:val="28"/>
        </w:rPr>
        <w:t>ральным законом от 06.10.2003 №131</w:t>
      </w:r>
      <w:r w:rsidRPr="00D134DF">
        <w:rPr>
          <w:rFonts w:ascii="Times New Roman" w:hAnsi="Times New Roman"/>
          <w:sz w:val="28"/>
          <w:szCs w:val="28"/>
        </w:rPr>
        <w:t xml:space="preserve">-ФЗ </w:t>
      </w:r>
      <w:r w:rsidR="006B62DB">
        <w:rPr>
          <w:rFonts w:ascii="Times New Roman" w:hAnsi="Times New Roman"/>
          <w:sz w:val="28"/>
          <w:szCs w:val="28"/>
        </w:rPr>
        <w:t>"</w:t>
      </w:r>
      <w:r w:rsidRPr="00D134DF">
        <w:rPr>
          <w:rFonts w:ascii="Times New Roman" w:hAnsi="Times New Roman"/>
          <w:sz w:val="28"/>
          <w:szCs w:val="28"/>
        </w:rPr>
        <w:t>Об общих принципах организации местного самоуправления в Российской Федера</w:t>
      </w:r>
      <w:r w:rsidR="007B540F" w:rsidRPr="00D134DF">
        <w:rPr>
          <w:rFonts w:ascii="Times New Roman" w:hAnsi="Times New Roman"/>
          <w:sz w:val="28"/>
          <w:szCs w:val="28"/>
        </w:rPr>
        <w:t>ции</w:t>
      </w:r>
      <w:r w:rsidR="006B62DB">
        <w:rPr>
          <w:rFonts w:ascii="Times New Roman" w:hAnsi="Times New Roman"/>
          <w:sz w:val="28"/>
          <w:szCs w:val="28"/>
        </w:rPr>
        <w:t>"</w:t>
      </w:r>
      <w:r w:rsidRPr="00D134DF">
        <w:rPr>
          <w:rFonts w:ascii="Times New Roman" w:hAnsi="Times New Roman"/>
          <w:sz w:val="28"/>
          <w:szCs w:val="28"/>
        </w:rPr>
        <w:t xml:space="preserve">, на основании распоряжения администрации города от </w:t>
      </w:r>
      <w:r w:rsidR="00FA587A" w:rsidRPr="00FA587A">
        <w:rPr>
          <w:rFonts w:ascii="Times New Roman" w:hAnsi="Times New Roman"/>
          <w:sz w:val="28"/>
          <w:szCs w:val="28"/>
        </w:rPr>
        <w:t xml:space="preserve">10.08.2016 №1207-р </w:t>
      </w:r>
      <w:r w:rsidR="006B62DB">
        <w:rPr>
          <w:rFonts w:ascii="Times New Roman" w:hAnsi="Times New Roman"/>
          <w:sz w:val="28"/>
          <w:szCs w:val="28"/>
        </w:rPr>
        <w:t>"</w:t>
      </w:r>
      <w:r w:rsidR="00FA587A" w:rsidRPr="00FA587A">
        <w:rPr>
          <w:rFonts w:ascii="Times New Roman" w:hAnsi="Times New Roman"/>
          <w:sz w:val="28"/>
          <w:szCs w:val="28"/>
        </w:rPr>
        <w:t xml:space="preserve">О подготовке проекта межевания территории для размещения линейного объекта </w:t>
      </w:r>
      <w:r w:rsidR="006B62DB">
        <w:rPr>
          <w:rFonts w:ascii="Times New Roman" w:hAnsi="Times New Roman"/>
          <w:sz w:val="28"/>
          <w:szCs w:val="28"/>
        </w:rPr>
        <w:t>"</w:t>
      </w:r>
      <w:r w:rsidR="00FA587A" w:rsidRPr="00FA587A">
        <w:rPr>
          <w:rFonts w:ascii="Times New Roman" w:hAnsi="Times New Roman"/>
          <w:sz w:val="28"/>
          <w:szCs w:val="28"/>
        </w:rPr>
        <w:t xml:space="preserve">Водовод ВОС-2 </w:t>
      </w:r>
      <w:r w:rsidR="006B62DB">
        <w:rPr>
          <w:rFonts w:ascii="Times New Roman" w:hAnsi="Times New Roman"/>
          <w:sz w:val="28"/>
          <w:szCs w:val="28"/>
        </w:rPr>
        <w:t>-</w:t>
      </w:r>
      <w:r w:rsidR="00FA587A" w:rsidRPr="00FA587A">
        <w:rPr>
          <w:rFonts w:ascii="Times New Roman" w:hAnsi="Times New Roman"/>
          <w:sz w:val="28"/>
          <w:szCs w:val="28"/>
        </w:rPr>
        <w:t xml:space="preserve"> поселок малоэтажной и индивидуальной застройки</w:t>
      </w:r>
      <w:r w:rsidR="006B62DB">
        <w:rPr>
          <w:rFonts w:ascii="Times New Roman" w:hAnsi="Times New Roman"/>
          <w:sz w:val="28"/>
          <w:szCs w:val="28"/>
        </w:rPr>
        <w:t>"</w:t>
      </w:r>
      <w:r w:rsidR="00FA587A">
        <w:rPr>
          <w:rFonts w:ascii="Times New Roman" w:hAnsi="Times New Roman"/>
          <w:sz w:val="28"/>
          <w:szCs w:val="28"/>
        </w:rPr>
        <w:t>,</w:t>
      </w:r>
      <w:r w:rsidR="00FA587A" w:rsidRPr="00FA587A">
        <w:t xml:space="preserve"> </w:t>
      </w:r>
      <w:r w:rsidR="00FA587A" w:rsidRPr="00FA587A">
        <w:rPr>
          <w:rFonts w:ascii="Times New Roman" w:hAnsi="Times New Roman"/>
          <w:sz w:val="28"/>
          <w:szCs w:val="28"/>
        </w:rPr>
        <w:t xml:space="preserve">учитывая протокол проведения публичных слушаний по проекту межевания </w:t>
      </w:r>
      <w:r w:rsidR="00FA587A">
        <w:rPr>
          <w:rFonts w:ascii="Times New Roman" w:hAnsi="Times New Roman"/>
          <w:sz w:val="28"/>
          <w:szCs w:val="28"/>
        </w:rPr>
        <w:t>территории</w:t>
      </w:r>
      <w:r w:rsidR="00FA587A" w:rsidRPr="00FA587A">
        <w:rPr>
          <w:rFonts w:ascii="Times New Roman" w:hAnsi="Times New Roman"/>
          <w:sz w:val="28"/>
          <w:szCs w:val="28"/>
        </w:rPr>
        <w:t xml:space="preserve"> для размещения линейного объекта </w:t>
      </w:r>
      <w:r w:rsidR="006B62DB">
        <w:rPr>
          <w:rFonts w:ascii="Times New Roman" w:hAnsi="Times New Roman"/>
          <w:sz w:val="28"/>
          <w:szCs w:val="28"/>
        </w:rPr>
        <w:t>"Водовод ВОС-2 -</w:t>
      </w:r>
      <w:r w:rsidR="00FA587A" w:rsidRPr="00FA587A">
        <w:rPr>
          <w:rFonts w:ascii="Times New Roman" w:hAnsi="Times New Roman"/>
          <w:sz w:val="28"/>
          <w:szCs w:val="28"/>
        </w:rPr>
        <w:t xml:space="preserve"> поселок малоэтаж</w:t>
      </w:r>
      <w:r w:rsidR="00FA587A">
        <w:rPr>
          <w:rFonts w:ascii="Times New Roman" w:hAnsi="Times New Roman"/>
          <w:sz w:val="28"/>
          <w:szCs w:val="28"/>
        </w:rPr>
        <w:t>ной и индивидуальной за</w:t>
      </w:r>
      <w:r w:rsidR="00FA587A" w:rsidRPr="00FA587A">
        <w:rPr>
          <w:rFonts w:ascii="Times New Roman" w:hAnsi="Times New Roman"/>
          <w:sz w:val="28"/>
          <w:szCs w:val="28"/>
        </w:rPr>
        <w:t>стройки</w:t>
      </w:r>
      <w:r w:rsidR="006B62DB">
        <w:rPr>
          <w:rFonts w:ascii="Times New Roman" w:hAnsi="Times New Roman"/>
          <w:sz w:val="28"/>
          <w:szCs w:val="28"/>
        </w:rPr>
        <w:t>"</w:t>
      </w:r>
      <w:r w:rsidR="00FA587A">
        <w:rPr>
          <w:rFonts w:ascii="Times New Roman" w:hAnsi="Times New Roman"/>
          <w:sz w:val="28"/>
          <w:szCs w:val="28"/>
        </w:rPr>
        <w:t xml:space="preserve"> </w:t>
      </w:r>
      <w:r w:rsidR="00FA587A" w:rsidRPr="00FA587A">
        <w:rPr>
          <w:rFonts w:ascii="Times New Roman" w:hAnsi="Times New Roman"/>
          <w:sz w:val="28"/>
          <w:szCs w:val="28"/>
        </w:rPr>
        <w:t xml:space="preserve">от </w:t>
      </w:r>
      <w:r w:rsidR="00F91855">
        <w:rPr>
          <w:rFonts w:ascii="Times New Roman" w:hAnsi="Times New Roman"/>
          <w:sz w:val="28"/>
          <w:szCs w:val="28"/>
        </w:rPr>
        <w:t>16.02.2017</w:t>
      </w:r>
      <w:r w:rsidR="00FA587A" w:rsidRPr="00FA587A">
        <w:rPr>
          <w:rFonts w:ascii="Times New Roman" w:hAnsi="Times New Roman"/>
          <w:sz w:val="28"/>
          <w:szCs w:val="28"/>
        </w:rPr>
        <w:t xml:space="preserve">, заключение о результатах проведения публичных слушаний по проекту межевания </w:t>
      </w:r>
      <w:r w:rsidR="00FA587A">
        <w:rPr>
          <w:rFonts w:ascii="Times New Roman" w:hAnsi="Times New Roman"/>
          <w:sz w:val="28"/>
          <w:szCs w:val="28"/>
        </w:rPr>
        <w:t>территории</w:t>
      </w:r>
      <w:r w:rsidR="00FA587A" w:rsidRPr="00FA587A">
        <w:rPr>
          <w:rFonts w:ascii="Times New Roman" w:hAnsi="Times New Roman"/>
          <w:sz w:val="28"/>
          <w:szCs w:val="28"/>
        </w:rPr>
        <w:t xml:space="preserve"> для размещения линейного объекта </w:t>
      </w:r>
      <w:r w:rsidR="006B62DB">
        <w:rPr>
          <w:rFonts w:ascii="Times New Roman" w:hAnsi="Times New Roman"/>
          <w:sz w:val="28"/>
          <w:szCs w:val="28"/>
        </w:rPr>
        <w:t>"Водовод ВОС-2 -</w:t>
      </w:r>
      <w:r w:rsidR="00FA587A" w:rsidRPr="00FA587A">
        <w:rPr>
          <w:rFonts w:ascii="Times New Roman" w:hAnsi="Times New Roman"/>
          <w:sz w:val="28"/>
          <w:szCs w:val="28"/>
        </w:rPr>
        <w:t xml:space="preserve"> поселок малоэтаж</w:t>
      </w:r>
      <w:r w:rsidR="00FA587A">
        <w:rPr>
          <w:rFonts w:ascii="Times New Roman" w:hAnsi="Times New Roman"/>
          <w:sz w:val="28"/>
          <w:szCs w:val="28"/>
        </w:rPr>
        <w:t>ной и индивидуальной за</w:t>
      </w:r>
      <w:r w:rsidR="00FA587A" w:rsidRPr="00FA587A">
        <w:rPr>
          <w:rFonts w:ascii="Times New Roman" w:hAnsi="Times New Roman"/>
          <w:sz w:val="28"/>
          <w:szCs w:val="28"/>
        </w:rPr>
        <w:t>стройки</w:t>
      </w:r>
      <w:r w:rsidR="006B62DB">
        <w:rPr>
          <w:rFonts w:ascii="Times New Roman" w:hAnsi="Times New Roman"/>
          <w:sz w:val="28"/>
          <w:szCs w:val="28"/>
        </w:rPr>
        <w:t>"</w:t>
      </w:r>
      <w:r w:rsidR="00FA587A">
        <w:rPr>
          <w:rFonts w:ascii="Times New Roman" w:hAnsi="Times New Roman"/>
          <w:sz w:val="28"/>
          <w:szCs w:val="28"/>
        </w:rPr>
        <w:t xml:space="preserve"> </w:t>
      </w:r>
      <w:r w:rsidR="006B62DB">
        <w:rPr>
          <w:rFonts w:ascii="Times New Roman" w:hAnsi="Times New Roman"/>
          <w:sz w:val="28"/>
          <w:szCs w:val="28"/>
        </w:rPr>
        <w:t xml:space="preserve">            </w:t>
      </w:r>
      <w:r w:rsidR="00FA587A" w:rsidRPr="00FA587A">
        <w:rPr>
          <w:rFonts w:ascii="Times New Roman" w:hAnsi="Times New Roman"/>
          <w:sz w:val="28"/>
          <w:szCs w:val="28"/>
        </w:rPr>
        <w:t xml:space="preserve">от </w:t>
      </w:r>
      <w:r w:rsidR="00F91855">
        <w:rPr>
          <w:rFonts w:ascii="Times New Roman" w:hAnsi="Times New Roman"/>
          <w:sz w:val="28"/>
          <w:szCs w:val="28"/>
        </w:rPr>
        <w:t>13.03.2017</w:t>
      </w:r>
      <w:r w:rsidR="00971340" w:rsidRPr="00D134DF">
        <w:rPr>
          <w:rFonts w:ascii="Times New Roman" w:hAnsi="Times New Roman"/>
          <w:sz w:val="28"/>
          <w:szCs w:val="28"/>
        </w:rPr>
        <w:t>:</w:t>
      </w:r>
    </w:p>
    <w:p w:rsidR="00971340" w:rsidRPr="00D134DF" w:rsidRDefault="00971340" w:rsidP="006108BC">
      <w:pPr>
        <w:spacing w:after="0" w:line="240" w:lineRule="auto"/>
        <w:ind w:firstLine="709"/>
        <w:jc w:val="both"/>
        <w:rPr>
          <w:rFonts w:ascii="Times New Roman" w:hAnsi="Times New Roman"/>
          <w:sz w:val="28"/>
          <w:szCs w:val="28"/>
        </w:rPr>
      </w:pPr>
    </w:p>
    <w:p w:rsidR="00540383" w:rsidRPr="00D134DF" w:rsidRDefault="005B594A" w:rsidP="006108BC">
      <w:pPr>
        <w:spacing w:after="0" w:line="240" w:lineRule="auto"/>
        <w:ind w:firstLine="709"/>
        <w:jc w:val="both"/>
        <w:rPr>
          <w:rFonts w:ascii="Times New Roman" w:hAnsi="Times New Roman"/>
          <w:sz w:val="28"/>
          <w:szCs w:val="28"/>
        </w:rPr>
      </w:pPr>
      <w:r w:rsidRPr="00D134DF">
        <w:rPr>
          <w:rFonts w:ascii="Times New Roman" w:hAnsi="Times New Roman"/>
          <w:sz w:val="28"/>
          <w:szCs w:val="28"/>
        </w:rPr>
        <w:t xml:space="preserve">1. </w:t>
      </w:r>
      <w:r w:rsidR="00706D39" w:rsidRPr="00D134DF">
        <w:rPr>
          <w:rFonts w:ascii="Times New Roman" w:hAnsi="Times New Roman"/>
          <w:sz w:val="28"/>
          <w:szCs w:val="28"/>
        </w:rPr>
        <w:t xml:space="preserve">Утвердить проект </w:t>
      </w:r>
      <w:r w:rsidR="00FA587A" w:rsidRPr="00FA587A">
        <w:rPr>
          <w:rFonts w:ascii="Times New Roman" w:hAnsi="Times New Roman"/>
          <w:sz w:val="28"/>
          <w:szCs w:val="28"/>
        </w:rPr>
        <w:t xml:space="preserve">межевания территории для размещения линейного объекта </w:t>
      </w:r>
      <w:r w:rsidR="006B62DB">
        <w:rPr>
          <w:rFonts w:ascii="Times New Roman" w:hAnsi="Times New Roman"/>
          <w:sz w:val="28"/>
          <w:szCs w:val="28"/>
        </w:rPr>
        <w:t>"Водовод ВОС-2 -</w:t>
      </w:r>
      <w:r w:rsidR="00FA587A" w:rsidRPr="00FA587A">
        <w:rPr>
          <w:rFonts w:ascii="Times New Roman" w:hAnsi="Times New Roman"/>
          <w:sz w:val="28"/>
          <w:szCs w:val="28"/>
        </w:rPr>
        <w:t xml:space="preserve"> поселок малоэтажной и индивидуальной застройки</w:t>
      </w:r>
      <w:r w:rsidR="006B62DB">
        <w:rPr>
          <w:rFonts w:ascii="Times New Roman" w:hAnsi="Times New Roman"/>
          <w:sz w:val="28"/>
          <w:szCs w:val="28"/>
        </w:rPr>
        <w:t>"</w:t>
      </w:r>
      <w:r w:rsidR="00540383" w:rsidRPr="00D134DF">
        <w:rPr>
          <w:rFonts w:ascii="Times New Roman" w:hAnsi="Times New Roman"/>
          <w:sz w:val="28"/>
          <w:szCs w:val="28"/>
        </w:rPr>
        <w:t xml:space="preserve">, </w:t>
      </w:r>
      <w:r w:rsidR="00AF7D91" w:rsidRPr="00D134DF">
        <w:rPr>
          <w:rFonts w:ascii="Times New Roman" w:hAnsi="Times New Roman"/>
          <w:sz w:val="28"/>
          <w:szCs w:val="28"/>
        </w:rPr>
        <w:t>разработанны</w:t>
      </w:r>
      <w:r w:rsidR="006B62DB">
        <w:rPr>
          <w:rFonts w:ascii="Times New Roman" w:hAnsi="Times New Roman"/>
          <w:sz w:val="28"/>
          <w:szCs w:val="28"/>
        </w:rPr>
        <w:t>й</w:t>
      </w:r>
      <w:r w:rsidR="00AF7D91" w:rsidRPr="00D134DF">
        <w:rPr>
          <w:rFonts w:ascii="Times New Roman" w:hAnsi="Times New Roman"/>
          <w:sz w:val="28"/>
          <w:szCs w:val="28"/>
        </w:rPr>
        <w:t xml:space="preserve"> </w:t>
      </w:r>
      <w:r w:rsidR="00655081">
        <w:rPr>
          <w:rFonts w:ascii="Times New Roman" w:hAnsi="Times New Roman"/>
          <w:sz w:val="28"/>
          <w:szCs w:val="28"/>
        </w:rPr>
        <w:t xml:space="preserve">обществом с ограниченной ответственностью </w:t>
      </w:r>
      <w:r w:rsidR="006B62DB">
        <w:rPr>
          <w:rFonts w:ascii="Times New Roman" w:hAnsi="Times New Roman"/>
          <w:sz w:val="28"/>
          <w:szCs w:val="28"/>
        </w:rPr>
        <w:t>"</w:t>
      </w:r>
      <w:r w:rsidR="00655081" w:rsidRPr="00655081">
        <w:rPr>
          <w:rFonts w:ascii="Times New Roman" w:hAnsi="Times New Roman"/>
          <w:sz w:val="28"/>
          <w:szCs w:val="28"/>
        </w:rPr>
        <w:t xml:space="preserve">Нижневартовский </w:t>
      </w:r>
      <w:r w:rsidR="006C1732">
        <w:rPr>
          <w:rFonts w:ascii="Times New Roman" w:hAnsi="Times New Roman"/>
          <w:sz w:val="28"/>
          <w:szCs w:val="28"/>
        </w:rPr>
        <w:t>З</w:t>
      </w:r>
      <w:r w:rsidR="00655081" w:rsidRPr="00655081">
        <w:rPr>
          <w:rFonts w:ascii="Times New Roman" w:hAnsi="Times New Roman"/>
          <w:sz w:val="28"/>
          <w:szCs w:val="28"/>
        </w:rPr>
        <w:t xml:space="preserve">емлеустроительный </w:t>
      </w:r>
      <w:r w:rsidR="006C1732">
        <w:rPr>
          <w:rFonts w:ascii="Times New Roman" w:hAnsi="Times New Roman"/>
          <w:sz w:val="28"/>
          <w:szCs w:val="28"/>
        </w:rPr>
        <w:t>Ц</w:t>
      </w:r>
      <w:r w:rsidR="00655081" w:rsidRPr="00655081">
        <w:rPr>
          <w:rFonts w:ascii="Times New Roman" w:hAnsi="Times New Roman"/>
          <w:sz w:val="28"/>
          <w:szCs w:val="28"/>
        </w:rPr>
        <w:t>ентр</w:t>
      </w:r>
      <w:r w:rsidR="006B62DB">
        <w:rPr>
          <w:rFonts w:ascii="Times New Roman" w:hAnsi="Times New Roman"/>
          <w:sz w:val="28"/>
          <w:szCs w:val="28"/>
        </w:rPr>
        <w:t>"</w:t>
      </w:r>
      <w:r w:rsidR="00655081" w:rsidRPr="00D134DF">
        <w:rPr>
          <w:rFonts w:ascii="Times New Roman" w:hAnsi="Times New Roman"/>
          <w:sz w:val="28"/>
          <w:szCs w:val="28"/>
        </w:rPr>
        <w:t xml:space="preserve">, </w:t>
      </w:r>
      <w:r w:rsidR="00655081">
        <w:rPr>
          <w:rFonts w:ascii="Times New Roman" w:hAnsi="Times New Roman"/>
          <w:sz w:val="28"/>
          <w:szCs w:val="28"/>
        </w:rPr>
        <w:t xml:space="preserve">согласно </w:t>
      </w:r>
      <w:r w:rsidR="00655081" w:rsidRPr="00D134DF">
        <w:rPr>
          <w:rFonts w:ascii="Times New Roman" w:hAnsi="Times New Roman"/>
          <w:sz w:val="28"/>
          <w:szCs w:val="28"/>
        </w:rPr>
        <w:t>приложениям</w:t>
      </w:r>
      <w:r w:rsidR="00AF7D91" w:rsidRPr="00D134DF">
        <w:rPr>
          <w:rFonts w:ascii="Times New Roman" w:hAnsi="Times New Roman"/>
          <w:sz w:val="28"/>
          <w:szCs w:val="28"/>
        </w:rPr>
        <w:t xml:space="preserve"> 1, 2</w:t>
      </w:r>
      <w:r w:rsidR="007B540F" w:rsidRPr="00D134DF">
        <w:rPr>
          <w:rFonts w:ascii="Times New Roman" w:hAnsi="Times New Roman"/>
          <w:sz w:val="28"/>
          <w:szCs w:val="28"/>
        </w:rPr>
        <w:t>.</w:t>
      </w:r>
      <w:r w:rsidR="00F4418E" w:rsidRPr="00D134DF">
        <w:rPr>
          <w:rFonts w:ascii="Times New Roman" w:hAnsi="Times New Roman"/>
          <w:sz w:val="28"/>
          <w:szCs w:val="28"/>
        </w:rPr>
        <w:t xml:space="preserve"> </w:t>
      </w:r>
    </w:p>
    <w:p w:rsidR="00AF7D91" w:rsidRPr="00D134DF" w:rsidRDefault="00AF7D91" w:rsidP="006108BC">
      <w:pPr>
        <w:spacing w:after="0" w:line="240" w:lineRule="auto"/>
        <w:ind w:firstLine="709"/>
        <w:jc w:val="both"/>
        <w:rPr>
          <w:rFonts w:ascii="Times New Roman" w:hAnsi="Times New Roman"/>
          <w:sz w:val="28"/>
          <w:szCs w:val="28"/>
        </w:rPr>
      </w:pPr>
    </w:p>
    <w:p w:rsidR="0082084B" w:rsidRPr="00D134DF" w:rsidRDefault="00F4418E" w:rsidP="006108BC">
      <w:pPr>
        <w:spacing w:after="0" w:line="240" w:lineRule="auto"/>
        <w:ind w:firstLine="709"/>
        <w:jc w:val="both"/>
        <w:rPr>
          <w:rFonts w:ascii="Times New Roman" w:hAnsi="Times New Roman"/>
          <w:sz w:val="28"/>
          <w:szCs w:val="28"/>
        </w:rPr>
      </w:pPr>
      <w:r w:rsidRPr="00D134DF">
        <w:rPr>
          <w:rFonts w:ascii="Times New Roman" w:hAnsi="Times New Roman"/>
          <w:sz w:val="28"/>
          <w:szCs w:val="28"/>
        </w:rPr>
        <w:t xml:space="preserve">2. </w:t>
      </w:r>
      <w:r w:rsidR="00540383" w:rsidRPr="00D134DF">
        <w:rPr>
          <w:rFonts w:ascii="Times New Roman" w:hAnsi="Times New Roman"/>
          <w:sz w:val="28"/>
          <w:szCs w:val="28"/>
        </w:rPr>
        <w:t>Управлению архитектуры и градостроительства администрации города (В.Ю. Прокофьев),</w:t>
      </w:r>
      <w:r w:rsidRPr="00D134DF">
        <w:rPr>
          <w:rFonts w:ascii="Times New Roman" w:hAnsi="Times New Roman"/>
          <w:sz w:val="28"/>
          <w:szCs w:val="28"/>
        </w:rPr>
        <w:t xml:space="preserve"> </w:t>
      </w:r>
      <w:r w:rsidR="00540383" w:rsidRPr="00D134DF">
        <w:rPr>
          <w:rFonts w:ascii="Times New Roman" w:hAnsi="Times New Roman"/>
          <w:sz w:val="28"/>
          <w:szCs w:val="28"/>
        </w:rPr>
        <w:t>департаменту муниципальной собственности и земельных ресурсов администрации города (</w:t>
      </w:r>
      <w:r w:rsidR="000B2798" w:rsidRPr="00D134DF">
        <w:rPr>
          <w:rFonts w:ascii="Times New Roman" w:hAnsi="Times New Roman"/>
          <w:sz w:val="28"/>
          <w:szCs w:val="28"/>
        </w:rPr>
        <w:t>Т.А. Шилова</w:t>
      </w:r>
      <w:r w:rsidR="00540383" w:rsidRPr="00D134DF">
        <w:rPr>
          <w:rFonts w:ascii="Times New Roman" w:hAnsi="Times New Roman"/>
          <w:sz w:val="28"/>
          <w:szCs w:val="28"/>
        </w:rPr>
        <w:t>), управлению по природопользованию и экологии администрации города (А.А. Туниеков)</w:t>
      </w:r>
      <w:r w:rsidR="005A38B0" w:rsidRPr="00D134DF">
        <w:rPr>
          <w:rFonts w:ascii="Times New Roman" w:hAnsi="Times New Roman"/>
          <w:sz w:val="28"/>
          <w:szCs w:val="28"/>
        </w:rPr>
        <w:t xml:space="preserve"> при подготовке</w:t>
      </w:r>
      <w:r w:rsidR="00FA587A">
        <w:rPr>
          <w:rFonts w:ascii="Times New Roman" w:hAnsi="Times New Roman"/>
          <w:sz w:val="28"/>
          <w:szCs w:val="28"/>
        </w:rPr>
        <w:t xml:space="preserve"> </w:t>
      </w:r>
      <w:r w:rsidR="006B62DB">
        <w:rPr>
          <w:rFonts w:ascii="Times New Roman" w:hAnsi="Times New Roman"/>
          <w:sz w:val="28"/>
          <w:szCs w:val="28"/>
        </w:rPr>
        <w:t xml:space="preserve">          </w:t>
      </w:r>
      <w:r w:rsidR="005A38B0" w:rsidRPr="00D134DF">
        <w:rPr>
          <w:rFonts w:ascii="Times New Roman" w:hAnsi="Times New Roman"/>
          <w:sz w:val="28"/>
          <w:szCs w:val="28"/>
        </w:rPr>
        <w:t>и согласовании документации на земельные участки, предусмотренные</w:t>
      </w:r>
      <w:r w:rsidR="00FA587A">
        <w:rPr>
          <w:rFonts w:ascii="Times New Roman" w:hAnsi="Times New Roman"/>
          <w:sz w:val="28"/>
          <w:szCs w:val="28"/>
        </w:rPr>
        <w:t xml:space="preserve"> </w:t>
      </w:r>
      <w:r w:rsidR="006B62DB">
        <w:rPr>
          <w:rFonts w:ascii="Times New Roman" w:hAnsi="Times New Roman"/>
          <w:sz w:val="28"/>
          <w:szCs w:val="28"/>
        </w:rPr>
        <w:t xml:space="preserve">                    </w:t>
      </w:r>
      <w:r w:rsidR="005A38B0" w:rsidRPr="00D134DF">
        <w:rPr>
          <w:rFonts w:ascii="Times New Roman" w:hAnsi="Times New Roman"/>
          <w:sz w:val="28"/>
          <w:szCs w:val="28"/>
        </w:rPr>
        <w:t>под</w:t>
      </w:r>
      <w:r w:rsidR="00D134DF" w:rsidRPr="00D134DF">
        <w:rPr>
          <w:rFonts w:ascii="Times New Roman" w:hAnsi="Times New Roman"/>
          <w:sz w:val="28"/>
          <w:szCs w:val="28"/>
        </w:rPr>
        <w:t xml:space="preserve"> </w:t>
      </w:r>
      <w:r w:rsidR="005A38B0" w:rsidRPr="00D134DF">
        <w:rPr>
          <w:rFonts w:ascii="Times New Roman" w:hAnsi="Times New Roman"/>
          <w:sz w:val="28"/>
          <w:szCs w:val="28"/>
        </w:rPr>
        <w:t xml:space="preserve">застройку объектами капитального строительства, </w:t>
      </w:r>
      <w:r w:rsidR="002D3AB7" w:rsidRPr="00D134DF">
        <w:rPr>
          <w:rFonts w:ascii="Times New Roman" w:hAnsi="Times New Roman"/>
          <w:sz w:val="28"/>
          <w:szCs w:val="28"/>
        </w:rPr>
        <w:t xml:space="preserve">руководствоваться утвержденным проектом </w:t>
      </w:r>
      <w:r w:rsidR="00FA587A" w:rsidRPr="00FA587A">
        <w:rPr>
          <w:rFonts w:ascii="Times New Roman" w:hAnsi="Times New Roman"/>
          <w:sz w:val="28"/>
          <w:szCs w:val="28"/>
        </w:rPr>
        <w:t xml:space="preserve">межевания территории для размещения линейного объекта </w:t>
      </w:r>
      <w:r w:rsidR="006B62DB">
        <w:rPr>
          <w:rFonts w:ascii="Times New Roman" w:hAnsi="Times New Roman"/>
          <w:sz w:val="28"/>
          <w:szCs w:val="28"/>
        </w:rPr>
        <w:t>"Водовод ВОС-2 -</w:t>
      </w:r>
      <w:r w:rsidR="00FA587A" w:rsidRPr="00FA587A">
        <w:rPr>
          <w:rFonts w:ascii="Times New Roman" w:hAnsi="Times New Roman"/>
          <w:sz w:val="28"/>
          <w:szCs w:val="28"/>
        </w:rPr>
        <w:t xml:space="preserve"> поселок малоэтажной и индивидуальной застройки</w:t>
      </w:r>
      <w:r w:rsidR="006B62DB">
        <w:rPr>
          <w:rFonts w:ascii="Times New Roman" w:hAnsi="Times New Roman"/>
          <w:sz w:val="28"/>
          <w:szCs w:val="28"/>
        </w:rPr>
        <w:t>"</w:t>
      </w:r>
      <w:r w:rsidR="002D3AB7" w:rsidRPr="00D134DF">
        <w:rPr>
          <w:rFonts w:ascii="Times New Roman" w:hAnsi="Times New Roman"/>
          <w:sz w:val="28"/>
          <w:szCs w:val="28"/>
        </w:rPr>
        <w:t>.</w:t>
      </w:r>
    </w:p>
    <w:p w:rsidR="00CE1A47" w:rsidRPr="00D134DF" w:rsidRDefault="00CE1A47" w:rsidP="006108BC">
      <w:pPr>
        <w:spacing w:after="0" w:line="240" w:lineRule="auto"/>
        <w:ind w:firstLine="709"/>
        <w:jc w:val="both"/>
        <w:rPr>
          <w:rFonts w:ascii="Times New Roman" w:hAnsi="Times New Roman"/>
          <w:sz w:val="28"/>
          <w:szCs w:val="28"/>
        </w:rPr>
      </w:pPr>
    </w:p>
    <w:p w:rsidR="0082084B" w:rsidRPr="00D134DF" w:rsidRDefault="00F4418E" w:rsidP="006108BC">
      <w:pPr>
        <w:spacing w:after="0" w:line="240" w:lineRule="auto"/>
        <w:ind w:firstLine="709"/>
        <w:jc w:val="both"/>
        <w:rPr>
          <w:rFonts w:ascii="Times New Roman" w:hAnsi="Times New Roman"/>
          <w:sz w:val="28"/>
          <w:szCs w:val="28"/>
        </w:rPr>
      </w:pPr>
      <w:r w:rsidRPr="00D134DF">
        <w:rPr>
          <w:rFonts w:ascii="Times New Roman" w:hAnsi="Times New Roman"/>
          <w:sz w:val="28"/>
          <w:szCs w:val="28"/>
        </w:rPr>
        <w:t xml:space="preserve">3. </w:t>
      </w:r>
      <w:r w:rsidR="0082084B" w:rsidRPr="00D134DF">
        <w:rPr>
          <w:rFonts w:ascii="Times New Roman" w:hAnsi="Times New Roman"/>
          <w:sz w:val="28"/>
          <w:szCs w:val="28"/>
        </w:rPr>
        <w:t>Управлению архитектуры и градостроительства администрации города</w:t>
      </w:r>
      <w:r w:rsidR="008328EA" w:rsidRPr="00D134DF">
        <w:rPr>
          <w:rFonts w:ascii="Times New Roman" w:hAnsi="Times New Roman"/>
          <w:sz w:val="28"/>
          <w:szCs w:val="28"/>
        </w:rPr>
        <w:t xml:space="preserve"> </w:t>
      </w:r>
      <w:r w:rsidR="0082084B" w:rsidRPr="00D134DF">
        <w:rPr>
          <w:rFonts w:ascii="Times New Roman" w:hAnsi="Times New Roman"/>
          <w:sz w:val="28"/>
          <w:szCs w:val="28"/>
        </w:rPr>
        <w:t>разместить постановление на официальном сайте органов местного самоуправления города Нижневартовска</w:t>
      </w:r>
      <w:r w:rsidR="0003142C" w:rsidRPr="00D134DF">
        <w:rPr>
          <w:rFonts w:ascii="Times New Roman" w:hAnsi="Times New Roman"/>
          <w:sz w:val="28"/>
          <w:szCs w:val="28"/>
        </w:rPr>
        <w:t xml:space="preserve"> в рубрике </w:t>
      </w:r>
      <w:r w:rsidR="006B62DB">
        <w:rPr>
          <w:rFonts w:ascii="Times New Roman" w:hAnsi="Times New Roman"/>
          <w:sz w:val="28"/>
          <w:szCs w:val="28"/>
        </w:rPr>
        <w:t>"</w:t>
      </w:r>
      <w:r w:rsidR="0003142C" w:rsidRPr="00D134DF">
        <w:rPr>
          <w:rFonts w:ascii="Times New Roman" w:hAnsi="Times New Roman"/>
          <w:sz w:val="28"/>
          <w:szCs w:val="28"/>
        </w:rPr>
        <w:t>Документация по планировке</w:t>
      </w:r>
      <w:r w:rsidR="006B62DB">
        <w:rPr>
          <w:rFonts w:ascii="Times New Roman" w:hAnsi="Times New Roman"/>
          <w:sz w:val="28"/>
          <w:szCs w:val="28"/>
        </w:rPr>
        <w:t xml:space="preserve">                    </w:t>
      </w:r>
      <w:r w:rsidR="00FA587A">
        <w:rPr>
          <w:rFonts w:ascii="Times New Roman" w:hAnsi="Times New Roman"/>
          <w:sz w:val="28"/>
          <w:szCs w:val="28"/>
        </w:rPr>
        <w:t xml:space="preserve"> </w:t>
      </w:r>
      <w:r w:rsidR="0003142C" w:rsidRPr="00D134DF">
        <w:rPr>
          <w:rFonts w:ascii="Times New Roman" w:hAnsi="Times New Roman"/>
          <w:sz w:val="28"/>
          <w:szCs w:val="28"/>
        </w:rPr>
        <w:t>и межеванию территории</w:t>
      </w:r>
      <w:r w:rsidR="006B62DB">
        <w:rPr>
          <w:rFonts w:ascii="Times New Roman" w:hAnsi="Times New Roman"/>
          <w:sz w:val="28"/>
          <w:szCs w:val="28"/>
        </w:rPr>
        <w:t>"</w:t>
      </w:r>
      <w:r w:rsidR="0082084B" w:rsidRPr="00D134DF">
        <w:rPr>
          <w:rFonts w:ascii="Times New Roman" w:hAnsi="Times New Roman"/>
          <w:sz w:val="28"/>
          <w:szCs w:val="28"/>
        </w:rPr>
        <w:t xml:space="preserve"> в течение семи дней со дня его подписания.</w:t>
      </w:r>
    </w:p>
    <w:p w:rsidR="00655081" w:rsidRDefault="00655081" w:rsidP="006108BC">
      <w:pPr>
        <w:spacing w:after="0" w:line="240" w:lineRule="auto"/>
        <w:ind w:firstLine="709"/>
        <w:jc w:val="both"/>
        <w:rPr>
          <w:rFonts w:ascii="Times New Roman" w:hAnsi="Times New Roman"/>
          <w:sz w:val="28"/>
          <w:szCs w:val="28"/>
        </w:rPr>
      </w:pPr>
    </w:p>
    <w:p w:rsidR="008328EA" w:rsidRPr="00D134DF" w:rsidRDefault="00F4418E" w:rsidP="006108BC">
      <w:pPr>
        <w:spacing w:after="0" w:line="240" w:lineRule="auto"/>
        <w:ind w:firstLine="709"/>
        <w:jc w:val="both"/>
        <w:rPr>
          <w:rFonts w:ascii="Times New Roman" w:hAnsi="Times New Roman"/>
          <w:sz w:val="28"/>
          <w:szCs w:val="28"/>
        </w:rPr>
      </w:pPr>
      <w:r w:rsidRPr="00D134DF">
        <w:rPr>
          <w:rFonts w:ascii="Times New Roman" w:hAnsi="Times New Roman"/>
          <w:sz w:val="28"/>
          <w:szCs w:val="28"/>
        </w:rPr>
        <w:t xml:space="preserve">4. </w:t>
      </w:r>
      <w:r w:rsidR="008328EA" w:rsidRPr="00D134DF">
        <w:rPr>
          <w:rFonts w:ascii="Times New Roman" w:hAnsi="Times New Roman"/>
          <w:sz w:val="28"/>
          <w:szCs w:val="28"/>
        </w:rPr>
        <w:t xml:space="preserve">Управлению по </w:t>
      </w:r>
      <w:r w:rsidR="006B62DB">
        <w:rPr>
          <w:rFonts w:ascii="Times New Roman" w:hAnsi="Times New Roman"/>
          <w:sz w:val="28"/>
          <w:szCs w:val="28"/>
        </w:rPr>
        <w:t>взаимодействию со средствами массовой информации</w:t>
      </w:r>
      <w:r w:rsidR="008328EA" w:rsidRPr="00D134DF">
        <w:rPr>
          <w:rFonts w:ascii="Times New Roman" w:hAnsi="Times New Roman"/>
          <w:sz w:val="28"/>
          <w:szCs w:val="28"/>
        </w:rPr>
        <w:t xml:space="preserve"> администрации города (С.В. Селиванова) обеспечить опубликование постановления в газете </w:t>
      </w:r>
      <w:r w:rsidR="006B62DB">
        <w:rPr>
          <w:rFonts w:ascii="Times New Roman" w:hAnsi="Times New Roman"/>
          <w:sz w:val="28"/>
          <w:szCs w:val="28"/>
        </w:rPr>
        <w:t>"</w:t>
      </w:r>
      <w:r w:rsidR="008328EA" w:rsidRPr="00D134DF">
        <w:rPr>
          <w:rFonts w:ascii="Times New Roman" w:hAnsi="Times New Roman"/>
          <w:sz w:val="28"/>
          <w:szCs w:val="28"/>
        </w:rPr>
        <w:t>Варта</w:t>
      </w:r>
      <w:r w:rsidR="006B62DB">
        <w:rPr>
          <w:rFonts w:ascii="Times New Roman" w:hAnsi="Times New Roman"/>
          <w:sz w:val="28"/>
          <w:szCs w:val="28"/>
        </w:rPr>
        <w:t>"</w:t>
      </w:r>
      <w:r w:rsidR="00FA587A">
        <w:rPr>
          <w:rFonts w:ascii="Times New Roman" w:hAnsi="Times New Roman"/>
          <w:sz w:val="28"/>
          <w:szCs w:val="28"/>
        </w:rPr>
        <w:t xml:space="preserve"> </w:t>
      </w:r>
      <w:r w:rsidR="008328EA" w:rsidRPr="00D134DF">
        <w:rPr>
          <w:rFonts w:ascii="Times New Roman" w:hAnsi="Times New Roman"/>
          <w:sz w:val="28"/>
          <w:szCs w:val="28"/>
        </w:rPr>
        <w:t>в течение семи дней со дня его подписания.</w:t>
      </w:r>
    </w:p>
    <w:p w:rsidR="008328EA" w:rsidRPr="00D134DF" w:rsidRDefault="008328EA" w:rsidP="006108BC">
      <w:pPr>
        <w:spacing w:after="0" w:line="240" w:lineRule="auto"/>
        <w:ind w:firstLine="709"/>
        <w:jc w:val="both"/>
        <w:rPr>
          <w:rFonts w:ascii="Times New Roman" w:hAnsi="Times New Roman"/>
          <w:sz w:val="28"/>
          <w:szCs w:val="28"/>
        </w:rPr>
      </w:pPr>
    </w:p>
    <w:p w:rsidR="00ED49F6" w:rsidRPr="00D134DF" w:rsidRDefault="00F4418E" w:rsidP="006108BC">
      <w:pPr>
        <w:spacing w:after="0" w:line="240" w:lineRule="auto"/>
        <w:ind w:firstLine="709"/>
        <w:jc w:val="both"/>
        <w:rPr>
          <w:rFonts w:ascii="Times New Roman" w:hAnsi="Times New Roman"/>
          <w:sz w:val="28"/>
          <w:szCs w:val="28"/>
        </w:rPr>
      </w:pPr>
      <w:r w:rsidRPr="00D134DF">
        <w:rPr>
          <w:rFonts w:ascii="Times New Roman" w:hAnsi="Times New Roman"/>
          <w:sz w:val="28"/>
          <w:szCs w:val="28"/>
        </w:rPr>
        <w:lastRenderedPageBreak/>
        <w:t xml:space="preserve">5. </w:t>
      </w:r>
      <w:r w:rsidR="00ED49F6" w:rsidRPr="00D134DF">
        <w:rPr>
          <w:rFonts w:ascii="Times New Roman" w:hAnsi="Times New Roman"/>
          <w:sz w:val="28"/>
          <w:szCs w:val="28"/>
        </w:rPr>
        <w:t xml:space="preserve">Контроль за выполнением постановления возложить на заместителя главы города по строительству </w:t>
      </w:r>
      <w:r w:rsidR="00F87F41" w:rsidRPr="00D134DF">
        <w:rPr>
          <w:rFonts w:ascii="Times New Roman" w:hAnsi="Times New Roman"/>
          <w:sz w:val="28"/>
          <w:szCs w:val="28"/>
        </w:rPr>
        <w:t>В.П. Ситникова</w:t>
      </w:r>
      <w:r w:rsidR="00ED49F6" w:rsidRPr="00D134DF">
        <w:rPr>
          <w:rFonts w:ascii="Times New Roman" w:hAnsi="Times New Roman"/>
          <w:sz w:val="28"/>
          <w:szCs w:val="28"/>
        </w:rPr>
        <w:t>.</w:t>
      </w:r>
    </w:p>
    <w:p w:rsidR="00ED49F6" w:rsidRDefault="00ED49F6" w:rsidP="006108BC">
      <w:pPr>
        <w:spacing w:after="0" w:line="240" w:lineRule="auto"/>
        <w:jc w:val="both"/>
        <w:rPr>
          <w:rFonts w:ascii="Times New Roman" w:hAnsi="Times New Roman"/>
          <w:sz w:val="28"/>
          <w:szCs w:val="28"/>
        </w:rPr>
      </w:pPr>
    </w:p>
    <w:p w:rsidR="00E11AE5" w:rsidRDefault="00E11AE5" w:rsidP="006108BC">
      <w:pPr>
        <w:spacing w:after="0" w:line="240" w:lineRule="auto"/>
        <w:jc w:val="both"/>
        <w:rPr>
          <w:rFonts w:ascii="Times New Roman" w:hAnsi="Times New Roman"/>
          <w:sz w:val="28"/>
          <w:szCs w:val="28"/>
        </w:rPr>
      </w:pPr>
    </w:p>
    <w:p w:rsidR="00E11AE5" w:rsidRPr="00D134DF" w:rsidRDefault="00E11AE5" w:rsidP="006108BC">
      <w:pPr>
        <w:spacing w:after="0" w:line="240" w:lineRule="auto"/>
        <w:jc w:val="both"/>
        <w:rPr>
          <w:rFonts w:ascii="Times New Roman" w:hAnsi="Times New Roman"/>
          <w:sz w:val="28"/>
          <w:szCs w:val="28"/>
        </w:rPr>
      </w:pPr>
    </w:p>
    <w:p w:rsidR="00F4418E" w:rsidRPr="00D134DF" w:rsidRDefault="00F4418E" w:rsidP="006108BC">
      <w:pPr>
        <w:spacing w:after="0" w:line="240" w:lineRule="auto"/>
        <w:jc w:val="both"/>
        <w:rPr>
          <w:rFonts w:ascii="Times New Roman" w:hAnsi="Times New Roman"/>
          <w:sz w:val="28"/>
          <w:szCs w:val="28"/>
        </w:rPr>
      </w:pPr>
      <w:r w:rsidRPr="00D134DF">
        <w:rPr>
          <w:rFonts w:ascii="Times New Roman" w:hAnsi="Times New Roman"/>
          <w:sz w:val="28"/>
          <w:szCs w:val="28"/>
        </w:rPr>
        <w:t>Глава города</w:t>
      </w:r>
      <w:r w:rsidR="00D134DF">
        <w:rPr>
          <w:rFonts w:ascii="Times New Roman" w:hAnsi="Times New Roman"/>
          <w:sz w:val="28"/>
          <w:szCs w:val="28"/>
        </w:rPr>
        <w:t xml:space="preserve">                                                                                            </w:t>
      </w:r>
      <w:r w:rsidR="00F87F41" w:rsidRPr="00D134DF">
        <w:rPr>
          <w:rFonts w:ascii="Times New Roman" w:hAnsi="Times New Roman"/>
          <w:sz w:val="28"/>
          <w:szCs w:val="28"/>
        </w:rPr>
        <w:t>В.В. Тихонов</w:t>
      </w:r>
    </w:p>
    <w:p w:rsidR="006108BC" w:rsidRPr="00D134DF" w:rsidRDefault="00865F95" w:rsidP="006108BC">
      <w:pPr>
        <w:spacing w:after="0" w:line="240" w:lineRule="auto"/>
        <w:ind w:firstLine="5670"/>
        <w:jc w:val="both"/>
        <w:rPr>
          <w:rFonts w:ascii="Times New Roman" w:hAnsi="Times New Roman"/>
          <w:sz w:val="28"/>
          <w:szCs w:val="28"/>
        </w:rPr>
      </w:pPr>
      <w:r w:rsidRPr="00D134DF">
        <w:rPr>
          <w:rFonts w:ascii="Times New Roman" w:hAnsi="Times New Roman"/>
          <w:sz w:val="28"/>
          <w:szCs w:val="28"/>
        </w:rPr>
        <w:br w:type="page"/>
      </w:r>
      <w:r w:rsidR="006108BC" w:rsidRPr="00D134DF">
        <w:rPr>
          <w:rFonts w:ascii="Times New Roman" w:hAnsi="Times New Roman"/>
          <w:sz w:val="28"/>
          <w:szCs w:val="28"/>
        </w:rPr>
        <w:lastRenderedPageBreak/>
        <w:t>Приложение 1 к постановлению</w:t>
      </w:r>
    </w:p>
    <w:p w:rsidR="006108BC" w:rsidRPr="00D134DF" w:rsidRDefault="006108BC" w:rsidP="006108BC">
      <w:pPr>
        <w:spacing w:after="0" w:line="240" w:lineRule="auto"/>
        <w:ind w:firstLine="5670"/>
        <w:jc w:val="both"/>
        <w:rPr>
          <w:rFonts w:ascii="Times New Roman" w:hAnsi="Times New Roman"/>
          <w:sz w:val="28"/>
          <w:szCs w:val="28"/>
        </w:rPr>
      </w:pPr>
      <w:r w:rsidRPr="00D134DF">
        <w:rPr>
          <w:rFonts w:ascii="Times New Roman" w:hAnsi="Times New Roman"/>
          <w:sz w:val="28"/>
          <w:szCs w:val="28"/>
        </w:rPr>
        <w:t>администрации города</w:t>
      </w:r>
    </w:p>
    <w:p w:rsidR="006108BC" w:rsidRPr="00D134DF" w:rsidRDefault="004B7611" w:rsidP="006108BC">
      <w:pPr>
        <w:spacing w:after="0" w:line="240" w:lineRule="auto"/>
        <w:ind w:firstLine="5670"/>
        <w:jc w:val="both"/>
        <w:rPr>
          <w:rFonts w:ascii="Times New Roman" w:hAnsi="Times New Roman"/>
          <w:sz w:val="28"/>
          <w:szCs w:val="28"/>
        </w:rPr>
      </w:pPr>
      <w:r w:rsidRPr="004B7611">
        <w:rPr>
          <w:rFonts w:ascii="Times New Roman" w:hAnsi="Times New Roman"/>
          <w:sz w:val="28"/>
          <w:szCs w:val="28"/>
        </w:rPr>
        <w:t>от 21.07.2017 № 1078</w:t>
      </w:r>
    </w:p>
    <w:p w:rsidR="006108BC" w:rsidRPr="00D134DF" w:rsidRDefault="006108BC" w:rsidP="006108BC">
      <w:pPr>
        <w:spacing w:after="0" w:line="240" w:lineRule="auto"/>
        <w:jc w:val="center"/>
        <w:rPr>
          <w:rFonts w:ascii="Times New Roman" w:hAnsi="Times New Roman"/>
          <w:b/>
          <w:sz w:val="28"/>
          <w:szCs w:val="28"/>
        </w:rPr>
      </w:pPr>
    </w:p>
    <w:p w:rsidR="006108BC" w:rsidRDefault="006108BC" w:rsidP="006108BC">
      <w:pPr>
        <w:spacing w:after="0" w:line="240" w:lineRule="auto"/>
        <w:jc w:val="center"/>
        <w:rPr>
          <w:rFonts w:ascii="Times New Roman" w:hAnsi="Times New Roman"/>
          <w:b/>
          <w:sz w:val="28"/>
          <w:szCs w:val="28"/>
        </w:rPr>
      </w:pPr>
      <w:r w:rsidRPr="00D134DF">
        <w:rPr>
          <w:rFonts w:ascii="Times New Roman" w:hAnsi="Times New Roman"/>
          <w:b/>
          <w:sz w:val="28"/>
          <w:szCs w:val="28"/>
        </w:rPr>
        <w:t xml:space="preserve">Проект </w:t>
      </w:r>
      <w:r w:rsidRPr="00FA587A">
        <w:rPr>
          <w:rFonts w:ascii="Times New Roman" w:hAnsi="Times New Roman"/>
          <w:b/>
          <w:sz w:val="28"/>
          <w:szCs w:val="28"/>
        </w:rPr>
        <w:t>м</w:t>
      </w:r>
      <w:r>
        <w:rPr>
          <w:rFonts w:ascii="Times New Roman" w:hAnsi="Times New Roman"/>
          <w:b/>
          <w:sz w:val="28"/>
          <w:szCs w:val="28"/>
        </w:rPr>
        <w:t>ежевания территории для размеще</w:t>
      </w:r>
      <w:r w:rsidRPr="00FA587A">
        <w:rPr>
          <w:rFonts w:ascii="Times New Roman" w:hAnsi="Times New Roman"/>
          <w:b/>
          <w:sz w:val="28"/>
          <w:szCs w:val="28"/>
        </w:rPr>
        <w:t xml:space="preserve">ния линейного объекта </w:t>
      </w:r>
    </w:p>
    <w:p w:rsidR="006108BC" w:rsidRPr="00D134DF" w:rsidRDefault="006108BC" w:rsidP="006108BC">
      <w:pPr>
        <w:spacing w:after="0" w:line="240" w:lineRule="auto"/>
        <w:jc w:val="center"/>
        <w:rPr>
          <w:rFonts w:ascii="Times New Roman" w:hAnsi="Times New Roman"/>
          <w:b/>
          <w:sz w:val="28"/>
          <w:szCs w:val="28"/>
        </w:rPr>
      </w:pPr>
      <w:r>
        <w:rPr>
          <w:rFonts w:ascii="Times New Roman" w:hAnsi="Times New Roman"/>
          <w:b/>
          <w:sz w:val="28"/>
          <w:szCs w:val="28"/>
        </w:rPr>
        <w:t>"</w:t>
      </w:r>
      <w:r w:rsidRPr="00FA587A">
        <w:rPr>
          <w:rFonts w:ascii="Times New Roman" w:hAnsi="Times New Roman"/>
          <w:b/>
          <w:sz w:val="28"/>
          <w:szCs w:val="28"/>
        </w:rPr>
        <w:t xml:space="preserve">Водовод ВОС-2 </w:t>
      </w:r>
      <w:r>
        <w:rPr>
          <w:rFonts w:ascii="Times New Roman" w:hAnsi="Times New Roman"/>
          <w:b/>
          <w:sz w:val="28"/>
          <w:szCs w:val="28"/>
        </w:rPr>
        <w:t>-</w:t>
      </w:r>
      <w:r w:rsidRPr="00FA587A">
        <w:rPr>
          <w:rFonts w:ascii="Times New Roman" w:hAnsi="Times New Roman"/>
          <w:b/>
          <w:sz w:val="28"/>
          <w:szCs w:val="28"/>
        </w:rPr>
        <w:t xml:space="preserve"> поселок малоэт</w:t>
      </w:r>
      <w:r>
        <w:rPr>
          <w:rFonts w:ascii="Times New Roman" w:hAnsi="Times New Roman"/>
          <w:b/>
          <w:sz w:val="28"/>
          <w:szCs w:val="28"/>
        </w:rPr>
        <w:t>ажной и инди</w:t>
      </w:r>
      <w:r w:rsidRPr="00FA587A">
        <w:rPr>
          <w:rFonts w:ascii="Times New Roman" w:hAnsi="Times New Roman"/>
          <w:b/>
          <w:sz w:val="28"/>
          <w:szCs w:val="28"/>
        </w:rPr>
        <w:t>видуальной застройки</w:t>
      </w:r>
      <w:r>
        <w:rPr>
          <w:rFonts w:ascii="Times New Roman" w:hAnsi="Times New Roman"/>
          <w:b/>
          <w:sz w:val="28"/>
          <w:szCs w:val="28"/>
        </w:rPr>
        <w:t>"</w:t>
      </w:r>
    </w:p>
    <w:p w:rsidR="006108BC" w:rsidRPr="007B0748" w:rsidRDefault="006108BC" w:rsidP="006108BC">
      <w:pPr>
        <w:spacing w:after="0" w:line="240" w:lineRule="auto"/>
        <w:jc w:val="center"/>
        <w:rPr>
          <w:rFonts w:ascii="Times New Roman" w:hAnsi="Times New Roman"/>
          <w:b/>
          <w:sz w:val="28"/>
          <w:szCs w:val="28"/>
        </w:rPr>
      </w:pPr>
    </w:p>
    <w:p w:rsidR="006108BC" w:rsidRPr="00FA587A"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 xml:space="preserve">Проект межевания территории подготовлен согласно техническому заданию по подготовке проекта межевания территории для размещения линейного объекта </w:t>
      </w:r>
      <w:r>
        <w:rPr>
          <w:rFonts w:ascii="Times New Roman" w:hAnsi="Times New Roman"/>
          <w:sz w:val="28"/>
          <w:szCs w:val="28"/>
        </w:rPr>
        <w:t>"</w:t>
      </w:r>
      <w:r w:rsidRPr="00FA587A">
        <w:rPr>
          <w:rFonts w:ascii="Times New Roman" w:hAnsi="Times New Roman"/>
          <w:sz w:val="28"/>
          <w:szCs w:val="28"/>
        </w:rPr>
        <w:t xml:space="preserve">Водовод ВОС-2 </w:t>
      </w:r>
      <w:r>
        <w:rPr>
          <w:rFonts w:ascii="Times New Roman" w:hAnsi="Times New Roman"/>
          <w:sz w:val="28"/>
          <w:szCs w:val="28"/>
        </w:rPr>
        <w:t>-</w:t>
      </w:r>
      <w:r w:rsidRPr="00FA587A">
        <w:rPr>
          <w:rFonts w:ascii="Times New Roman" w:hAnsi="Times New Roman"/>
          <w:sz w:val="28"/>
          <w:szCs w:val="28"/>
        </w:rPr>
        <w:t xml:space="preserve"> поселок малоэтажной и индивидуальной застройки</w:t>
      </w:r>
      <w:r>
        <w:rPr>
          <w:rFonts w:ascii="Times New Roman" w:hAnsi="Times New Roman"/>
          <w:sz w:val="28"/>
          <w:szCs w:val="28"/>
        </w:rPr>
        <w:t>"</w:t>
      </w:r>
      <w:r w:rsidRPr="00FA587A">
        <w:rPr>
          <w:rFonts w:ascii="Times New Roman" w:hAnsi="Times New Roman"/>
          <w:sz w:val="28"/>
          <w:szCs w:val="28"/>
        </w:rPr>
        <w:t xml:space="preserve"> от 01.09.2016.</w:t>
      </w:r>
    </w:p>
    <w:p w:rsidR="006108BC"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Подготовка проекта межевания территории осуществляется в целях</w:t>
      </w:r>
      <w:r>
        <w:rPr>
          <w:rFonts w:ascii="Times New Roman" w:hAnsi="Times New Roman"/>
          <w:sz w:val="28"/>
          <w:szCs w:val="28"/>
        </w:rPr>
        <w:t xml:space="preserve">   </w:t>
      </w:r>
      <w:r w:rsidRPr="00FA587A">
        <w:rPr>
          <w:rFonts w:ascii="Times New Roman" w:hAnsi="Times New Roman"/>
          <w:sz w:val="28"/>
          <w:szCs w:val="28"/>
        </w:rPr>
        <w:t xml:space="preserve"> установления границ земельных участков для размещения линейного объекта </w:t>
      </w:r>
      <w:r>
        <w:rPr>
          <w:rFonts w:ascii="Times New Roman" w:hAnsi="Times New Roman"/>
          <w:sz w:val="28"/>
          <w:szCs w:val="28"/>
        </w:rPr>
        <w:t>"</w:t>
      </w:r>
      <w:r w:rsidRPr="00FA587A">
        <w:rPr>
          <w:rFonts w:ascii="Times New Roman" w:hAnsi="Times New Roman"/>
          <w:sz w:val="28"/>
          <w:szCs w:val="28"/>
        </w:rPr>
        <w:t xml:space="preserve">Водовод ВОС-2 </w:t>
      </w:r>
      <w:r>
        <w:rPr>
          <w:rFonts w:ascii="Times New Roman" w:hAnsi="Times New Roman"/>
          <w:sz w:val="28"/>
          <w:szCs w:val="28"/>
        </w:rPr>
        <w:t>-</w:t>
      </w:r>
      <w:r w:rsidRPr="00FA587A">
        <w:rPr>
          <w:rFonts w:ascii="Times New Roman" w:hAnsi="Times New Roman"/>
          <w:sz w:val="28"/>
          <w:szCs w:val="28"/>
        </w:rPr>
        <w:t xml:space="preserve"> поселок малоэтажной и индивидуальной застройки</w:t>
      </w:r>
      <w:r>
        <w:rPr>
          <w:rFonts w:ascii="Times New Roman" w:hAnsi="Times New Roman"/>
          <w:sz w:val="28"/>
          <w:szCs w:val="28"/>
        </w:rPr>
        <w:t>"</w:t>
      </w:r>
      <w:r w:rsidRPr="00FA587A">
        <w:rPr>
          <w:rFonts w:ascii="Times New Roman" w:hAnsi="Times New Roman"/>
          <w:sz w:val="28"/>
          <w:szCs w:val="28"/>
        </w:rPr>
        <w:t>.</w:t>
      </w:r>
    </w:p>
    <w:p w:rsidR="006108BC"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 xml:space="preserve">Площадь территории для подготовки проекта межевания составляет </w:t>
      </w:r>
      <w:r>
        <w:rPr>
          <w:rFonts w:ascii="Times New Roman" w:hAnsi="Times New Roman"/>
          <w:sz w:val="28"/>
          <w:szCs w:val="28"/>
        </w:rPr>
        <w:t xml:space="preserve">      </w:t>
      </w:r>
      <w:r w:rsidRPr="00FA587A">
        <w:rPr>
          <w:rFonts w:ascii="Times New Roman" w:hAnsi="Times New Roman"/>
          <w:sz w:val="28"/>
          <w:szCs w:val="28"/>
        </w:rPr>
        <w:t>2,5931 га.</w:t>
      </w:r>
    </w:p>
    <w:p w:rsidR="006108BC"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Категория земель - земли населенных пунктов.</w:t>
      </w:r>
    </w:p>
    <w:p w:rsidR="006108BC" w:rsidRPr="00FA587A"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 xml:space="preserve">Проект межевания территории разработан в границах существующих </w:t>
      </w:r>
      <w:r>
        <w:rPr>
          <w:rFonts w:ascii="Times New Roman" w:hAnsi="Times New Roman"/>
          <w:sz w:val="28"/>
          <w:szCs w:val="28"/>
        </w:rPr>
        <w:t xml:space="preserve">            </w:t>
      </w:r>
      <w:r w:rsidRPr="00FA587A">
        <w:rPr>
          <w:rFonts w:ascii="Times New Roman" w:hAnsi="Times New Roman"/>
          <w:sz w:val="28"/>
          <w:szCs w:val="28"/>
        </w:rPr>
        <w:t xml:space="preserve">земельных участков согласно </w:t>
      </w:r>
      <w:r>
        <w:rPr>
          <w:rFonts w:ascii="Times New Roman" w:hAnsi="Times New Roman"/>
          <w:sz w:val="28"/>
          <w:szCs w:val="28"/>
        </w:rPr>
        <w:t>П</w:t>
      </w:r>
      <w:r w:rsidRPr="00FA587A">
        <w:rPr>
          <w:rFonts w:ascii="Times New Roman" w:hAnsi="Times New Roman"/>
          <w:sz w:val="28"/>
          <w:szCs w:val="28"/>
        </w:rPr>
        <w:t>равилам землепользования и застройки</w:t>
      </w:r>
      <w:r>
        <w:rPr>
          <w:rFonts w:ascii="Times New Roman" w:hAnsi="Times New Roman"/>
          <w:sz w:val="28"/>
          <w:szCs w:val="28"/>
        </w:rPr>
        <w:t xml:space="preserve">                     на территории города Нижневартовска</w:t>
      </w:r>
      <w:r w:rsidRPr="00FA587A">
        <w:rPr>
          <w:rFonts w:ascii="Times New Roman" w:hAnsi="Times New Roman"/>
          <w:sz w:val="28"/>
          <w:szCs w:val="28"/>
        </w:rPr>
        <w:t xml:space="preserve">. </w:t>
      </w:r>
    </w:p>
    <w:p w:rsidR="006108BC" w:rsidRPr="00FA587A"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В проекте межевания территории запроектированы границы сервитутов под инженерные сети для дальнейшего их оформления.</w:t>
      </w:r>
    </w:p>
    <w:p w:rsidR="006108BC" w:rsidRPr="00FA587A"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Экспликаци</w:t>
      </w:r>
      <w:r>
        <w:rPr>
          <w:rFonts w:ascii="Times New Roman" w:hAnsi="Times New Roman"/>
          <w:sz w:val="28"/>
          <w:szCs w:val="28"/>
        </w:rPr>
        <w:t>я</w:t>
      </w:r>
      <w:r w:rsidRPr="00FA587A">
        <w:rPr>
          <w:rFonts w:ascii="Times New Roman" w:hAnsi="Times New Roman"/>
          <w:sz w:val="28"/>
          <w:szCs w:val="28"/>
        </w:rPr>
        <w:t xml:space="preserve"> сервитутов под инженерные сети представлен</w:t>
      </w:r>
      <w:r>
        <w:rPr>
          <w:rFonts w:ascii="Times New Roman" w:hAnsi="Times New Roman"/>
          <w:sz w:val="28"/>
          <w:szCs w:val="28"/>
        </w:rPr>
        <w:t>а</w:t>
      </w:r>
      <w:r w:rsidRPr="00FA587A">
        <w:rPr>
          <w:rFonts w:ascii="Times New Roman" w:hAnsi="Times New Roman"/>
          <w:sz w:val="28"/>
          <w:szCs w:val="28"/>
        </w:rPr>
        <w:t xml:space="preserve"> в таблице 1.</w:t>
      </w:r>
    </w:p>
    <w:p w:rsidR="006108BC" w:rsidRDefault="006108BC" w:rsidP="006108BC">
      <w:pPr>
        <w:spacing w:after="0" w:line="240" w:lineRule="auto"/>
        <w:ind w:firstLine="709"/>
        <w:jc w:val="right"/>
        <w:rPr>
          <w:rFonts w:ascii="Times New Roman" w:hAnsi="Times New Roman"/>
          <w:sz w:val="28"/>
          <w:szCs w:val="28"/>
        </w:rPr>
      </w:pPr>
    </w:p>
    <w:p w:rsidR="006108BC" w:rsidRPr="00FA587A" w:rsidRDefault="006108BC" w:rsidP="006108BC">
      <w:pPr>
        <w:spacing w:after="0" w:line="240" w:lineRule="auto"/>
        <w:ind w:firstLine="709"/>
        <w:jc w:val="right"/>
        <w:rPr>
          <w:rFonts w:ascii="Times New Roman" w:hAnsi="Times New Roman"/>
          <w:sz w:val="28"/>
          <w:szCs w:val="28"/>
        </w:rPr>
      </w:pPr>
      <w:r w:rsidRPr="00FA587A">
        <w:rPr>
          <w:rFonts w:ascii="Times New Roman" w:hAnsi="Times New Roman"/>
          <w:sz w:val="28"/>
          <w:szCs w:val="28"/>
        </w:rPr>
        <w:t xml:space="preserve">Таблица 1 </w:t>
      </w:r>
    </w:p>
    <w:p w:rsidR="006108BC" w:rsidRDefault="006108BC" w:rsidP="006108BC">
      <w:pPr>
        <w:spacing w:after="0" w:line="240" w:lineRule="auto"/>
        <w:ind w:firstLine="709"/>
        <w:jc w:val="center"/>
        <w:rPr>
          <w:rFonts w:ascii="Times New Roman" w:hAnsi="Times New Roman"/>
          <w:b/>
          <w:sz w:val="28"/>
          <w:szCs w:val="28"/>
        </w:rPr>
      </w:pPr>
    </w:p>
    <w:p w:rsidR="006108BC" w:rsidRDefault="006108BC" w:rsidP="006108BC">
      <w:pPr>
        <w:spacing w:after="0" w:line="240" w:lineRule="auto"/>
        <w:ind w:firstLine="709"/>
        <w:jc w:val="center"/>
        <w:rPr>
          <w:rFonts w:ascii="Times New Roman" w:hAnsi="Times New Roman"/>
          <w:b/>
          <w:sz w:val="28"/>
          <w:szCs w:val="28"/>
        </w:rPr>
      </w:pPr>
      <w:r w:rsidRPr="00FA587A">
        <w:rPr>
          <w:rFonts w:ascii="Times New Roman" w:hAnsi="Times New Roman"/>
          <w:b/>
          <w:sz w:val="28"/>
          <w:szCs w:val="28"/>
        </w:rPr>
        <w:t>Экспликация сервитутов под инженерные сети</w:t>
      </w:r>
    </w:p>
    <w:p w:rsidR="006108BC" w:rsidRPr="00FA587A" w:rsidRDefault="006108BC" w:rsidP="006108BC">
      <w:pPr>
        <w:spacing w:after="0" w:line="240" w:lineRule="auto"/>
        <w:ind w:firstLine="709"/>
        <w:jc w:val="center"/>
        <w:rPr>
          <w:rFonts w:ascii="Times New Roman" w:hAnsi="Times New Roman"/>
          <w:b/>
          <w:sz w:val="28"/>
          <w:szCs w:val="28"/>
        </w:rPr>
      </w:pPr>
    </w:p>
    <w:tbl>
      <w:tblPr>
        <w:tblStyle w:val="49"/>
        <w:tblpPr w:leftFromText="180" w:rightFromText="180" w:vertAnchor="text" w:tblpY="1"/>
        <w:tblOverlap w:val="never"/>
        <w:tblW w:w="9300" w:type="dxa"/>
        <w:tblLook w:val="01E0" w:firstRow="1" w:lastRow="1" w:firstColumn="1" w:lastColumn="1" w:noHBand="0" w:noVBand="0"/>
      </w:tblPr>
      <w:tblGrid>
        <w:gridCol w:w="3256"/>
        <w:gridCol w:w="3760"/>
        <w:gridCol w:w="2284"/>
      </w:tblGrid>
      <w:tr w:rsidR="006108BC" w:rsidRPr="00FA587A" w:rsidTr="0050086B">
        <w:tc>
          <w:tcPr>
            <w:tcW w:w="3256" w:type="dxa"/>
            <w:vAlign w:val="center"/>
          </w:tcPr>
          <w:p w:rsidR="006108BC" w:rsidRPr="00FA587A" w:rsidRDefault="006108BC" w:rsidP="006108BC">
            <w:pPr>
              <w:widowControl w:val="0"/>
              <w:autoSpaceDE w:val="0"/>
              <w:autoSpaceDN w:val="0"/>
              <w:adjustRightInd w:val="0"/>
              <w:spacing w:after="0" w:line="240" w:lineRule="auto"/>
              <w:jc w:val="center"/>
              <w:rPr>
                <w:b/>
                <w:sz w:val="24"/>
                <w:szCs w:val="24"/>
              </w:rPr>
            </w:pPr>
            <w:r>
              <w:rPr>
                <w:b/>
                <w:sz w:val="24"/>
                <w:szCs w:val="24"/>
              </w:rPr>
              <w:t>Номер</w:t>
            </w:r>
            <w:r w:rsidRPr="00FA587A">
              <w:rPr>
                <w:b/>
                <w:sz w:val="24"/>
                <w:szCs w:val="24"/>
              </w:rPr>
              <w:t xml:space="preserve"> земельного участка на чертеже</w:t>
            </w:r>
          </w:p>
        </w:tc>
        <w:tc>
          <w:tcPr>
            <w:tcW w:w="3760" w:type="dxa"/>
            <w:vAlign w:val="center"/>
          </w:tcPr>
          <w:p w:rsidR="006108BC" w:rsidRDefault="006108BC" w:rsidP="006108BC">
            <w:pPr>
              <w:widowControl w:val="0"/>
              <w:autoSpaceDE w:val="0"/>
              <w:autoSpaceDN w:val="0"/>
              <w:adjustRightInd w:val="0"/>
              <w:spacing w:after="0" w:line="240" w:lineRule="auto"/>
              <w:jc w:val="center"/>
              <w:rPr>
                <w:b/>
                <w:sz w:val="24"/>
                <w:szCs w:val="24"/>
              </w:rPr>
            </w:pPr>
            <w:r w:rsidRPr="00FA587A">
              <w:rPr>
                <w:b/>
                <w:sz w:val="24"/>
                <w:szCs w:val="24"/>
              </w:rPr>
              <w:t xml:space="preserve">Назначение </w:t>
            </w:r>
          </w:p>
          <w:p w:rsidR="006108BC" w:rsidRPr="00FA587A" w:rsidRDefault="006108BC" w:rsidP="006108BC">
            <w:pPr>
              <w:widowControl w:val="0"/>
              <w:autoSpaceDE w:val="0"/>
              <w:autoSpaceDN w:val="0"/>
              <w:adjustRightInd w:val="0"/>
              <w:spacing w:after="0" w:line="240" w:lineRule="auto"/>
              <w:jc w:val="center"/>
              <w:rPr>
                <w:b/>
                <w:sz w:val="24"/>
                <w:szCs w:val="24"/>
              </w:rPr>
            </w:pPr>
            <w:r w:rsidRPr="00FA587A">
              <w:rPr>
                <w:b/>
                <w:sz w:val="24"/>
                <w:szCs w:val="24"/>
              </w:rPr>
              <w:t>зоны действия сервитута</w:t>
            </w:r>
          </w:p>
        </w:tc>
        <w:tc>
          <w:tcPr>
            <w:tcW w:w="2284" w:type="dxa"/>
            <w:vAlign w:val="center"/>
          </w:tcPr>
          <w:p w:rsidR="006108BC" w:rsidRDefault="006108BC" w:rsidP="006108BC">
            <w:pPr>
              <w:widowControl w:val="0"/>
              <w:autoSpaceDE w:val="0"/>
              <w:autoSpaceDN w:val="0"/>
              <w:adjustRightInd w:val="0"/>
              <w:spacing w:after="0" w:line="240" w:lineRule="auto"/>
              <w:jc w:val="center"/>
              <w:rPr>
                <w:b/>
                <w:sz w:val="24"/>
                <w:szCs w:val="24"/>
              </w:rPr>
            </w:pPr>
            <w:r w:rsidRPr="00FA587A">
              <w:rPr>
                <w:b/>
                <w:sz w:val="24"/>
                <w:szCs w:val="24"/>
              </w:rPr>
              <w:t>Площадь</w:t>
            </w:r>
          </w:p>
          <w:p w:rsidR="006108BC" w:rsidRPr="006C1732" w:rsidRDefault="006108BC" w:rsidP="006108BC">
            <w:pPr>
              <w:widowControl w:val="0"/>
              <w:autoSpaceDE w:val="0"/>
              <w:autoSpaceDN w:val="0"/>
              <w:adjustRightInd w:val="0"/>
              <w:spacing w:after="0" w:line="240" w:lineRule="auto"/>
              <w:jc w:val="center"/>
              <w:rPr>
                <w:b/>
                <w:sz w:val="24"/>
                <w:szCs w:val="24"/>
              </w:rPr>
            </w:pPr>
            <w:r>
              <w:rPr>
                <w:b/>
                <w:sz w:val="24"/>
                <w:szCs w:val="24"/>
              </w:rPr>
              <w:t>(</w:t>
            </w:r>
            <w:r w:rsidRPr="00FA587A">
              <w:rPr>
                <w:b/>
                <w:sz w:val="24"/>
                <w:szCs w:val="24"/>
              </w:rPr>
              <w:t>м</w:t>
            </w:r>
            <w:r w:rsidRPr="00FA587A">
              <w:rPr>
                <w:b/>
                <w:sz w:val="24"/>
                <w:szCs w:val="24"/>
                <w:vertAlign w:val="superscript"/>
              </w:rPr>
              <w:t>2</w:t>
            </w:r>
            <w:r>
              <w:rPr>
                <w:b/>
                <w:sz w:val="24"/>
                <w:szCs w:val="24"/>
              </w:rPr>
              <w:t>)</w:t>
            </w:r>
          </w:p>
        </w:tc>
      </w:tr>
      <w:tr w:rsidR="006108BC" w:rsidRPr="00FA587A" w:rsidTr="0050086B">
        <w:tc>
          <w:tcPr>
            <w:tcW w:w="3256" w:type="dxa"/>
            <w:vAlign w:val="center"/>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1</w:t>
            </w:r>
          </w:p>
        </w:tc>
        <w:tc>
          <w:tcPr>
            <w:tcW w:w="3760" w:type="dxa"/>
            <w:vAlign w:val="center"/>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коммунальное обслуживание</w:t>
            </w:r>
          </w:p>
        </w:tc>
        <w:tc>
          <w:tcPr>
            <w:tcW w:w="2284" w:type="dxa"/>
            <w:vAlign w:val="center"/>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15</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2</w:t>
            </w:r>
          </w:p>
        </w:tc>
        <w:tc>
          <w:tcPr>
            <w:tcW w:w="3760" w:type="dxa"/>
            <w:shd w:val="clear" w:color="auto" w:fill="auto"/>
            <w:vAlign w:val="center"/>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152</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3</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7</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4</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82</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5</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24</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6</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32</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7</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225</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8</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10</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9</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23150</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10</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1180</w:t>
            </w:r>
          </w:p>
        </w:tc>
      </w:tr>
      <w:tr w:rsidR="006108BC" w:rsidRPr="00FA587A" w:rsidTr="0050086B">
        <w:tc>
          <w:tcPr>
            <w:tcW w:w="3256" w:type="dxa"/>
            <w:vAlign w:val="bottom"/>
          </w:tcPr>
          <w:p w:rsidR="006108BC" w:rsidRPr="00FA587A" w:rsidRDefault="006108BC" w:rsidP="006108BC">
            <w:pPr>
              <w:widowControl w:val="0"/>
              <w:autoSpaceDE w:val="0"/>
              <w:autoSpaceDN w:val="0"/>
              <w:adjustRightInd w:val="0"/>
              <w:spacing w:after="0" w:line="240" w:lineRule="auto"/>
              <w:jc w:val="center"/>
              <w:rPr>
                <w:sz w:val="24"/>
                <w:szCs w:val="24"/>
                <w:lang w:eastAsia="ru-RU"/>
              </w:rPr>
            </w:pPr>
            <w:r w:rsidRPr="00FA587A">
              <w:rPr>
                <w:sz w:val="24"/>
                <w:szCs w:val="24"/>
                <w:lang w:eastAsia="ru-RU"/>
              </w:rPr>
              <w:t>11</w:t>
            </w:r>
          </w:p>
        </w:tc>
        <w:tc>
          <w:tcPr>
            <w:tcW w:w="3760" w:type="dxa"/>
            <w:shd w:val="clear" w:color="auto" w:fill="auto"/>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коммунальное обслуживание</w:t>
            </w:r>
          </w:p>
        </w:tc>
        <w:tc>
          <w:tcPr>
            <w:tcW w:w="2284" w:type="dxa"/>
          </w:tcPr>
          <w:p w:rsidR="006108BC" w:rsidRPr="00FA587A" w:rsidRDefault="006108BC" w:rsidP="006108BC">
            <w:pPr>
              <w:widowControl w:val="0"/>
              <w:autoSpaceDE w:val="0"/>
              <w:autoSpaceDN w:val="0"/>
              <w:adjustRightInd w:val="0"/>
              <w:spacing w:after="0" w:line="240" w:lineRule="auto"/>
              <w:jc w:val="center"/>
              <w:rPr>
                <w:sz w:val="24"/>
                <w:szCs w:val="24"/>
              </w:rPr>
            </w:pPr>
            <w:r w:rsidRPr="00FA587A">
              <w:rPr>
                <w:sz w:val="24"/>
                <w:szCs w:val="24"/>
              </w:rPr>
              <w:t>588</w:t>
            </w:r>
          </w:p>
        </w:tc>
      </w:tr>
    </w:tbl>
    <w:p w:rsidR="006108BC" w:rsidRDefault="006108BC" w:rsidP="006108BC">
      <w:pPr>
        <w:spacing w:after="0" w:line="240" w:lineRule="auto"/>
        <w:ind w:firstLine="709"/>
        <w:jc w:val="both"/>
        <w:rPr>
          <w:rFonts w:ascii="Times New Roman" w:hAnsi="Times New Roman"/>
          <w:sz w:val="28"/>
          <w:szCs w:val="28"/>
        </w:rPr>
      </w:pPr>
    </w:p>
    <w:p w:rsidR="006108BC" w:rsidRPr="00FA587A" w:rsidRDefault="006108BC" w:rsidP="006108BC">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FA587A">
        <w:rPr>
          <w:rFonts w:ascii="Times New Roman" w:hAnsi="Times New Roman"/>
          <w:sz w:val="28"/>
          <w:szCs w:val="28"/>
        </w:rPr>
        <w:t xml:space="preserve">роект </w:t>
      </w:r>
      <w:r>
        <w:rPr>
          <w:rFonts w:ascii="Times New Roman" w:hAnsi="Times New Roman"/>
          <w:sz w:val="28"/>
          <w:szCs w:val="28"/>
        </w:rPr>
        <w:t xml:space="preserve">межевания территории </w:t>
      </w:r>
      <w:r w:rsidRPr="00FA587A">
        <w:rPr>
          <w:rFonts w:ascii="Times New Roman" w:hAnsi="Times New Roman"/>
          <w:sz w:val="28"/>
          <w:szCs w:val="28"/>
        </w:rPr>
        <w:t>устанавливает границы и определяет размеры образуемых земельных участков (</w:t>
      </w:r>
      <w:r>
        <w:rPr>
          <w:rFonts w:ascii="Times New Roman" w:hAnsi="Times New Roman"/>
          <w:sz w:val="28"/>
          <w:szCs w:val="28"/>
        </w:rPr>
        <w:t>т</w:t>
      </w:r>
      <w:r w:rsidRPr="00FA587A">
        <w:rPr>
          <w:rFonts w:ascii="Times New Roman" w:hAnsi="Times New Roman"/>
          <w:sz w:val="28"/>
          <w:szCs w:val="28"/>
        </w:rPr>
        <w:t>аблица 2).</w:t>
      </w:r>
    </w:p>
    <w:p w:rsidR="006108BC" w:rsidRPr="00FA587A"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Земельные участки образуются из земель, находящихся в государственной или муниципальной собственности.</w:t>
      </w:r>
    </w:p>
    <w:p w:rsidR="006108BC" w:rsidRDefault="006108BC" w:rsidP="006108BC">
      <w:pPr>
        <w:pStyle w:val="140"/>
        <w:ind w:firstLine="540"/>
        <w:jc w:val="right"/>
        <w:rPr>
          <w:rFonts w:ascii="Times New Roman" w:hAnsi="Times New Roman"/>
          <w:szCs w:val="21"/>
        </w:rPr>
      </w:pPr>
      <w:r w:rsidRPr="00FA587A">
        <w:rPr>
          <w:rFonts w:ascii="Times New Roman" w:hAnsi="Times New Roman"/>
          <w:szCs w:val="21"/>
        </w:rPr>
        <w:lastRenderedPageBreak/>
        <w:t>Таблица 2</w:t>
      </w:r>
    </w:p>
    <w:p w:rsidR="006108BC" w:rsidRDefault="006108BC" w:rsidP="006108BC">
      <w:pPr>
        <w:pStyle w:val="140"/>
        <w:ind w:firstLine="540"/>
        <w:jc w:val="center"/>
        <w:rPr>
          <w:rFonts w:ascii="Times New Roman" w:hAnsi="Times New Roman"/>
          <w:b/>
          <w:szCs w:val="21"/>
        </w:rPr>
      </w:pPr>
    </w:p>
    <w:p w:rsidR="006108BC" w:rsidRDefault="006108BC" w:rsidP="006108BC">
      <w:pPr>
        <w:pStyle w:val="140"/>
        <w:ind w:firstLine="540"/>
        <w:jc w:val="center"/>
        <w:rPr>
          <w:rFonts w:ascii="Times New Roman" w:hAnsi="Times New Roman"/>
          <w:b/>
          <w:szCs w:val="21"/>
        </w:rPr>
      </w:pPr>
      <w:r w:rsidRPr="006C1732">
        <w:rPr>
          <w:rFonts w:ascii="Times New Roman" w:hAnsi="Times New Roman"/>
          <w:b/>
          <w:szCs w:val="21"/>
        </w:rPr>
        <w:t>Экспликация образуемых земельных участков</w:t>
      </w:r>
    </w:p>
    <w:p w:rsidR="006108BC" w:rsidRPr="006C1732" w:rsidRDefault="006108BC" w:rsidP="006108BC">
      <w:pPr>
        <w:pStyle w:val="140"/>
        <w:ind w:firstLine="540"/>
        <w:jc w:val="center"/>
        <w:rPr>
          <w:rFonts w:ascii="Times New Roman" w:hAnsi="Times New Roman"/>
          <w:b/>
          <w:szCs w:val="21"/>
        </w:rPr>
      </w:pPr>
    </w:p>
    <w:tbl>
      <w:tblPr>
        <w:tblStyle w:val="ad"/>
        <w:tblW w:w="9781" w:type="dxa"/>
        <w:tblInd w:w="-34" w:type="dxa"/>
        <w:tblLayout w:type="fixed"/>
        <w:tblLook w:val="01E0" w:firstRow="1" w:lastRow="1" w:firstColumn="1" w:lastColumn="1" w:noHBand="0" w:noVBand="0"/>
      </w:tblPr>
      <w:tblGrid>
        <w:gridCol w:w="5387"/>
        <w:gridCol w:w="1418"/>
        <w:gridCol w:w="1417"/>
        <w:gridCol w:w="1559"/>
      </w:tblGrid>
      <w:tr w:rsidR="006108BC" w:rsidRPr="00FA587A" w:rsidTr="006108BC">
        <w:tc>
          <w:tcPr>
            <w:tcW w:w="5387" w:type="dxa"/>
          </w:tcPr>
          <w:p w:rsidR="006108BC" w:rsidRPr="00FA587A" w:rsidRDefault="006108BC" w:rsidP="006108BC">
            <w:pPr>
              <w:pStyle w:val="Style15"/>
              <w:widowControl/>
              <w:spacing w:line="240" w:lineRule="auto"/>
              <w:ind w:firstLine="0"/>
              <w:rPr>
                <w:rStyle w:val="FontStyle23"/>
                <w:sz w:val="24"/>
                <w:szCs w:val="24"/>
              </w:rPr>
            </w:pPr>
            <w:r>
              <w:rPr>
                <w:rStyle w:val="FontStyle24"/>
                <w:sz w:val="24"/>
                <w:szCs w:val="24"/>
              </w:rPr>
              <w:t xml:space="preserve">Номер </w:t>
            </w:r>
            <w:r w:rsidRPr="00FA587A">
              <w:rPr>
                <w:rStyle w:val="FontStyle24"/>
                <w:sz w:val="24"/>
                <w:szCs w:val="24"/>
              </w:rPr>
              <w:t>земельного участка</w:t>
            </w:r>
          </w:p>
        </w:tc>
        <w:tc>
          <w:tcPr>
            <w:tcW w:w="1418" w:type="dxa"/>
          </w:tcPr>
          <w:p w:rsidR="006108BC" w:rsidRPr="00FA587A" w:rsidRDefault="006108BC" w:rsidP="006108BC">
            <w:pPr>
              <w:pStyle w:val="Style15"/>
              <w:widowControl/>
              <w:spacing w:line="240" w:lineRule="auto"/>
              <w:ind w:firstLine="0"/>
              <w:jc w:val="center"/>
              <w:rPr>
                <w:rStyle w:val="FontStyle23"/>
                <w:sz w:val="24"/>
                <w:szCs w:val="24"/>
              </w:rPr>
            </w:pPr>
            <w:r w:rsidRPr="00FA587A">
              <w:rPr>
                <w:rStyle w:val="FontStyle24"/>
                <w:b w:val="0"/>
                <w:sz w:val="24"/>
                <w:szCs w:val="24"/>
              </w:rPr>
              <w:t>:ЗУ1</w:t>
            </w:r>
          </w:p>
        </w:tc>
        <w:tc>
          <w:tcPr>
            <w:tcW w:w="1417" w:type="dxa"/>
          </w:tcPr>
          <w:p w:rsidR="006108BC" w:rsidRPr="00FA587A" w:rsidRDefault="006108BC" w:rsidP="006108BC">
            <w:pPr>
              <w:pStyle w:val="Style15"/>
              <w:widowControl/>
              <w:spacing w:line="240" w:lineRule="auto"/>
              <w:ind w:firstLine="0"/>
              <w:jc w:val="center"/>
              <w:rPr>
                <w:rStyle w:val="FontStyle23"/>
                <w:sz w:val="24"/>
                <w:szCs w:val="24"/>
              </w:rPr>
            </w:pPr>
            <w:r w:rsidRPr="00FA587A">
              <w:rPr>
                <w:rStyle w:val="FontStyle24"/>
                <w:b w:val="0"/>
                <w:sz w:val="24"/>
                <w:szCs w:val="24"/>
              </w:rPr>
              <w:t>:ЗУ2</w:t>
            </w:r>
          </w:p>
        </w:tc>
        <w:tc>
          <w:tcPr>
            <w:tcW w:w="1559" w:type="dxa"/>
          </w:tcPr>
          <w:p w:rsidR="006108BC" w:rsidRPr="00FA587A" w:rsidRDefault="006108BC" w:rsidP="006108BC">
            <w:pPr>
              <w:pStyle w:val="Style15"/>
              <w:widowControl/>
              <w:spacing w:line="240" w:lineRule="auto"/>
              <w:ind w:firstLine="0"/>
              <w:jc w:val="center"/>
              <w:rPr>
                <w:rStyle w:val="FontStyle23"/>
                <w:sz w:val="24"/>
                <w:szCs w:val="24"/>
              </w:rPr>
            </w:pPr>
            <w:r w:rsidRPr="00FA587A">
              <w:rPr>
                <w:rStyle w:val="FontStyle24"/>
                <w:b w:val="0"/>
                <w:sz w:val="24"/>
                <w:szCs w:val="24"/>
              </w:rPr>
              <w:t>:ЗУ3</w:t>
            </w:r>
          </w:p>
        </w:tc>
      </w:tr>
      <w:tr w:rsidR="006108BC" w:rsidRPr="00FA587A" w:rsidTr="006108BC">
        <w:tc>
          <w:tcPr>
            <w:tcW w:w="5387" w:type="dxa"/>
          </w:tcPr>
          <w:p w:rsidR="006108BC" w:rsidRPr="00FA587A" w:rsidRDefault="006108BC" w:rsidP="006108BC">
            <w:pPr>
              <w:pStyle w:val="Style15"/>
              <w:widowControl/>
              <w:spacing w:line="240" w:lineRule="auto"/>
              <w:ind w:firstLine="0"/>
              <w:rPr>
                <w:rStyle w:val="FontStyle23"/>
                <w:sz w:val="24"/>
                <w:szCs w:val="24"/>
              </w:rPr>
            </w:pPr>
            <w:r w:rsidRPr="00FA587A">
              <w:rPr>
                <w:rStyle w:val="FontStyle24"/>
                <w:sz w:val="24"/>
                <w:szCs w:val="24"/>
              </w:rPr>
              <w:t xml:space="preserve">Площадь образуемого земельного участка </w:t>
            </w:r>
            <w:r>
              <w:rPr>
                <w:rStyle w:val="FontStyle24"/>
                <w:sz w:val="24"/>
                <w:szCs w:val="24"/>
              </w:rPr>
              <w:t>(</w:t>
            </w:r>
            <w:r w:rsidRPr="00FA587A">
              <w:rPr>
                <w:rStyle w:val="FontStyle24"/>
                <w:sz w:val="24"/>
                <w:szCs w:val="24"/>
              </w:rPr>
              <w:t>га</w:t>
            </w:r>
            <w:r>
              <w:rPr>
                <w:rStyle w:val="FontStyle24"/>
                <w:sz w:val="24"/>
                <w:szCs w:val="24"/>
              </w:rPr>
              <w:t>)</w:t>
            </w:r>
          </w:p>
        </w:tc>
        <w:tc>
          <w:tcPr>
            <w:tcW w:w="1418" w:type="dxa"/>
          </w:tcPr>
          <w:p w:rsidR="006108BC" w:rsidRPr="00FA587A" w:rsidRDefault="006108BC" w:rsidP="006108BC">
            <w:pPr>
              <w:pStyle w:val="Style15"/>
              <w:widowControl/>
              <w:spacing w:line="240" w:lineRule="auto"/>
              <w:ind w:firstLine="0"/>
              <w:jc w:val="center"/>
              <w:rPr>
                <w:rStyle w:val="FontStyle23"/>
                <w:sz w:val="24"/>
                <w:szCs w:val="24"/>
              </w:rPr>
            </w:pPr>
            <w:r w:rsidRPr="00FA587A">
              <w:rPr>
                <w:rStyle w:val="FontStyle24"/>
                <w:rFonts w:eastAsia="Calibri"/>
                <w:b w:val="0"/>
                <w:sz w:val="24"/>
                <w:szCs w:val="24"/>
              </w:rPr>
              <w:t>0,0041</w:t>
            </w:r>
          </w:p>
        </w:tc>
        <w:tc>
          <w:tcPr>
            <w:tcW w:w="1417" w:type="dxa"/>
          </w:tcPr>
          <w:p w:rsidR="006108BC" w:rsidRPr="00FA587A" w:rsidRDefault="006108BC" w:rsidP="006108BC">
            <w:pPr>
              <w:pStyle w:val="Style15"/>
              <w:widowControl/>
              <w:spacing w:line="240" w:lineRule="auto"/>
              <w:ind w:firstLine="0"/>
              <w:jc w:val="center"/>
              <w:rPr>
                <w:rStyle w:val="FontStyle23"/>
                <w:sz w:val="24"/>
                <w:szCs w:val="24"/>
              </w:rPr>
            </w:pPr>
            <w:r w:rsidRPr="00FA587A">
              <w:rPr>
                <w:rStyle w:val="FontStyle23"/>
                <w:sz w:val="24"/>
                <w:szCs w:val="24"/>
              </w:rPr>
              <w:t>0,1806</w:t>
            </w:r>
          </w:p>
        </w:tc>
        <w:tc>
          <w:tcPr>
            <w:tcW w:w="1559" w:type="dxa"/>
          </w:tcPr>
          <w:p w:rsidR="006108BC" w:rsidRPr="00FA587A" w:rsidRDefault="006108BC" w:rsidP="006108BC">
            <w:pPr>
              <w:pStyle w:val="Style15"/>
              <w:widowControl/>
              <w:spacing w:line="240" w:lineRule="auto"/>
              <w:ind w:firstLine="0"/>
              <w:jc w:val="center"/>
              <w:rPr>
                <w:rStyle w:val="FontStyle23"/>
                <w:sz w:val="24"/>
                <w:szCs w:val="24"/>
              </w:rPr>
            </w:pPr>
            <w:r w:rsidRPr="00FA587A">
              <w:rPr>
                <w:rStyle w:val="FontStyle23"/>
                <w:sz w:val="24"/>
                <w:szCs w:val="24"/>
              </w:rPr>
              <w:t>0,0426</w:t>
            </w:r>
          </w:p>
        </w:tc>
      </w:tr>
      <w:tr w:rsidR="006108BC" w:rsidRPr="00FA587A" w:rsidTr="006108BC">
        <w:tc>
          <w:tcPr>
            <w:tcW w:w="5387" w:type="dxa"/>
          </w:tcPr>
          <w:p w:rsidR="006108BC" w:rsidRPr="00FA587A" w:rsidRDefault="006108BC" w:rsidP="006108BC">
            <w:pPr>
              <w:pStyle w:val="Style15"/>
              <w:widowControl/>
              <w:spacing w:line="240" w:lineRule="auto"/>
              <w:ind w:firstLine="0"/>
              <w:rPr>
                <w:rStyle w:val="FontStyle23"/>
                <w:sz w:val="24"/>
                <w:szCs w:val="24"/>
              </w:rPr>
            </w:pPr>
            <w:r w:rsidRPr="00FA587A">
              <w:rPr>
                <w:rStyle w:val="FontStyle24"/>
                <w:sz w:val="24"/>
                <w:szCs w:val="24"/>
              </w:rPr>
              <w:t xml:space="preserve">Вид разрешенного </w:t>
            </w:r>
            <w:r>
              <w:rPr>
                <w:rStyle w:val="FontStyle24"/>
                <w:sz w:val="24"/>
                <w:szCs w:val="24"/>
              </w:rPr>
              <w:t xml:space="preserve"> </w:t>
            </w:r>
            <w:r w:rsidRPr="00FA587A">
              <w:rPr>
                <w:rStyle w:val="FontStyle24"/>
                <w:sz w:val="24"/>
                <w:szCs w:val="24"/>
              </w:rPr>
              <w:t>использования</w:t>
            </w:r>
          </w:p>
        </w:tc>
        <w:tc>
          <w:tcPr>
            <w:tcW w:w="4394" w:type="dxa"/>
            <w:gridSpan w:val="3"/>
          </w:tcPr>
          <w:p w:rsidR="006108BC" w:rsidRPr="00FA587A" w:rsidRDefault="006108BC" w:rsidP="006108BC">
            <w:pPr>
              <w:pStyle w:val="Style15"/>
              <w:widowControl/>
              <w:spacing w:line="240" w:lineRule="auto"/>
              <w:ind w:firstLine="0"/>
              <w:jc w:val="center"/>
              <w:rPr>
                <w:rStyle w:val="FontStyle23"/>
                <w:sz w:val="24"/>
                <w:szCs w:val="24"/>
              </w:rPr>
            </w:pPr>
            <w:r w:rsidRPr="00FA587A">
              <w:rPr>
                <w:rStyle w:val="FontStyle23"/>
                <w:sz w:val="24"/>
                <w:szCs w:val="24"/>
              </w:rPr>
              <w:t>территория общего пользования</w:t>
            </w:r>
          </w:p>
        </w:tc>
      </w:tr>
      <w:tr w:rsidR="006108BC" w:rsidRPr="00FA587A" w:rsidTr="006108BC">
        <w:tc>
          <w:tcPr>
            <w:tcW w:w="5387" w:type="dxa"/>
          </w:tcPr>
          <w:p w:rsidR="006108BC" w:rsidRPr="00FA587A" w:rsidRDefault="006108BC" w:rsidP="006108BC">
            <w:pPr>
              <w:pStyle w:val="Style15"/>
              <w:widowControl/>
              <w:spacing w:line="240" w:lineRule="auto"/>
              <w:ind w:firstLine="0"/>
              <w:rPr>
                <w:rStyle w:val="FontStyle23"/>
                <w:sz w:val="24"/>
                <w:szCs w:val="24"/>
              </w:rPr>
            </w:pPr>
            <w:r w:rsidRPr="00FA587A">
              <w:rPr>
                <w:rStyle w:val="FontStyle24"/>
                <w:sz w:val="24"/>
                <w:szCs w:val="24"/>
              </w:rPr>
              <w:t>Категория земель</w:t>
            </w:r>
          </w:p>
        </w:tc>
        <w:tc>
          <w:tcPr>
            <w:tcW w:w="4394" w:type="dxa"/>
            <w:gridSpan w:val="3"/>
          </w:tcPr>
          <w:p w:rsidR="006108BC" w:rsidRPr="00FA587A" w:rsidRDefault="006108BC" w:rsidP="006108BC">
            <w:pPr>
              <w:pStyle w:val="Style15"/>
              <w:widowControl/>
              <w:spacing w:line="240" w:lineRule="auto"/>
              <w:ind w:firstLine="0"/>
              <w:jc w:val="center"/>
              <w:rPr>
                <w:rStyle w:val="FontStyle23"/>
                <w:sz w:val="24"/>
                <w:szCs w:val="24"/>
              </w:rPr>
            </w:pPr>
            <w:r>
              <w:rPr>
                <w:rStyle w:val="FontStyle24"/>
                <w:b w:val="0"/>
                <w:sz w:val="24"/>
                <w:szCs w:val="24"/>
              </w:rPr>
              <w:t>з</w:t>
            </w:r>
            <w:r w:rsidRPr="00FA587A">
              <w:rPr>
                <w:rStyle w:val="FontStyle24"/>
                <w:b w:val="0"/>
                <w:sz w:val="24"/>
                <w:szCs w:val="24"/>
              </w:rPr>
              <w:t>емли населенных пунктов</w:t>
            </w:r>
          </w:p>
        </w:tc>
      </w:tr>
      <w:tr w:rsidR="006108BC" w:rsidRPr="00FA587A" w:rsidTr="006108BC">
        <w:tc>
          <w:tcPr>
            <w:tcW w:w="5387" w:type="dxa"/>
          </w:tcPr>
          <w:p w:rsidR="006108BC" w:rsidRPr="00FA587A" w:rsidRDefault="006108BC" w:rsidP="006108BC">
            <w:pPr>
              <w:pStyle w:val="Style15"/>
              <w:widowControl/>
              <w:spacing w:line="240" w:lineRule="auto"/>
              <w:ind w:firstLine="0"/>
              <w:rPr>
                <w:rStyle w:val="FontStyle23"/>
                <w:sz w:val="24"/>
                <w:szCs w:val="24"/>
              </w:rPr>
            </w:pPr>
            <w:r w:rsidRPr="00FA587A">
              <w:rPr>
                <w:rStyle w:val="FontStyle24"/>
                <w:sz w:val="24"/>
                <w:szCs w:val="24"/>
              </w:rPr>
              <w:t>Доступ к земельному участку</w:t>
            </w:r>
          </w:p>
        </w:tc>
        <w:tc>
          <w:tcPr>
            <w:tcW w:w="4394" w:type="dxa"/>
            <w:gridSpan w:val="3"/>
          </w:tcPr>
          <w:p w:rsidR="006108BC" w:rsidRPr="00FA587A" w:rsidRDefault="006108BC" w:rsidP="006108BC">
            <w:pPr>
              <w:pStyle w:val="Style15"/>
              <w:widowControl/>
              <w:spacing w:line="240" w:lineRule="auto"/>
              <w:ind w:firstLine="0"/>
              <w:jc w:val="center"/>
              <w:rPr>
                <w:rStyle w:val="FontStyle23"/>
                <w:sz w:val="24"/>
                <w:szCs w:val="24"/>
              </w:rPr>
            </w:pPr>
            <w:r w:rsidRPr="00FA587A">
              <w:rPr>
                <w:rStyle w:val="FontStyle23"/>
                <w:sz w:val="24"/>
                <w:szCs w:val="24"/>
              </w:rPr>
              <w:t>территория общего пользования</w:t>
            </w:r>
          </w:p>
        </w:tc>
      </w:tr>
      <w:tr w:rsidR="006108BC" w:rsidRPr="00FA587A" w:rsidTr="006108BC">
        <w:tc>
          <w:tcPr>
            <w:tcW w:w="5387" w:type="dxa"/>
          </w:tcPr>
          <w:p w:rsidR="006108BC" w:rsidRPr="00FA587A" w:rsidRDefault="006108BC" w:rsidP="006108BC">
            <w:pPr>
              <w:pStyle w:val="Style15"/>
              <w:widowControl/>
              <w:spacing w:line="240" w:lineRule="auto"/>
              <w:ind w:firstLine="0"/>
              <w:rPr>
                <w:rStyle w:val="FontStyle23"/>
                <w:sz w:val="24"/>
                <w:szCs w:val="24"/>
              </w:rPr>
            </w:pPr>
            <w:r w:rsidRPr="00FA587A">
              <w:rPr>
                <w:rStyle w:val="FontStyle24"/>
                <w:sz w:val="24"/>
                <w:szCs w:val="24"/>
              </w:rPr>
              <w:t>Местоположение земельного участка</w:t>
            </w:r>
          </w:p>
        </w:tc>
        <w:tc>
          <w:tcPr>
            <w:tcW w:w="4394" w:type="dxa"/>
            <w:gridSpan w:val="3"/>
          </w:tcPr>
          <w:p w:rsidR="006108BC" w:rsidRPr="00FA587A" w:rsidRDefault="006108BC" w:rsidP="006108BC">
            <w:pPr>
              <w:pStyle w:val="Style15"/>
              <w:widowControl/>
              <w:spacing w:line="240" w:lineRule="auto"/>
              <w:ind w:firstLine="0"/>
              <w:jc w:val="center"/>
              <w:rPr>
                <w:rStyle w:val="FontStyle23"/>
                <w:sz w:val="24"/>
                <w:szCs w:val="24"/>
              </w:rPr>
            </w:pPr>
            <w:r>
              <w:rPr>
                <w:rStyle w:val="FontStyle24"/>
                <w:b w:val="0"/>
                <w:sz w:val="24"/>
                <w:szCs w:val="24"/>
              </w:rPr>
              <w:t>г</w:t>
            </w:r>
            <w:r w:rsidRPr="00FA587A">
              <w:rPr>
                <w:rStyle w:val="FontStyle24"/>
                <w:b w:val="0"/>
                <w:sz w:val="24"/>
                <w:szCs w:val="24"/>
              </w:rPr>
              <w:t>ород Нижневартовск, Старый Вартовск</w:t>
            </w:r>
          </w:p>
        </w:tc>
      </w:tr>
    </w:tbl>
    <w:p w:rsidR="006108BC" w:rsidRPr="00022484" w:rsidRDefault="006108BC" w:rsidP="006108BC">
      <w:pPr>
        <w:spacing w:after="0" w:line="240" w:lineRule="auto"/>
        <w:ind w:firstLine="709"/>
        <w:jc w:val="both"/>
        <w:rPr>
          <w:rFonts w:ascii="Times New Roman" w:hAnsi="Times New Roman"/>
          <w:sz w:val="24"/>
          <w:szCs w:val="24"/>
        </w:rPr>
      </w:pPr>
    </w:p>
    <w:p w:rsidR="006108BC" w:rsidRPr="00FA587A" w:rsidRDefault="006108BC" w:rsidP="006108BC">
      <w:pPr>
        <w:spacing w:after="0" w:line="240" w:lineRule="auto"/>
        <w:ind w:firstLine="709"/>
        <w:jc w:val="both"/>
        <w:rPr>
          <w:rFonts w:ascii="Times New Roman" w:hAnsi="Times New Roman"/>
          <w:sz w:val="28"/>
          <w:szCs w:val="28"/>
        </w:rPr>
      </w:pPr>
      <w:r w:rsidRPr="00FA587A">
        <w:rPr>
          <w:rFonts w:ascii="Times New Roman" w:hAnsi="Times New Roman"/>
          <w:sz w:val="28"/>
          <w:szCs w:val="28"/>
        </w:rPr>
        <w:t xml:space="preserve">Сформированные земельные участки должны обеспечить возможность </w:t>
      </w:r>
      <w:r>
        <w:rPr>
          <w:rFonts w:ascii="Times New Roman" w:hAnsi="Times New Roman"/>
          <w:sz w:val="28"/>
          <w:szCs w:val="28"/>
        </w:rPr>
        <w:t xml:space="preserve">  </w:t>
      </w:r>
      <w:r w:rsidRPr="00FA587A">
        <w:rPr>
          <w:rFonts w:ascii="Times New Roman" w:hAnsi="Times New Roman"/>
          <w:sz w:val="28"/>
          <w:szCs w:val="28"/>
        </w:rPr>
        <w:t xml:space="preserve">их долгосрочного использования в соответствии с </w:t>
      </w:r>
      <w:r>
        <w:rPr>
          <w:rFonts w:ascii="Times New Roman" w:hAnsi="Times New Roman"/>
          <w:sz w:val="28"/>
          <w:szCs w:val="28"/>
        </w:rPr>
        <w:t>П</w:t>
      </w:r>
      <w:r w:rsidRPr="00FA587A">
        <w:rPr>
          <w:rFonts w:ascii="Times New Roman" w:hAnsi="Times New Roman"/>
          <w:sz w:val="28"/>
          <w:szCs w:val="28"/>
        </w:rPr>
        <w:t>равилами землепользования и застройки</w:t>
      </w:r>
      <w:r>
        <w:rPr>
          <w:rFonts w:ascii="Times New Roman" w:hAnsi="Times New Roman"/>
          <w:sz w:val="28"/>
          <w:szCs w:val="28"/>
        </w:rPr>
        <w:t xml:space="preserve"> на территории города Нижневартовска</w:t>
      </w:r>
      <w:r w:rsidRPr="00FA587A">
        <w:rPr>
          <w:rFonts w:ascii="Times New Roman" w:hAnsi="Times New Roman"/>
          <w:sz w:val="28"/>
          <w:szCs w:val="28"/>
        </w:rPr>
        <w:t>, градостроительными нормативами.</w:t>
      </w:r>
    </w:p>
    <w:p w:rsidR="006108BC" w:rsidRDefault="006108BC" w:rsidP="006108BC">
      <w:pPr>
        <w:spacing w:after="0" w:line="240" w:lineRule="auto"/>
        <w:ind w:firstLine="709"/>
        <w:jc w:val="both"/>
        <w:rPr>
          <w:rFonts w:ascii="Times New Roman" w:hAnsi="Times New Roman"/>
          <w:sz w:val="28"/>
          <w:szCs w:val="28"/>
        </w:rPr>
      </w:pPr>
      <w:r w:rsidRPr="00AB2881">
        <w:rPr>
          <w:rFonts w:ascii="Times New Roman" w:hAnsi="Times New Roman"/>
          <w:sz w:val="28"/>
          <w:szCs w:val="28"/>
        </w:rPr>
        <w:t xml:space="preserve">Координаты поворотных точек образуемых земельных участков приведены в таблице </w:t>
      </w:r>
      <w:r>
        <w:rPr>
          <w:rFonts w:ascii="Times New Roman" w:hAnsi="Times New Roman"/>
          <w:sz w:val="28"/>
          <w:szCs w:val="28"/>
        </w:rPr>
        <w:t>3</w:t>
      </w:r>
      <w:r w:rsidRPr="00AB2881">
        <w:rPr>
          <w:rFonts w:ascii="Times New Roman" w:hAnsi="Times New Roman"/>
          <w:sz w:val="28"/>
          <w:szCs w:val="28"/>
        </w:rPr>
        <w:t>.</w:t>
      </w:r>
    </w:p>
    <w:p w:rsidR="006108BC" w:rsidRDefault="006108BC" w:rsidP="006108BC">
      <w:pPr>
        <w:spacing w:after="0" w:line="240" w:lineRule="auto"/>
        <w:ind w:firstLine="709"/>
        <w:jc w:val="right"/>
        <w:rPr>
          <w:rFonts w:ascii="Times New Roman" w:hAnsi="Times New Roman"/>
          <w:sz w:val="28"/>
          <w:szCs w:val="28"/>
        </w:rPr>
      </w:pPr>
    </w:p>
    <w:p w:rsidR="006108BC" w:rsidRDefault="006108BC" w:rsidP="006108BC">
      <w:pPr>
        <w:spacing w:after="0" w:line="240" w:lineRule="auto"/>
        <w:ind w:firstLine="709"/>
        <w:jc w:val="right"/>
        <w:rPr>
          <w:rFonts w:ascii="Times New Roman" w:hAnsi="Times New Roman"/>
          <w:sz w:val="28"/>
          <w:szCs w:val="28"/>
        </w:rPr>
      </w:pPr>
      <w:r w:rsidRPr="00D134DF">
        <w:rPr>
          <w:rFonts w:ascii="Times New Roman" w:hAnsi="Times New Roman"/>
          <w:sz w:val="28"/>
          <w:szCs w:val="28"/>
        </w:rPr>
        <w:t xml:space="preserve">Таблица </w:t>
      </w:r>
      <w:r>
        <w:rPr>
          <w:rFonts w:ascii="Times New Roman" w:hAnsi="Times New Roman"/>
          <w:sz w:val="28"/>
          <w:szCs w:val="28"/>
        </w:rPr>
        <w:t>3</w:t>
      </w:r>
    </w:p>
    <w:p w:rsidR="006108BC" w:rsidRDefault="006108BC" w:rsidP="006108BC">
      <w:pPr>
        <w:spacing w:after="0" w:line="240" w:lineRule="auto"/>
        <w:jc w:val="center"/>
        <w:rPr>
          <w:rFonts w:ascii="Times New Roman" w:hAnsi="Times New Roman"/>
          <w:b/>
          <w:sz w:val="28"/>
          <w:szCs w:val="28"/>
        </w:rPr>
      </w:pPr>
    </w:p>
    <w:p w:rsidR="006108BC" w:rsidRPr="00396D9F" w:rsidRDefault="006108BC" w:rsidP="006108BC">
      <w:pPr>
        <w:spacing w:after="0" w:line="240" w:lineRule="auto"/>
        <w:jc w:val="center"/>
        <w:rPr>
          <w:rFonts w:ascii="Times New Roman" w:hAnsi="Times New Roman"/>
          <w:b/>
          <w:sz w:val="28"/>
          <w:szCs w:val="28"/>
        </w:rPr>
      </w:pPr>
      <w:r w:rsidRPr="00396D9F">
        <w:rPr>
          <w:rFonts w:ascii="Times New Roman" w:hAnsi="Times New Roman"/>
          <w:b/>
          <w:sz w:val="28"/>
          <w:szCs w:val="28"/>
        </w:rPr>
        <w:t>Координаты поворотных точек образуемых земельных участков</w:t>
      </w:r>
    </w:p>
    <w:p w:rsidR="006108BC" w:rsidRPr="00396D9F" w:rsidRDefault="006108BC" w:rsidP="006108BC">
      <w:pPr>
        <w:spacing w:after="0" w:line="240" w:lineRule="auto"/>
        <w:jc w:val="center"/>
        <w:rPr>
          <w:rFonts w:ascii="Times New Roman" w:hAnsi="Times New Roman"/>
          <w:b/>
          <w:sz w:val="28"/>
          <w:szCs w:val="28"/>
        </w:rPr>
      </w:pPr>
    </w:p>
    <w:p w:rsidR="006108BC" w:rsidRPr="00D134DF" w:rsidRDefault="006108BC" w:rsidP="006108BC">
      <w:pPr>
        <w:spacing w:after="0" w:line="240" w:lineRule="auto"/>
        <w:jc w:val="both"/>
        <w:rPr>
          <w:rFonts w:ascii="Times New Roman" w:hAnsi="Times New Roman"/>
          <w:sz w:val="28"/>
          <w:szCs w:val="28"/>
        </w:rPr>
        <w:sectPr w:rsidR="006108BC" w:rsidRPr="00D134DF" w:rsidSect="00E11AE5">
          <w:headerReference w:type="default" r:id="rId8"/>
          <w:pgSz w:w="11906" w:h="16838" w:code="9"/>
          <w:pgMar w:top="1134" w:right="567" w:bottom="1134" w:left="1701" w:header="709" w:footer="709" w:gutter="0"/>
          <w:cols w:space="708"/>
          <w:titlePg/>
          <w:docGrid w:linePitch="360"/>
        </w:sectPr>
      </w:pPr>
    </w:p>
    <w:tbl>
      <w:tblPr>
        <w:tblStyle w:val="3f0"/>
        <w:tblW w:w="0" w:type="auto"/>
        <w:jc w:val="center"/>
        <w:tblInd w:w="0" w:type="dxa"/>
        <w:tblLook w:val="01E0" w:firstRow="1" w:lastRow="1" w:firstColumn="1" w:lastColumn="1" w:noHBand="0" w:noVBand="0"/>
      </w:tblPr>
      <w:tblGrid>
        <w:gridCol w:w="1492"/>
        <w:gridCol w:w="1496"/>
        <w:gridCol w:w="1693"/>
      </w:tblGrid>
      <w:tr w:rsidR="006108BC" w:rsidRPr="00FA587A" w:rsidTr="0050086B">
        <w:trPr>
          <w:trHeight w:val="70"/>
          <w:tblHeader/>
          <w:jc w:val="center"/>
        </w:trPr>
        <w:tc>
          <w:tcPr>
            <w:tcW w:w="1386" w:type="dxa"/>
            <w:vMerge w:val="restart"/>
          </w:tcPr>
          <w:p w:rsidR="006108BC" w:rsidRDefault="006108BC" w:rsidP="006108BC">
            <w:pPr>
              <w:spacing w:after="0" w:line="240" w:lineRule="auto"/>
              <w:jc w:val="center"/>
              <w:rPr>
                <w:b/>
                <w:sz w:val="24"/>
                <w:szCs w:val="24"/>
              </w:rPr>
            </w:pPr>
            <w:r w:rsidRPr="00FA587A">
              <w:rPr>
                <w:b/>
                <w:sz w:val="24"/>
                <w:szCs w:val="24"/>
              </w:rPr>
              <w:t xml:space="preserve">Номер </w:t>
            </w:r>
          </w:p>
          <w:p w:rsidR="006108BC" w:rsidRPr="00FA587A" w:rsidRDefault="006108BC" w:rsidP="006108BC">
            <w:pPr>
              <w:spacing w:after="0" w:line="240" w:lineRule="auto"/>
              <w:jc w:val="center"/>
              <w:rPr>
                <w:b/>
                <w:sz w:val="24"/>
                <w:szCs w:val="24"/>
              </w:rPr>
            </w:pPr>
            <w:r w:rsidRPr="00FA587A">
              <w:rPr>
                <w:b/>
                <w:sz w:val="24"/>
                <w:szCs w:val="24"/>
              </w:rPr>
              <w:t>поворотной точки</w:t>
            </w:r>
          </w:p>
        </w:tc>
        <w:tc>
          <w:tcPr>
            <w:tcW w:w="3204" w:type="dxa"/>
            <w:gridSpan w:val="2"/>
          </w:tcPr>
          <w:p w:rsidR="006108BC" w:rsidRPr="00FA587A" w:rsidRDefault="006108BC" w:rsidP="006108BC">
            <w:pPr>
              <w:spacing w:after="0" w:line="240" w:lineRule="auto"/>
              <w:jc w:val="center"/>
              <w:rPr>
                <w:b/>
                <w:sz w:val="24"/>
                <w:szCs w:val="24"/>
              </w:rPr>
            </w:pPr>
            <w:r w:rsidRPr="00FA587A">
              <w:rPr>
                <w:b/>
                <w:sz w:val="24"/>
                <w:szCs w:val="24"/>
              </w:rPr>
              <w:t>Координаты</w:t>
            </w:r>
          </w:p>
        </w:tc>
      </w:tr>
      <w:tr w:rsidR="006108BC" w:rsidRPr="00FA587A" w:rsidTr="0050086B">
        <w:trPr>
          <w:tblHeader/>
          <w:jc w:val="center"/>
        </w:trPr>
        <w:tc>
          <w:tcPr>
            <w:tcW w:w="1386" w:type="dxa"/>
            <w:vMerge/>
          </w:tcPr>
          <w:p w:rsidR="006108BC" w:rsidRPr="00FA587A" w:rsidRDefault="006108BC" w:rsidP="006108BC">
            <w:pPr>
              <w:spacing w:after="0" w:line="240" w:lineRule="auto"/>
              <w:jc w:val="center"/>
              <w:rPr>
                <w:b/>
                <w:i/>
                <w:sz w:val="24"/>
                <w:szCs w:val="24"/>
              </w:rPr>
            </w:pPr>
          </w:p>
        </w:tc>
        <w:tc>
          <w:tcPr>
            <w:tcW w:w="1503" w:type="dxa"/>
          </w:tcPr>
          <w:p w:rsidR="006108BC" w:rsidRPr="00FA587A" w:rsidRDefault="006108BC" w:rsidP="006108BC">
            <w:pPr>
              <w:spacing w:after="0" w:line="240" w:lineRule="auto"/>
              <w:jc w:val="center"/>
              <w:rPr>
                <w:b/>
                <w:sz w:val="24"/>
                <w:szCs w:val="24"/>
                <w:lang w:val="en-US"/>
              </w:rPr>
            </w:pPr>
            <w:r w:rsidRPr="00FA587A">
              <w:rPr>
                <w:b/>
                <w:sz w:val="24"/>
                <w:szCs w:val="24"/>
              </w:rPr>
              <w:t>X</w:t>
            </w:r>
          </w:p>
        </w:tc>
        <w:tc>
          <w:tcPr>
            <w:tcW w:w="1701" w:type="dxa"/>
          </w:tcPr>
          <w:p w:rsidR="006108BC" w:rsidRPr="00FA587A" w:rsidRDefault="006108BC" w:rsidP="006108BC">
            <w:pPr>
              <w:spacing w:after="0" w:line="240" w:lineRule="auto"/>
              <w:jc w:val="center"/>
              <w:rPr>
                <w:b/>
                <w:sz w:val="24"/>
                <w:szCs w:val="24"/>
                <w:lang w:val="en-US"/>
              </w:rPr>
            </w:pPr>
            <w:r w:rsidRPr="00FA587A">
              <w:rPr>
                <w:b/>
                <w:sz w:val="24"/>
                <w:szCs w:val="24"/>
                <w:lang w:val="en-US"/>
              </w:rPr>
              <w:t>Y</w:t>
            </w:r>
          </w:p>
        </w:tc>
      </w:tr>
      <w:tr w:rsidR="006108BC" w:rsidRPr="00FA587A" w:rsidTr="0050086B">
        <w:trPr>
          <w:tblHeader/>
          <w:jc w:val="center"/>
        </w:trPr>
        <w:tc>
          <w:tcPr>
            <w:tcW w:w="1386" w:type="dxa"/>
          </w:tcPr>
          <w:p w:rsidR="006108BC" w:rsidRPr="00FA587A" w:rsidRDefault="006108BC" w:rsidP="006108BC">
            <w:pPr>
              <w:spacing w:after="0" w:line="240" w:lineRule="auto"/>
              <w:jc w:val="center"/>
              <w:rPr>
                <w:b/>
                <w:sz w:val="24"/>
                <w:szCs w:val="24"/>
                <w:lang w:val="en-US"/>
              </w:rPr>
            </w:pPr>
            <w:r w:rsidRPr="00FA587A">
              <w:rPr>
                <w:b/>
                <w:sz w:val="24"/>
                <w:szCs w:val="24"/>
                <w:lang w:val="en-US"/>
              </w:rPr>
              <w:t>1</w:t>
            </w:r>
          </w:p>
        </w:tc>
        <w:tc>
          <w:tcPr>
            <w:tcW w:w="1503" w:type="dxa"/>
          </w:tcPr>
          <w:p w:rsidR="006108BC" w:rsidRPr="00FA587A" w:rsidRDefault="006108BC" w:rsidP="006108BC">
            <w:pPr>
              <w:spacing w:after="0" w:line="240" w:lineRule="auto"/>
              <w:jc w:val="center"/>
              <w:rPr>
                <w:b/>
                <w:sz w:val="24"/>
                <w:szCs w:val="24"/>
                <w:lang w:val="en-US"/>
              </w:rPr>
            </w:pPr>
            <w:r w:rsidRPr="00FA587A">
              <w:rPr>
                <w:b/>
                <w:sz w:val="24"/>
                <w:szCs w:val="24"/>
                <w:lang w:val="en-US"/>
              </w:rPr>
              <w:t>2</w:t>
            </w:r>
          </w:p>
        </w:tc>
        <w:tc>
          <w:tcPr>
            <w:tcW w:w="1701" w:type="dxa"/>
          </w:tcPr>
          <w:p w:rsidR="006108BC" w:rsidRPr="00FA587A" w:rsidRDefault="006108BC" w:rsidP="006108BC">
            <w:pPr>
              <w:spacing w:after="0" w:line="240" w:lineRule="auto"/>
              <w:jc w:val="center"/>
              <w:rPr>
                <w:b/>
                <w:sz w:val="24"/>
                <w:szCs w:val="24"/>
                <w:lang w:val="en-US"/>
              </w:rPr>
            </w:pPr>
            <w:r w:rsidRPr="00FA587A">
              <w:rPr>
                <w:b/>
                <w:sz w:val="24"/>
                <w:szCs w:val="24"/>
                <w:lang w:val="en-US"/>
              </w:rPr>
              <w:t>3</w:t>
            </w:r>
          </w:p>
        </w:tc>
      </w:tr>
      <w:tr w:rsidR="006108BC" w:rsidRPr="00FA587A" w:rsidTr="0050086B">
        <w:trPr>
          <w:jc w:val="center"/>
        </w:trPr>
        <w:tc>
          <w:tcPr>
            <w:tcW w:w="4590" w:type="dxa"/>
            <w:gridSpan w:val="3"/>
          </w:tcPr>
          <w:p w:rsidR="006108BC" w:rsidRPr="00FA587A" w:rsidRDefault="006108BC" w:rsidP="006108BC">
            <w:pPr>
              <w:spacing w:after="0" w:line="240" w:lineRule="auto"/>
              <w:rPr>
                <w:sz w:val="24"/>
                <w:szCs w:val="24"/>
              </w:rPr>
            </w:pPr>
            <w:r w:rsidRPr="00FA587A">
              <w:rPr>
                <w:sz w:val="24"/>
                <w:szCs w:val="24"/>
              </w:rPr>
              <w:t>:ЗУ1</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944073,53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4424154,32</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944076,48</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4424162,32</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3</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944068,86</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4424165,42</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4</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944064,96</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4424167,01</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5</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944064,19</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4424166,31</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6</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944063,71</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4424166,01</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7</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944072,98</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4424162,05</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8</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944070,72</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4424155,43</w:t>
            </w:r>
          </w:p>
        </w:tc>
      </w:tr>
      <w:tr w:rsidR="006108BC" w:rsidRPr="00FA587A" w:rsidTr="0050086B">
        <w:trPr>
          <w:jc w:val="center"/>
        </w:trPr>
        <w:tc>
          <w:tcPr>
            <w:tcW w:w="4590" w:type="dxa"/>
            <w:gridSpan w:val="3"/>
            <w:vAlign w:val="bottom"/>
          </w:tcPr>
          <w:p w:rsidR="006108BC" w:rsidRPr="00FA587A" w:rsidRDefault="006108BC" w:rsidP="006108BC">
            <w:pPr>
              <w:spacing w:after="0" w:line="240" w:lineRule="auto"/>
              <w:rPr>
                <w:sz w:val="24"/>
                <w:szCs w:val="24"/>
              </w:rPr>
            </w:pPr>
            <w:r w:rsidRPr="00FA587A">
              <w:rPr>
                <w:sz w:val="24"/>
                <w:szCs w:val="24"/>
              </w:rPr>
              <w:t>:ЗУ2</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9</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943523,16</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4424414,22</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10</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943539,37</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4424451,82</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11</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943540,63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4424455,15</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12</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943542,43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4424459,96</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13</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943545,95</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4424469,44</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14</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943554,36</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4424491,03</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15</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943559,55</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4424503,33</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16</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943568,37</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4424524,08</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17</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943580,96</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4424555,57</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18</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943594,38</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4424587,96</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19</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943597,72</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4424596,08</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20</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943597,96</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4424596,74</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21</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943599,32</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4424600,48</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22</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943599,45</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4424600,81</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23</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943601,96</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4424607,13</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24</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943605,93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4424616,54</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25</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943605,47</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4424616,75</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26</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943607,42</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4424621,25</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27</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943603,73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4424623,07</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28</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943600,41</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4424624,71</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29</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943516,03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4424417,08</w:t>
            </w:r>
          </w:p>
        </w:tc>
      </w:tr>
      <w:tr w:rsidR="006108BC" w:rsidRPr="00FA587A" w:rsidTr="0050086B">
        <w:trPr>
          <w:jc w:val="center"/>
        </w:trPr>
        <w:tc>
          <w:tcPr>
            <w:tcW w:w="4590" w:type="dxa"/>
            <w:gridSpan w:val="3"/>
            <w:vAlign w:val="bottom"/>
          </w:tcPr>
          <w:p w:rsidR="006108BC" w:rsidRPr="00FA587A" w:rsidRDefault="006108BC" w:rsidP="006108BC">
            <w:pPr>
              <w:spacing w:after="0" w:line="240" w:lineRule="auto"/>
              <w:rPr>
                <w:sz w:val="24"/>
                <w:szCs w:val="24"/>
              </w:rPr>
            </w:pPr>
            <w:r w:rsidRPr="00FA587A">
              <w:rPr>
                <w:sz w:val="24"/>
                <w:szCs w:val="24"/>
              </w:rPr>
              <w:t>:ЗУ3</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27</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943603,73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4424623,07</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30</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943612,23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4424644,78</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31</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943612,95</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4424646,84</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32</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943623,85</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4424673,68</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33</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943639,40</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4424713,65</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34</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943655,92</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4424754,44</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35</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943653,53</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4424755,41</w:t>
            </w:r>
          </w:p>
        </w:tc>
      </w:tr>
      <w:tr w:rsidR="006108BC" w:rsidRPr="00FA587A" w:rsidTr="0050086B">
        <w:trPr>
          <w:jc w:val="center"/>
        </w:trPr>
        <w:tc>
          <w:tcPr>
            <w:tcW w:w="1386" w:type="dxa"/>
            <w:vAlign w:val="bottom"/>
          </w:tcPr>
          <w:p w:rsidR="006108BC" w:rsidRPr="00FA587A" w:rsidRDefault="006108BC" w:rsidP="006108BC">
            <w:pPr>
              <w:spacing w:after="0" w:line="240" w:lineRule="auto"/>
              <w:jc w:val="center"/>
              <w:rPr>
                <w:sz w:val="24"/>
                <w:szCs w:val="24"/>
              </w:rPr>
            </w:pPr>
            <w:r w:rsidRPr="00FA587A">
              <w:rPr>
                <w:sz w:val="24"/>
                <w:szCs w:val="24"/>
              </w:rPr>
              <w:t>28</w:t>
            </w:r>
          </w:p>
        </w:tc>
        <w:tc>
          <w:tcPr>
            <w:tcW w:w="1503" w:type="dxa"/>
            <w:vAlign w:val="bottom"/>
          </w:tcPr>
          <w:p w:rsidR="006108BC" w:rsidRPr="00FA587A" w:rsidRDefault="006108BC" w:rsidP="006108BC">
            <w:pPr>
              <w:spacing w:after="0" w:line="240" w:lineRule="auto"/>
              <w:jc w:val="center"/>
              <w:rPr>
                <w:sz w:val="24"/>
                <w:szCs w:val="24"/>
              </w:rPr>
            </w:pPr>
            <w:r w:rsidRPr="00FA587A">
              <w:rPr>
                <w:sz w:val="24"/>
                <w:szCs w:val="24"/>
              </w:rPr>
              <w:t>943600,41</w:t>
            </w:r>
          </w:p>
        </w:tc>
        <w:tc>
          <w:tcPr>
            <w:tcW w:w="1701" w:type="dxa"/>
            <w:vAlign w:val="bottom"/>
          </w:tcPr>
          <w:p w:rsidR="006108BC" w:rsidRPr="00FA587A" w:rsidRDefault="006108BC" w:rsidP="006108BC">
            <w:pPr>
              <w:spacing w:after="0" w:line="240" w:lineRule="auto"/>
              <w:jc w:val="center"/>
              <w:rPr>
                <w:sz w:val="24"/>
                <w:szCs w:val="24"/>
              </w:rPr>
            </w:pPr>
            <w:r w:rsidRPr="00FA587A">
              <w:rPr>
                <w:sz w:val="24"/>
                <w:szCs w:val="24"/>
              </w:rPr>
              <w:t>4424624,71</w:t>
            </w:r>
          </w:p>
        </w:tc>
      </w:tr>
    </w:tbl>
    <w:p w:rsidR="006108BC" w:rsidRDefault="006108BC" w:rsidP="006108BC">
      <w:pPr>
        <w:spacing w:after="0" w:line="240" w:lineRule="auto"/>
        <w:ind w:firstLine="567"/>
        <w:jc w:val="both"/>
        <w:rPr>
          <w:sz w:val="20"/>
          <w:szCs w:val="20"/>
        </w:rPr>
      </w:pPr>
    </w:p>
    <w:p w:rsidR="006108BC" w:rsidRPr="00D134DF" w:rsidRDefault="006108BC" w:rsidP="006108BC">
      <w:pPr>
        <w:spacing w:after="0" w:line="240" w:lineRule="auto"/>
        <w:jc w:val="both"/>
        <w:rPr>
          <w:rFonts w:ascii="Times New Roman" w:hAnsi="Times New Roman"/>
          <w:sz w:val="28"/>
          <w:szCs w:val="28"/>
        </w:rPr>
        <w:sectPr w:rsidR="006108BC" w:rsidRPr="00D134DF" w:rsidSect="00D134DF">
          <w:type w:val="continuous"/>
          <w:pgSz w:w="11906" w:h="16838" w:code="9"/>
          <w:pgMar w:top="1134" w:right="567" w:bottom="1134" w:left="1701" w:header="709" w:footer="709" w:gutter="0"/>
          <w:cols w:num="2" w:space="708"/>
          <w:titlePg/>
          <w:docGrid w:linePitch="360"/>
        </w:sectPr>
      </w:pPr>
    </w:p>
    <w:p w:rsidR="006108BC" w:rsidRPr="00D134DF" w:rsidRDefault="006108BC" w:rsidP="006108BC">
      <w:pPr>
        <w:spacing w:after="0" w:line="240" w:lineRule="auto"/>
        <w:ind w:left="993" w:firstLine="9639"/>
        <w:jc w:val="both"/>
        <w:rPr>
          <w:rFonts w:ascii="Times New Roman" w:hAnsi="Times New Roman"/>
          <w:sz w:val="28"/>
          <w:szCs w:val="28"/>
        </w:rPr>
      </w:pPr>
      <w:r w:rsidRPr="00D134DF">
        <w:rPr>
          <w:rFonts w:ascii="Times New Roman" w:hAnsi="Times New Roman"/>
          <w:sz w:val="28"/>
          <w:szCs w:val="28"/>
        </w:rPr>
        <w:lastRenderedPageBreak/>
        <w:t>Приложение 2 к постановлению</w:t>
      </w:r>
    </w:p>
    <w:p w:rsidR="006108BC" w:rsidRPr="00D134DF" w:rsidRDefault="006108BC" w:rsidP="006108BC">
      <w:pPr>
        <w:spacing w:after="0" w:line="240" w:lineRule="auto"/>
        <w:ind w:left="993" w:firstLine="9639"/>
        <w:jc w:val="both"/>
        <w:rPr>
          <w:rFonts w:ascii="Times New Roman" w:hAnsi="Times New Roman"/>
          <w:sz w:val="28"/>
          <w:szCs w:val="28"/>
        </w:rPr>
      </w:pPr>
      <w:r w:rsidRPr="00D134DF">
        <w:rPr>
          <w:rFonts w:ascii="Times New Roman" w:hAnsi="Times New Roman"/>
          <w:sz w:val="28"/>
          <w:szCs w:val="28"/>
        </w:rPr>
        <w:t>администрации города</w:t>
      </w:r>
    </w:p>
    <w:p w:rsidR="006108BC" w:rsidRDefault="004B7611" w:rsidP="006108BC">
      <w:pPr>
        <w:spacing w:after="0" w:line="240" w:lineRule="auto"/>
        <w:ind w:left="993" w:firstLine="9639"/>
        <w:jc w:val="both"/>
        <w:rPr>
          <w:rFonts w:ascii="Times New Roman" w:hAnsi="Times New Roman"/>
          <w:sz w:val="28"/>
          <w:szCs w:val="28"/>
        </w:rPr>
      </w:pPr>
      <w:r w:rsidRPr="004B7611">
        <w:rPr>
          <w:rFonts w:ascii="Times New Roman" w:hAnsi="Times New Roman"/>
          <w:sz w:val="28"/>
          <w:szCs w:val="28"/>
        </w:rPr>
        <w:t>от 21.07.2017 № 1078</w:t>
      </w:r>
    </w:p>
    <w:p w:rsidR="006108BC" w:rsidRDefault="006108BC" w:rsidP="006108BC">
      <w:pPr>
        <w:spacing w:after="0" w:line="240" w:lineRule="auto"/>
        <w:jc w:val="center"/>
        <w:rPr>
          <w:rFonts w:ascii="Times New Roman" w:hAnsi="Times New Roman"/>
          <w:sz w:val="28"/>
          <w:szCs w:val="28"/>
        </w:rPr>
      </w:pPr>
    </w:p>
    <w:p w:rsidR="006108BC" w:rsidRPr="00FA587A" w:rsidRDefault="006108BC" w:rsidP="006108BC">
      <w:pPr>
        <w:spacing w:after="0" w:line="240" w:lineRule="auto"/>
        <w:jc w:val="center"/>
        <w:rPr>
          <w:rFonts w:ascii="Times New Roman" w:hAnsi="Times New Roman"/>
          <w:b/>
          <w:sz w:val="28"/>
          <w:szCs w:val="28"/>
        </w:rPr>
      </w:pPr>
      <w:r>
        <w:rPr>
          <w:noProof/>
          <w:lang w:eastAsia="ru-RU"/>
        </w:rPr>
        <w:drawing>
          <wp:anchor distT="0" distB="0" distL="114300" distR="114300" simplePos="0" relativeHeight="251635712" behindDoc="0" locked="0" layoutInCell="1" allowOverlap="1" wp14:anchorId="66502AE3" wp14:editId="2C8A2BFF">
            <wp:simplePos x="0" y="0"/>
            <wp:positionH relativeFrom="column">
              <wp:posOffset>342900</wp:posOffset>
            </wp:positionH>
            <wp:positionV relativeFrom="paragraph">
              <wp:posOffset>350520</wp:posOffset>
            </wp:positionV>
            <wp:extent cx="9067800" cy="9029700"/>
            <wp:effectExtent l="0" t="0" r="0" b="0"/>
            <wp:wrapSquare wrapText="right"/>
            <wp:docPr id="135" name="Рисунок 135" descr="обр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образ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800" cy="9029700"/>
                    </a:xfrm>
                    <a:prstGeom prst="rect">
                      <a:avLst/>
                    </a:prstGeom>
                    <a:noFill/>
                  </pic:spPr>
                </pic:pic>
              </a:graphicData>
            </a:graphic>
            <wp14:sizeRelH relativeFrom="page">
              <wp14:pctWidth>0</wp14:pctWidth>
            </wp14:sizeRelH>
            <wp14:sizeRelV relativeFrom="page">
              <wp14:pctHeight>0</wp14:pctHeight>
            </wp14:sizeRelV>
          </wp:anchor>
        </w:drawing>
      </w:r>
      <w:r w:rsidRPr="00FA587A">
        <w:rPr>
          <w:rFonts w:ascii="Times New Roman" w:hAnsi="Times New Roman"/>
          <w:b/>
          <w:sz w:val="28"/>
          <w:szCs w:val="28"/>
        </w:rPr>
        <w:t>Чертеж образования земельных участков</w:t>
      </w:r>
    </w:p>
    <w:p w:rsidR="006108BC" w:rsidRPr="006108BC" w:rsidRDefault="006108BC" w:rsidP="006108BC">
      <w:pPr>
        <w:spacing w:after="0" w:line="240" w:lineRule="auto"/>
        <w:jc w:val="center"/>
        <w:rPr>
          <w:rFonts w:ascii="Times New Roman" w:hAnsi="Times New Roman"/>
          <w:sz w:val="20"/>
          <w:szCs w:val="20"/>
        </w:rPr>
      </w:pPr>
    </w:p>
    <w:p w:rsidR="006108BC" w:rsidRPr="006108BC" w:rsidRDefault="006108BC" w:rsidP="006108BC">
      <w:pPr>
        <w:spacing w:after="0" w:line="240" w:lineRule="auto"/>
        <w:ind w:left="709"/>
        <w:rPr>
          <w:rFonts w:ascii="Times New Roman" w:hAnsi="Times New Roman"/>
        </w:rPr>
      </w:pPr>
    </w:p>
    <w:p w:rsidR="006108BC" w:rsidRDefault="006108BC" w:rsidP="006108BC">
      <w:pPr>
        <w:spacing w:after="0" w:line="240" w:lineRule="auto"/>
        <w:ind w:left="709"/>
        <w:rPr>
          <w:rFonts w:ascii="Times New Roman" w:hAnsi="Times New Roman"/>
          <w:sz w:val="32"/>
          <w:szCs w:val="28"/>
        </w:rPr>
      </w:pPr>
      <w:r w:rsidRPr="00E85A98">
        <w:rPr>
          <w:rFonts w:ascii="Times New Roman" w:hAnsi="Times New Roman"/>
          <w:sz w:val="28"/>
          <w:szCs w:val="28"/>
        </w:rPr>
        <w:t xml:space="preserve">Условные </w:t>
      </w:r>
      <w:r w:rsidRPr="00E85A98">
        <w:rPr>
          <w:rFonts w:ascii="Times New Roman" w:hAnsi="Times New Roman"/>
          <w:sz w:val="28"/>
          <w:szCs w:val="24"/>
        </w:rPr>
        <w:t>обозначения</w:t>
      </w:r>
      <w:r>
        <w:rPr>
          <w:rFonts w:ascii="Times New Roman" w:hAnsi="Times New Roman"/>
          <w:sz w:val="28"/>
          <w:szCs w:val="24"/>
        </w:rPr>
        <w:t>:</w:t>
      </w:r>
      <w:r w:rsidRPr="00E85A98">
        <w:rPr>
          <w:rFonts w:ascii="Times New Roman" w:hAnsi="Times New Roman"/>
          <w:sz w:val="32"/>
          <w:szCs w:val="28"/>
        </w:rPr>
        <w:t xml:space="preserve"> </w:t>
      </w:r>
    </w:p>
    <w:p w:rsidR="006108BC" w:rsidRPr="006108BC" w:rsidRDefault="006108BC" w:rsidP="006108BC">
      <w:pPr>
        <w:spacing w:after="0" w:line="240" w:lineRule="auto"/>
        <w:ind w:left="709"/>
        <w:rPr>
          <w:rFonts w:ascii="Times New Roman" w:hAnsi="Times New Roman"/>
          <w:sz w:val="24"/>
          <w:szCs w:val="24"/>
        </w:rPr>
      </w:pPr>
    </w:p>
    <w:p w:rsidR="006108BC" w:rsidRDefault="006108BC" w:rsidP="006108BC">
      <w:pPr>
        <w:spacing w:after="0" w:line="240" w:lineRule="auto"/>
        <w:ind w:left="709"/>
        <w:rPr>
          <w:rFonts w:ascii="Times New Roman" w:hAnsi="Times New Roman"/>
          <w:sz w:val="28"/>
          <w:szCs w:val="28"/>
        </w:rPr>
      </w:pPr>
      <w:r>
        <w:rPr>
          <w:rFonts w:ascii="Times New Roman" w:hAnsi="Times New Roman"/>
          <w:noProof/>
          <w:sz w:val="28"/>
          <w:szCs w:val="28"/>
          <w:lang w:eastAsia="ru-RU"/>
        </w:rPr>
        <w:drawing>
          <wp:inline distT="0" distB="0" distL="0" distR="0" wp14:anchorId="4BC68DD5" wp14:editId="1B3C0710">
            <wp:extent cx="6549390" cy="3009900"/>
            <wp:effectExtent l="0" t="0" r="3810" b="0"/>
            <wp:docPr id="13" name="Рисунок 1" descr="образов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разов усл"/>
                    <pic:cNvPicPr>
                      <a:picLocks noChangeAspect="1" noChangeArrowheads="1"/>
                    </pic:cNvPicPr>
                  </pic:nvPicPr>
                  <pic:blipFill>
                    <a:blip r:embed="rId10">
                      <a:extLst>
                        <a:ext uri="{28A0092B-C50C-407E-A947-70E740481C1C}">
                          <a14:useLocalDpi xmlns:a14="http://schemas.microsoft.com/office/drawing/2010/main" val="0"/>
                        </a:ext>
                      </a:extLst>
                    </a:blip>
                    <a:srcRect l="223"/>
                    <a:stretch>
                      <a:fillRect/>
                    </a:stretch>
                  </pic:blipFill>
                  <pic:spPr bwMode="auto">
                    <a:xfrm>
                      <a:off x="0" y="0"/>
                      <a:ext cx="6549390" cy="3009900"/>
                    </a:xfrm>
                    <a:prstGeom prst="rect">
                      <a:avLst/>
                    </a:prstGeom>
                    <a:noFill/>
                    <a:ln>
                      <a:noFill/>
                    </a:ln>
                  </pic:spPr>
                </pic:pic>
              </a:graphicData>
            </a:graphic>
          </wp:inline>
        </w:drawing>
      </w:r>
    </w:p>
    <w:p w:rsidR="006108BC" w:rsidRDefault="006108BC" w:rsidP="006108BC">
      <w:pPr>
        <w:spacing w:after="0" w:line="240" w:lineRule="auto"/>
        <w:ind w:left="709"/>
        <w:rPr>
          <w:rFonts w:ascii="Times New Roman" w:hAnsi="Times New Roman"/>
          <w:sz w:val="28"/>
          <w:szCs w:val="28"/>
        </w:rPr>
        <w:sectPr w:rsidR="006108BC" w:rsidSect="006108BC">
          <w:headerReference w:type="default" r:id="rId11"/>
          <w:pgSz w:w="16840" w:h="23814" w:code="8"/>
          <w:pgMar w:top="1701" w:right="1134" w:bottom="426" w:left="1134" w:header="709" w:footer="709" w:gutter="0"/>
          <w:cols w:space="708"/>
          <w:docGrid w:linePitch="360"/>
        </w:sectPr>
      </w:pPr>
    </w:p>
    <w:p w:rsidR="006108BC" w:rsidRDefault="006108BC" w:rsidP="006108BC">
      <w:pPr>
        <w:spacing w:after="0" w:line="240" w:lineRule="auto"/>
        <w:ind w:left="1134"/>
        <w:jc w:val="center"/>
        <w:rPr>
          <w:rFonts w:ascii="Times New Roman" w:hAnsi="Times New Roman"/>
          <w:b/>
          <w:sz w:val="28"/>
          <w:szCs w:val="28"/>
        </w:rPr>
      </w:pPr>
      <w:r>
        <w:rPr>
          <w:rFonts w:ascii="Times New Roman" w:hAnsi="Times New Roman"/>
          <w:b/>
          <w:sz w:val="28"/>
          <w:szCs w:val="28"/>
        </w:rPr>
        <w:lastRenderedPageBreak/>
        <w:t>Чертеж границ сервитутов (лист №1)</w:t>
      </w:r>
    </w:p>
    <w:p w:rsidR="006108BC" w:rsidRDefault="006108BC" w:rsidP="006108BC">
      <w:pPr>
        <w:spacing w:after="0" w:line="240" w:lineRule="auto"/>
        <w:ind w:left="1134"/>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5888" behindDoc="0" locked="0" layoutInCell="1" allowOverlap="1">
            <wp:simplePos x="0" y="0"/>
            <wp:positionH relativeFrom="margin">
              <wp:posOffset>207010</wp:posOffset>
            </wp:positionH>
            <wp:positionV relativeFrom="margin">
              <wp:posOffset>454660</wp:posOffset>
            </wp:positionV>
            <wp:extent cx="9345930" cy="10295890"/>
            <wp:effectExtent l="0" t="0" r="7620" b="0"/>
            <wp:wrapSquare wrapText="bothSides"/>
            <wp:docPr id="12" name="Рисунок 2" descr="сервиту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витут-1"/>
                    <pic:cNvPicPr>
                      <a:picLocks noChangeAspect="1" noChangeArrowheads="1"/>
                    </pic:cNvPicPr>
                  </pic:nvPicPr>
                  <pic:blipFill>
                    <a:blip r:embed="rId12">
                      <a:extLst>
                        <a:ext uri="{28A0092B-C50C-407E-A947-70E740481C1C}">
                          <a14:useLocalDpi xmlns:a14="http://schemas.microsoft.com/office/drawing/2010/main" val="0"/>
                        </a:ext>
                      </a:extLst>
                    </a:blip>
                    <a:srcRect b="20049"/>
                    <a:stretch>
                      <a:fillRect/>
                    </a:stretch>
                  </pic:blipFill>
                  <pic:spPr bwMode="auto">
                    <a:xfrm>
                      <a:off x="0" y="0"/>
                      <a:ext cx="9345930" cy="10295890"/>
                    </a:xfrm>
                    <a:prstGeom prst="rect">
                      <a:avLst/>
                    </a:prstGeom>
                    <a:noFill/>
                    <a:ln>
                      <a:noFill/>
                    </a:ln>
                  </pic:spPr>
                </pic:pic>
              </a:graphicData>
            </a:graphic>
          </wp:anchor>
        </w:drawing>
      </w:r>
    </w:p>
    <w:p w:rsidR="006108BC" w:rsidRPr="006108BC" w:rsidRDefault="006108BC" w:rsidP="006108BC">
      <w:pPr>
        <w:spacing w:after="0" w:line="240" w:lineRule="auto"/>
        <w:ind w:left="426"/>
        <w:jc w:val="both"/>
        <w:rPr>
          <w:rFonts w:ascii="Times New Roman" w:hAnsi="Times New Roman"/>
        </w:rPr>
      </w:pPr>
    </w:p>
    <w:p w:rsidR="006108BC" w:rsidRDefault="006108BC" w:rsidP="006108BC">
      <w:pPr>
        <w:spacing w:after="0" w:line="240" w:lineRule="auto"/>
        <w:ind w:left="426"/>
        <w:rPr>
          <w:rFonts w:ascii="Times New Roman" w:hAnsi="Times New Roman"/>
          <w:sz w:val="28"/>
          <w:szCs w:val="24"/>
        </w:rPr>
      </w:pPr>
      <w:r w:rsidRPr="00E85A98">
        <w:rPr>
          <w:rFonts w:ascii="Times New Roman" w:hAnsi="Times New Roman"/>
          <w:sz w:val="28"/>
          <w:szCs w:val="28"/>
        </w:rPr>
        <w:t xml:space="preserve">Условные </w:t>
      </w:r>
      <w:r w:rsidRPr="00E85A98">
        <w:rPr>
          <w:rFonts w:ascii="Times New Roman" w:hAnsi="Times New Roman"/>
          <w:sz w:val="28"/>
          <w:szCs w:val="24"/>
        </w:rPr>
        <w:t>обозначения</w:t>
      </w:r>
      <w:r>
        <w:rPr>
          <w:rFonts w:ascii="Times New Roman" w:hAnsi="Times New Roman"/>
          <w:sz w:val="28"/>
          <w:szCs w:val="24"/>
        </w:rPr>
        <w:t>:</w:t>
      </w:r>
    </w:p>
    <w:p w:rsidR="006108BC" w:rsidRPr="006108BC" w:rsidRDefault="006108BC" w:rsidP="006108BC">
      <w:pPr>
        <w:spacing w:after="0" w:line="240" w:lineRule="auto"/>
        <w:ind w:left="426"/>
        <w:rPr>
          <w:rFonts w:ascii="Times New Roman" w:hAnsi="Times New Roman"/>
          <w:sz w:val="24"/>
          <w:szCs w:val="24"/>
        </w:rPr>
      </w:pPr>
    </w:p>
    <w:p w:rsidR="006108BC" w:rsidRPr="00E85A98" w:rsidRDefault="006108BC" w:rsidP="006108BC">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2880" behindDoc="0" locked="0" layoutInCell="1" allowOverlap="1" wp14:anchorId="6A49EA9E" wp14:editId="30BAA7F6">
            <wp:simplePos x="0" y="0"/>
            <wp:positionH relativeFrom="column">
              <wp:posOffset>1251585</wp:posOffset>
            </wp:positionH>
            <wp:positionV relativeFrom="paragraph">
              <wp:posOffset>354330</wp:posOffset>
            </wp:positionV>
            <wp:extent cx="4601845" cy="180975"/>
            <wp:effectExtent l="0" t="0" r="8255" b="9525"/>
            <wp:wrapNone/>
            <wp:docPr id="2" name="Рисунок 2" descr="образов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разов усл"/>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49" t="14335" r="14254" b="78821"/>
                    <a:stretch/>
                  </pic:blipFill>
                  <pic:spPr bwMode="auto">
                    <a:xfrm>
                      <a:off x="0" y="0"/>
                      <a:ext cx="4617127" cy="181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14:anchorId="03CA45D0" wp14:editId="01E4EDF2">
            <wp:extent cx="6632575" cy="2362200"/>
            <wp:effectExtent l="0" t="0" r="0" b="0"/>
            <wp:docPr id="10" name="Рисунок 3" descr="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л"/>
                    <pic:cNvPicPr>
                      <a:picLocks noChangeAspect="1" noChangeArrowheads="1"/>
                    </pic:cNvPicPr>
                  </pic:nvPicPr>
                  <pic:blipFill>
                    <a:blip r:embed="rId13">
                      <a:extLst>
                        <a:ext uri="{28A0092B-C50C-407E-A947-70E740481C1C}">
                          <a14:useLocalDpi xmlns:a14="http://schemas.microsoft.com/office/drawing/2010/main" val="0"/>
                        </a:ext>
                      </a:extLst>
                    </a:blip>
                    <a:srcRect t="8463" b="5266"/>
                    <a:stretch>
                      <a:fillRect/>
                    </a:stretch>
                  </pic:blipFill>
                  <pic:spPr bwMode="auto">
                    <a:xfrm>
                      <a:off x="0" y="0"/>
                      <a:ext cx="6632575" cy="2362200"/>
                    </a:xfrm>
                    <a:prstGeom prst="rect">
                      <a:avLst/>
                    </a:prstGeom>
                    <a:noFill/>
                    <a:ln>
                      <a:noFill/>
                    </a:ln>
                  </pic:spPr>
                </pic:pic>
              </a:graphicData>
            </a:graphic>
          </wp:inline>
        </w:drawing>
      </w:r>
    </w:p>
    <w:p w:rsidR="006108BC" w:rsidRDefault="006108BC" w:rsidP="006108BC">
      <w:pPr>
        <w:spacing w:after="0" w:line="240" w:lineRule="auto"/>
        <w:ind w:left="1134"/>
        <w:jc w:val="center"/>
        <w:rPr>
          <w:rFonts w:ascii="Times New Roman" w:hAnsi="Times New Roman"/>
          <w:b/>
          <w:sz w:val="28"/>
          <w:szCs w:val="28"/>
        </w:rPr>
        <w:sectPr w:rsidR="006108BC" w:rsidSect="006108BC">
          <w:pgSz w:w="16840" w:h="23814" w:code="8"/>
          <w:pgMar w:top="1701" w:right="1134" w:bottom="567" w:left="1134" w:header="709" w:footer="709" w:gutter="0"/>
          <w:cols w:space="708"/>
          <w:docGrid w:linePitch="360"/>
        </w:sectPr>
      </w:pPr>
    </w:p>
    <w:p w:rsidR="006108BC" w:rsidRDefault="006108BC" w:rsidP="006108BC">
      <w:pPr>
        <w:spacing w:after="0" w:line="240" w:lineRule="auto"/>
        <w:ind w:left="1134"/>
        <w:jc w:val="center"/>
        <w:rPr>
          <w:rFonts w:ascii="Times New Roman" w:hAnsi="Times New Roman"/>
          <w:b/>
          <w:sz w:val="28"/>
          <w:szCs w:val="28"/>
        </w:rPr>
      </w:pPr>
      <w:r>
        <w:rPr>
          <w:rFonts w:ascii="Times New Roman" w:hAnsi="Times New Roman"/>
          <w:b/>
          <w:sz w:val="28"/>
          <w:szCs w:val="28"/>
        </w:rPr>
        <w:lastRenderedPageBreak/>
        <w:t>Чертеж границ сервитутов (лист №2)</w:t>
      </w:r>
    </w:p>
    <w:p w:rsidR="006108BC" w:rsidRDefault="006108BC" w:rsidP="006108BC">
      <w:pPr>
        <w:spacing w:after="0" w:line="240" w:lineRule="auto"/>
        <w:ind w:left="1134"/>
        <w:jc w:val="center"/>
        <w:rPr>
          <w:rFonts w:ascii="Times New Roman" w:hAnsi="Times New Roman"/>
          <w:b/>
          <w:sz w:val="28"/>
          <w:szCs w:val="28"/>
        </w:rPr>
      </w:pPr>
    </w:p>
    <w:p w:rsidR="006108BC" w:rsidRPr="00E85A98" w:rsidRDefault="006108BC" w:rsidP="006108BC">
      <w:pPr>
        <w:spacing w:after="0" w:line="240" w:lineRule="auto"/>
        <w:ind w:left="1134"/>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468904ED" wp14:editId="118ED1CB">
            <wp:extent cx="8954135" cy="9975215"/>
            <wp:effectExtent l="0" t="0" r="0" b="6985"/>
            <wp:docPr id="9" name="Рисунок 4" descr="сервиту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рвитут-2"/>
                    <pic:cNvPicPr>
                      <a:picLocks noChangeAspect="1" noChangeArrowheads="1"/>
                    </pic:cNvPicPr>
                  </pic:nvPicPr>
                  <pic:blipFill>
                    <a:blip r:embed="rId14" cstate="print">
                      <a:extLst>
                        <a:ext uri="{28A0092B-C50C-407E-A947-70E740481C1C}">
                          <a14:useLocalDpi xmlns:a14="http://schemas.microsoft.com/office/drawing/2010/main" val="0"/>
                        </a:ext>
                      </a:extLst>
                    </a:blip>
                    <a:srcRect b="19653"/>
                    <a:stretch>
                      <a:fillRect/>
                    </a:stretch>
                  </pic:blipFill>
                  <pic:spPr bwMode="auto">
                    <a:xfrm>
                      <a:off x="0" y="0"/>
                      <a:ext cx="8954135" cy="9975215"/>
                    </a:xfrm>
                    <a:prstGeom prst="rect">
                      <a:avLst/>
                    </a:prstGeom>
                    <a:noFill/>
                    <a:ln>
                      <a:noFill/>
                    </a:ln>
                  </pic:spPr>
                </pic:pic>
              </a:graphicData>
            </a:graphic>
          </wp:inline>
        </w:drawing>
      </w:r>
    </w:p>
    <w:p w:rsidR="006108BC" w:rsidRPr="00E85A98" w:rsidRDefault="006108BC" w:rsidP="00C87118">
      <w:pPr>
        <w:spacing w:after="0" w:line="240" w:lineRule="auto"/>
        <w:ind w:firstLine="1843"/>
        <w:rPr>
          <w:rFonts w:ascii="Times New Roman" w:hAnsi="Times New Roman"/>
          <w:sz w:val="32"/>
          <w:szCs w:val="28"/>
        </w:rPr>
      </w:pPr>
      <w:r w:rsidRPr="00E85A98">
        <w:rPr>
          <w:rFonts w:ascii="Times New Roman" w:hAnsi="Times New Roman"/>
          <w:sz w:val="28"/>
          <w:szCs w:val="28"/>
        </w:rPr>
        <w:t xml:space="preserve">Условные </w:t>
      </w:r>
      <w:r w:rsidRPr="00E85A98">
        <w:rPr>
          <w:rFonts w:ascii="Times New Roman" w:hAnsi="Times New Roman"/>
          <w:sz w:val="28"/>
          <w:szCs w:val="24"/>
        </w:rPr>
        <w:t>обозначения</w:t>
      </w:r>
      <w:r>
        <w:rPr>
          <w:rFonts w:ascii="Times New Roman" w:hAnsi="Times New Roman"/>
          <w:sz w:val="28"/>
          <w:szCs w:val="24"/>
        </w:rPr>
        <w:t>:</w:t>
      </w:r>
      <w:r w:rsidRPr="00E52AFC">
        <w:rPr>
          <w:noProof/>
          <w:lang w:eastAsia="ru-RU"/>
        </w:rPr>
        <w:t xml:space="preserve"> </w:t>
      </w:r>
    </w:p>
    <w:p w:rsidR="006108BC" w:rsidRPr="00E85A98" w:rsidRDefault="006108BC" w:rsidP="006108BC">
      <w:pPr>
        <w:spacing w:after="0" w:line="240" w:lineRule="auto"/>
        <w:ind w:firstLine="709"/>
        <w:rPr>
          <w:rFonts w:ascii="Times New Roman" w:hAnsi="Times New Roman"/>
          <w:sz w:val="28"/>
          <w:szCs w:val="28"/>
        </w:rPr>
      </w:pPr>
    </w:p>
    <w:p w:rsidR="006108BC" w:rsidRDefault="00C87118" w:rsidP="00C87118">
      <w:pPr>
        <w:spacing w:after="0" w:line="240" w:lineRule="auto"/>
        <w:ind w:firstLine="1418"/>
        <w:jc w:val="both"/>
        <w:rPr>
          <w:rFonts w:ascii="Times New Roman" w:hAnsi="Times New Roman"/>
          <w:sz w:val="28"/>
          <w:szCs w:val="28"/>
        </w:rPr>
        <w:sectPr w:rsidR="006108BC" w:rsidSect="006108BC">
          <w:pgSz w:w="16840" w:h="23814" w:code="8"/>
          <w:pgMar w:top="1701" w:right="1134" w:bottom="567" w:left="1134" w:header="709" w:footer="709" w:gutter="0"/>
          <w:cols w:space="708"/>
          <w:docGrid w:linePitch="360"/>
        </w:sectPr>
      </w:pPr>
      <w:r>
        <w:rPr>
          <w:noProof/>
          <w:lang w:eastAsia="ru-RU"/>
        </w:rPr>
        <w:drawing>
          <wp:anchor distT="0" distB="0" distL="114300" distR="114300" simplePos="0" relativeHeight="251654144" behindDoc="0" locked="0" layoutInCell="1" allowOverlap="1" wp14:anchorId="2F130D1F" wp14:editId="08EB36D5">
            <wp:simplePos x="0" y="0"/>
            <wp:positionH relativeFrom="column">
              <wp:posOffset>2108835</wp:posOffset>
            </wp:positionH>
            <wp:positionV relativeFrom="paragraph">
              <wp:posOffset>383540</wp:posOffset>
            </wp:positionV>
            <wp:extent cx="4613910" cy="212090"/>
            <wp:effectExtent l="0" t="0" r="0" b="0"/>
            <wp:wrapNone/>
            <wp:docPr id="3" name="Рисунок 3" descr="образов усл"/>
            <wp:cNvGraphicFramePr/>
            <a:graphic xmlns:a="http://schemas.openxmlformats.org/drawingml/2006/main">
              <a:graphicData uri="http://schemas.openxmlformats.org/drawingml/2006/picture">
                <pic:pic xmlns:pic="http://schemas.openxmlformats.org/drawingml/2006/picture">
                  <pic:nvPicPr>
                    <pic:cNvPr id="2" name="Рисунок 2" descr="образов усл"/>
                    <pic:cNvPicPr/>
                  </pic:nvPicPr>
                  <pic:blipFill rotWithShape="1">
                    <a:blip r:embed="rId10">
                      <a:extLst>
                        <a:ext uri="{28A0092B-C50C-407E-A947-70E740481C1C}">
                          <a14:useLocalDpi xmlns:a14="http://schemas.microsoft.com/office/drawing/2010/main" val="0"/>
                        </a:ext>
                      </a:extLst>
                    </a:blip>
                    <a:srcRect l="15449" t="14335" r="14254" b="78821"/>
                    <a:stretch/>
                  </pic:blipFill>
                  <pic:spPr bwMode="auto">
                    <a:xfrm>
                      <a:off x="0" y="0"/>
                      <a:ext cx="4613910"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8BC">
        <w:rPr>
          <w:rFonts w:ascii="Times New Roman" w:hAnsi="Times New Roman"/>
          <w:noProof/>
          <w:sz w:val="28"/>
          <w:szCs w:val="28"/>
          <w:lang w:eastAsia="ru-RU"/>
        </w:rPr>
        <w:drawing>
          <wp:inline distT="0" distB="0" distL="0" distR="0" wp14:anchorId="6ACE11A4" wp14:editId="7E87C160">
            <wp:extent cx="6501858" cy="2686050"/>
            <wp:effectExtent l="0" t="0" r="0" b="0"/>
            <wp:docPr id="11" name="Рисунок 11" descr="C:\Users\DNS\AppData\Local\Microsoft\Windows\INetCache\Content.Word\у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NS\AppData\Local\Microsoft\Windows\INetCache\Content.Word\усл.jpg"/>
                    <pic:cNvPicPr>
                      <a:picLocks noChangeAspect="1" noChangeArrowheads="1"/>
                    </pic:cNvPicPr>
                  </pic:nvPicPr>
                  <pic:blipFill>
                    <a:blip r:embed="rId13">
                      <a:extLst>
                        <a:ext uri="{28A0092B-C50C-407E-A947-70E740481C1C}">
                          <a14:useLocalDpi xmlns:a14="http://schemas.microsoft.com/office/drawing/2010/main" val="0"/>
                        </a:ext>
                      </a:extLst>
                    </a:blip>
                    <a:srcRect t="8463" b="5266"/>
                    <a:stretch>
                      <a:fillRect/>
                    </a:stretch>
                  </pic:blipFill>
                  <pic:spPr bwMode="auto">
                    <a:xfrm>
                      <a:off x="0" y="0"/>
                      <a:ext cx="6502877" cy="2686471"/>
                    </a:xfrm>
                    <a:prstGeom prst="rect">
                      <a:avLst/>
                    </a:prstGeom>
                    <a:noFill/>
                    <a:ln>
                      <a:noFill/>
                    </a:ln>
                  </pic:spPr>
                </pic:pic>
              </a:graphicData>
            </a:graphic>
          </wp:inline>
        </w:drawing>
      </w:r>
    </w:p>
    <w:p w:rsidR="006108BC" w:rsidRDefault="006108BC" w:rsidP="006108BC">
      <w:pPr>
        <w:spacing w:after="0" w:line="240" w:lineRule="auto"/>
        <w:ind w:left="1134"/>
        <w:jc w:val="center"/>
        <w:rPr>
          <w:rFonts w:ascii="Times New Roman" w:hAnsi="Times New Roman"/>
          <w:b/>
          <w:sz w:val="28"/>
          <w:szCs w:val="28"/>
        </w:rPr>
      </w:pPr>
      <w:r>
        <w:rPr>
          <w:rFonts w:ascii="Times New Roman" w:hAnsi="Times New Roman"/>
          <w:b/>
          <w:sz w:val="28"/>
          <w:szCs w:val="28"/>
        </w:rPr>
        <w:lastRenderedPageBreak/>
        <w:t>Чертеж границ сервитутов (лист №3)</w:t>
      </w:r>
    </w:p>
    <w:p w:rsidR="006108BC" w:rsidRDefault="006108BC" w:rsidP="006108BC">
      <w:pPr>
        <w:spacing w:after="0" w:line="240" w:lineRule="auto"/>
        <w:ind w:left="1134"/>
        <w:jc w:val="center"/>
        <w:rPr>
          <w:rFonts w:ascii="Times New Roman" w:hAnsi="Times New Roman"/>
          <w:b/>
          <w:sz w:val="28"/>
          <w:szCs w:val="28"/>
        </w:rPr>
      </w:pPr>
    </w:p>
    <w:p w:rsidR="006108BC" w:rsidRDefault="006108BC" w:rsidP="006108BC">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03F650AA" wp14:editId="1B8144A7">
            <wp:extent cx="8472805" cy="9535795"/>
            <wp:effectExtent l="0" t="0" r="4445" b="8255"/>
            <wp:docPr id="8" name="Рисунок 5" descr="сервиту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витут-3"/>
                    <pic:cNvPicPr>
                      <a:picLocks noChangeAspect="1" noChangeArrowheads="1"/>
                    </pic:cNvPicPr>
                  </pic:nvPicPr>
                  <pic:blipFill>
                    <a:blip r:embed="rId15" cstate="print">
                      <a:extLst>
                        <a:ext uri="{28A0092B-C50C-407E-A947-70E740481C1C}">
                          <a14:useLocalDpi xmlns:a14="http://schemas.microsoft.com/office/drawing/2010/main" val="0"/>
                        </a:ext>
                      </a:extLst>
                    </a:blip>
                    <a:srcRect b="19104"/>
                    <a:stretch>
                      <a:fillRect/>
                    </a:stretch>
                  </pic:blipFill>
                  <pic:spPr bwMode="auto">
                    <a:xfrm>
                      <a:off x="0" y="0"/>
                      <a:ext cx="8472805" cy="9535795"/>
                    </a:xfrm>
                    <a:prstGeom prst="rect">
                      <a:avLst/>
                    </a:prstGeom>
                    <a:noFill/>
                    <a:ln>
                      <a:noFill/>
                    </a:ln>
                  </pic:spPr>
                </pic:pic>
              </a:graphicData>
            </a:graphic>
          </wp:inline>
        </w:drawing>
      </w:r>
    </w:p>
    <w:p w:rsidR="006108BC" w:rsidRDefault="006108BC" w:rsidP="00C87118">
      <w:pPr>
        <w:spacing w:after="0" w:line="240" w:lineRule="auto"/>
        <w:ind w:left="1276"/>
        <w:rPr>
          <w:noProof/>
          <w:lang w:eastAsia="ru-RU"/>
        </w:rPr>
      </w:pPr>
      <w:r>
        <w:rPr>
          <w:rFonts w:ascii="Times New Roman" w:hAnsi="Times New Roman"/>
          <w:sz w:val="28"/>
          <w:szCs w:val="28"/>
        </w:rPr>
        <w:t xml:space="preserve">Условные </w:t>
      </w:r>
      <w:r>
        <w:rPr>
          <w:rFonts w:ascii="Times New Roman" w:hAnsi="Times New Roman"/>
          <w:sz w:val="28"/>
          <w:szCs w:val="24"/>
        </w:rPr>
        <w:t>обозначения:</w:t>
      </w:r>
      <w:r w:rsidRPr="00E52AFC">
        <w:rPr>
          <w:noProof/>
          <w:lang w:eastAsia="ru-RU"/>
        </w:rPr>
        <w:t xml:space="preserve"> </w:t>
      </w:r>
    </w:p>
    <w:p w:rsidR="006108BC" w:rsidRPr="006108BC" w:rsidRDefault="006108BC" w:rsidP="006108BC">
      <w:pPr>
        <w:spacing w:after="0" w:line="240" w:lineRule="auto"/>
        <w:ind w:left="1134"/>
        <w:rPr>
          <w:rFonts w:ascii="Times New Roman" w:hAnsi="Times New Roman"/>
          <w:sz w:val="32"/>
          <w:szCs w:val="28"/>
        </w:rPr>
      </w:pPr>
    </w:p>
    <w:p w:rsidR="006108BC" w:rsidRPr="00E85A98" w:rsidRDefault="006108BC" w:rsidP="00C87118">
      <w:pPr>
        <w:spacing w:after="0" w:line="240" w:lineRule="auto"/>
        <w:ind w:left="851"/>
        <w:rPr>
          <w:rFonts w:ascii="Times New Roman" w:hAnsi="Times New Roman"/>
          <w:sz w:val="28"/>
          <w:szCs w:val="28"/>
        </w:rPr>
      </w:pPr>
      <w:r>
        <w:rPr>
          <w:noProof/>
          <w:lang w:eastAsia="ru-RU"/>
        </w:rPr>
        <w:drawing>
          <wp:anchor distT="0" distB="0" distL="114300" distR="114300" simplePos="0" relativeHeight="251663360" behindDoc="0" locked="0" layoutInCell="1" allowOverlap="1" wp14:anchorId="49338BAA" wp14:editId="5981E028">
            <wp:simplePos x="0" y="0"/>
            <wp:positionH relativeFrom="column">
              <wp:posOffset>1764665</wp:posOffset>
            </wp:positionH>
            <wp:positionV relativeFrom="paragraph">
              <wp:posOffset>415290</wp:posOffset>
            </wp:positionV>
            <wp:extent cx="4613910" cy="212090"/>
            <wp:effectExtent l="0" t="0" r="0" b="0"/>
            <wp:wrapNone/>
            <wp:docPr id="4" name="Рисунок 4" descr="образов усл"/>
            <wp:cNvGraphicFramePr/>
            <a:graphic xmlns:a="http://schemas.openxmlformats.org/drawingml/2006/main">
              <a:graphicData uri="http://schemas.openxmlformats.org/drawingml/2006/picture">
                <pic:pic xmlns:pic="http://schemas.openxmlformats.org/drawingml/2006/picture">
                  <pic:nvPicPr>
                    <pic:cNvPr id="2" name="Рисунок 2" descr="образов усл"/>
                    <pic:cNvPicPr/>
                  </pic:nvPicPr>
                  <pic:blipFill rotWithShape="1">
                    <a:blip r:embed="rId10">
                      <a:extLst>
                        <a:ext uri="{28A0092B-C50C-407E-A947-70E740481C1C}">
                          <a14:useLocalDpi xmlns:a14="http://schemas.microsoft.com/office/drawing/2010/main" val="0"/>
                        </a:ext>
                      </a:extLst>
                    </a:blip>
                    <a:srcRect l="15449" t="14335" r="14254" b="78821"/>
                    <a:stretch/>
                  </pic:blipFill>
                  <pic:spPr bwMode="auto">
                    <a:xfrm>
                      <a:off x="0" y="0"/>
                      <a:ext cx="4613910"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14:anchorId="668151D8" wp14:editId="0A2DBA37">
            <wp:extent cx="6640195" cy="2753995"/>
            <wp:effectExtent l="0" t="0" r="8255" b="8255"/>
            <wp:docPr id="15" name="Рисунок 15" descr="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сл"/>
                    <pic:cNvPicPr>
                      <a:picLocks noChangeAspect="1" noChangeArrowheads="1"/>
                    </pic:cNvPicPr>
                  </pic:nvPicPr>
                  <pic:blipFill>
                    <a:blip r:embed="rId13">
                      <a:extLst>
                        <a:ext uri="{28A0092B-C50C-407E-A947-70E740481C1C}">
                          <a14:useLocalDpi xmlns:a14="http://schemas.microsoft.com/office/drawing/2010/main" val="0"/>
                        </a:ext>
                      </a:extLst>
                    </a:blip>
                    <a:srcRect t="8463" b="5266"/>
                    <a:stretch>
                      <a:fillRect/>
                    </a:stretch>
                  </pic:blipFill>
                  <pic:spPr bwMode="auto">
                    <a:xfrm>
                      <a:off x="0" y="0"/>
                      <a:ext cx="6640195" cy="2753995"/>
                    </a:xfrm>
                    <a:prstGeom prst="rect">
                      <a:avLst/>
                    </a:prstGeom>
                    <a:noFill/>
                    <a:ln>
                      <a:noFill/>
                    </a:ln>
                  </pic:spPr>
                </pic:pic>
              </a:graphicData>
            </a:graphic>
          </wp:inline>
        </w:drawing>
      </w:r>
    </w:p>
    <w:p w:rsidR="006108BC" w:rsidRDefault="006108BC" w:rsidP="006108BC">
      <w:pPr>
        <w:spacing w:after="0" w:line="240" w:lineRule="auto"/>
        <w:ind w:left="1134"/>
        <w:rPr>
          <w:rFonts w:ascii="Times New Roman" w:hAnsi="Times New Roman"/>
          <w:sz w:val="28"/>
          <w:szCs w:val="28"/>
        </w:rPr>
        <w:sectPr w:rsidR="006108BC" w:rsidSect="006108BC">
          <w:pgSz w:w="16840" w:h="23814" w:code="8"/>
          <w:pgMar w:top="1701" w:right="1134" w:bottom="567" w:left="1134" w:header="709" w:footer="709" w:gutter="0"/>
          <w:cols w:space="708"/>
          <w:docGrid w:linePitch="360"/>
        </w:sectPr>
      </w:pPr>
    </w:p>
    <w:p w:rsidR="006108BC" w:rsidRDefault="006108BC" w:rsidP="006108BC">
      <w:pPr>
        <w:spacing w:after="0" w:line="240" w:lineRule="auto"/>
        <w:ind w:left="1134"/>
        <w:jc w:val="center"/>
        <w:rPr>
          <w:rFonts w:ascii="Times New Roman" w:hAnsi="Times New Roman"/>
          <w:b/>
          <w:sz w:val="28"/>
          <w:szCs w:val="28"/>
        </w:rPr>
      </w:pPr>
      <w:r>
        <w:rPr>
          <w:rFonts w:ascii="Times New Roman" w:hAnsi="Times New Roman"/>
          <w:b/>
          <w:sz w:val="28"/>
          <w:szCs w:val="28"/>
        </w:rPr>
        <w:lastRenderedPageBreak/>
        <w:t>Чертеж границ сервитутов (лист №4)</w:t>
      </w:r>
    </w:p>
    <w:p w:rsidR="006108BC" w:rsidRDefault="006108BC" w:rsidP="006108BC">
      <w:pPr>
        <w:spacing w:after="0" w:line="240" w:lineRule="auto"/>
        <w:ind w:left="1134"/>
        <w:jc w:val="center"/>
        <w:rPr>
          <w:rFonts w:ascii="Times New Roman" w:hAnsi="Times New Roman"/>
          <w:b/>
          <w:sz w:val="28"/>
          <w:szCs w:val="28"/>
        </w:rPr>
      </w:pPr>
    </w:p>
    <w:p w:rsidR="006108BC" w:rsidRDefault="006108BC" w:rsidP="006108BC">
      <w:pPr>
        <w:spacing w:after="0" w:line="240" w:lineRule="auto"/>
        <w:ind w:left="1134"/>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174D954B" wp14:editId="16651266">
            <wp:extent cx="8526780" cy="9523730"/>
            <wp:effectExtent l="0" t="0" r="7620" b="1270"/>
            <wp:docPr id="1" name="Рисунок 6" descr="сервиту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рвитут-4"/>
                    <pic:cNvPicPr>
                      <a:picLocks noChangeAspect="1" noChangeArrowheads="1"/>
                    </pic:cNvPicPr>
                  </pic:nvPicPr>
                  <pic:blipFill>
                    <a:blip r:embed="rId16" cstate="print">
                      <a:extLst>
                        <a:ext uri="{28A0092B-C50C-407E-A947-70E740481C1C}">
                          <a14:useLocalDpi xmlns:a14="http://schemas.microsoft.com/office/drawing/2010/main" val="0"/>
                        </a:ext>
                      </a:extLst>
                    </a:blip>
                    <a:srcRect b="19490"/>
                    <a:stretch>
                      <a:fillRect/>
                    </a:stretch>
                  </pic:blipFill>
                  <pic:spPr bwMode="auto">
                    <a:xfrm>
                      <a:off x="0" y="0"/>
                      <a:ext cx="8526780" cy="9523730"/>
                    </a:xfrm>
                    <a:prstGeom prst="rect">
                      <a:avLst/>
                    </a:prstGeom>
                    <a:noFill/>
                    <a:ln>
                      <a:noFill/>
                    </a:ln>
                  </pic:spPr>
                </pic:pic>
              </a:graphicData>
            </a:graphic>
          </wp:inline>
        </w:drawing>
      </w:r>
    </w:p>
    <w:p w:rsidR="006108BC" w:rsidRPr="006108BC" w:rsidRDefault="006108BC" w:rsidP="006108BC">
      <w:pPr>
        <w:spacing w:after="0" w:line="240" w:lineRule="auto"/>
        <w:rPr>
          <w:rFonts w:ascii="Times New Roman" w:hAnsi="Times New Roman"/>
        </w:rPr>
      </w:pPr>
    </w:p>
    <w:p w:rsidR="006108BC" w:rsidRDefault="006108BC" w:rsidP="00C87118">
      <w:pPr>
        <w:spacing w:after="0" w:line="240" w:lineRule="auto"/>
        <w:ind w:left="1843"/>
        <w:rPr>
          <w:noProof/>
          <w:lang w:eastAsia="ru-RU"/>
        </w:rPr>
      </w:pPr>
      <w:r>
        <w:rPr>
          <w:rFonts w:ascii="Times New Roman" w:hAnsi="Times New Roman"/>
          <w:sz w:val="28"/>
          <w:szCs w:val="28"/>
        </w:rPr>
        <w:t xml:space="preserve">Условные </w:t>
      </w:r>
      <w:r>
        <w:rPr>
          <w:rFonts w:ascii="Times New Roman" w:hAnsi="Times New Roman"/>
          <w:sz w:val="28"/>
          <w:szCs w:val="24"/>
        </w:rPr>
        <w:t>обозначения:</w:t>
      </w:r>
    </w:p>
    <w:p w:rsidR="006108BC" w:rsidRPr="006108BC" w:rsidRDefault="006108BC" w:rsidP="006108BC">
      <w:pPr>
        <w:spacing w:after="0" w:line="240" w:lineRule="auto"/>
        <w:ind w:left="1134"/>
        <w:rPr>
          <w:rFonts w:ascii="Times New Roman" w:hAnsi="Times New Roman"/>
          <w:sz w:val="24"/>
          <w:szCs w:val="24"/>
        </w:rPr>
      </w:pPr>
    </w:p>
    <w:p w:rsidR="006108BC" w:rsidRPr="00E85A98" w:rsidRDefault="006108BC" w:rsidP="00C87118">
      <w:pPr>
        <w:spacing w:after="0" w:line="240" w:lineRule="auto"/>
        <w:ind w:left="1418"/>
        <w:rPr>
          <w:rFonts w:ascii="Times New Roman" w:hAnsi="Times New Roman"/>
          <w:sz w:val="28"/>
          <w:szCs w:val="28"/>
        </w:rPr>
      </w:pPr>
      <w:r>
        <w:rPr>
          <w:noProof/>
          <w:lang w:eastAsia="ru-RU"/>
        </w:rPr>
        <w:drawing>
          <wp:anchor distT="0" distB="0" distL="114300" distR="114300" simplePos="0" relativeHeight="251673600" behindDoc="0" locked="0" layoutInCell="1" allowOverlap="1" wp14:anchorId="3E7F96B7" wp14:editId="3FC5C525">
            <wp:simplePos x="0" y="0"/>
            <wp:positionH relativeFrom="column">
              <wp:posOffset>2127885</wp:posOffset>
            </wp:positionH>
            <wp:positionV relativeFrom="paragraph">
              <wp:posOffset>409575</wp:posOffset>
            </wp:positionV>
            <wp:extent cx="4613910" cy="212090"/>
            <wp:effectExtent l="0" t="0" r="0" b="0"/>
            <wp:wrapNone/>
            <wp:docPr id="5" name="Рисунок 5" descr="образов усл"/>
            <wp:cNvGraphicFramePr/>
            <a:graphic xmlns:a="http://schemas.openxmlformats.org/drawingml/2006/main">
              <a:graphicData uri="http://schemas.openxmlformats.org/drawingml/2006/picture">
                <pic:pic xmlns:pic="http://schemas.openxmlformats.org/drawingml/2006/picture">
                  <pic:nvPicPr>
                    <pic:cNvPr id="2" name="Рисунок 2" descr="образов усл"/>
                    <pic:cNvPicPr/>
                  </pic:nvPicPr>
                  <pic:blipFill rotWithShape="1">
                    <a:blip r:embed="rId10">
                      <a:extLst>
                        <a:ext uri="{28A0092B-C50C-407E-A947-70E740481C1C}">
                          <a14:useLocalDpi xmlns:a14="http://schemas.microsoft.com/office/drawing/2010/main" val="0"/>
                        </a:ext>
                      </a:extLst>
                    </a:blip>
                    <a:srcRect l="15449" t="14335" r="14254" b="78821"/>
                    <a:stretch/>
                  </pic:blipFill>
                  <pic:spPr bwMode="auto">
                    <a:xfrm>
                      <a:off x="0" y="0"/>
                      <a:ext cx="4613910"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14:anchorId="2128EE0A" wp14:editId="3A40C80E">
            <wp:extent cx="6640195" cy="2753995"/>
            <wp:effectExtent l="0" t="0" r="8255" b="8255"/>
            <wp:docPr id="17" name="Рисунок 17" descr="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сл"/>
                    <pic:cNvPicPr>
                      <a:picLocks noChangeAspect="1" noChangeArrowheads="1"/>
                    </pic:cNvPicPr>
                  </pic:nvPicPr>
                  <pic:blipFill>
                    <a:blip r:embed="rId13">
                      <a:extLst>
                        <a:ext uri="{28A0092B-C50C-407E-A947-70E740481C1C}">
                          <a14:useLocalDpi xmlns:a14="http://schemas.microsoft.com/office/drawing/2010/main" val="0"/>
                        </a:ext>
                      </a:extLst>
                    </a:blip>
                    <a:srcRect t="8463" b="5266"/>
                    <a:stretch>
                      <a:fillRect/>
                    </a:stretch>
                  </pic:blipFill>
                  <pic:spPr bwMode="auto">
                    <a:xfrm>
                      <a:off x="0" y="0"/>
                      <a:ext cx="6640195" cy="2753995"/>
                    </a:xfrm>
                    <a:prstGeom prst="rect">
                      <a:avLst/>
                    </a:prstGeom>
                    <a:noFill/>
                    <a:ln>
                      <a:noFill/>
                    </a:ln>
                  </pic:spPr>
                </pic:pic>
              </a:graphicData>
            </a:graphic>
          </wp:inline>
        </w:drawing>
      </w:r>
    </w:p>
    <w:p w:rsidR="006108BC" w:rsidRDefault="006108BC" w:rsidP="006108BC">
      <w:pPr>
        <w:spacing w:after="0" w:line="240" w:lineRule="auto"/>
        <w:ind w:left="1134"/>
        <w:rPr>
          <w:rFonts w:ascii="Times New Roman" w:hAnsi="Times New Roman"/>
          <w:sz w:val="28"/>
          <w:szCs w:val="28"/>
        </w:rPr>
        <w:sectPr w:rsidR="006108BC" w:rsidSect="006108BC">
          <w:pgSz w:w="16840" w:h="23814" w:code="8"/>
          <w:pgMar w:top="1701" w:right="1134" w:bottom="567" w:left="1134" w:header="709" w:footer="709" w:gutter="0"/>
          <w:cols w:space="708"/>
          <w:docGrid w:linePitch="360"/>
        </w:sectPr>
      </w:pPr>
    </w:p>
    <w:p w:rsidR="006108BC" w:rsidRDefault="006108BC" w:rsidP="006108BC">
      <w:pPr>
        <w:spacing w:after="0" w:line="240" w:lineRule="auto"/>
        <w:ind w:left="1134"/>
        <w:jc w:val="center"/>
        <w:rPr>
          <w:rFonts w:ascii="Times New Roman" w:hAnsi="Times New Roman"/>
          <w:b/>
          <w:sz w:val="28"/>
          <w:szCs w:val="28"/>
        </w:rPr>
      </w:pPr>
      <w:r>
        <w:rPr>
          <w:rFonts w:ascii="Times New Roman" w:hAnsi="Times New Roman"/>
          <w:b/>
          <w:sz w:val="28"/>
          <w:szCs w:val="28"/>
        </w:rPr>
        <w:lastRenderedPageBreak/>
        <w:t>Чертеж границ сервитутов (лист №5)</w:t>
      </w:r>
    </w:p>
    <w:p w:rsidR="006108BC" w:rsidRDefault="006108BC" w:rsidP="006108BC">
      <w:pPr>
        <w:spacing w:after="0" w:line="240" w:lineRule="auto"/>
        <w:ind w:left="1134"/>
        <w:jc w:val="center"/>
        <w:rPr>
          <w:rFonts w:ascii="Times New Roman" w:hAnsi="Times New Roman"/>
          <w:b/>
          <w:sz w:val="28"/>
          <w:szCs w:val="28"/>
        </w:rPr>
      </w:pPr>
    </w:p>
    <w:p w:rsidR="006108BC" w:rsidRDefault="006108BC" w:rsidP="006108BC">
      <w:pPr>
        <w:spacing w:after="0" w:line="240" w:lineRule="auto"/>
        <w:ind w:left="1134"/>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6247936E" wp14:editId="6EEFD4B3">
            <wp:extent cx="9048750" cy="6679565"/>
            <wp:effectExtent l="0" t="0" r="0" b="6985"/>
            <wp:docPr id="7" name="Рисунок 7" descr="сервиту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рвитут-5"/>
                    <pic:cNvPicPr>
                      <a:picLocks noChangeAspect="1" noChangeArrowheads="1"/>
                    </pic:cNvPicPr>
                  </pic:nvPicPr>
                  <pic:blipFill>
                    <a:blip r:embed="rId17">
                      <a:extLst>
                        <a:ext uri="{28A0092B-C50C-407E-A947-70E740481C1C}">
                          <a14:useLocalDpi xmlns:a14="http://schemas.microsoft.com/office/drawing/2010/main" val="0"/>
                        </a:ext>
                      </a:extLst>
                    </a:blip>
                    <a:srcRect l="4225" r="3207" b="24962"/>
                    <a:stretch>
                      <a:fillRect/>
                    </a:stretch>
                  </pic:blipFill>
                  <pic:spPr bwMode="auto">
                    <a:xfrm>
                      <a:off x="0" y="0"/>
                      <a:ext cx="9048750" cy="6679565"/>
                    </a:xfrm>
                    <a:prstGeom prst="rect">
                      <a:avLst/>
                    </a:prstGeom>
                    <a:noFill/>
                    <a:ln>
                      <a:noFill/>
                    </a:ln>
                  </pic:spPr>
                </pic:pic>
              </a:graphicData>
            </a:graphic>
          </wp:inline>
        </w:drawing>
      </w:r>
    </w:p>
    <w:p w:rsidR="006108BC" w:rsidRDefault="006108BC" w:rsidP="00C87118">
      <w:pPr>
        <w:spacing w:after="0" w:line="240" w:lineRule="auto"/>
        <w:ind w:left="1276"/>
        <w:rPr>
          <w:noProof/>
          <w:lang w:eastAsia="ru-RU"/>
        </w:rPr>
      </w:pPr>
      <w:r>
        <w:rPr>
          <w:rFonts w:ascii="Times New Roman" w:hAnsi="Times New Roman"/>
          <w:sz w:val="28"/>
          <w:szCs w:val="28"/>
        </w:rPr>
        <w:t xml:space="preserve">Условные </w:t>
      </w:r>
      <w:r>
        <w:rPr>
          <w:rFonts w:ascii="Times New Roman" w:hAnsi="Times New Roman"/>
          <w:sz w:val="28"/>
          <w:szCs w:val="24"/>
        </w:rPr>
        <w:t>обозначения:</w:t>
      </w:r>
    </w:p>
    <w:p w:rsidR="006108BC" w:rsidRPr="006108BC" w:rsidRDefault="006108BC" w:rsidP="006108BC">
      <w:pPr>
        <w:spacing w:after="0" w:line="240" w:lineRule="auto"/>
        <w:ind w:left="1134"/>
        <w:rPr>
          <w:rFonts w:ascii="Times New Roman" w:hAnsi="Times New Roman"/>
          <w:sz w:val="24"/>
          <w:szCs w:val="24"/>
        </w:rPr>
      </w:pPr>
    </w:p>
    <w:p w:rsidR="006108BC" w:rsidRPr="00E85A98" w:rsidRDefault="006108BC" w:rsidP="00C87118">
      <w:pPr>
        <w:spacing w:after="0" w:line="240" w:lineRule="auto"/>
        <w:ind w:left="851"/>
        <w:rPr>
          <w:rFonts w:ascii="Times New Roman" w:hAnsi="Times New Roman"/>
          <w:sz w:val="28"/>
          <w:szCs w:val="28"/>
        </w:rPr>
      </w:pPr>
      <w:r>
        <w:rPr>
          <w:noProof/>
          <w:lang w:eastAsia="ru-RU"/>
        </w:rPr>
        <w:drawing>
          <wp:anchor distT="0" distB="0" distL="114300" distR="114300" simplePos="0" relativeHeight="251684864" behindDoc="0" locked="0" layoutInCell="1" allowOverlap="1" wp14:anchorId="01BFCCE5" wp14:editId="36241607">
            <wp:simplePos x="0" y="0"/>
            <wp:positionH relativeFrom="column">
              <wp:posOffset>1792605</wp:posOffset>
            </wp:positionH>
            <wp:positionV relativeFrom="paragraph">
              <wp:posOffset>396240</wp:posOffset>
            </wp:positionV>
            <wp:extent cx="4613910" cy="212090"/>
            <wp:effectExtent l="0" t="0" r="0" b="0"/>
            <wp:wrapNone/>
            <wp:docPr id="6" name="Рисунок 6" descr="образов усл"/>
            <wp:cNvGraphicFramePr/>
            <a:graphic xmlns:a="http://schemas.openxmlformats.org/drawingml/2006/main">
              <a:graphicData uri="http://schemas.openxmlformats.org/drawingml/2006/picture">
                <pic:pic xmlns:pic="http://schemas.openxmlformats.org/drawingml/2006/picture">
                  <pic:nvPicPr>
                    <pic:cNvPr id="2" name="Рисунок 2" descr="образов усл"/>
                    <pic:cNvPicPr/>
                  </pic:nvPicPr>
                  <pic:blipFill rotWithShape="1">
                    <a:blip r:embed="rId10">
                      <a:extLst>
                        <a:ext uri="{28A0092B-C50C-407E-A947-70E740481C1C}">
                          <a14:useLocalDpi xmlns:a14="http://schemas.microsoft.com/office/drawing/2010/main" val="0"/>
                        </a:ext>
                      </a:extLst>
                    </a:blip>
                    <a:srcRect l="15449" t="14335" r="14254" b="78821"/>
                    <a:stretch/>
                  </pic:blipFill>
                  <pic:spPr bwMode="auto">
                    <a:xfrm>
                      <a:off x="0" y="0"/>
                      <a:ext cx="4613910"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14:anchorId="216DE429" wp14:editId="0FD6CCAB">
            <wp:extent cx="6640195" cy="2753995"/>
            <wp:effectExtent l="0" t="0" r="8255" b="8255"/>
            <wp:docPr id="19" name="Рисунок 19" descr="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усл"/>
                    <pic:cNvPicPr>
                      <a:picLocks noChangeAspect="1" noChangeArrowheads="1"/>
                    </pic:cNvPicPr>
                  </pic:nvPicPr>
                  <pic:blipFill>
                    <a:blip r:embed="rId13">
                      <a:extLst>
                        <a:ext uri="{28A0092B-C50C-407E-A947-70E740481C1C}">
                          <a14:useLocalDpi xmlns:a14="http://schemas.microsoft.com/office/drawing/2010/main" val="0"/>
                        </a:ext>
                      </a:extLst>
                    </a:blip>
                    <a:srcRect t="8463" b="5266"/>
                    <a:stretch>
                      <a:fillRect/>
                    </a:stretch>
                  </pic:blipFill>
                  <pic:spPr bwMode="auto">
                    <a:xfrm>
                      <a:off x="0" y="0"/>
                      <a:ext cx="6640195" cy="2753995"/>
                    </a:xfrm>
                    <a:prstGeom prst="rect">
                      <a:avLst/>
                    </a:prstGeom>
                    <a:noFill/>
                    <a:ln>
                      <a:noFill/>
                    </a:ln>
                  </pic:spPr>
                </pic:pic>
              </a:graphicData>
            </a:graphic>
          </wp:inline>
        </w:drawing>
      </w:r>
    </w:p>
    <w:sectPr w:rsidR="006108BC" w:rsidRPr="00E85A98" w:rsidSect="006108BC">
      <w:pgSz w:w="16840" w:h="23814" w:code="8"/>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76A" w:rsidRDefault="005C076A" w:rsidP="004F6A95">
      <w:pPr>
        <w:spacing w:after="0" w:line="240" w:lineRule="auto"/>
      </w:pPr>
      <w:r>
        <w:separator/>
      </w:r>
    </w:p>
  </w:endnote>
  <w:endnote w:type="continuationSeparator" w:id="0">
    <w:p w:rsidR="005C076A" w:rsidRDefault="005C076A" w:rsidP="004F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roxy 4">
    <w:altName w:val="Courier New"/>
    <w:charset w:val="CC"/>
    <w:family w:val="auto"/>
    <w:pitch w:val="variable"/>
    <w:sig w:usb0="00000000"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76A" w:rsidRDefault="005C076A" w:rsidP="004F6A95">
      <w:pPr>
        <w:spacing w:after="0" w:line="240" w:lineRule="auto"/>
      </w:pPr>
      <w:r>
        <w:separator/>
      </w:r>
    </w:p>
  </w:footnote>
  <w:footnote w:type="continuationSeparator" w:id="0">
    <w:p w:rsidR="005C076A" w:rsidRDefault="005C076A" w:rsidP="004F6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155350"/>
      <w:docPartObj>
        <w:docPartGallery w:val="Page Numbers (Top of Page)"/>
        <w:docPartUnique/>
      </w:docPartObj>
    </w:sdtPr>
    <w:sdtEndPr>
      <w:rPr>
        <w:rFonts w:ascii="Times New Roman" w:hAnsi="Times New Roman"/>
        <w:sz w:val="24"/>
        <w:szCs w:val="24"/>
      </w:rPr>
    </w:sdtEndPr>
    <w:sdtContent>
      <w:p w:rsidR="00E11AE5" w:rsidRPr="00E11AE5" w:rsidRDefault="00E11AE5">
        <w:pPr>
          <w:pStyle w:val="a9"/>
          <w:jc w:val="center"/>
          <w:rPr>
            <w:rFonts w:ascii="Times New Roman" w:hAnsi="Times New Roman"/>
            <w:sz w:val="24"/>
            <w:szCs w:val="24"/>
          </w:rPr>
        </w:pPr>
        <w:r w:rsidRPr="00E11AE5">
          <w:rPr>
            <w:rFonts w:ascii="Times New Roman" w:hAnsi="Times New Roman"/>
            <w:sz w:val="24"/>
            <w:szCs w:val="24"/>
          </w:rPr>
          <w:fldChar w:fldCharType="begin"/>
        </w:r>
        <w:r w:rsidRPr="00E11AE5">
          <w:rPr>
            <w:rFonts w:ascii="Times New Roman" w:hAnsi="Times New Roman"/>
            <w:sz w:val="24"/>
            <w:szCs w:val="24"/>
          </w:rPr>
          <w:instrText>PAGE   \* MERGEFORMAT</w:instrText>
        </w:r>
        <w:r w:rsidRPr="00E11AE5">
          <w:rPr>
            <w:rFonts w:ascii="Times New Roman" w:hAnsi="Times New Roman"/>
            <w:sz w:val="24"/>
            <w:szCs w:val="24"/>
          </w:rPr>
          <w:fldChar w:fldCharType="separate"/>
        </w:r>
        <w:r w:rsidR="004B7611">
          <w:rPr>
            <w:rFonts w:ascii="Times New Roman" w:hAnsi="Times New Roman"/>
            <w:noProof/>
            <w:sz w:val="24"/>
            <w:szCs w:val="24"/>
          </w:rPr>
          <w:t>4</w:t>
        </w:r>
        <w:r w:rsidRPr="00E11AE5">
          <w:rPr>
            <w:rFonts w:ascii="Times New Roman" w:hAnsi="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836" w:rsidRPr="00F4418E" w:rsidRDefault="00257836">
    <w:pPr>
      <w:pStyle w:val="a9"/>
      <w:jc w:val="center"/>
      <w:rPr>
        <w:rFonts w:ascii="Times New Roman" w:hAnsi="Times New Roman"/>
        <w:sz w:val="24"/>
        <w:szCs w:val="24"/>
      </w:rPr>
    </w:pPr>
    <w:r w:rsidRPr="00F4418E">
      <w:rPr>
        <w:rFonts w:ascii="Times New Roman" w:hAnsi="Times New Roman"/>
        <w:sz w:val="24"/>
        <w:szCs w:val="24"/>
      </w:rPr>
      <w:fldChar w:fldCharType="begin"/>
    </w:r>
    <w:r w:rsidRPr="00F4418E">
      <w:rPr>
        <w:rFonts w:ascii="Times New Roman" w:hAnsi="Times New Roman"/>
        <w:sz w:val="24"/>
        <w:szCs w:val="24"/>
      </w:rPr>
      <w:instrText>PAGE   \* MERGEFORMAT</w:instrText>
    </w:r>
    <w:r w:rsidRPr="00F4418E">
      <w:rPr>
        <w:rFonts w:ascii="Times New Roman" w:hAnsi="Times New Roman"/>
        <w:sz w:val="24"/>
        <w:szCs w:val="24"/>
      </w:rPr>
      <w:fldChar w:fldCharType="separate"/>
    </w:r>
    <w:r w:rsidR="004B7611">
      <w:rPr>
        <w:rFonts w:ascii="Times New Roman" w:hAnsi="Times New Roman"/>
        <w:noProof/>
        <w:sz w:val="24"/>
        <w:szCs w:val="24"/>
      </w:rPr>
      <w:t>10</w:t>
    </w:r>
    <w:r w:rsidRPr="00F4418E">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3E054A8"/>
    <w:multiLevelType w:val="multilevel"/>
    <w:tmpl w:val="5F90A8F2"/>
    <w:lvl w:ilvl="0">
      <w:start w:val="1"/>
      <w:numFmt w:val="upperRoman"/>
      <w:lvlText w:val="%1."/>
      <w:lvlJc w:val="left"/>
      <w:pPr>
        <w:ind w:left="1713"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15:restartNumberingAfterBreak="0">
    <w:nsid w:val="05F0777A"/>
    <w:multiLevelType w:val="hybridMultilevel"/>
    <w:tmpl w:val="3C260F3C"/>
    <w:lvl w:ilvl="0" w:tplc="3BF6989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06701602"/>
    <w:multiLevelType w:val="hybridMultilevel"/>
    <w:tmpl w:val="81841736"/>
    <w:lvl w:ilvl="0" w:tplc="F6EE8C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7D46FD3"/>
    <w:multiLevelType w:val="multilevel"/>
    <w:tmpl w:val="B9A468A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6E78E0"/>
    <w:multiLevelType w:val="multilevel"/>
    <w:tmpl w:val="164E06B2"/>
    <w:lvl w:ilvl="0">
      <w:start w:val="1"/>
      <w:numFmt w:val="decimal"/>
      <w:lvlText w:val="%1."/>
      <w:lvlJc w:val="left"/>
      <w:pPr>
        <w:ind w:left="1300" w:hanging="450"/>
      </w:pPr>
      <w:rPr>
        <w:rFonts w:hint="default"/>
      </w:rPr>
    </w:lvl>
    <w:lvl w:ilvl="1">
      <w:start w:val="9"/>
      <w:numFmt w:val="decimal"/>
      <w:lvlText w:val="%1.%2."/>
      <w:lvlJc w:val="left"/>
      <w:pPr>
        <w:ind w:left="2280"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060" w:hanging="1080"/>
      </w:pPr>
      <w:rPr>
        <w:rFonts w:hint="default"/>
      </w:rPr>
    </w:lvl>
    <w:lvl w:ilvl="4">
      <w:start w:val="1"/>
      <w:numFmt w:val="decimal"/>
      <w:lvlText w:val="%1.%2.%3.%4.%5."/>
      <w:lvlJc w:val="left"/>
      <w:pPr>
        <w:ind w:left="4770" w:hanging="1080"/>
      </w:pPr>
      <w:rPr>
        <w:rFonts w:hint="default"/>
      </w:rPr>
    </w:lvl>
    <w:lvl w:ilvl="5">
      <w:start w:val="1"/>
      <w:numFmt w:val="decimal"/>
      <w:lvlText w:val="%1.%2.%3.%4.%5.%6."/>
      <w:lvlJc w:val="left"/>
      <w:pPr>
        <w:ind w:left="5840" w:hanging="1440"/>
      </w:pPr>
      <w:rPr>
        <w:rFonts w:hint="default"/>
      </w:rPr>
    </w:lvl>
    <w:lvl w:ilvl="6">
      <w:start w:val="1"/>
      <w:numFmt w:val="decimal"/>
      <w:lvlText w:val="%1.%2.%3.%4.%5.%6.%7."/>
      <w:lvlJc w:val="left"/>
      <w:pPr>
        <w:ind w:left="6910" w:hanging="1800"/>
      </w:pPr>
      <w:rPr>
        <w:rFonts w:hint="default"/>
      </w:rPr>
    </w:lvl>
    <w:lvl w:ilvl="7">
      <w:start w:val="1"/>
      <w:numFmt w:val="decimal"/>
      <w:lvlText w:val="%1.%2.%3.%4.%5.%6.%7.%8."/>
      <w:lvlJc w:val="left"/>
      <w:pPr>
        <w:ind w:left="7620" w:hanging="1800"/>
      </w:pPr>
      <w:rPr>
        <w:rFonts w:hint="default"/>
      </w:rPr>
    </w:lvl>
    <w:lvl w:ilvl="8">
      <w:start w:val="1"/>
      <w:numFmt w:val="decimal"/>
      <w:lvlText w:val="%1.%2.%3.%4.%5.%6.%7.%8.%9."/>
      <w:lvlJc w:val="left"/>
      <w:pPr>
        <w:ind w:left="8690" w:hanging="2160"/>
      </w:pPr>
      <w:rPr>
        <w:rFonts w:hint="default"/>
      </w:rPr>
    </w:lvl>
  </w:abstractNum>
  <w:abstractNum w:abstractNumId="8"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9" w15:restartNumberingAfterBreak="0">
    <w:nsid w:val="24B61392"/>
    <w:multiLevelType w:val="hybridMultilevel"/>
    <w:tmpl w:val="51D83CB2"/>
    <w:lvl w:ilvl="0" w:tplc="CE482C3C">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2696060F"/>
    <w:multiLevelType w:val="multilevel"/>
    <w:tmpl w:val="99E67A5E"/>
    <w:lvl w:ilvl="0">
      <w:start w:val="1"/>
      <w:numFmt w:val="decimal"/>
      <w:lvlText w:val="%1."/>
      <w:lvlJc w:val="left"/>
      <w:pPr>
        <w:ind w:left="450" w:hanging="450"/>
      </w:pPr>
      <w:rPr>
        <w:rFonts w:hint="default"/>
      </w:rPr>
    </w:lvl>
    <w:lvl w:ilvl="1">
      <w:start w:val="8"/>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15:restartNumberingAfterBreak="0">
    <w:nsid w:val="2C557F61"/>
    <w:multiLevelType w:val="hybridMultilevel"/>
    <w:tmpl w:val="6764E6CE"/>
    <w:lvl w:ilvl="0" w:tplc="1DDA9506">
      <w:start w:val="1"/>
      <w:numFmt w:val="decimal"/>
      <w:pStyle w:val="a1"/>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2D9854BB"/>
    <w:multiLevelType w:val="multilevel"/>
    <w:tmpl w:val="BB5C33F4"/>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3" w15:restartNumberingAfterBreak="0">
    <w:nsid w:val="30415BE0"/>
    <w:multiLevelType w:val="hybridMultilevel"/>
    <w:tmpl w:val="CC461B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D15B33"/>
    <w:multiLevelType w:val="hybridMultilevel"/>
    <w:tmpl w:val="9DE60A56"/>
    <w:lvl w:ilvl="0" w:tplc="3D1A9CC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6" w15:restartNumberingAfterBreak="0">
    <w:nsid w:val="38AE30DC"/>
    <w:multiLevelType w:val="hybridMultilevel"/>
    <w:tmpl w:val="570837A4"/>
    <w:lvl w:ilvl="0" w:tplc="FCF84B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911A42"/>
    <w:multiLevelType w:val="multilevel"/>
    <w:tmpl w:val="11CE6624"/>
    <w:lvl w:ilvl="0">
      <w:start w:val="1"/>
      <w:numFmt w:val="decimal"/>
      <w:suff w:val="space"/>
      <w:lvlText w:val="%1"/>
      <w:lvlJc w:val="left"/>
      <w:pPr>
        <w:ind w:left="993"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25"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8" w15:restartNumberingAfterBreak="0">
    <w:nsid w:val="441B04B6"/>
    <w:multiLevelType w:val="hybridMultilevel"/>
    <w:tmpl w:val="EC565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543774"/>
    <w:multiLevelType w:val="multilevel"/>
    <w:tmpl w:val="4BA69E2A"/>
    <w:lvl w:ilvl="0">
      <w:start w:val="1"/>
      <w:numFmt w:val="decimal"/>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1" w15:restartNumberingAfterBreak="0">
    <w:nsid w:val="49812C70"/>
    <w:multiLevelType w:val="hybridMultilevel"/>
    <w:tmpl w:val="DA14BED0"/>
    <w:lvl w:ilvl="0" w:tplc="0A747D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15:restartNumberingAfterBreak="0">
    <w:nsid w:val="50366656"/>
    <w:multiLevelType w:val="hybridMultilevel"/>
    <w:tmpl w:val="FF2CFAF6"/>
    <w:lvl w:ilvl="0" w:tplc="42007E48">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58A33427"/>
    <w:multiLevelType w:val="hybridMultilevel"/>
    <w:tmpl w:val="C996F54E"/>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BD43F7"/>
    <w:multiLevelType w:val="multilevel"/>
    <w:tmpl w:val="898E74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636D237D"/>
    <w:multiLevelType w:val="multilevel"/>
    <w:tmpl w:val="2580F354"/>
    <w:lvl w:ilvl="0">
      <w:start w:val="1"/>
      <w:numFmt w:val="bullet"/>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28" w15:restartNumberingAfterBreak="0">
    <w:nsid w:val="695F2483"/>
    <w:multiLevelType w:val="hybridMultilevel"/>
    <w:tmpl w:val="DDEE99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9F1065D"/>
    <w:multiLevelType w:val="multilevel"/>
    <w:tmpl w:val="731EBEB4"/>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15:restartNumberingAfterBreak="0">
    <w:nsid w:val="6AEB1017"/>
    <w:multiLevelType w:val="hybridMultilevel"/>
    <w:tmpl w:val="C33A376A"/>
    <w:lvl w:ilvl="0" w:tplc="DBD4DBA4">
      <w:start w:val="1"/>
      <w:numFmt w:val="decimal"/>
      <w:lvlText w:val="%1."/>
      <w:lvlJc w:val="left"/>
      <w:pPr>
        <w:ind w:left="1648" w:hanging="360"/>
      </w:pPr>
      <w:rPr>
        <w:rFonts w:hint="default"/>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31" w15:restartNumberingAfterBreak="0">
    <w:nsid w:val="70CC008F"/>
    <w:multiLevelType w:val="multilevel"/>
    <w:tmpl w:val="D3A4E860"/>
    <w:lvl w:ilvl="0">
      <w:start w:val="1"/>
      <w:numFmt w:val="decimal"/>
      <w:pStyle w:val="a2"/>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2"/>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2" w15:restartNumberingAfterBreak="0">
    <w:nsid w:val="721C67E2"/>
    <w:multiLevelType w:val="multilevel"/>
    <w:tmpl w:val="2700B81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2393286"/>
    <w:multiLevelType w:val="multilevel"/>
    <w:tmpl w:val="DF704614"/>
    <w:lvl w:ilvl="0">
      <w:start w:val="2"/>
      <w:numFmt w:val="decimal"/>
      <w:lvlText w:val="%1"/>
      <w:lvlJc w:val="left"/>
      <w:pPr>
        <w:ind w:left="360" w:hanging="360"/>
      </w:pPr>
      <w:rPr>
        <w:rFonts w:hint="default"/>
      </w:rPr>
    </w:lvl>
    <w:lvl w:ilvl="1">
      <w:start w:val="1"/>
      <w:numFmt w:val="decimal"/>
      <w:lvlText w:val="%1.%2"/>
      <w:lvlJc w:val="left"/>
      <w:pPr>
        <w:ind w:left="1097" w:hanging="36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4" w15:restartNumberingAfterBreak="0">
    <w:nsid w:val="73A974F0"/>
    <w:multiLevelType w:val="hybridMultilevel"/>
    <w:tmpl w:val="B4A256D8"/>
    <w:lvl w:ilvl="0" w:tplc="E5882B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DE7C94"/>
    <w:multiLevelType w:val="hybridMultilevel"/>
    <w:tmpl w:val="E37834B0"/>
    <w:lvl w:ilvl="0" w:tplc="187CD1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C5F2B30"/>
    <w:multiLevelType w:val="hybridMultilevel"/>
    <w:tmpl w:val="B4827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35"/>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
  </w:num>
  <w:num w:numId="7">
    <w:abstractNumId w:val="10"/>
  </w:num>
  <w:num w:numId="8">
    <w:abstractNumId w:val="30"/>
  </w:num>
  <w:num w:numId="9">
    <w:abstractNumId w:val="21"/>
  </w:num>
  <w:num w:numId="10">
    <w:abstractNumId w:val="7"/>
  </w:num>
  <w:num w:numId="11">
    <w:abstractNumId w:val="16"/>
  </w:num>
  <w:num w:numId="12">
    <w:abstractNumId w:val="17"/>
  </w:num>
  <w:num w:numId="13">
    <w:abstractNumId w:val="8"/>
  </w:num>
  <w:num w:numId="14">
    <w:abstractNumId w:val="11"/>
  </w:num>
  <w:num w:numId="15">
    <w:abstractNumId w:val="23"/>
  </w:num>
  <w:num w:numId="16">
    <w:abstractNumId w:val="31"/>
  </w:num>
  <w:num w:numId="17">
    <w:abstractNumId w:val="27"/>
  </w:num>
  <w:num w:numId="18">
    <w:abstractNumId w:val="1"/>
  </w:num>
  <w:num w:numId="19">
    <w:abstractNumId w:val="6"/>
  </w:num>
  <w:num w:numId="20">
    <w:abstractNumId w:val="22"/>
  </w:num>
  <w:num w:numId="21">
    <w:abstractNumId w:val="20"/>
  </w:num>
  <w:num w:numId="22">
    <w:abstractNumId w:val="5"/>
  </w:num>
  <w:num w:numId="23">
    <w:abstractNumId w:val="0"/>
  </w:num>
  <w:num w:numId="24">
    <w:abstractNumId w:val="15"/>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9"/>
  </w:num>
  <w:num w:numId="29">
    <w:abstractNumId w:val="29"/>
  </w:num>
  <w:num w:numId="30">
    <w:abstractNumId w:val="18"/>
  </w:num>
  <w:num w:numId="31">
    <w:abstractNumId w:val="26"/>
  </w:num>
  <w:num w:numId="32">
    <w:abstractNumId w:val="34"/>
  </w:num>
  <w:num w:numId="33">
    <w:abstractNumId w:val="33"/>
  </w:num>
  <w:num w:numId="34">
    <w:abstractNumId w:val="32"/>
  </w:num>
  <w:num w:numId="35">
    <w:abstractNumId w:val="23"/>
    <w:lvlOverride w:ilvl="0">
      <w:startOverride w:val="1"/>
    </w:lvlOverride>
  </w:num>
  <w:num w:numId="36">
    <w:abstractNumId w:val="28"/>
  </w:num>
  <w:num w:numId="37">
    <w:abstractNumId w:val="13"/>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9"/>
  <w:autoHyphenation/>
  <w:drawingGridHorizontalSpacing w:val="110"/>
  <w:displayHorizontalDrawingGridEvery w:val="2"/>
  <w:displayVerticalDrawingGridEvery w:val="2"/>
  <w:characterSpacingControl w:val="doNotCompress"/>
  <w:hdrShapeDefaults>
    <o:shapedefaults v:ext="edit" spidmax="2049">
      <o:colormru v:ext="edit" colors="#1717cf,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D43"/>
    <w:rsid w:val="00001A3F"/>
    <w:rsid w:val="000027A0"/>
    <w:rsid w:val="00004528"/>
    <w:rsid w:val="0000492E"/>
    <w:rsid w:val="00006867"/>
    <w:rsid w:val="00007ADE"/>
    <w:rsid w:val="00010F6C"/>
    <w:rsid w:val="0001359C"/>
    <w:rsid w:val="0001413C"/>
    <w:rsid w:val="000171A2"/>
    <w:rsid w:val="00020F9B"/>
    <w:rsid w:val="00022FEA"/>
    <w:rsid w:val="000231FF"/>
    <w:rsid w:val="000241A5"/>
    <w:rsid w:val="000261BF"/>
    <w:rsid w:val="00026A95"/>
    <w:rsid w:val="00027667"/>
    <w:rsid w:val="00027702"/>
    <w:rsid w:val="00031320"/>
    <w:rsid w:val="0003142C"/>
    <w:rsid w:val="000328F8"/>
    <w:rsid w:val="000361A0"/>
    <w:rsid w:val="00036ABC"/>
    <w:rsid w:val="0004169C"/>
    <w:rsid w:val="00042314"/>
    <w:rsid w:val="00042E5D"/>
    <w:rsid w:val="00043972"/>
    <w:rsid w:val="00044512"/>
    <w:rsid w:val="00045A8A"/>
    <w:rsid w:val="00045E5F"/>
    <w:rsid w:val="000513C8"/>
    <w:rsid w:val="00052175"/>
    <w:rsid w:val="00056B36"/>
    <w:rsid w:val="00061AAB"/>
    <w:rsid w:val="00061B90"/>
    <w:rsid w:val="0006212B"/>
    <w:rsid w:val="00065180"/>
    <w:rsid w:val="000660AC"/>
    <w:rsid w:val="00066AAF"/>
    <w:rsid w:val="00067B6C"/>
    <w:rsid w:val="00080DFD"/>
    <w:rsid w:val="00082B96"/>
    <w:rsid w:val="00083AF3"/>
    <w:rsid w:val="000879D7"/>
    <w:rsid w:val="00087E3B"/>
    <w:rsid w:val="00090805"/>
    <w:rsid w:val="00091A56"/>
    <w:rsid w:val="0009234F"/>
    <w:rsid w:val="00092F07"/>
    <w:rsid w:val="00093B1B"/>
    <w:rsid w:val="000941D2"/>
    <w:rsid w:val="000969D2"/>
    <w:rsid w:val="00097737"/>
    <w:rsid w:val="000A315A"/>
    <w:rsid w:val="000A3B09"/>
    <w:rsid w:val="000A56EA"/>
    <w:rsid w:val="000A6D00"/>
    <w:rsid w:val="000A7C93"/>
    <w:rsid w:val="000B11AF"/>
    <w:rsid w:val="000B166E"/>
    <w:rsid w:val="000B2798"/>
    <w:rsid w:val="000B29DD"/>
    <w:rsid w:val="000B2D4F"/>
    <w:rsid w:val="000B3A15"/>
    <w:rsid w:val="000B3E6D"/>
    <w:rsid w:val="000B4C65"/>
    <w:rsid w:val="000B4DE9"/>
    <w:rsid w:val="000B4E27"/>
    <w:rsid w:val="000B56E4"/>
    <w:rsid w:val="000B5FA4"/>
    <w:rsid w:val="000B635E"/>
    <w:rsid w:val="000C1A4F"/>
    <w:rsid w:val="000C2A98"/>
    <w:rsid w:val="000C2E7A"/>
    <w:rsid w:val="000C56F4"/>
    <w:rsid w:val="000C648A"/>
    <w:rsid w:val="000C74CB"/>
    <w:rsid w:val="000D3104"/>
    <w:rsid w:val="000D499D"/>
    <w:rsid w:val="000D5080"/>
    <w:rsid w:val="000E0F63"/>
    <w:rsid w:val="000E1C28"/>
    <w:rsid w:val="000E2BAC"/>
    <w:rsid w:val="000E3CBF"/>
    <w:rsid w:val="000E6C41"/>
    <w:rsid w:val="000F43A3"/>
    <w:rsid w:val="000F664F"/>
    <w:rsid w:val="00101130"/>
    <w:rsid w:val="00103983"/>
    <w:rsid w:val="00103E31"/>
    <w:rsid w:val="00105AED"/>
    <w:rsid w:val="001116F5"/>
    <w:rsid w:val="001148A9"/>
    <w:rsid w:val="00115088"/>
    <w:rsid w:val="00124984"/>
    <w:rsid w:val="00126599"/>
    <w:rsid w:val="001270C7"/>
    <w:rsid w:val="00127907"/>
    <w:rsid w:val="00133DFB"/>
    <w:rsid w:val="00134410"/>
    <w:rsid w:val="0013532C"/>
    <w:rsid w:val="00136934"/>
    <w:rsid w:val="00137124"/>
    <w:rsid w:val="00137923"/>
    <w:rsid w:val="00140308"/>
    <w:rsid w:val="00142C34"/>
    <w:rsid w:val="00143721"/>
    <w:rsid w:val="00143731"/>
    <w:rsid w:val="001443B1"/>
    <w:rsid w:val="00145146"/>
    <w:rsid w:val="00145EF0"/>
    <w:rsid w:val="00147668"/>
    <w:rsid w:val="00151F17"/>
    <w:rsid w:val="00153AA3"/>
    <w:rsid w:val="00153AFD"/>
    <w:rsid w:val="00154F07"/>
    <w:rsid w:val="0015556F"/>
    <w:rsid w:val="00160B0E"/>
    <w:rsid w:val="001637B5"/>
    <w:rsid w:val="001638A7"/>
    <w:rsid w:val="001643FA"/>
    <w:rsid w:val="0016463D"/>
    <w:rsid w:val="00166323"/>
    <w:rsid w:val="00167CFF"/>
    <w:rsid w:val="00167D93"/>
    <w:rsid w:val="00167DB1"/>
    <w:rsid w:val="00170779"/>
    <w:rsid w:val="00170843"/>
    <w:rsid w:val="0017152C"/>
    <w:rsid w:val="00172633"/>
    <w:rsid w:val="0017276B"/>
    <w:rsid w:val="00175287"/>
    <w:rsid w:val="00175921"/>
    <w:rsid w:val="001763ED"/>
    <w:rsid w:val="00181AC7"/>
    <w:rsid w:val="00183742"/>
    <w:rsid w:val="00185B18"/>
    <w:rsid w:val="00186CEA"/>
    <w:rsid w:val="00190484"/>
    <w:rsid w:val="00193020"/>
    <w:rsid w:val="00193BB5"/>
    <w:rsid w:val="0019566F"/>
    <w:rsid w:val="00196B2E"/>
    <w:rsid w:val="001A1121"/>
    <w:rsid w:val="001A1849"/>
    <w:rsid w:val="001A2CBB"/>
    <w:rsid w:val="001A49C6"/>
    <w:rsid w:val="001B0E7C"/>
    <w:rsid w:val="001B17F6"/>
    <w:rsid w:val="001B4868"/>
    <w:rsid w:val="001B6239"/>
    <w:rsid w:val="001B6FA2"/>
    <w:rsid w:val="001C0CF7"/>
    <w:rsid w:val="001D2C6A"/>
    <w:rsid w:val="001D4918"/>
    <w:rsid w:val="001D59F2"/>
    <w:rsid w:val="001D63A5"/>
    <w:rsid w:val="001E179D"/>
    <w:rsid w:val="001E2537"/>
    <w:rsid w:val="001E38B0"/>
    <w:rsid w:val="001E5BF6"/>
    <w:rsid w:val="001E6249"/>
    <w:rsid w:val="001E65ED"/>
    <w:rsid w:val="001F0291"/>
    <w:rsid w:val="001F0F2D"/>
    <w:rsid w:val="001F263B"/>
    <w:rsid w:val="001F54AA"/>
    <w:rsid w:val="001F7AAA"/>
    <w:rsid w:val="00202530"/>
    <w:rsid w:val="0020309D"/>
    <w:rsid w:val="00203C9F"/>
    <w:rsid w:val="00204153"/>
    <w:rsid w:val="00204AC7"/>
    <w:rsid w:val="0020631D"/>
    <w:rsid w:val="0020794D"/>
    <w:rsid w:val="00207F41"/>
    <w:rsid w:val="00211FA5"/>
    <w:rsid w:val="00214805"/>
    <w:rsid w:val="0021659E"/>
    <w:rsid w:val="00221E59"/>
    <w:rsid w:val="00223F17"/>
    <w:rsid w:val="00230AD4"/>
    <w:rsid w:val="00230E6A"/>
    <w:rsid w:val="00234771"/>
    <w:rsid w:val="00241AAF"/>
    <w:rsid w:val="00241D26"/>
    <w:rsid w:val="00242411"/>
    <w:rsid w:val="00246E20"/>
    <w:rsid w:val="0025037F"/>
    <w:rsid w:val="00252B3A"/>
    <w:rsid w:val="002552B4"/>
    <w:rsid w:val="00257836"/>
    <w:rsid w:val="002665DA"/>
    <w:rsid w:val="002702D0"/>
    <w:rsid w:val="0027791C"/>
    <w:rsid w:val="00280F6C"/>
    <w:rsid w:val="002825C2"/>
    <w:rsid w:val="002865AC"/>
    <w:rsid w:val="00294844"/>
    <w:rsid w:val="002A0154"/>
    <w:rsid w:val="002A0159"/>
    <w:rsid w:val="002A01C8"/>
    <w:rsid w:val="002A13B4"/>
    <w:rsid w:val="002A3F8E"/>
    <w:rsid w:val="002A58AE"/>
    <w:rsid w:val="002A655C"/>
    <w:rsid w:val="002A78F4"/>
    <w:rsid w:val="002B1329"/>
    <w:rsid w:val="002B4666"/>
    <w:rsid w:val="002B5D4D"/>
    <w:rsid w:val="002B6A1D"/>
    <w:rsid w:val="002C04E3"/>
    <w:rsid w:val="002C0835"/>
    <w:rsid w:val="002C0BFF"/>
    <w:rsid w:val="002C1325"/>
    <w:rsid w:val="002C7CF8"/>
    <w:rsid w:val="002D2AC3"/>
    <w:rsid w:val="002D3AB7"/>
    <w:rsid w:val="002D408A"/>
    <w:rsid w:val="002D521B"/>
    <w:rsid w:val="002D570F"/>
    <w:rsid w:val="002D7266"/>
    <w:rsid w:val="002E3135"/>
    <w:rsid w:val="002E325E"/>
    <w:rsid w:val="002E689A"/>
    <w:rsid w:val="002E7655"/>
    <w:rsid w:val="002F0638"/>
    <w:rsid w:val="002F10A0"/>
    <w:rsid w:val="00304EE1"/>
    <w:rsid w:val="003050C1"/>
    <w:rsid w:val="0031045E"/>
    <w:rsid w:val="00314145"/>
    <w:rsid w:val="003157C8"/>
    <w:rsid w:val="00315F3F"/>
    <w:rsid w:val="00315F45"/>
    <w:rsid w:val="003218C4"/>
    <w:rsid w:val="00323A5B"/>
    <w:rsid w:val="003244C5"/>
    <w:rsid w:val="003317AB"/>
    <w:rsid w:val="003320EC"/>
    <w:rsid w:val="003328D7"/>
    <w:rsid w:val="00335C08"/>
    <w:rsid w:val="00336168"/>
    <w:rsid w:val="00337843"/>
    <w:rsid w:val="003379AE"/>
    <w:rsid w:val="003405F3"/>
    <w:rsid w:val="00345915"/>
    <w:rsid w:val="003466CC"/>
    <w:rsid w:val="003506F7"/>
    <w:rsid w:val="00350FB2"/>
    <w:rsid w:val="00351C8A"/>
    <w:rsid w:val="00352E0C"/>
    <w:rsid w:val="00353067"/>
    <w:rsid w:val="0035463D"/>
    <w:rsid w:val="00354DAF"/>
    <w:rsid w:val="003611B3"/>
    <w:rsid w:val="003644DB"/>
    <w:rsid w:val="003709CA"/>
    <w:rsid w:val="0037414C"/>
    <w:rsid w:val="00377750"/>
    <w:rsid w:val="00380764"/>
    <w:rsid w:val="003852A0"/>
    <w:rsid w:val="0038578D"/>
    <w:rsid w:val="00385F0A"/>
    <w:rsid w:val="00386E1E"/>
    <w:rsid w:val="003871B6"/>
    <w:rsid w:val="00391F9A"/>
    <w:rsid w:val="00395F6B"/>
    <w:rsid w:val="00396965"/>
    <w:rsid w:val="00396B20"/>
    <w:rsid w:val="00396D9F"/>
    <w:rsid w:val="003A1A43"/>
    <w:rsid w:val="003A1BB2"/>
    <w:rsid w:val="003A2DEC"/>
    <w:rsid w:val="003A4F94"/>
    <w:rsid w:val="003A6002"/>
    <w:rsid w:val="003A773F"/>
    <w:rsid w:val="003B4CB2"/>
    <w:rsid w:val="003B601E"/>
    <w:rsid w:val="003B66C5"/>
    <w:rsid w:val="003C06D7"/>
    <w:rsid w:val="003C0CE4"/>
    <w:rsid w:val="003C52FD"/>
    <w:rsid w:val="003C623D"/>
    <w:rsid w:val="003C6820"/>
    <w:rsid w:val="003C7E03"/>
    <w:rsid w:val="003D0080"/>
    <w:rsid w:val="003D1D12"/>
    <w:rsid w:val="003D2D22"/>
    <w:rsid w:val="003D6E8A"/>
    <w:rsid w:val="003E010B"/>
    <w:rsid w:val="003E6392"/>
    <w:rsid w:val="003F442C"/>
    <w:rsid w:val="003F53DB"/>
    <w:rsid w:val="0040187C"/>
    <w:rsid w:val="0040568A"/>
    <w:rsid w:val="00405AE4"/>
    <w:rsid w:val="00405DF3"/>
    <w:rsid w:val="00410643"/>
    <w:rsid w:val="00410FD5"/>
    <w:rsid w:val="0041139F"/>
    <w:rsid w:val="00414990"/>
    <w:rsid w:val="0041598E"/>
    <w:rsid w:val="004174F9"/>
    <w:rsid w:val="00417BBF"/>
    <w:rsid w:val="00417D86"/>
    <w:rsid w:val="00417EC6"/>
    <w:rsid w:val="00417F51"/>
    <w:rsid w:val="0042104A"/>
    <w:rsid w:val="00421B69"/>
    <w:rsid w:val="0042714F"/>
    <w:rsid w:val="004308DB"/>
    <w:rsid w:val="00431A69"/>
    <w:rsid w:val="0043203A"/>
    <w:rsid w:val="00435F44"/>
    <w:rsid w:val="00436D69"/>
    <w:rsid w:val="004428A9"/>
    <w:rsid w:val="00442958"/>
    <w:rsid w:val="00445946"/>
    <w:rsid w:val="0045012D"/>
    <w:rsid w:val="004505C2"/>
    <w:rsid w:val="004525AB"/>
    <w:rsid w:val="0045555D"/>
    <w:rsid w:val="00455EDC"/>
    <w:rsid w:val="00456D36"/>
    <w:rsid w:val="004618E7"/>
    <w:rsid w:val="00462337"/>
    <w:rsid w:val="00463155"/>
    <w:rsid w:val="004655F8"/>
    <w:rsid w:val="00466BF4"/>
    <w:rsid w:val="00470A80"/>
    <w:rsid w:val="004730B5"/>
    <w:rsid w:val="00475B5D"/>
    <w:rsid w:val="00475E3C"/>
    <w:rsid w:val="00477E19"/>
    <w:rsid w:val="00485CC6"/>
    <w:rsid w:val="00490F30"/>
    <w:rsid w:val="004915B5"/>
    <w:rsid w:val="0049173E"/>
    <w:rsid w:val="00497506"/>
    <w:rsid w:val="00497D32"/>
    <w:rsid w:val="004A2670"/>
    <w:rsid w:val="004A2ECC"/>
    <w:rsid w:val="004A4253"/>
    <w:rsid w:val="004A4699"/>
    <w:rsid w:val="004B4914"/>
    <w:rsid w:val="004B501C"/>
    <w:rsid w:val="004B730E"/>
    <w:rsid w:val="004B746B"/>
    <w:rsid w:val="004B7611"/>
    <w:rsid w:val="004B769F"/>
    <w:rsid w:val="004B7D61"/>
    <w:rsid w:val="004C6EE3"/>
    <w:rsid w:val="004D2B76"/>
    <w:rsid w:val="004D35A5"/>
    <w:rsid w:val="004D636D"/>
    <w:rsid w:val="004D7092"/>
    <w:rsid w:val="004D7C4C"/>
    <w:rsid w:val="004E11F2"/>
    <w:rsid w:val="004E3A7C"/>
    <w:rsid w:val="004E4917"/>
    <w:rsid w:val="004E5801"/>
    <w:rsid w:val="004E6646"/>
    <w:rsid w:val="004F35EA"/>
    <w:rsid w:val="004F40AB"/>
    <w:rsid w:val="004F6A95"/>
    <w:rsid w:val="004F6F88"/>
    <w:rsid w:val="004F7798"/>
    <w:rsid w:val="0050082C"/>
    <w:rsid w:val="00504068"/>
    <w:rsid w:val="00510875"/>
    <w:rsid w:val="0051641B"/>
    <w:rsid w:val="00516C6B"/>
    <w:rsid w:val="00517299"/>
    <w:rsid w:val="0052031B"/>
    <w:rsid w:val="00520488"/>
    <w:rsid w:val="0052087D"/>
    <w:rsid w:val="00523B0E"/>
    <w:rsid w:val="005247E9"/>
    <w:rsid w:val="00526721"/>
    <w:rsid w:val="0052771E"/>
    <w:rsid w:val="00527767"/>
    <w:rsid w:val="005312ED"/>
    <w:rsid w:val="005315E8"/>
    <w:rsid w:val="0053244E"/>
    <w:rsid w:val="00534EE2"/>
    <w:rsid w:val="00535F98"/>
    <w:rsid w:val="0053691B"/>
    <w:rsid w:val="00536D40"/>
    <w:rsid w:val="00540383"/>
    <w:rsid w:val="005407F8"/>
    <w:rsid w:val="00541833"/>
    <w:rsid w:val="00542688"/>
    <w:rsid w:val="00543ED8"/>
    <w:rsid w:val="0054637B"/>
    <w:rsid w:val="00547BFC"/>
    <w:rsid w:val="005534B3"/>
    <w:rsid w:val="0055447C"/>
    <w:rsid w:val="005569D2"/>
    <w:rsid w:val="00556B02"/>
    <w:rsid w:val="00556DBC"/>
    <w:rsid w:val="00565FC8"/>
    <w:rsid w:val="005661CE"/>
    <w:rsid w:val="005716B7"/>
    <w:rsid w:val="005732AF"/>
    <w:rsid w:val="00580915"/>
    <w:rsid w:val="005810E6"/>
    <w:rsid w:val="00586390"/>
    <w:rsid w:val="00591367"/>
    <w:rsid w:val="005918D6"/>
    <w:rsid w:val="0059250A"/>
    <w:rsid w:val="00594DAA"/>
    <w:rsid w:val="005A1040"/>
    <w:rsid w:val="005A318E"/>
    <w:rsid w:val="005A38B0"/>
    <w:rsid w:val="005A5CF1"/>
    <w:rsid w:val="005A64AA"/>
    <w:rsid w:val="005A7DFC"/>
    <w:rsid w:val="005B410D"/>
    <w:rsid w:val="005B4856"/>
    <w:rsid w:val="005B54DA"/>
    <w:rsid w:val="005B5830"/>
    <w:rsid w:val="005B594A"/>
    <w:rsid w:val="005B6297"/>
    <w:rsid w:val="005C0594"/>
    <w:rsid w:val="005C076A"/>
    <w:rsid w:val="005C26AD"/>
    <w:rsid w:val="005C3E24"/>
    <w:rsid w:val="005C4A81"/>
    <w:rsid w:val="005D02DD"/>
    <w:rsid w:val="005D207E"/>
    <w:rsid w:val="005D2A5F"/>
    <w:rsid w:val="005D4277"/>
    <w:rsid w:val="005D4A74"/>
    <w:rsid w:val="005D52D4"/>
    <w:rsid w:val="005D6096"/>
    <w:rsid w:val="005E1162"/>
    <w:rsid w:val="005E1A80"/>
    <w:rsid w:val="005E2726"/>
    <w:rsid w:val="005E2B59"/>
    <w:rsid w:val="005E6271"/>
    <w:rsid w:val="005E6832"/>
    <w:rsid w:val="005E68E5"/>
    <w:rsid w:val="005F35BD"/>
    <w:rsid w:val="005F3993"/>
    <w:rsid w:val="005F40AE"/>
    <w:rsid w:val="005F66B2"/>
    <w:rsid w:val="005F7D24"/>
    <w:rsid w:val="00600782"/>
    <w:rsid w:val="006007BB"/>
    <w:rsid w:val="006033A4"/>
    <w:rsid w:val="00603F75"/>
    <w:rsid w:val="00606021"/>
    <w:rsid w:val="00607412"/>
    <w:rsid w:val="006077A0"/>
    <w:rsid w:val="00610426"/>
    <w:rsid w:val="006108BC"/>
    <w:rsid w:val="00610AEC"/>
    <w:rsid w:val="00611D07"/>
    <w:rsid w:val="006141B2"/>
    <w:rsid w:val="00614687"/>
    <w:rsid w:val="006159A8"/>
    <w:rsid w:val="00615DC6"/>
    <w:rsid w:val="006162B9"/>
    <w:rsid w:val="00616E92"/>
    <w:rsid w:val="006220AE"/>
    <w:rsid w:val="006221E2"/>
    <w:rsid w:val="00622F00"/>
    <w:rsid w:val="00623C73"/>
    <w:rsid w:val="0062572E"/>
    <w:rsid w:val="00627C8D"/>
    <w:rsid w:val="00630E4D"/>
    <w:rsid w:val="006317A4"/>
    <w:rsid w:val="0063207A"/>
    <w:rsid w:val="00632B01"/>
    <w:rsid w:val="00633118"/>
    <w:rsid w:val="006359F4"/>
    <w:rsid w:val="00635C27"/>
    <w:rsid w:val="00641961"/>
    <w:rsid w:val="00642EA7"/>
    <w:rsid w:val="0065239D"/>
    <w:rsid w:val="00652CB3"/>
    <w:rsid w:val="00653867"/>
    <w:rsid w:val="00653A27"/>
    <w:rsid w:val="006540B7"/>
    <w:rsid w:val="00654FA1"/>
    <w:rsid w:val="00655081"/>
    <w:rsid w:val="00655131"/>
    <w:rsid w:val="006558E1"/>
    <w:rsid w:val="00656FE2"/>
    <w:rsid w:val="00656FED"/>
    <w:rsid w:val="006573A0"/>
    <w:rsid w:val="0066305C"/>
    <w:rsid w:val="00665468"/>
    <w:rsid w:val="00666F6E"/>
    <w:rsid w:val="00667AC3"/>
    <w:rsid w:val="00667F67"/>
    <w:rsid w:val="0067192E"/>
    <w:rsid w:val="00671DCE"/>
    <w:rsid w:val="00672312"/>
    <w:rsid w:val="00676AAF"/>
    <w:rsid w:val="006779F5"/>
    <w:rsid w:val="00686D82"/>
    <w:rsid w:val="006907DE"/>
    <w:rsid w:val="00690CE7"/>
    <w:rsid w:val="00696F78"/>
    <w:rsid w:val="00696FEC"/>
    <w:rsid w:val="006A103A"/>
    <w:rsid w:val="006A468D"/>
    <w:rsid w:val="006A5685"/>
    <w:rsid w:val="006A5D8B"/>
    <w:rsid w:val="006A5FFA"/>
    <w:rsid w:val="006A78D2"/>
    <w:rsid w:val="006A7B70"/>
    <w:rsid w:val="006A7DF6"/>
    <w:rsid w:val="006B0033"/>
    <w:rsid w:val="006B0A36"/>
    <w:rsid w:val="006B13DF"/>
    <w:rsid w:val="006B1AD3"/>
    <w:rsid w:val="006B24FF"/>
    <w:rsid w:val="006B3072"/>
    <w:rsid w:val="006B4BF3"/>
    <w:rsid w:val="006B62DB"/>
    <w:rsid w:val="006B676E"/>
    <w:rsid w:val="006B777B"/>
    <w:rsid w:val="006C1732"/>
    <w:rsid w:val="006C7BF9"/>
    <w:rsid w:val="006D2279"/>
    <w:rsid w:val="006D5F90"/>
    <w:rsid w:val="006D6B50"/>
    <w:rsid w:val="006E4425"/>
    <w:rsid w:val="006E6D46"/>
    <w:rsid w:val="006F01CD"/>
    <w:rsid w:val="006F0A26"/>
    <w:rsid w:val="006F16B2"/>
    <w:rsid w:val="006F1F00"/>
    <w:rsid w:val="006F2AD0"/>
    <w:rsid w:val="006F2CC0"/>
    <w:rsid w:val="006F58AB"/>
    <w:rsid w:val="006F5EE6"/>
    <w:rsid w:val="006F69DA"/>
    <w:rsid w:val="006F79D3"/>
    <w:rsid w:val="00701267"/>
    <w:rsid w:val="00703AAE"/>
    <w:rsid w:val="00706D39"/>
    <w:rsid w:val="00706DA9"/>
    <w:rsid w:val="0071527C"/>
    <w:rsid w:val="00722B59"/>
    <w:rsid w:val="00723147"/>
    <w:rsid w:val="00723BE3"/>
    <w:rsid w:val="00726404"/>
    <w:rsid w:val="007277AD"/>
    <w:rsid w:val="007311B4"/>
    <w:rsid w:val="00731D57"/>
    <w:rsid w:val="00732815"/>
    <w:rsid w:val="00736CED"/>
    <w:rsid w:val="0073706F"/>
    <w:rsid w:val="007374C6"/>
    <w:rsid w:val="00741A55"/>
    <w:rsid w:val="007429D7"/>
    <w:rsid w:val="00747456"/>
    <w:rsid w:val="007478D9"/>
    <w:rsid w:val="00747FB8"/>
    <w:rsid w:val="007557F8"/>
    <w:rsid w:val="00757175"/>
    <w:rsid w:val="00761623"/>
    <w:rsid w:val="0076181C"/>
    <w:rsid w:val="00761E56"/>
    <w:rsid w:val="00762ED4"/>
    <w:rsid w:val="00763A24"/>
    <w:rsid w:val="0076603D"/>
    <w:rsid w:val="00771E28"/>
    <w:rsid w:val="00771E54"/>
    <w:rsid w:val="007731DF"/>
    <w:rsid w:val="00782FCA"/>
    <w:rsid w:val="00784A3B"/>
    <w:rsid w:val="007850BB"/>
    <w:rsid w:val="007909AF"/>
    <w:rsid w:val="0079241D"/>
    <w:rsid w:val="00792591"/>
    <w:rsid w:val="00792EBA"/>
    <w:rsid w:val="00796B24"/>
    <w:rsid w:val="00796FCB"/>
    <w:rsid w:val="00797E29"/>
    <w:rsid w:val="00797E9C"/>
    <w:rsid w:val="007A1F06"/>
    <w:rsid w:val="007A3C0C"/>
    <w:rsid w:val="007A5D41"/>
    <w:rsid w:val="007B04EF"/>
    <w:rsid w:val="007B0748"/>
    <w:rsid w:val="007B0845"/>
    <w:rsid w:val="007B540F"/>
    <w:rsid w:val="007B60C8"/>
    <w:rsid w:val="007C0384"/>
    <w:rsid w:val="007C0C6C"/>
    <w:rsid w:val="007C25BF"/>
    <w:rsid w:val="007C30F6"/>
    <w:rsid w:val="007C50B4"/>
    <w:rsid w:val="007C6CBA"/>
    <w:rsid w:val="007D1FCF"/>
    <w:rsid w:val="007D3C5F"/>
    <w:rsid w:val="007D63C4"/>
    <w:rsid w:val="007E0696"/>
    <w:rsid w:val="007E3655"/>
    <w:rsid w:val="007E3B53"/>
    <w:rsid w:val="007E4366"/>
    <w:rsid w:val="007E4944"/>
    <w:rsid w:val="007E4D21"/>
    <w:rsid w:val="007E5FCD"/>
    <w:rsid w:val="007E7119"/>
    <w:rsid w:val="007E720B"/>
    <w:rsid w:val="007F2DD4"/>
    <w:rsid w:val="008018B7"/>
    <w:rsid w:val="00802805"/>
    <w:rsid w:val="008042D4"/>
    <w:rsid w:val="00807749"/>
    <w:rsid w:val="00812334"/>
    <w:rsid w:val="00813ACE"/>
    <w:rsid w:val="00816088"/>
    <w:rsid w:val="00816FFD"/>
    <w:rsid w:val="008172FE"/>
    <w:rsid w:val="0082084B"/>
    <w:rsid w:val="00822415"/>
    <w:rsid w:val="008225B1"/>
    <w:rsid w:val="00822B68"/>
    <w:rsid w:val="00823ED6"/>
    <w:rsid w:val="0083099B"/>
    <w:rsid w:val="00831980"/>
    <w:rsid w:val="00831C08"/>
    <w:rsid w:val="00831E56"/>
    <w:rsid w:val="008320D8"/>
    <w:rsid w:val="008328EA"/>
    <w:rsid w:val="00836C25"/>
    <w:rsid w:val="00837D9D"/>
    <w:rsid w:val="00837E11"/>
    <w:rsid w:val="00841E42"/>
    <w:rsid w:val="00842EA6"/>
    <w:rsid w:val="0085016F"/>
    <w:rsid w:val="0085417C"/>
    <w:rsid w:val="0085749F"/>
    <w:rsid w:val="00857A59"/>
    <w:rsid w:val="00863E69"/>
    <w:rsid w:val="008655BA"/>
    <w:rsid w:val="00865F95"/>
    <w:rsid w:val="008721EA"/>
    <w:rsid w:val="0087320F"/>
    <w:rsid w:val="008748ED"/>
    <w:rsid w:val="0087749C"/>
    <w:rsid w:val="00882E04"/>
    <w:rsid w:val="00887A01"/>
    <w:rsid w:val="00890EC4"/>
    <w:rsid w:val="00892284"/>
    <w:rsid w:val="00892692"/>
    <w:rsid w:val="00892FA9"/>
    <w:rsid w:val="00895A80"/>
    <w:rsid w:val="00895C6D"/>
    <w:rsid w:val="0089627E"/>
    <w:rsid w:val="00897B04"/>
    <w:rsid w:val="008A3AC6"/>
    <w:rsid w:val="008A421F"/>
    <w:rsid w:val="008A625D"/>
    <w:rsid w:val="008B133D"/>
    <w:rsid w:val="008B1A6B"/>
    <w:rsid w:val="008B2AA6"/>
    <w:rsid w:val="008B3177"/>
    <w:rsid w:val="008B59D9"/>
    <w:rsid w:val="008B7C8B"/>
    <w:rsid w:val="008C03C8"/>
    <w:rsid w:val="008C07C7"/>
    <w:rsid w:val="008C1C9B"/>
    <w:rsid w:val="008C3EEC"/>
    <w:rsid w:val="008C4383"/>
    <w:rsid w:val="008D04C1"/>
    <w:rsid w:val="008D113D"/>
    <w:rsid w:val="008D3660"/>
    <w:rsid w:val="008D44A9"/>
    <w:rsid w:val="008D4A46"/>
    <w:rsid w:val="008D7985"/>
    <w:rsid w:val="008E23A6"/>
    <w:rsid w:val="008E59BE"/>
    <w:rsid w:val="008E7A36"/>
    <w:rsid w:val="008F1514"/>
    <w:rsid w:val="008F361C"/>
    <w:rsid w:val="008F5C1E"/>
    <w:rsid w:val="009005B7"/>
    <w:rsid w:val="00900FA5"/>
    <w:rsid w:val="009044A8"/>
    <w:rsid w:val="00904749"/>
    <w:rsid w:val="00905252"/>
    <w:rsid w:val="00906AD2"/>
    <w:rsid w:val="00906F27"/>
    <w:rsid w:val="0090731B"/>
    <w:rsid w:val="009171BC"/>
    <w:rsid w:val="009216C0"/>
    <w:rsid w:val="00921BE6"/>
    <w:rsid w:val="00922D63"/>
    <w:rsid w:val="009257E4"/>
    <w:rsid w:val="00926BE1"/>
    <w:rsid w:val="00927E91"/>
    <w:rsid w:val="00930A90"/>
    <w:rsid w:val="009328EF"/>
    <w:rsid w:val="00933F33"/>
    <w:rsid w:val="0093739C"/>
    <w:rsid w:val="00942990"/>
    <w:rsid w:val="00942EA7"/>
    <w:rsid w:val="00943133"/>
    <w:rsid w:val="0094637B"/>
    <w:rsid w:val="009475CF"/>
    <w:rsid w:val="00947B0A"/>
    <w:rsid w:val="00950A4B"/>
    <w:rsid w:val="00953FD6"/>
    <w:rsid w:val="00955199"/>
    <w:rsid w:val="0095775C"/>
    <w:rsid w:val="0096229E"/>
    <w:rsid w:val="00962779"/>
    <w:rsid w:val="00971340"/>
    <w:rsid w:val="00974A6F"/>
    <w:rsid w:val="00975B00"/>
    <w:rsid w:val="00975E28"/>
    <w:rsid w:val="0097649B"/>
    <w:rsid w:val="0097708F"/>
    <w:rsid w:val="009806BD"/>
    <w:rsid w:val="00980B8D"/>
    <w:rsid w:val="0098120B"/>
    <w:rsid w:val="009812E3"/>
    <w:rsid w:val="0098308B"/>
    <w:rsid w:val="00984AB8"/>
    <w:rsid w:val="00984CF6"/>
    <w:rsid w:val="00991097"/>
    <w:rsid w:val="00991A4E"/>
    <w:rsid w:val="009A3A25"/>
    <w:rsid w:val="009A793F"/>
    <w:rsid w:val="009B06D4"/>
    <w:rsid w:val="009B1E55"/>
    <w:rsid w:val="009B4329"/>
    <w:rsid w:val="009B4FAE"/>
    <w:rsid w:val="009C1D96"/>
    <w:rsid w:val="009C4C56"/>
    <w:rsid w:val="009C5BE2"/>
    <w:rsid w:val="009C692C"/>
    <w:rsid w:val="009C6CFD"/>
    <w:rsid w:val="009D3888"/>
    <w:rsid w:val="009D67D7"/>
    <w:rsid w:val="009D69A0"/>
    <w:rsid w:val="009D6A37"/>
    <w:rsid w:val="009D7DC0"/>
    <w:rsid w:val="009E1626"/>
    <w:rsid w:val="009E3BF6"/>
    <w:rsid w:val="009E5C38"/>
    <w:rsid w:val="009E6BFC"/>
    <w:rsid w:val="009E700C"/>
    <w:rsid w:val="009F134D"/>
    <w:rsid w:val="009F149C"/>
    <w:rsid w:val="009F29D9"/>
    <w:rsid w:val="009F3B33"/>
    <w:rsid w:val="009F50D1"/>
    <w:rsid w:val="009F6055"/>
    <w:rsid w:val="00A005F0"/>
    <w:rsid w:val="00A00C12"/>
    <w:rsid w:val="00A02561"/>
    <w:rsid w:val="00A03466"/>
    <w:rsid w:val="00A07B17"/>
    <w:rsid w:val="00A10575"/>
    <w:rsid w:val="00A11322"/>
    <w:rsid w:val="00A13CDD"/>
    <w:rsid w:val="00A15A71"/>
    <w:rsid w:val="00A20ACA"/>
    <w:rsid w:val="00A20D36"/>
    <w:rsid w:val="00A22DF6"/>
    <w:rsid w:val="00A23660"/>
    <w:rsid w:val="00A32CFE"/>
    <w:rsid w:val="00A34441"/>
    <w:rsid w:val="00A3676E"/>
    <w:rsid w:val="00A3692D"/>
    <w:rsid w:val="00A37155"/>
    <w:rsid w:val="00A37E4A"/>
    <w:rsid w:val="00A37FE2"/>
    <w:rsid w:val="00A42C9F"/>
    <w:rsid w:val="00A46208"/>
    <w:rsid w:val="00A46D7A"/>
    <w:rsid w:val="00A46F41"/>
    <w:rsid w:val="00A51559"/>
    <w:rsid w:val="00A51736"/>
    <w:rsid w:val="00A5234D"/>
    <w:rsid w:val="00A53970"/>
    <w:rsid w:val="00A552A6"/>
    <w:rsid w:val="00A5601E"/>
    <w:rsid w:val="00A61DC9"/>
    <w:rsid w:val="00A61E88"/>
    <w:rsid w:val="00A65748"/>
    <w:rsid w:val="00A67ACC"/>
    <w:rsid w:val="00A70673"/>
    <w:rsid w:val="00A727FA"/>
    <w:rsid w:val="00A7651B"/>
    <w:rsid w:val="00A821E6"/>
    <w:rsid w:val="00A82564"/>
    <w:rsid w:val="00A86044"/>
    <w:rsid w:val="00A86E5A"/>
    <w:rsid w:val="00A91E3A"/>
    <w:rsid w:val="00A92126"/>
    <w:rsid w:val="00A9273D"/>
    <w:rsid w:val="00A9340F"/>
    <w:rsid w:val="00AA715B"/>
    <w:rsid w:val="00AB2881"/>
    <w:rsid w:val="00AB3FE1"/>
    <w:rsid w:val="00AC5192"/>
    <w:rsid w:val="00AC56EF"/>
    <w:rsid w:val="00AC57DA"/>
    <w:rsid w:val="00AC5A23"/>
    <w:rsid w:val="00AC61D8"/>
    <w:rsid w:val="00AC6324"/>
    <w:rsid w:val="00AC6B7E"/>
    <w:rsid w:val="00AD166C"/>
    <w:rsid w:val="00AE2E2C"/>
    <w:rsid w:val="00AE5FF6"/>
    <w:rsid w:val="00AE786B"/>
    <w:rsid w:val="00AF0ACF"/>
    <w:rsid w:val="00AF0C70"/>
    <w:rsid w:val="00AF1C9A"/>
    <w:rsid w:val="00AF669F"/>
    <w:rsid w:val="00AF6B9B"/>
    <w:rsid w:val="00AF6C91"/>
    <w:rsid w:val="00AF7C1F"/>
    <w:rsid w:val="00AF7D91"/>
    <w:rsid w:val="00B035F0"/>
    <w:rsid w:val="00B0388D"/>
    <w:rsid w:val="00B05363"/>
    <w:rsid w:val="00B0648E"/>
    <w:rsid w:val="00B06C48"/>
    <w:rsid w:val="00B07EE9"/>
    <w:rsid w:val="00B105DC"/>
    <w:rsid w:val="00B12A1E"/>
    <w:rsid w:val="00B12F6F"/>
    <w:rsid w:val="00B132BD"/>
    <w:rsid w:val="00B14027"/>
    <w:rsid w:val="00B145E8"/>
    <w:rsid w:val="00B17FFC"/>
    <w:rsid w:val="00B20E68"/>
    <w:rsid w:val="00B22359"/>
    <w:rsid w:val="00B223AA"/>
    <w:rsid w:val="00B23516"/>
    <w:rsid w:val="00B2501A"/>
    <w:rsid w:val="00B25CB7"/>
    <w:rsid w:val="00B30620"/>
    <w:rsid w:val="00B362AB"/>
    <w:rsid w:val="00B41F6A"/>
    <w:rsid w:val="00B42C99"/>
    <w:rsid w:val="00B438CF"/>
    <w:rsid w:val="00B50F79"/>
    <w:rsid w:val="00B52078"/>
    <w:rsid w:val="00B551AF"/>
    <w:rsid w:val="00B60167"/>
    <w:rsid w:val="00B677B3"/>
    <w:rsid w:val="00B67F56"/>
    <w:rsid w:val="00B70049"/>
    <w:rsid w:val="00B701CD"/>
    <w:rsid w:val="00B702C0"/>
    <w:rsid w:val="00B7192E"/>
    <w:rsid w:val="00B71C65"/>
    <w:rsid w:val="00B739C5"/>
    <w:rsid w:val="00B759C1"/>
    <w:rsid w:val="00B75E59"/>
    <w:rsid w:val="00B76F71"/>
    <w:rsid w:val="00B77095"/>
    <w:rsid w:val="00B77C64"/>
    <w:rsid w:val="00B84159"/>
    <w:rsid w:val="00B86C60"/>
    <w:rsid w:val="00B87ACC"/>
    <w:rsid w:val="00B9333D"/>
    <w:rsid w:val="00B93C06"/>
    <w:rsid w:val="00B93DE3"/>
    <w:rsid w:val="00BA0E95"/>
    <w:rsid w:val="00BB11BE"/>
    <w:rsid w:val="00BB1ECA"/>
    <w:rsid w:val="00BB2141"/>
    <w:rsid w:val="00BB410A"/>
    <w:rsid w:val="00BB69EE"/>
    <w:rsid w:val="00BC0784"/>
    <w:rsid w:val="00BC1F31"/>
    <w:rsid w:val="00BC1FED"/>
    <w:rsid w:val="00BC21F7"/>
    <w:rsid w:val="00BC5FB2"/>
    <w:rsid w:val="00BC60F1"/>
    <w:rsid w:val="00BC68EE"/>
    <w:rsid w:val="00BD0147"/>
    <w:rsid w:val="00BD1FCA"/>
    <w:rsid w:val="00BD47E8"/>
    <w:rsid w:val="00BD4A2F"/>
    <w:rsid w:val="00BD6313"/>
    <w:rsid w:val="00BE0342"/>
    <w:rsid w:val="00BE083A"/>
    <w:rsid w:val="00BE1C3B"/>
    <w:rsid w:val="00BE4510"/>
    <w:rsid w:val="00BE49CE"/>
    <w:rsid w:val="00BE78C4"/>
    <w:rsid w:val="00BF04F0"/>
    <w:rsid w:val="00BF11F7"/>
    <w:rsid w:val="00BF13FB"/>
    <w:rsid w:val="00BF217A"/>
    <w:rsid w:val="00BF3722"/>
    <w:rsid w:val="00BF56BC"/>
    <w:rsid w:val="00BF5C82"/>
    <w:rsid w:val="00BF7018"/>
    <w:rsid w:val="00BF7B5E"/>
    <w:rsid w:val="00C01731"/>
    <w:rsid w:val="00C03805"/>
    <w:rsid w:val="00C0482B"/>
    <w:rsid w:val="00C1277D"/>
    <w:rsid w:val="00C13CF6"/>
    <w:rsid w:val="00C15E74"/>
    <w:rsid w:val="00C2009F"/>
    <w:rsid w:val="00C20290"/>
    <w:rsid w:val="00C24F19"/>
    <w:rsid w:val="00C2645B"/>
    <w:rsid w:val="00C342B1"/>
    <w:rsid w:val="00C35011"/>
    <w:rsid w:val="00C35FE4"/>
    <w:rsid w:val="00C41453"/>
    <w:rsid w:val="00C444D6"/>
    <w:rsid w:val="00C46C96"/>
    <w:rsid w:val="00C47053"/>
    <w:rsid w:val="00C50BBE"/>
    <w:rsid w:val="00C55BE8"/>
    <w:rsid w:val="00C579E9"/>
    <w:rsid w:val="00C60B7A"/>
    <w:rsid w:val="00C6116D"/>
    <w:rsid w:val="00C637DE"/>
    <w:rsid w:val="00C6386F"/>
    <w:rsid w:val="00C63E9F"/>
    <w:rsid w:val="00C6416B"/>
    <w:rsid w:val="00C71F44"/>
    <w:rsid w:val="00C7244B"/>
    <w:rsid w:val="00C747E6"/>
    <w:rsid w:val="00C83788"/>
    <w:rsid w:val="00C85547"/>
    <w:rsid w:val="00C861E1"/>
    <w:rsid w:val="00C87118"/>
    <w:rsid w:val="00C90CEB"/>
    <w:rsid w:val="00C9148C"/>
    <w:rsid w:val="00C947A3"/>
    <w:rsid w:val="00C94B99"/>
    <w:rsid w:val="00C94C19"/>
    <w:rsid w:val="00C95259"/>
    <w:rsid w:val="00C965FA"/>
    <w:rsid w:val="00C96651"/>
    <w:rsid w:val="00C96DCA"/>
    <w:rsid w:val="00C970C5"/>
    <w:rsid w:val="00C97162"/>
    <w:rsid w:val="00CA032F"/>
    <w:rsid w:val="00CA3F54"/>
    <w:rsid w:val="00CA591D"/>
    <w:rsid w:val="00CA5FC5"/>
    <w:rsid w:val="00CB0B06"/>
    <w:rsid w:val="00CB1A41"/>
    <w:rsid w:val="00CB692F"/>
    <w:rsid w:val="00CB6B57"/>
    <w:rsid w:val="00CC0EC4"/>
    <w:rsid w:val="00CC1DCD"/>
    <w:rsid w:val="00CC3C9D"/>
    <w:rsid w:val="00CC4663"/>
    <w:rsid w:val="00CD06A6"/>
    <w:rsid w:val="00CD1B7B"/>
    <w:rsid w:val="00CD31B3"/>
    <w:rsid w:val="00CD5B88"/>
    <w:rsid w:val="00CE0BCE"/>
    <w:rsid w:val="00CE1A47"/>
    <w:rsid w:val="00CE3258"/>
    <w:rsid w:val="00CE3526"/>
    <w:rsid w:val="00CE3A17"/>
    <w:rsid w:val="00CF2206"/>
    <w:rsid w:val="00CF2D43"/>
    <w:rsid w:val="00D00442"/>
    <w:rsid w:val="00D01681"/>
    <w:rsid w:val="00D01D18"/>
    <w:rsid w:val="00D03806"/>
    <w:rsid w:val="00D03C95"/>
    <w:rsid w:val="00D05151"/>
    <w:rsid w:val="00D05533"/>
    <w:rsid w:val="00D05A99"/>
    <w:rsid w:val="00D12E4F"/>
    <w:rsid w:val="00D134DF"/>
    <w:rsid w:val="00D14CC2"/>
    <w:rsid w:val="00D15182"/>
    <w:rsid w:val="00D168CF"/>
    <w:rsid w:val="00D16A7B"/>
    <w:rsid w:val="00D17FCB"/>
    <w:rsid w:val="00D211A0"/>
    <w:rsid w:val="00D22CC3"/>
    <w:rsid w:val="00D3567D"/>
    <w:rsid w:val="00D36403"/>
    <w:rsid w:val="00D478E1"/>
    <w:rsid w:val="00D5120B"/>
    <w:rsid w:val="00D51AF8"/>
    <w:rsid w:val="00D51DCA"/>
    <w:rsid w:val="00D51F0E"/>
    <w:rsid w:val="00D52283"/>
    <w:rsid w:val="00D53648"/>
    <w:rsid w:val="00D54417"/>
    <w:rsid w:val="00D56ED4"/>
    <w:rsid w:val="00D615BC"/>
    <w:rsid w:val="00D652EA"/>
    <w:rsid w:val="00D65909"/>
    <w:rsid w:val="00D66487"/>
    <w:rsid w:val="00D72549"/>
    <w:rsid w:val="00D73A29"/>
    <w:rsid w:val="00D82F00"/>
    <w:rsid w:val="00D830C8"/>
    <w:rsid w:val="00D83D3D"/>
    <w:rsid w:val="00D841E2"/>
    <w:rsid w:val="00D84583"/>
    <w:rsid w:val="00D84ED6"/>
    <w:rsid w:val="00D87F4F"/>
    <w:rsid w:val="00D9449D"/>
    <w:rsid w:val="00D94F0E"/>
    <w:rsid w:val="00D95ED6"/>
    <w:rsid w:val="00D96CD2"/>
    <w:rsid w:val="00D972B7"/>
    <w:rsid w:val="00DA1BBE"/>
    <w:rsid w:val="00DA4AAA"/>
    <w:rsid w:val="00DA50ED"/>
    <w:rsid w:val="00DA567C"/>
    <w:rsid w:val="00DA6BF1"/>
    <w:rsid w:val="00DA7CB6"/>
    <w:rsid w:val="00DB1577"/>
    <w:rsid w:val="00DB166A"/>
    <w:rsid w:val="00DB191F"/>
    <w:rsid w:val="00DB2D43"/>
    <w:rsid w:val="00DB3B14"/>
    <w:rsid w:val="00DB3B1C"/>
    <w:rsid w:val="00DB5620"/>
    <w:rsid w:val="00DB5989"/>
    <w:rsid w:val="00DB684E"/>
    <w:rsid w:val="00DC23CA"/>
    <w:rsid w:val="00DC48C9"/>
    <w:rsid w:val="00DC5D33"/>
    <w:rsid w:val="00DD1D64"/>
    <w:rsid w:val="00DD24A6"/>
    <w:rsid w:val="00DD54D0"/>
    <w:rsid w:val="00DD7EB1"/>
    <w:rsid w:val="00DE2B97"/>
    <w:rsid w:val="00DE69DD"/>
    <w:rsid w:val="00DE7AE1"/>
    <w:rsid w:val="00DF0DF2"/>
    <w:rsid w:val="00DF0EDD"/>
    <w:rsid w:val="00DF5813"/>
    <w:rsid w:val="00DF77F2"/>
    <w:rsid w:val="00E02B5C"/>
    <w:rsid w:val="00E03313"/>
    <w:rsid w:val="00E05F8F"/>
    <w:rsid w:val="00E062B7"/>
    <w:rsid w:val="00E109ED"/>
    <w:rsid w:val="00E11AE5"/>
    <w:rsid w:val="00E14836"/>
    <w:rsid w:val="00E157DE"/>
    <w:rsid w:val="00E16656"/>
    <w:rsid w:val="00E16B9C"/>
    <w:rsid w:val="00E16DB5"/>
    <w:rsid w:val="00E26C7B"/>
    <w:rsid w:val="00E26EA2"/>
    <w:rsid w:val="00E31F21"/>
    <w:rsid w:val="00E34C7F"/>
    <w:rsid w:val="00E35C96"/>
    <w:rsid w:val="00E46387"/>
    <w:rsid w:val="00E52AFC"/>
    <w:rsid w:val="00E541A3"/>
    <w:rsid w:val="00E56383"/>
    <w:rsid w:val="00E57B6C"/>
    <w:rsid w:val="00E6169B"/>
    <w:rsid w:val="00E63BA3"/>
    <w:rsid w:val="00E659C4"/>
    <w:rsid w:val="00E65AEA"/>
    <w:rsid w:val="00E67829"/>
    <w:rsid w:val="00E70A88"/>
    <w:rsid w:val="00E71DD2"/>
    <w:rsid w:val="00E72707"/>
    <w:rsid w:val="00E743DD"/>
    <w:rsid w:val="00E7561D"/>
    <w:rsid w:val="00E776BA"/>
    <w:rsid w:val="00E85A98"/>
    <w:rsid w:val="00E85DEC"/>
    <w:rsid w:val="00E86315"/>
    <w:rsid w:val="00E86C8C"/>
    <w:rsid w:val="00E927BB"/>
    <w:rsid w:val="00E936EC"/>
    <w:rsid w:val="00E96338"/>
    <w:rsid w:val="00E9639E"/>
    <w:rsid w:val="00E9762B"/>
    <w:rsid w:val="00EA08F0"/>
    <w:rsid w:val="00EA29B9"/>
    <w:rsid w:val="00EA31D0"/>
    <w:rsid w:val="00EA3FC7"/>
    <w:rsid w:val="00EA40B5"/>
    <w:rsid w:val="00EA5C16"/>
    <w:rsid w:val="00EB0A76"/>
    <w:rsid w:val="00EB1963"/>
    <w:rsid w:val="00EB22E9"/>
    <w:rsid w:val="00EB2C27"/>
    <w:rsid w:val="00EB3A07"/>
    <w:rsid w:val="00EB4556"/>
    <w:rsid w:val="00EB550C"/>
    <w:rsid w:val="00EB6F36"/>
    <w:rsid w:val="00EB7868"/>
    <w:rsid w:val="00EC17FF"/>
    <w:rsid w:val="00EC1E00"/>
    <w:rsid w:val="00EC309D"/>
    <w:rsid w:val="00EC5A4F"/>
    <w:rsid w:val="00EC5CF3"/>
    <w:rsid w:val="00EC71C0"/>
    <w:rsid w:val="00EC7E56"/>
    <w:rsid w:val="00ED073B"/>
    <w:rsid w:val="00ED10D3"/>
    <w:rsid w:val="00ED3857"/>
    <w:rsid w:val="00ED4253"/>
    <w:rsid w:val="00ED49F6"/>
    <w:rsid w:val="00ED4AFC"/>
    <w:rsid w:val="00ED5814"/>
    <w:rsid w:val="00EE44EE"/>
    <w:rsid w:val="00EF18F6"/>
    <w:rsid w:val="00EF48E4"/>
    <w:rsid w:val="00EF7201"/>
    <w:rsid w:val="00EF747F"/>
    <w:rsid w:val="00F02ECA"/>
    <w:rsid w:val="00F11E00"/>
    <w:rsid w:val="00F11EBE"/>
    <w:rsid w:val="00F15ADC"/>
    <w:rsid w:val="00F22FE2"/>
    <w:rsid w:val="00F240E4"/>
    <w:rsid w:val="00F270BD"/>
    <w:rsid w:val="00F30467"/>
    <w:rsid w:val="00F30FC4"/>
    <w:rsid w:val="00F328A8"/>
    <w:rsid w:val="00F3340C"/>
    <w:rsid w:val="00F33451"/>
    <w:rsid w:val="00F34311"/>
    <w:rsid w:val="00F407A2"/>
    <w:rsid w:val="00F412CA"/>
    <w:rsid w:val="00F440CE"/>
    <w:rsid w:val="00F4418E"/>
    <w:rsid w:val="00F441DF"/>
    <w:rsid w:val="00F44946"/>
    <w:rsid w:val="00F47B15"/>
    <w:rsid w:val="00F55CD5"/>
    <w:rsid w:val="00F61990"/>
    <w:rsid w:val="00F637AC"/>
    <w:rsid w:val="00F6402D"/>
    <w:rsid w:val="00F645C8"/>
    <w:rsid w:val="00F64E64"/>
    <w:rsid w:val="00F64E8D"/>
    <w:rsid w:val="00F67394"/>
    <w:rsid w:val="00F7054D"/>
    <w:rsid w:val="00F71EC8"/>
    <w:rsid w:val="00F75DC2"/>
    <w:rsid w:val="00F77F99"/>
    <w:rsid w:val="00F801C1"/>
    <w:rsid w:val="00F80901"/>
    <w:rsid w:val="00F80F47"/>
    <w:rsid w:val="00F817D0"/>
    <w:rsid w:val="00F82C42"/>
    <w:rsid w:val="00F84D52"/>
    <w:rsid w:val="00F84DC7"/>
    <w:rsid w:val="00F860B6"/>
    <w:rsid w:val="00F86E79"/>
    <w:rsid w:val="00F87F41"/>
    <w:rsid w:val="00F913B7"/>
    <w:rsid w:val="00F91855"/>
    <w:rsid w:val="00F95E1D"/>
    <w:rsid w:val="00F9755C"/>
    <w:rsid w:val="00FA007E"/>
    <w:rsid w:val="00FA4487"/>
    <w:rsid w:val="00FA5038"/>
    <w:rsid w:val="00FA576B"/>
    <w:rsid w:val="00FA587A"/>
    <w:rsid w:val="00FA5F19"/>
    <w:rsid w:val="00FA60B6"/>
    <w:rsid w:val="00FA778F"/>
    <w:rsid w:val="00FB0483"/>
    <w:rsid w:val="00FB1611"/>
    <w:rsid w:val="00FB1CF4"/>
    <w:rsid w:val="00FB497E"/>
    <w:rsid w:val="00FC1740"/>
    <w:rsid w:val="00FC3647"/>
    <w:rsid w:val="00FC4794"/>
    <w:rsid w:val="00FD0B4F"/>
    <w:rsid w:val="00FD4613"/>
    <w:rsid w:val="00FD6821"/>
    <w:rsid w:val="00FE0E96"/>
    <w:rsid w:val="00FE1B83"/>
    <w:rsid w:val="00FF24AE"/>
    <w:rsid w:val="00FF2BE8"/>
    <w:rsid w:val="00FF2C79"/>
    <w:rsid w:val="00FF4015"/>
    <w:rsid w:val="00FF4664"/>
    <w:rsid w:val="00FF4D48"/>
    <w:rsid w:val="00FF7772"/>
    <w:rsid w:val="00FF7D77"/>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717cf,lime"/>
    </o:shapedefaults>
    <o:shapelayout v:ext="edit">
      <o:idmap v:ext="edit" data="1"/>
    </o:shapelayout>
  </w:shapeDefaults>
  <w:decimalSymbol w:val=","/>
  <w:listSeparator w:val=";"/>
  <w14:docId w14:val="4226A32C"/>
  <w15:docId w15:val="{E44ED17A-50DD-467C-87BD-48127BC1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85A98"/>
    <w:pPr>
      <w:spacing w:after="200" w:line="276" w:lineRule="auto"/>
    </w:pPr>
    <w:rPr>
      <w:sz w:val="22"/>
      <w:szCs w:val="22"/>
      <w:lang w:eastAsia="en-US"/>
    </w:rPr>
  </w:style>
  <w:style w:type="paragraph" w:styleId="11">
    <w:name w:val="heading 1"/>
    <w:aliases w:val="Заголовок 1 Знак Знак,Заголовок 1 Знак Знак Знак"/>
    <w:basedOn w:val="a3"/>
    <w:next w:val="a3"/>
    <w:link w:val="12"/>
    <w:uiPriority w:val="9"/>
    <w:qFormat/>
    <w:rsid w:val="00F64E64"/>
    <w:pPr>
      <w:keepNext/>
      <w:spacing w:after="60" w:line="240" w:lineRule="auto"/>
      <w:ind w:left="-142" w:right="23" w:firstLine="709"/>
      <w:jc w:val="both"/>
      <w:outlineLvl w:val="0"/>
    </w:pPr>
    <w:rPr>
      <w:rFonts w:ascii="Times New Roman" w:eastAsia="Times New Roman" w:hAnsi="Times New Roman"/>
      <w:b/>
      <w:kern w:val="28"/>
      <w:sz w:val="28"/>
      <w:szCs w:val="20"/>
      <w:lang w:val="x-none"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uiPriority w:val="9"/>
    <w:qFormat/>
    <w:rsid w:val="002A0154"/>
    <w:pPr>
      <w:keepNext/>
      <w:tabs>
        <w:tab w:val="left" w:pos="1134"/>
        <w:tab w:val="left" w:pos="1276"/>
      </w:tabs>
      <w:spacing w:before="180" w:after="60" w:line="240" w:lineRule="auto"/>
      <w:ind w:firstLine="567"/>
      <w:outlineLvl w:val="1"/>
    </w:pPr>
    <w:rPr>
      <w:rFonts w:ascii="Times New Roman" w:eastAsia="Times New Roman" w:hAnsi="Times New Roman"/>
      <w:b/>
      <w:bCs/>
      <w:iCs/>
      <w:sz w:val="28"/>
      <w:szCs w:val="28"/>
      <w:lang w:val="x-none" w:eastAsia="x-none"/>
    </w:rPr>
  </w:style>
  <w:style w:type="paragraph" w:styleId="3">
    <w:name w:val="heading 3"/>
    <w:aliases w:val="Знак3 Знак, Знак3, Знак3 Знак Знак Знак,Знак3,Знак3 Знак Знак Знак,Знак,ПодЗаголовок"/>
    <w:basedOn w:val="a3"/>
    <w:next w:val="a4"/>
    <w:link w:val="30"/>
    <w:qFormat/>
    <w:rsid w:val="002A0154"/>
    <w:pPr>
      <w:keepNext/>
      <w:tabs>
        <w:tab w:val="left" w:pos="1276"/>
      </w:tabs>
      <w:spacing w:before="120" w:after="120" w:line="240" w:lineRule="auto"/>
      <w:ind w:firstLine="567"/>
      <w:outlineLvl w:val="2"/>
    </w:pPr>
    <w:rPr>
      <w:rFonts w:ascii="Times New Roman" w:eastAsia="Times New Roman" w:hAnsi="Times New Roman"/>
      <w:b/>
      <w:bCs/>
      <w:sz w:val="26"/>
      <w:szCs w:val="26"/>
      <w:lang w:val="x-none" w:eastAsia="x-none"/>
    </w:rPr>
  </w:style>
  <w:style w:type="paragraph" w:styleId="4">
    <w:name w:val="heading 4"/>
    <w:basedOn w:val="a3"/>
    <w:next w:val="a4"/>
    <w:link w:val="40"/>
    <w:qFormat/>
    <w:rsid w:val="002A0154"/>
    <w:pPr>
      <w:keepNext/>
      <w:tabs>
        <w:tab w:val="left" w:pos="1418"/>
      </w:tabs>
      <w:spacing w:before="120" w:after="60" w:line="240" w:lineRule="auto"/>
      <w:ind w:left="-425" w:firstLine="567"/>
      <w:outlineLvl w:val="3"/>
    </w:pPr>
    <w:rPr>
      <w:rFonts w:ascii="Times New Roman" w:eastAsia="Times New Roman" w:hAnsi="Times New Roman"/>
      <w:b/>
      <w:bCs/>
      <w:sz w:val="24"/>
      <w:szCs w:val="24"/>
      <w:lang w:val="x-none" w:eastAsia="x-none"/>
    </w:rPr>
  </w:style>
  <w:style w:type="paragraph" w:styleId="5">
    <w:name w:val="heading 5"/>
    <w:basedOn w:val="a3"/>
    <w:next w:val="a3"/>
    <w:link w:val="50"/>
    <w:qFormat/>
    <w:rsid w:val="002A0154"/>
    <w:pPr>
      <w:tabs>
        <w:tab w:val="left" w:pos="1701"/>
      </w:tabs>
      <w:spacing w:before="240" w:after="60" w:line="240" w:lineRule="auto"/>
      <w:ind w:firstLine="567"/>
      <w:outlineLvl w:val="4"/>
    </w:pPr>
    <w:rPr>
      <w:rFonts w:ascii="Times New Roman" w:eastAsia="Times New Roman" w:hAnsi="Times New Roman"/>
      <w:b/>
      <w:bCs/>
      <w:iCs/>
      <w:lang w:val="x-none" w:eastAsia="x-none"/>
    </w:rPr>
  </w:style>
  <w:style w:type="paragraph" w:styleId="6">
    <w:name w:val="heading 6"/>
    <w:basedOn w:val="a3"/>
    <w:next w:val="a3"/>
    <w:link w:val="60"/>
    <w:qFormat/>
    <w:rsid w:val="002A0154"/>
    <w:pPr>
      <w:spacing w:before="240" w:after="60" w:line="240" w:lineRule="auto"/>
      <w:ind w:firstLine="567"/>
      <w:outlineLvl w:val="5"/>
    </w:pPr>
    <w:rPr>
      <w:rFonts w:ascii="Times New Roman" w:eastAsia="Times New Roman" w:hAnsi="Times New Roman"/>
      <w:b/>
      <w:bCs/>
      <w:lang w:val="x-none" w:eastAsia="x-none"/>
    </w:rPr>
  </w:style>
  <w:style w:type="paragraph" w:styleId="7">
    <w:name w:val="heading 7"/>
    <w:aliases w:val="Заголовок x.x"/>
    <w:basedOn w:val="a3"/>
    <w:next w:val="a3"/>
    <w:link w:val="70"/>
    <w:qFormat/>
    <w:rsid w:val="002A0154"/>
    <w:pPr>
      <w:spacing w:before="240" w:after="60" w:line="240" w:lineRule="auto"/>
      <w:ind w:firstLine="567"/>
      <w:outlineLvl w:val="6"/>
    </w:pPr>
    <w:rPr>
      <w:rFonts w:ascii="Times New Roman" w:eastAsia="Times New Roman" w:hAnsi="Times New Roman"/>
      <w:sz w:val="24"/>
      <w:szCs w:val="24"/>
      <w:lang w:val="x-none" w:eastAsia="x-none"/>
    </w:rPr>
  </w:style>
  <w:style w:type="paragraph" w:styleId="8">
    <w:name w:val="heading 8"/>
    <w:basedOn w:val="a3"/>
    <w:next w:val="a3"/>
    <w:link w:val="80"/>
    <w:qFormat/>
    <w:rsid w:val="002A0154"/>
    <w:pPr>
      <w:spacing w:before="240" w:after="60" w:line="240" w:lineRule="auto"/>
      <w:ind w:firstLine="567"/>
      <w:outlineLvl w:val="7"/>
    </w:pPr>
    <w:rPr>
      <w:rFonts w:ascii="Times New Roman" w:eastAsia="Times New Roman" w:hAnsi="Times New Roman"/>
      <w:i/>
      <w:iCs/>
      <w:sz w:val="24"/>
      <w:szCs w:val="24"/>
      <w:lang w:val="x-none" w:eastAsia="x-none"/>
    </w:rPr>
  </w:style>
  <w:style w:type="paragraph" w:styleId="9">
    <w:name w:val="heading 9"/>
    <w:basedOn w:val="a3"/>
    <w:next w:val="a3"/>
    <w:link w:val="90"/>
    <w:qFormat/>
    <w:rsid w:val="002A0154"/>
    <w:pPr>
      <w:spacing w:before="240" w:after="60" w:line="240" w:lineRule="auto"/>
      <w:ind w:firstLine="567"/>
      <w:outlineLvl w:val="8"/>
    </w:pPr>
    <w:rPr>
      <w:rFonts w:ascii="Arial" w:eastAsia="Times New Roman" w:hAnsi="Arial"/>
      <w:lang w:val="x-none" w:eastAsia="x-none"/>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3"/>
    <w:uiPriority w:val="34"/>
    <w:qFormat/>
    <w:rsid w:val="00CF2D43"/>
    <w:pPr>
      <w:ind w:left="720"/>
      <w:contextualSpacing/>
    </w:pPr>
  </w:style>
  <w:style w:type="paragraph" w:styleId="a9">
    <w:name w:val="header"/>
    <w:aliases w:val=" Знак4"/>
    <w:basedOn w:val="a3"/>
    <w:link w:val="aa"/>
    <w:uiPriority w:val="99"/>
    <w:unhideWhenUsed/>
    <w:rsid w:val="004F6A95"/>
    <w:pPr>
      <w:tabs>
        <w:tab w:val="center" w:pos="4677"/>
        <w:tab w:val="right" w:pos="9355"/>
      </w:tabs>
      <w:spacing w:after="0" w:line="240" w:lineRule="auto"/>
    </w:pPr>
  </w:style>
  <w:style w:type="character" w:customStyle="1" w:styleId="aa">
    <w:name w:val="Верхний колонтитул Знак"/>
    <w:aliases w:val=" Знак4 Знак"/>
    <w:basedOn w:val="a5"/>
    <w:link w:val="a9"/>
    <w:uiPriority w:val="99"/>
    <w:rsid w:val="004F6A95"/>
  </w:style>
  <w:style w:type="paragraph" w:styleId="ab">
    <w:name w:val="footer"/>
    <w:aliases w:val=" Знак, Знак6"/>
    <w:basedOn w:val="a3"/>
    <w:link w:val="ac"/>
    <w:uiPriority w:val="99"/>
    <w:unhideWhenUsed/>
    <w:rsid w:val="004F6A95"/>
    <w:pPr>
      <w:tabs>
        <w:tab w:val="center" w:pos="4677"/>
        <w:tab w:val="right" w:pos="9355"/>
      </w:tabs>
      <w:spacing w:after="0" w:line="240" w:lineRule="auto"/>
    </w:pPr>
  </w:style>
  <w:style w:type="character" w:customStyle="1" w:styleId="ac">
    <w:name w:val="Нижний колонтитул Знак"/>
    <w:aliases w:val=" Знак Знак, Знак6 Знак"/>
    <w:basedOn w:val="a5"/>
    <w:link w:val="ab"/>
    <w:uiPriority w:val="99"/>
    <w:rsid w:val="004F6A95"/>
  </w:style>
  <w:style w:type="table" w:styleId="ad">
    <w:name w:val="Table Grid"/>
    <w:basedOn w:val="a6"/>
    <w:rsid w:val="00405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Заголовок 1 Знак Знак Знак1,Заголовок 1 Знак Знак Знак Знак"/>
    <w:link w:val="11"/>
    <w:rsid w:val="00F64E64"/>
    <w:rPr>
      <w:rFonts w:ascii="Times New Roman" w:eastAsia="Times New Roman" w:hAnsi="Times New Roman"/>
      <w:b/>
      <w:kern w:val="28"/>
      <w:sz w:val="28"/>
    </w:rPr>
  </w:style>
  <w:style w:type="paragraph" w:styleId="ae">
    <w:name w:val="Body Text"/>
    <w:aliases w:val=" Знак1 Знак Знак Знак Знак, Знак1 Знак Знак Знак"/>
    <w:basedOn w:val="a3"/>
    <w:link w:val="af"/>
    <w:rsid w:val="00F64E64"/>
    <w:pPr>
      <w:spacing w:after="120" w:line="240" w:lineRule="auto"/>
      <w:ind w:left="23" w:right="23" w:firstLine="709"/>
      <w:jc w:val="both"/>
    </w:pPr>
    <w:rPr>
      <w:rFonts w:ascii="Times New Roman" w:eastAsia="Times New Roman" w:hAnsi="Times New Roman"/>
      <w:sz w:val="20"/>
      <w:szCs w:val="20"/>
      <w:lang w:val="x-none" w:eastAsia="x-none"/>
    </w:rPr>
  </w:style>
  <w:style w:type="character" w:customStyle="1" w:styleId="af">
    <w:name w:val="Основной текст Знак"/>
    <w:aliases w:val=" Знак1 Знак Знак Знак Знак Знак, Знак1 Знак Знак Знак Знак1"/>
    <w:link w:val="ae"/>
    <w:rsid w:val="00F64E64"/>
    <w:rPr>
      <w:rFonts w:ascii="Times New Roman" w:eastAsia="Times New Roman" w:hAnsi="Times New Roman"/>
    </w:rPr>
  </w:style>
  <w:style w:type="paragraph" w:customStyle="1" w:styleId="af0">
    <w:name w:val="Мой текст обычный"/>
    <w:basedOn w:val="ae"/>
    <w:link w:val="af1"/>
    <w:qFormat/>
    <w:rsid w:val="00F64E64"/>
    <w:pPr>
      <w:spacing w:after="0" w:line="360" w:lineRule="auto"/>
      <w:ind w:left="-142" w:right="20"/>
      <w:jc w:val="left"/>
    </w:pPr>
    <w:rPr>
      <w:sz w:val="24"/>
    </w:rPr>
  </w:style>
  <w:style w:type="character" w:customStyle="1" w:styleId="af1">
    <w:name w:val="Мой текст обычный Знак"/>
    <w:link w:val="af0"/>
    <w:rsid w:val="00F64E64"/>
    <w:rPr>
      <w:rFonts w:ascii="Times New Roman" w:eastAsia="Times New Roman" w:hAnsi="Times New Roman"/>
      <w:sz w:val="24"/>
    </w:rPr>
  </w:style>
  <w:style w:type="paragraph" w:styleId="af2">
    <w:name w:val="Balloon Text"/>
    <w:aliases w:val=" Знак5"/>
    <w:basedOn w:val="a3"/>
    <w:link w:val="af3"/>
    <w:unhideWhenUsed/>
    <w:rsid w:val="00F4418E"/>
    <w:pPr>
      <w:spacing w:after="0" w:line="240" w:lineRule="auto"/>
    </w:pPr>
    <w:rPr>
      <w:rFonts w:ascii="Tahoma" w:hAnsi="Tahoma"/>
      <w:sz w:val="16"/>
      <w:szCs w:val="16"/>
      <w:lang w:val="x-none"/>
    </w:rPr>
  </w:style>
  <w:style w:type="character" w:customStyle="1" w:styleId="af3">
    <w:name w:val="Текст выноски Знак"/>
    <w:aliases w:val=" Знак5 Знак"/>
    <w:link w:val="af2"/>
    <w:rsid w:val="00F4418E"/>
    <w:rPr>
      <w:rFonts w:ascii="Tahoma" w:hAnsi="Tahoma" w:cs="Tahoma"/>
      <w:sz w:val="16"/>
      <w:szCs w:val="16"/>
      <w:lang w:eastAsia="en-US"/>
    </w:rPr>
  </w:style>
  <w:style w:type="paragraph" w:customStyle="1" w:styleId="S0">
    <w:name w:val="S_Титульный"/>
    <w:basedOn w:val="a3"/>
    <w:rsid w:val="00611D07"/>
    <w:pPr>
      <w:spacing w:after="0" w:line="360" w:lineRule="auto"/>
      <w:ind w:left="3240"/>
      <w:jc w:val="right"/>
    </w:pPr>
    <w:rPr>
      <w:rFonts w:ascii="Times New Roman" w:eastAsia="Times New Roman" w:hAnsi="Times New Roman"/>
      <w:b/>
      <w:sz w:val="32"/>
      <w:szCs w:val="32"/>
      <w:lang w:eastAsia="ru-RU"/>
    </w:rPr>
  </w:style>
  <w:style w:type="paragraph" w:customStyle="1" w:styleId="a4">
    <w:name w:val="Абзац"/>
    <w:basedOn w:val="a3"/>
    <w:link w:val="af4"/>
    <w:qFormat/>
    <w:rsid w:val="00E57B6C"/>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4">
    <w:name w:val="Абзац Знак"/>
    <w:link w:val="a4"/>
    <w:rsid w:val="00E57B6C"/>
    <w:rPr>
      <w:rFonts w:ascii="Times New Roman" w:eastAsia="Times New Roman" w:hAnsi="Times New Roman"/>
      <w:sz w:val="24"/>
      <w:szCs w:val="24"/>
    </w:rPr>
  </w:style>
  <w:style w:type="paragraph" w:styleId="af5">
    <w:name w:val="List"/>
    <w:basedOn w:val="a3"/>
    <w:link w:val="af6"/>
    <w:rsid w:val="00E57B6C"/>
    <w:pPr>
      <w:spacing w:after="60" w:line="240" w:lineRule="auto"/>
      <w:ind w:left="143" w:firstLine="567"/>
      <w:jc w:val="both"/>
    </w:pPr>
    <w:rPr>
      <w:rFonts w:ascii="Times New Roman" w:eastAsia="Times New Roman" w:hAnsi="Times New Roman"/>
      <w:snapToGrid w:val="0"/>
      <w:sz w:val="24"/>
      <w:szCs w:val="24"/>
      <w:lang w:val="x-none" w:eastAsia="x-none"/>
    </w:rPr>
  </w:style>
  <w:style w:type="character" w:customStyle="1" w:styleId="af6">
    <w:name w:val="Список Знак"/>
    <w:link w:val="af5"/>
    <w:rsid w:val="00E57B6C"/>
    <w:rPr>
      <w:rFonts w:ascii="Times New Roman" w:eastAsia="Times New Roman" w:hAnsi="Times New Roman"/>
      <w:snapToGrid w:val="0"/>
      <w:sz w:val="24"/>
      <w:szCs w:val="24"/>
      <w:lang w:val="x-none" w:eastAsia="x-none"/>
    </w:rPr>
  </w:style>
  <w:style w:type="paragraph" w:customStyle="1" w:styleId="af7">
    <w:name w:val="Название таблицы"/>
    <w:basedOn w:val="af8"/>
    <w:rsid w:val="00841E42"/>
    <w:pPr>
      <w:keepNext/>
      <w:spacing w:before="120" w:after="120" w:line="240" w:lineRule="auto"/>
      <w:jc w:val="center"/>
    </w:pPr>
    <w:rPr>
      <w:rFonts w:ascii="Times New Roman" w:eastAsia="Times New Roman" w:hAnsi="Times New Roman"/>
      <w:sz w:val="22"/>
      <w:szCs w:val="22"/>
      <w:lang w:eastAsia="x-none"/>
    </w:rPr>
  </w:style>
  <w:style w:type="paragraph" w:customStyle="1" w:styleId="af9">
    <w:name w:val="Табличный_заголовки"/>
    <w:basedOn w:val="a3"/>
    <w:rsid w:val="00841E42"/>
    <w:pPr>
      <w:keepNext/>
      <w:keepLines/>
      <w:spacing w:before="60" w:after="60" w:line="240" w:lineRule="auto"/>
      <w:jc w:val="center"/>
    </w:pPr>
    <w:rPr>
      <w:rFonts w:ascii="Times New Roman" w:eastAsia="Times New Roman" w:hAnsi="Times New Roman"/>
      <w:b/>
      <w:szCs w:val="20"/>
      <w:lang w:eastAsia="ru-RU"/>
    </w:rPr>
  </w:style>
  <w:style w:type="paragraph" w:customStyle="1" w:styleId="afa">
    <w:name w:val="Табличный_центр"/>
    <w:basedOn w:val="a3"/>
    <w:rsid w:val="00841E42"/>
    <w:pPr>
      <w:spacing w:after="0" w:line="240" w:lineRule="auto"/>
      <w:jc w:val="center"/>
    </w:pPr>
    <w:rPr>
      <w:rFonts w:ascii="Times New Roman" w:eastAsia="Times New Roman" w:hAnsi="Times New Roman"/>
      <w:lang w:eastAsia="ru-RU"/>
    </w:rPr>
  </w:style>
  <w:style w:type="paragraph" w:customStyle="1" w:styleId="afb">
    <w:name w:val="Табличный_слева"/>
    <w:basedOn w:val="a3"/>
    <w:rsid w:val="00841E42"/>
    <w:pPr>
      <w:spacing w:after="0" w:line="240" w:lineRule="auto"/>
    </w:pPr>
    <w:rPr>
      <w:rFonts w:ascii="Times New Roman" w:eastAsia="Times New Roman" w:hAnsi="Times New Roman"/>
      <w:lang w:eastAsia="ru-RU"/>
    </w:rPr>
  </w:style>
  <w:style w:type="paragraph" w:styleId="a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1"/>
    <w:unhideWhenUsed/>
    <w:qFormat/>
    <w:rsid w:val="00841E42"/>
    <w:rPr>
      <w:b/>
      <w:bCs/>
      <w:sz w:val="20"/>
      <w:szCs w:val="20"/>
      <w:lang w:val="x-none"/>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8"/>
    <w:locked/>
    <w:rsid w:val="006159A8"/>
    <w:rPr>
      <w:b/>
      <w:bCs/>
      <w:lang w:eastAsia="en-US"/>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uiPriority w:val="9"/>
    <w:rsid w:val="002A0154"/>
    <w:rPr>
      <w:rFonts w:ascii="Times New Roman" w:eastAsia="Times New Roman" w:hAnsi="Times New Roman"/>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Знак Знак,ПодЗаголовок Знак"/>
    <w:link w:val="3"/>
    <w:rsid w:val="002A0154"/>
    <w:rPr>
      <w:rFonts w:ascii="Times New Roman" w:eastAsia="Times New Roman" w:hAnsi="Times New Roman"/>
      <w:b/>
      <w:bCs/>
      <w:sz w:val="26"/>
      <w:szCs w:val="26"/>
      <w:lang w:val="x-none" w:eastAsia="x-none"/>
    </w:rPr>
  </w:style>
  <w:style w:type="character" w:customStyle="1" w:styleId="40">
    <w:name w:val="Заголовок 4 Знак"/>
    <w:link w:val="4"/>
    <w:rsid w:val="002A0154"/>
    <w:rPr>
      <w:rFonts w:ascii="Times New Roman" w:eastAsia="Times New Roman" w:hAnsi="Times New Roman"/>
      <w:b/>
      <w:bCs/>
      <w:sz w:val="24"/>
      <w:szCs w:val="24"/>
      <w:lang w:val="x-none" w:eastAsia="x-none"/>
    </w:rPr>
  </w:style>
  <w:style w:type="character" w:customStyle="1" w:styleId="50">
    <w:name w:val="Заголовок 5 Знак"/>
    <w:link w:val="5"/>
    <w:rsid w:val="002A0154"/>
    <w:rPr>
      <w:rFonts w:ascii="Times New Roman" w:eastAsia="Times New Roman" w:hAnsi="Times New Roman"/>
      <w:b/>
      <w:bCs/>
      <w:iCs/>
      <w:sz w:val="22"/>
      <w:szCs w:val="22"/>
      <w:lang w:val="x-none" w:eastAsia="x-none"/>
    </w:rPr>
  </w:style>
  <w:style w:type="character" w:customStyle="1" w:styleId="60">
    <w:name w:val="Заголовок 6 Знак"/>
    <w:link w:val="6"/>
    <w:rsid w:val="002A0154"/>
    <w:rPr>
      <w:rFonts w:ascii="Times New Roman" w:eastAsia="Times New Roman" w:hAnsi="Times New Roman"/>
      <w:b/>
      <w:bCs/>
      <w:sz w:val="22"/>
      <w:szCs w:val="22"/>
      <w:lang w:val="x-none" w:eastAsia="x-none"/>
    </w:rPr>
  </w:style>
  <w:style w:type="character" w:customStyle="1" w:styleId="70">
    <w:name w:val="Заголовок 7 Знак"/>
    <w:aliases w:val="Заголовок x.x Знак"/>
    <w:link w:val="7"/>
    <w:rsid w:val="002A0154"/>
    <w:rPr>
      <w:rFonts w:ascii="Times New Roman" w:eastAsia="Times New Roman" w:hAnsi="Times New Roman"/>
      <w:sz w:val="24"/>
      <w:szCs w:val="24"/>
      <w:lang w:val="x-none" w:eastAsia="x-none"/>
    </w:rPr>
  </w:style>
  <w:style w:type="character" w:customStyle="1" w:styleId="80">
    <w:name w:val="Заголовок 8 Знак"/>
    <w:link w:val="8"/>
    <w:rsid w:val="002A0154"/>
    <w:rPr>
      <w:rFonts w:ascii="Times New Roman" w:eastAsia="Times New Roman" w:hAnsi="Times New Roman"/>
      <w:i/>
      <w:iCs/>
      <w:sz w:val="24"/>
      <w:szCs w:val="24"/>
      <w:lang w:val="x-none" w:eastAsia="x-none"/>
    </w:rPr>
  </w:style>
  <w:style w:type="character" w:customStyle="1" w:styleId="90">
    <w:name w:val="Заголовок 9 Знак"/>
    <w:link w:val="9"/>
    <w:rsid w:val="002A0154"/>
    <w:rPr>
      <w:rFonts w:ascii="Arial" w:eastAsia="Times New Roman" w:hAnsi="Arial"/>
      <w:sz w:val="22"/>
      <w:szCs w:val="22"/>
      <w:lang w:val="x-none" w:eastAsia="x-none"/>
    </w:rPr>
  </w:style>
  <w:style w:type="paragraph" w:styleId="31">
    <w:name w:val="toc 3"/>
    <w:basedOn w:val="a3"/>
    <w:next w:val="a3"/>
    <w:autoRedefine/>
    <w:uiPriority w:val="39"/>
    <w:rsid w:val="002A0154"/>
    <w:pPr>
      <w:spacing w:after="0" w:line="240" w:lineRule="auto"/>
      <w:ind w:left="480"/>
    </w:pPr>
    <w:rPr>
      <w:rFonts w:ascii="Times New Roman" w:eastAsia="Times New Roman" w:hAnsi="Times New Roman"/>
      <w:i/>
      <w:iCs/>
      <w:sz w:val="24"/>
      <w:szCs w:val="20"/>
      <w:lang w:eastAsia="ru-RU"/>
    </w:rPr>
  </w:style>
  <w:style w:type="paragraph" w:customStyle="1" w:styleId="a">
    <w:name w:val="Список нумерованный"/>
    <w:basedOn w:val="a3"/>
    <w:rsid w:val="002A0154"/>
    <w:pPr>
      <w:numPr>
        <w:numId w:val="18"/>
      </w:numPr>
      <w:spacing w:before="120" w:after="0" w:line="240" w:lineRule="auto"/>
      <w:jc w:val="both"/>
    </w:pPr>
    <w:rPr>
      <w:rFonts w:ascii="Times New Roman" w:eastAsia="Times New Roman" w:hAnsi="Times New Roman"/>
      <w:sz w:val="24"/>
      <w:szCs w:val="24"/>
      <w:lang w:eastAsia="ru-RU"/>
    </w:rPr>
  </w:style>
  <w:style w:type="paragraph" w:customStyle="1" w:styleId="afc">
    <w:name w:val="Табличный"/>
    <w:basedOn w:val="a3"/>
    <w:rsid w:val="002A0154"/>
    <w:pPr>
      <w:keepNext/>
      <w:widowControl w:val="0"/>
      <w:spacing w:before="60" w:after="60" w:line="240" w:lineRule="auto"/>
      <w:jc w:val="center"/>
    </w:pPr>
    <w:rPr>
      <w:rFonts w:ascii="Times New Roman" w:eastAsia="Times New Roman" w:hAnsi="Times New Roman"/>
      <w:b/>
      <w:szCs w:val="20"/>
      <w:lang w:eastAsia="ru-RU"/>
    </w:rPr>
  </w:style>
  <w:style w:type="paragraph" w:customStyle="1" w:styleId="afd">
    <w:name w:val="Содержание"/>
    <w:basedOn w:val="a3"/>
    <w:rsid w:val="002A0154"/>
    <w:pPr>
      <w:widowControl w:val="0"/>
      <w:spacing w:before="240" w:after="240" w:line="240" w:lineRule="auto"/>
      <w:jc w:val="center"/>
    </w:pPr>
    <w:rPr>
      <w:rFonts w:ascii="Times New Roman" w:eastAsia="Times New Roman" w:hAnsi="Times New Roman"/>
      <w:b/>
      <w:caps/>
      <w:sz w:val="24"/>
      <w:szCs w:val="20"/>
      <w:lang w:eastAsia="ru-RU"/>
    </w:rPr>
  </w:style>
  <w:style w:type="paragraph" w:styleId="13">
    <w:name w:val="toc 1"/>
    <w:basedOn w:val="a3"/>
    <w:next w:val="a3"/>
    <w:uiPriority w:val="39"/>
    <w:rsid w:val="002A0154"/>
    <w:pPr>
      <w:spacing w:before="120" w:after="120" w:line="240" w:lineRule="auto"/>
    </w:pPr>
    <w:rPr>
      <w:rFonts w:ascii="Times New Roman" w:eastAsia="Times New Roman" w:hAnsi="Times New Roman"/>
      <w:b/>
      <w:bCs/>
      <w:caps/>
      <w:sz w:val="20"/>
      <w:szCs w:val="20"/>
      <w:lang w:eastAsia="ru-RU"/>
    </w:rPr>
  </w:style>
  <w:style w:type="paragraph" w:styleId="22">
    <w:name w:val="toc 2"/>
    <w:basedOn w:val="a3"/>
    <w:next w:val="a3"/>
    <w:autoRedefine/>
    <w:uiPriority w:val="39"/>
    <w:rsid w:val="002A0154"/>
    <w:pPr>
      <w:tabs>
        <w:tab w:val="right" w:leader="dot" w:pos="9911"/>
      </w:tabs>
      <w:spacing w:after="0" w:line="240" w:lineRule="auto"/>
      <w:ind w:left="240"/>
    </w:pPr>
    <w:rPr>
      <w:rFonts w:ascii="Times New Roman" w:eastAsia="Times New Roman" w:hAnsi="Times New Roman"/>
      <w:smallCaps/>
      <w:noProof/>
      <w:sz w:val="20"/>
      <w:szCs w:val="20"/>
      <w:lang w:eastAsia="ru-RU"/>
    </w:rPr>
  </w:style>
  <w:style w:type="paragraph" w:customStyle="1" w:styleId="1">
    <w:name w:val="Список 1)"/>
    <w:basedOn w:val="a3"/>
    <w:rsid w:val="002A0154"/>
    <w:pPr>
      <w:numPr>
        <w:numId w:val="15"/>
      </w:numPr>
      <w:spacing w:after="60" w:line="240" w:lineRule="auto"/>
      <w:jc w:val="both"/>
    </w:pPr>
    <w:rPr>
      <w:rFonts w:ascii="Times New Roman" w:eastAsia="Times New Roman" w:hAnsi="Times New Roman"/>
      <w:sz w:val="24"/>
      <w:szCs w:val="24"/>
      <w:lang w:eastAsia="ru-RU"/>
    </w:rPr>
  </w:style>
  <w:style w:type="paragraph" w:customStyle="1" w:styleId="a1">
    <w:name w:val="Табличный_нумерованный"/>
    <w:basedOn w:val="a3"/>
    <w:link w:val="afe"/>
    <w:rsid w:val="002A0154"/>
    <w:pPr>
      <w:numPr>
        <w:numId w:val="14"/>
      </w:numPr>
      <w:spacing w:after="0" w:line="240" w:lineRule="auto"/>
    </w:pPr>
    <w:rPr>
      <w:rFonts w:ascii="Times New Roman" w:eastAsia="Times New Roman" w:hAnsi="Times New Roman"/>
      <w:lang w:val="x-none" w:eastAsia="x-none"/>
    </w:rPr>
  </w:style>
  <w:style w:type="character" w:customStyle="1" w:styleId="afe">
    <w:name w:val="Табличный_нумерованный Знак"/>
    <w:link w:val="a1"/>
    <w:rsid w:val="002A0154"/>
    <w:rPr>
      <w:rFonts w:ascii="Times New Roman" w:eastAsia="Times New Roman" w:hAnsi="Times New Roman"/>
      <w:sz w:val="22"/>
      <w:szCs w:val="22"/>
      <w:lang w:val="x-none" w:eastAsia="x-none"/>
    </w:rPr>
  </w:style>
  <w:style w:type="paragraph" w:styleId="41">
    <w:name w:val="toc 4"/>
    <w:basedOn w:val="a3"/>
    <w:next w:val="a3"/>
    <w:autoRedefine/>
    <w:rsid w:val="002A0154"/>
    <w:pPr>
      <w:spacing w:after="0" w:line="240" w:lineRule="auto"/>
      <w:ind w:left="720"/>
    </w:pPr>
    <w:rPr>
      <w:rFonts w:ascii="Times New Roman" w:eastAsia="Times New Roman" w:hAnsi="Times New Roman"/>
      <w:sz w:val="18"/>
      <w:szCs w:val="18"/>
      <w:lang w:eastAsia="ru-RU"/>
    </w:rPr>
  </w:style>
  <w:style w:type="paragraph" w:styleId="51">
    <w:name w:val="toc 5"/>
    <w:basedOn w:val="a3"/>
    <w:next w:val="a3"/>
    <w:autoRedefine/>
    <w:semiHidden/>
    <w:rsid w:val="002A0154"/>
    <w:pPr>
      <w:spacing w:after="0" w:line="240" w:lineRule="auto"/>
      <w:ind w:left="960"/>
    </w:pPr>
    <w:rPr>
      <w:rFonts w:ascii="Times New Roman" w:eastAsia="Times New Roman" w:hAnsi="Times New Roman"/>
      <w:sz w:val="18"/>
      <w:szCs w:val="18"/>
      <w:lang w:eastAsia="ru-RU"/>
    </w:rPr>
  </w:style>
  <w:style w:type="paragraph" w:styleId="61">
    <w:name w:val="toc 6"/>
    <w:basedOn w:val="a3"/>
    <w:next w:val="a3"/>
    <w:autoRedefine/>
    <w:semiHidden/>
    <w:rsid w:val="002A0154"/>
    <w:pPr>
      <w:spacing w:after="0" w:line="240" w:lineRule="auto"/>
      <w:ind w:left="1200"/>
    </w:pPr>
    <w:rPr>
      <w:rFonts w:ascii="Times New Roman" w:eastAsia="Times New Roman" w:hAnsi="Times New Roman"/>
      <w:sz w:val="18"/>
      <w:szCs w:val="18"/>
      <w:lang w:eastAsia="ru-RU"/>
    </w:rPr>
  </w:style>
  <w:style w:type="paragraph" w:styleId="71">
    <w:name w:val="toc 7"/>
    <w:basedOn w:val="a3"/>
    <w:next w:val="a3"/>
    <w:autoRedefine/>
    <w:semiHidden/>
    <w:rsid w:val="002A0154"/>
    <w:pPr>
      <w:spacing w:after="0" w:line="240" w:lineRule="auto"/>
      <w:ind w:left="1440"/>
    </w:pPr>
    <w:rPr>
      <w:rFonts w:ascii="Times New Roman" w:eastAsia="Times New Roman" w:hAnsi="Times New Roman"/>
      <w:sz w:val="18"/>
      <w:szCs w:val="18"/>
      <w:lang w:eastAsia="ru-RU"/>
    </w:rPr>
  </w:style>
  <w:style w:type="paragraph" w:styleId="81">
    <w:name w:val="toc 8"/>
    <w:basedOn w:val="a3"/>
    <w:next w:val="a3"/>
    <w:autoRedefine/>
    <w:semiHidden/>
    <w:rsid w:val="002A0154"/>
    <w:pPr>
      <w:spacing w:after="0" w:line="240" w:lineRule="auto"/>
      <w:ind w:left="1680"/>
    </w:pPr>
    <w:rPr>
      <w:rFonts w:ascii="Times New Roman" w:eastAsia="Times New Roman" w:hAnsi="Times New Roman"/>
      <w:sz w:val="18"/>
      <w:szCs w:val="18"/>
      <w:lang w:eastAsia="ru-RU"/>
    </w:rPr>
  </w:style>
  <w:style w:type="paragraph" w:styleId="91">
    <w:name w:val="toc 9"/>
    <w:basedOn w:val="a3"/>
    <w:next w:val="a3"/>
    <w:autoRedefine/>
    <w:semiHidden/>
    <w:rsid w:val="002A0154"/>
    <w:pPr>
      <w:spacing w:after="0" w:line="240" w:lineRule="auto"/>
      <w:ind w:left="1920"/>
    </w:pPr>
    <w:rPr>
      <w:rFonts w:ascii="Times New Roman" w:eastAsia="Times New Roman" w:hAnsi="Times New Roman"/>
      <w:sz w:val="18"/>
      <w:szCs w:val="18"/>
      <w:lang w:eastAsia="ru-RU"/>
    </w:rPr>
  </w:style>
  <w:style w:type="paragraph" w:styleId="aff">
    <w:name w:val="toa heading"/>
    <w:basedOn w:val="a3"/>
    <w:next w:val="a3"/>
    <w:semiHidden/>
    <w:rsid w:val="002A0154"/>
    <w:pPr>
      <w:spacing w:before="40" w:after="20" w:line="240" w:lineRule="auto"/>
      <w:jc w:val="center"/>
    </w:pPr>
    <w:rPr>
      <w:rFonts w:ascii="Times New Roman" w:eastAsia="Times New Roman" w:hAnsi="Times New Roman"/>
      <w:b/>
      <w:szCs w:val="20"/>
      <w:lang w:eastAsia="ru-RU"/>
    </w:rPr>
  </w:style>
  <w:style w:type="paragraph" w:styleId="aff0">
    <w:name w:val="annotation text"/>
    <w:basedOn w:val="a3"/>
    <w:link w:val="aff1"/>
    <w:semiHidden/>
    <w:rsid w:val="002A0154"/>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link w:val="aff0"/>
    <w:semiHidden/>
    <w:rsid w:val="002A0154"/>
    <w:rPr>
      <w:rFonts w:ascii="Times New Roman" w:eastAsia="Times New Roman" w:hAnsi="Times New Roman"/>
    </w:rPr>
  </w:style>
  <w:style w:type="paragraph" w:styleId="aff2">
    <w:name w:val="annotation subject"/>
    <w:basedOn w:val="aff0"/>
    <w:next w:val="aff0"/>
    <w:link w:val="aff3"/>
    <w:semiHidden/>
    <w:rsid w:val="002A0154"/>
    <w:pPr>
      <w:ind w:firstLine="284"/>
      <w:jc w:val="both"/>
    </w:pPr>
    <w:rPr>
      <w:b/>
      <w:bCs/>
    </w:rPr>
  </w:style>
  <w:style w:type="character" w:customStyle="1" w:styleId="aff3">
    <w:name w:val="Тема примечания Знак"/>
    <w:link w:val="aff2"/>
    <w:semiHidden/>
    <w:rsid w:val="002A0154"/>
    <w:rPr>
      <w:rFonts w:ascii="Times New Roman" w:eastAsia="Times New Roman" w:hAnsi="Times New Roman"/>
      <w:b/>
      <w:bCs/>
    </w:rPr>
  </w:style>
  <w:style w:type="paragraph" w:customStyle="1" w:styleId="a2">
    <w:name w:val="Требования"/>
    <w:basedOn w:val="a3"/>
    <w:rsid w:val="002A0154"/>
    <w:pPr>
      <w:numPr>
        <w:ilvl w:val="1"/>
        <w:numId w:val="16"/>
      </w:numPr>
      <w:spacing w:before="120" w:after="60" w:line="240" w:lineRule="auto"/>
      <w:ind w:left="0" w:firstLine="567"/>
      <w:jc w:val="both"/>
      <w:outlineLvl w:val="1"/>
    </w:pPr>
    <w:rPr>
      <w:rFonts w:ascii="Times New Roman" w:eastAsia="Times New Roman" w:hAnsi="Times New Roman"/>
      <w:bCs/>
      <w:i/>
      <w:iCs/>
      <w:sz w:val="24"/>
      <w:szCs w:val="24"/>
      <w:lang w:eastAsia="ru-RU"/>
    </w:rPr>
  </w:style>
  <w:style w:type="paragraph" w:customStyle="1" w:styleId="a0">
    <w:name w:val="Список а)"/>
    <w:basedOn w:val="af5"/>
    <w:rsid w:val="002A0154"/>
    <w:pPr>
      <w:numPr>
        <w:numId w:val="13"/>
      </w:numPr>
    </w:pPr>
  </w:style>
  <w:style w:type="paragraph" w:styleId="aff4">
    <w:name w:val="Document Map"/>
    <w:basedOn w:val="a3"/>
    <w:link w:val="aff5"/>
    <w:semiHidden/>
    <w:rsid w:val="002A0154"/>
    <w:pPr>
      <w:widowControl w:val="0"/>
      <w:shd w:val="clear" w:color="auto" w:fill="000080"/>
      <w:suppressAutoHyphens/>
      <w:spacing w:after="0" w:line="240" w:lineRule="auto"/>
      <w:jc w:val="both"/>
    </w:pPr>
    <w:rPr>
      <w:rFonts w:ascii="Tahoma" w:eastAsia="Times New Roman" w:hAnsi="Tahoma"/>
      <w:sz w:val="24"/>
      <w:szCs w:val="20"/>
      <w:lang w:eastAsia="ru-RU"/>
    </w:rPr>
  </w:style>
  <w:style w:type="character" w:customStyle="1" w:styleId="aff5">
    <w:name w:val="Схема документа Знак"/>
    <w:link w:val="aff4"/>
    <w:semiHidden/>
    <w:rsid w:val="002A0154"/>
    <w:rPr>
      <w:rFonts w:ascii="Tahoma" w:eastAsia="Times New Roman" w:hAnsi="Tahoma"/>
      <w:sz w:val="24"/>
      <w:shd w:val="clear" w:color="auto" w:fill="000080"/>
    </w:rPr>
  </w:style>
  <w:style w:type="character" w:styleId="aff6">
    <w:name w:val="annotation reference"/>
    <w:semiHidden/>
    <w:rsid w:val="002A0154"/>
    <w:rPr>
      <w:sz w:val="16"/>
      <w:szCs w:val="16"/>
    </w:rPr>
  </w:style>
  <w:style w:type="paragraph" w:customStyle="1" w:styleId="14">
    <w:name w:val="Обычный 1"/>
    <w:basedOn w:val="a3"/>
    <w:next w:val="a3"/>
    <w:semiHidden/>
    <w:rsid w:val="002A0154"/>
    <w:pPr>
      <w:tabs>
        <w:tab w:val="num" w:pos="360"/>
      </w:tabs>
      <w:spacing w:before="120" w:after="0" w:line="240" w:lineRule="auto"/>
      <w:ind w:left="360" w:hanging="360"/>
      <w:jc w:val="both"/>
    </w:pPr>
    <w:rPr>
      <w:rFonts w:ascii="Times New Roman" w:eastAsia="Times New Roman" w:hAnsi="Times New Roman"/>
      <w:sz w:val="24"/>
      <w:szCs w:val="20"/>
      <w:lang w:eastAsia="ru-RU"/>
    </w:rPr>
  </w:style>
  <w:style w:type="paragraph" w:customStyle="1" w:styleId="aff7">
    <w:name w:val="Обычный влево"/>
    <w:basedOn w:val="14"/>
    <w:rsid w:val="002A0154"/>
    <w:pPr>
      <w:tabs>
        <w:tab w:val="clear" w:pos="360"/>
      </w:tabs>
      <w:spacing w:before="0"/>
      <w:ind w:left="0" w:firstLine="0"/>
      <w:jc w:val="left"/>
    </w:pPr>
  </w:style>
  <w:style w:type="paragraph" w:customStyle="1" w:styleId="aff8">
    <w:name w:val="Табличный_по ширине"/>
    <w:basedOn w:val="afb"/>
    <w:rsid w:val="002A0154"/>
    <w:pPr>
      <w:jc w:val="both"/>
    </w:pPr>
  </w:style>
  <w:style w:type="paragraph" w:customStyle="1" w:styleId="100">
    <w:name w:val="Табличный_центр_10"/>
    <w:basedOn w:val="a3"/>
    <w:qFormat/>
    <w:rsid w:val="002A0154"/>
    <w:pPr>
      <w:spacing w:after="0" w:line="240" w:lineRule="auto"/>
      <w:jc w:val="center"/>
    </w:pPr>
    <w:rPr>
      <w:rFonts w:ascii="Times New Roman" w:eastAsia="Times New Roman" w:hAnsi="Times New Roman"/>
      <w:sz w:val="20"/>
      <w:szCs w:val="24"/>
      <w:lang w:eastAsia="ru-RU"/>
    </w:rPr>
  </w:style>
  <w:style w:type="paragraph" w:customStyle="1" w:styleId="101">
    <w:name w:val="Табличный_слева_10"/>
    <w:basedOn w:val="a3"/>
    <w:qFormat/>
    <w:rsid w:val="002A0154"/>
    <w:pPr>
      <w:spacing w:after="0" w:line="240" w:lineRule="auto"/>
    </w:pPr>
    <w:rPr>
      <w:rFonts w:ascii="Times New Roman" w:eastAsia="Times New Roman" w:hAnsi="Times New Roman"/>
      <w:sz w:val="20"/>
      <w:szCs w:val="24"/>
      <w:lang w:eastAsia="ru-RU"/>
    </w:rPr>
  </w:style>
  <w:style w:type="paragraph" w:customStyle="1" w:styleId="102">
    <w:name w:val="Табличный_по ширине_10"/>
    <w:basedOn w:val="a3"/>
    <w:qFormat/>
    <w:rsid w:val="002A0154"/>
    <w:pPr>
      <w:spacing w:after="0" w:line="240" w:lineRule="auto"/>
      <w:jc w:val="both"/>
    </w:pPr>
    <w:rPr>
      <w:rFonts w:ascii="Times New Roman" w:eastAsia="Times New Roman" w:hAnsi="Times New Roman"/>
      <w:sz w:val="20"/>
      <w:szCs w:val="24"/>
      <w:lang w:eastAsia="ru-RU"/>
    </w:rPr>
  </w:style>
  <w:style w:type="paragraph" w:customStyle="1" w:styleId="10">
    <w:name w:val="Табличный_нумерованный_10"/>
    <w:basedOn w:val="a3"/>
    <w:qFormat/>
    <w:rsid w:val="002A0154"/>
    <w:pPr>
      <w:numPr>
        <w:numId w:val="19"/>
      </w:numPr>
      <w:spacing w:after="0" w:line="240" w:lineRule="auto"/>
    </w:pPr>
    <w:rPr>
      <w:rFonts w:ascii="Times New Roman" w:eastAsia="Times New Roman" w:hAnsi="Times New Roman"/>
      <w:sz w:val="20"/>
      <w:szCs w:val="24"/>
      <w:lang w:eastAsia="ru-RU"/>
    </w:rPr>
  </w:style>
  <w:style w:type="paragraph" w:customStyle="1" w:styleId="103">
    <w:name w:val="Табличный_заголовки_10"/>
    <w:basedOn w:val="a4"/>
    <w:qFormat/>
    <w:rsid w:val="002A0154"/>
    <w:pPr>
      <w:jc w:val="center"/>
    </w:pPr>
    <w:rPr>
      <w:b/>
      <w:sz w:val="20"/>
      <w:lang w:val="ru-RU" w:eastAsia="ru-RU"/>
    </w:rPr>
  </w:style>
  <w:style w:type="paragraph" w:styleId="aff9">
    <w:name w:val="Title"/>
    <w:basedOn w:val="a3"/>
    <w:next w:val="a3"/>
    <w:link w:val="affa"/>
    <w:uiPriority w:val="10"/>
    <w:qFormat/>
    <w:rsid w:val="002A0154"/>
    <w:pPr>
      <w:pBdr>
        <w:top w:val="single" w:sz="8" w:space="10" w:color="A7BFDE"/>
        <w:bottom w:val="single" w:sz="24" w:space="15" w:color="9BBB59"/>
      </w:pBdr>
      <w:spacing w:after="0" w:line="360" w:lineRule="auto"/>
      <w:ind w:firstLine="680"/>
      <w:jc w:val="center"/>
    </w:pPr>
    <w:rPr>
      <w:rFonts w:ascii="Cambria" w:eastAsia="Times New Roman" w:hAnsi="Cambria"/>
      <w:i/>
      <w:iCs/>
      <w:color w:val="243F60"/>
      <w:sz w:val="60"/>
      <w:szCs w:val="60"/>
      <w:lang w:val="x-none" w:eastAsia="x-none"/>
    </w:rPr>
  </w:style>
  <w:style w:type="character" w:customStyle="1" w:styleId="affa">
    <w:name w:val="Заголовок Знак"/>
    <w:link w:val="aff9"/>
    <w:uiPriority w:val="10"/>
    <w:rsid w:val="002A0154"/>
    <w:rPr>
      <w:rFonts w:ascii="Cambria" w:eastAsia="Times New Roman" w:hAnsi="Cambria"/>
      <w:i/>
      <w:iCs/>
      <w:color w:val="243F60"/>
      <w:sz w:val="60"/>
      <w:szCs w:val="60"/>
      <w:lang w:val="x-none" w:eastAsia="x-none"/>
    </w:rPr>
  </w:style>
  <w:style w:type="paragraph" w:styleId="affb">
    <w:name w:val="Subtitle"/>
    <w:basedOn w:val="a3"/>
    <w:next w:val="a3"/>
    <w:link w:val="affc"/>
    <w:uiPriority w:val="11"/>
    <w:qFormat/>
    <w:rsid w:val="002A0154"/>
    <w:pPr>
      <w:spacing w:before="200" w:after="900" w:line="360" w:lineRule="auto"/>
      <w:ind w:firstLine="680"/>
      <w:jc w:val="right"/>
    </w:pPr>
    <w:rPr>
      <w:rFonts w:ascii="Times New Roman" w:eastAsia="Times New Roman" w:hAnsi="Times New Roman"/>
      <w:i/>
      <w:iCs/>
      <w:sz w:val="24"/>
      <w:szCs w:val="24"/>
      <w:lang w:val="x-none" w:eastAsia="x-none"/>
    </w:rPr>
  </w:style>
  <w:style w:type="character" w:customStyle="1" w:styleId="affc">
    <w:name w:val="Подзаголовок Знак"/>
    <w:link w:val="affb"/>
    <w:uiPriority w:val="11"/>
    <w:rsid w:val="002A0154"/>
    <w:rPr>
      <w:rFonts w:ascii="Times New Roman" w:eastAsia="Times New Roman" w:hAnsi="Times New Roman"/>
      <w:i/>
      <w:iCs/>
      <w:sz w:val="24"/>
      <w:szCs w:val="24"/>
      <w:lang w:val="x-none" w:eastAsia="x-none"/>
    </w:rPr>
  </w:style>
  <w:style w:type="character" w:styleId="affd">
    <w:name w:val="Strong"/>
    <w:uiPriority w:val="22"/>
    <w:qFormat/>
    <w:rsid w:val="002A0154"/>
    <w:rPr>
      <w:b/>
      <w:bCs/>
      <w:spacing w:val="0"/>
    </w:rPr>
  </w:style>
  <w:style w:type="character" w:styleId="affe">
    <w:name w:val="Emphasis"/>
    <w:uiPriority w:val="20"/>
    <w:qFormat/>
    <w:rsid w:val="002A0154"/>
    <w:rPr>
      <w:b/>
      <w:bCs/>
      <w:i/>
      <w:iCs/>
      <w:color w:val="5A5A5A"/>
    </w:rPr>
  </w:style>
  <w:style w:type="paragraph" w:styleId="afff">
    <w:name w:val="No Spacing"/>
    <w:basedOn w:val="a3"/>
    <w:uiPriority w:val="1"/>
    <w:qFormat/>
    <w:rsid w:val="002A0154"/>
    <w:pPr>
      <w:spacing w:after="0" w:line="360" w:lineRule="auto"/>
      <w:ind w:firstLine="680"/>
      <w:jc w:val="both"/>
    </w:pPr>
    <w:rPr>
      <w:rFonts w:ascii="Times New Roman" w:eastAsia="Times New Roman" w:hAnsi="Times New Roman"/>
      <w:sz w:val="24"/>
      <w:szCs w:val="24"/>
      <w:lang w:eastAsia="ru-RU"/>
    </w:rPr>
  </w:style>
  <w:style w:type="paragraph" w:styleId="23">
    <w:name w:val="Quote"/>
    <w:basedOn w:val="a3"/>
    <w:next w:val="a3"/>
    <w:link w:val="24"/>
    <w:uiPriority w:val="29"/>
    <w:qFormat/>
    <w:rsid w:val="002A0154"/>
    <w:pPr>
      <w:spacing w:after="0" w:line="360" w:lineRule="auto"/>
      <w:ind w:firstLine="680"/>
      <w:jc w:val="both"/>
    </w:pPr>
    <w:rPr>
      <w:rFonts w:ascii="Cambria" w:eastAsia="Times New Roman" w:hAnsi="Cambria"/>
      <w:i/>
      <w:iCs/>
      <w:color w:val="5A5A5A"/>
      <w:sz w:val="24"/>
      <w:szCs w:val="24"/>
      <w:lang w:val="x-none" w:eastAsia="x-none"/>
    </w:rPr>
  </w:style>
  <w:style w:type="character" w:customStyle="1" w:styleId="24">
    <w:name w:val="Цитата 2 Знак"/>
    <w:link w:val="23"/>
    <w:uiPriority w:val="29"/>
    <w:rsid w:val="002A0154"/>
    <w:rPr>
      <w:rFonts w:ascii="Cambria" w:eastAsia="Times New Roman" w:hAnsi="Cambria"/>
      <w:i/>
      <w:iCs/>
      <w:color w:val="5A5A5A"/>
      <w:sz w:val="24"/>
      <w:szCs w:val="24"/>
      <w:lang w:val="x-none" w:eastAsia="x-none"/>
    </w:rPr>
  </w:style>
  <w:style w:type="paragraph" w:styleId="afff0">
    <w:name w:val="Intense Quote"/>
    <w:basedOn w:val="a3"/>
    <w:next w:val="a3"/>
    <w:link w:val="afff1"/>
    <w:uiPriority w:val="30"/>
    <w:qFormat/>
    <w:rsid w:val="002A01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1">
    <w:name w:val="Выделенная цитата Знак"/>
    <w:link w:val="afff0"/>
    <w:uiPriority w:val="30"/>
    <w:rsid w:val="002A0154"/>
    <w:rPr>
      <w:rFonts w:ascii="Cambria" w:eastAsia="Times New Roman" w:hAnsi="Cambria"/>
      <w:i/>
      <w:iCs/>
      <w:color w:val="F4F4F4"/>
      <w:sz w:val="24"/>
      <w:szCs w:val="24"/>
      <w:shd w:val="clear" w:color="auto" w:fill="4F81BD"/>
      <w:lang w:val="x-none" w:eastAsia="x-none"/>
    </w:rPr>
  </w:style>
  <w:style w:type="character" w:styleId="afff2">
    <w:name w:val="Subtle Emphasis"/>
    <w:uiPriority w:val="19"/>
    <w:qFormat/>
    <w:rsid w:val="002A0154"/>
    <w:rPr>
      <w:i/>
      <w:iCs/>
      <w:color w:val="5A5A5A"/>
    </w:rPr>
  </w:style>
  <w:style w:type="character" w:styleId="afff3">
    <w:name w:val="Intense Emphasis"/>
    <w:uiPriority w:val="21"/>
    <w:qFormat/>
    <w:rsid w:val="002A0154"/>
    <w:rPr>
      <w:b/>
      <w:bCs/>
      <w:i/>
      <w:iCs/>
      <w:color w:val="4F81BD"/>
      <w:sz w:val="22"/>
      <w:szCs w:val="22"/>
    </w:rPr>
  </w:style>
  <w:style w:type="character" w:styleId="afff4">
    <w:name w:val="Subtle Reference"/>
    <w:uiPriority w:val="31"/>
    <w:qFormat/>
    <w:rsid w:val="002A0154"/>
    <w:rPr>
      <w:color w:val="auto"/>
      <w:u w:val="single" w:color="9BBB59"/>
    </w:rPr>
  </w:style>
  <w:style w:type="character" w:styleId="afff5">
    <w:name w:val="Intense Reference"/>
    <w:uiPriority w:val="32"/>
    <w:qFormat/>
    <w:rsid w:val="002A0154"/>
    <w:rPr>
      <w:b/>
      <w:bCs/>
      <w:color w:val="76923C"/>
      <w:u w:val="single" w:color="9BBB59"/>
    </w:rPr>
  </w:style>
  <w:style w:type="character" w:styleId="afff6">
    <w:name w:val="Book Title"/>
    <w:uiPriority w:val="33"/>
    <w:qFormat/>
    <w:rsid w:val="002A0154"/>
    <w:rPr>
      <w:rFonts w:ascii="Cambria" w:eastAsia="Times New Roman" w:hAnsi="Cambria" w:cs="Times New Roman"/>
      <w:b/>
      <w:bCs/>
      <w:i/>
      <w:iCs/>
      <w:color w:val="auto"/>
    </w:rPr>
  </w:style>
  <w:style w:type="paragraph" w:styleId="afff7">
    <w:name w:val="List Bullet"/>
    <w:basedOn w:val="a3"/>
    <w:uiPriority w:val="99"/>
    <w:unhideWhenUsed/>
    <w:rsid w:val="002A0154"/>
    <w:pPr>
      <w:spacing w:after="0" w:line="360" w:lineRule="auto"/>
      <w:ind w:left="1571" w:hanging="360"/>
      <w:contextualSpacing/>
      <w:jc w:val="both"/>
    </w:pPr>
    <w:rPr>
      <w:rFonts w:ascii="Times New Roman" w:eastAsia="Times New Roman" w:hAnsi="Times New Roman"/>
      <w:sz w:val="24"/>
      <w:szCs w:val="24"/>
      <w:lang w:eastAsia="ru-RU"/>
    </w:rPr>
  </w:style>
  <w:style w:type="character" w:styleId="afff8">
    <w:name w:val="FollowedHyperlink"/>
    <w:uiPriority w:val="99"/>
    <w:unhideWhenUsed/>
    <w:rsid w:val="002A0154"/>
    <w:rPr>
      <w:color w:val="800080"/>
      <w:u w:val="single"/>
    </w:rPr>
  </w:style>
  <w:style w:type="paragraph" w:styleId="afff9">
    <w:name w:val="TOC Heading"/>
    <w:basedOn w:val="11"/>
    <w:next w:val="a3"/>
    <w:uiPriority w:val="39"/>
    <w:qFormat/>
    <w:rsid w:val="002A0154"/>
    <w:pPr>
      <w:keepNext w:val="0"/>
      <w:pBdr>
        <w:bottom w:val="single" w:sz="12" w:space="1" w:color="365F91"/>
      </w:pBdr>
      <w:spacing w:before="600" w:after="80" w:line="360" w:lineRule="auto"/>
      <w:ind w:left="0" w:right="0" w:firstLine="680"/>
      <w:outlineLvl w:val="9"/>
    </w:pPr>
    <w:rPr>
      <w:rFonts w:ascii="Cambria" w:hAnsi="Cambria"/>
      <w:bCs/>
      <w:color w:val="365F91"/>
      <w:kern w:val="0"/>
      <w:sz w:val="24"/>
      <w:szCs w:val="24"/>
    </w:rPr>
  </w:style>
  <w:style w:type="character" w:styleId="afffa">
    <w:name w:val="Hyperlink"/>
    <w:uiPriority w:val="99"/>
    <w:unhideWhenUsed/>
    <w:rsid w:val="002A0154"/>
    <w:rPr>
      <w:color w:val="0000FF"/>
      <w:u w:val="single"/>
    </w:rPr>
  </w:style>
  <w:style w:type="paragraph" w:styleId="afffb">
    <w:name w:val="footnote text"/>
    <w:basedOn w:val="a3"/>
    <w:link w:val="afffc"/>
    <w:rsid w:val="002A0154"/>
    <w:pPr>
      <w:spacing w:before="120" w:after="120" w:line="360" w:lineRule="auto"/>
      <w:jc w:val="both"/>
    </w:pPr>
    <w:rPr>
      <w:rFonts w:ascii="Arial" w:eastAsia="Times New Roman" w:hAnsi="Arial"/>
      <w:sz w:val="20"/>
      <w:szCs w:val="20"/>
      <w:lang w:val="x-none" w:eastAsia="x-none"/>
    </w:rPr>
  </w:style>
  <w:style w:type="character" w:customStyle="1" w:styleId="afffc">
    <w:name w:val="Текст сноски Знак"/>
    <w:link w:val="afffb"/>
    <w:rsid w:val="002A0154"/>
    <w:rPr>
      <w:rFonts w:ascii="Arial" w:eastAsia="Times New Roman" w:hAnsi="Arial"/>
      <w:lang w:val="x-none" w:eastAsia="x-none"/>
    </w:rPr>
  </w:style>
  <w:style w:type="character" w:styleId="afffd">
    <w:name w:val="footnote reference"/>
    <w:uiPriority w:val="99"/>
    <w:rsid w:val="002A0154"/>
    <w:rPr>
      <w:vertAlign w:val="superscript"/>
    </w:rPr>
  </w:style>
  <w:style w:type="paragraph" w:styleId="afffe">
    <w:name w:val="Normal (Web)"/>
    <w:basedOn w:val="a3"/>
    <w:uiPriority w:val="99"/>
    <w:unhideWhenUsed/>
    <w:rsid w:val="002A0154"/>
    <w:pPr>
      <w:tabs>
        <w:tab w:val="num" w:pos="0"/>
      </w:tabs>
      <w:spacing w:before="100" w:beforeAutospacing="1" w:after="100" w:afterAutospacing="1" w:line="240" w:lineRule="auto"/>
    </w:pPr>
    <w:rPr>
      <w:rFonts w:ascii="Times New Roman" w:hAnsi="Times New Roman"/>
      <w:bCs/>
      <w:color w:val="000000"/>
      <w:kern w:val="24"/>
      <w:sz w:val="24"/>
      <w:szCs w:val="24"/>
      <w:lang w:eastAsia="ar-SA"/>
    </w:rPr>
  </w:style>
  <w:style w:type="paragraph" w:styleId="affff">
    <w:name w:val="Body Text Indent"/>
    <w:basedOn w:val="a3"/>
    <w:link w:val="affff0"/>
    <w:rsid w:val="002A0154"/>
    <w:pPr>
      <w:spacing w:after="0" w:line="360" w:lineRule="auto"/>
      <w:ind w:firstLine="708"/>
      <w:jc w:val="both"/>
    </w:pPr>
    <w:rPr>
      <w:rFonts w:ascii="Times New Roman" w:eastAsia="Times New Roman" w:hAnsi="Times New Roman"/>
      <w:sz w:val="24"/>
      <w:szCs w:val="24"/>
      <w:lang w:val="x-none" w:eastAsia="x-none"/>
    </w:rPr>
  </w:style>
  <w:style w:type="character" w:customStyle="1" w:styleId="affff0">
    <w:name w:val="Основной текст с отступом Знак"/>
    <w:link w:val="affff"/>
    <w:rsid w:val="002A0154"/>
    <w:rPr>
      <w:rFonts w:ascii="Times New Roman" w:eastAsia="Times New Roman" w:hAnsi="Times New Roman"/>
      <w:sz w:val="24"/>
      <w:szCs w:val="24"/>
      <w:lang w:val="x-none" w:eastAsia="x-none"/>
    </w:rPr>
  </w:style>
  <w:style w:type="paragraph" w:styleId="25">
    <w:name w:val="Body Text 2"/>
    <w:aliases w:val=" Знак1"/>
    <w:basedOn w:val="a3"/>
    <w:link w:val="26"/>
    <w:rsid w:val="002A0154"/>
    <w:pPr>
      <w:spacing w:after="0" w:line="360" w:lineRule="auto"/>
      <w:ind w:firstLine="680"/>
      <w:jc w:val="center"/>
    </w:pPr>
    <w:rPr>
      <w:rFonts w:ascii="Times New Roman" w:eastAsia="Times New Roman" w:hAnsi="Times New Roman"/>
      <w:b/>
      <w:bCs/>
      <w:caps/>
      <w:sz w:val="24"/>
      <w:szCs w:val="24"/>
      <w:lang w:val="x-none" w:eastAsia="x-none"/>
    </w:rPr>
  </w:style>
  <w:style w:type="character" w:customStyle="1" w:styleId="26">
    <w:name w:val="Основной текст 2 Знак"/>
    <w:aliases w:val=" Знак1 Знак"/>
    <w:link w:val="25"/>
    <w:rsid w:val="002A0154"/>
    <w:rPr>
      <w:rFonts w:ascii="Times New Roman" w:eastAsia="Times New Roman" w:hAnsi="Times New Roman"/>
      <w:b/>
      <w:bCs/>
      <w:caps/>
      <w:sz w:val="24"/>
      <w:szCs w:val="24"/>
      <w:lang w:val="x-none" w:eastAsia="x-none"/>
    </w:rPr>
  </w:style>
  <w:style w:type="numbering" w:styleId="111111">
    <w:name w:val="Outline List 2"/>
    <w:basedOn w:val="a7"/>
    <w:rsid w:val="002A0154"/>
    <w:pPr>
      <w:numPr>
        <w:numId w:val="20"/>
      </w:numPr>
    </w:pPr>
  </w:style>
  <w:style w:type="character" w:styleId="affff1">
    <w:name w:val="page number"/>
    <w:rsid w:val="002A0154"/>
  </w:style>
  <w:style w:type="paragraph" w:styleId="27">
    <w:name w:val="Body Text Indent 2"/>
    <w:basedOn w:val="a3"/>
    <w:link w:val="28"/>
    <w:rsid w:val="002A0154"/>
    <w:pPr>
      <w:spacing w:after="120" w:line="480" w:lineRule="auto"/>
      <w:ind w:left="283" w:firstLine="680"/>
      <w:jc w:val="both"/>
    </w:pPr>
    <w:rPr>
      <w:rFonts w:ascii="Times New Roman" w:eastAsia="Times New Roman" w:hAnsi="Times New Roman"/>
      <w:sz w:val="24"/>
      <w:szCs w:val="24"/>
      <w:lang w:val="x-none" w:eastAsia="x-none"/>
    </w:rPr>
  </w:style>
  <w:style w:type="character" w:customStyle="1" w:styleId="28">
    <w:name w:val="Основной текст с отступом 2 Знак"/>
    <w:link w:val="27"/>
    <w:rsid w:val="002A0154"/>
    <w:rPr>
      <w:rFonts w:ascii="Times New Roman" w:eastAsia="Times New Roman" w:hAnsi="Times New Roman"/>
      <w:sz w:val="24"/>
      <w:szCs w:val="24"/>
      <w:lang w:val="x-none" w:eastAsia="x-none"/>
    </w:rPr>
  </w:style>
  <w:style w:type="numbering" w:styleId="1ai">
    <w:name w:val="Outline List 1"/>
    <w:basedOn w:val="a7"/>
    <w:rsid w:val="002A0154"/>
    <w:pPr>
      <w:numPr>
        <w:numId w:val="21"/>
      </w:numPr>
    </w:pPr>
  </w:style>
  <w:style w:type="paragraph" w:styleId="32">
    <w:name w:val="Body Text 3"/>
    <w:basedOn w:val="a3"/>
    <w:link w:val="33"/>
    <w:rsid w:val="002A0154"/>
    <w:pPr>
      <w:spacing w:after="120" w:line="360" w:lineRule="auto"/>
      <w:ind w:firstLine="680"/>
      <w:jc w:val="both"/>
    </w:pPr>
    <w:rPr>
      <w:rFonts w:ascii="Times New Roman" w:eastAsia="Times New Roman" w:hAnsi="Times New Roman"/>
      <w:sz w:val="16"/>
      <w:szCs w:val="16"/>
      <w:lang w:val="x-none" w:eastAsia="x-none"/>
    </w:rPr>
  </w:style>
  <w:style w:type="character" w:customStyle="1" w:styleId="33">
    <w:name w:val="Основной текст 3 Знак"/>
    <w:link w:val="32"/>
    <w:rsid w:val="002A0154"/>
    <w:rPr>
      <w:rFonts w:ascii="Times New Roman" w:eastAsia="Times New Roman" w:hAnsi="Times New Roman"/>
      <w:sz w:val="16"/>
      <w:szCs w:val="16"/>
      <w:lang w:val="x-none" w:eastAsia="x-none"/>
    </w:rPr>
  </w:style>
  <w:style w:type="paragraph" w:styleId="34">
    <w:name w:val="Body Text Indent 3"/>
    <w:basedOn w:val="a3"/>
    <w:link w:val="35"/>
    <w:rsid w:val="002A0154"/>
    <w:pPr>
      <w:spacing w:after="0" w:line="360" w:lineRule="auto"/>
      <w:ind w:left="708" w:firstLine="709"/>
      <w:jc w:val="both"/>
    </w:pPr>
    <w:rPr>
      <w:rFonts w:ascii="Times New Roman" w:eastAsia="Times New Roman" w:hAnsi="Times New Roman"/>
      <w:sz w:val="28"/>
      <w:szCs w:val="28"/>
      <w:lang w:val="x-none" w:eastAsia="x-none"/>
    </w:rPr>
  </w:style>
  <w:style w:type="character" w:customStyle="1" w:styleId="35">
    <w:name w:val="Основной текст с отступом 3 Знак"/>
    <w:link w:val="34"/>
    <w:rsid w:val="002A0154"/>
    <w:rPr>
      <w:rFonts w:ascii="Times New Roman" w:eastAsia="Times New Roman" w:hAnsi="Times New Roman"/>
      <w:sz w:val="28"/>
      <w:szCs w:val="28"/>
      <w:lang w:val="x-none" w:eastAsia="x-none"/>
    </w:rPr>
  </w:style>
  <w:style w:type="paragraph" w:styleId="affff2">
    <w:name w:val="Block Text"/>
    <w:basedOn w:val="a3"/>
    <w:rsid w:val="002A0154"/>
    <w:pPr>
      <w:spacing w:after="0" w:line="360" w:lineRule="auto"/>
      <w:ind w:left="526" w:right="43" w:firstLine="709"/>
      <w:jc w:val="both"/>
    </w:pPr>
    <w:rPr>
      <w:rFonts w:ascii="Times New Roman" w:eastAsia="Times New Roman" w:hAnsi="Times New Roman"/>
      <w:sz w:val="28"/>
      <w:szCs w:val="28"/>
      <w:lang w:eastAsia="ru-RU"/>
    </w:rPr>
  </w:style>
  <w:style w:type="character" w:styleId="affff3">
    <w:name w:val="line number"/>
    <w:rsid w:val="002A0154"/>
    <w:rPr>
      <w:sz w:val="18"/>
      <w:szCs w:val="18"/>
    </w:rPr>
  </w:style>
  <w:style w:type="paragraph" w:styleId="29">
    <w:name w:val="List 2"/>
    <w:basedOn w:val="af5"/>
    <w:rsid w:val="002A0154"/>
    <w:pPr>
      <w:spacing w:after="240" w:line="240" w:lineRule="atLeast"/>
      <w:ind w:left="1800" w:hanging="360"/>
    </w:pPr>
    <w:rPr>
      <w:rFonts w:ascii="Arial" w:hAnsi="Arial" w:cs="Arial"/>
      <w:snapToGrid/>
      <w:spacing w:val="-5"/>
      <w:sz w:val="20"/>
      <w:szCs w:val="20"/>
      <w:lang w:eastAsia="en-US"/>
    </w:rPr>
  </w:style>
  <w:style w:type="paragraph" w:styleId="36">
    <w:name w:val="List 3"/>
    <w:basedOn w:val="af5"/>
    <w:rsid w:val="002A0154"/>
    <w:pPr>
      <w:spacing w:after="240" w:line="240" w:lineRule="atLeast"/>
      <w:ind w:left="2160" w:hanging="360"/>
    </w:pPr>
    <w:rPr>
      <w:rFonts w:ascii="Arial" w:hAnsi="Arial" w:cs="Arial"/>
      <w:snapToGrid/>
      <w:spacing w:val="-5"/>
      <w:sz w:val="20"/>
      <w:szCs w:val="20"/>
      <w:lang w:eastAsia="en-US"/>
    </w:rPr>
  </w:style>
  <w:style w:type="paragraph" w:styleId="42">
    <w:name w:val="List 4"/>
    <w:basedOn w:val="af5"/>
    <w:rsid w:val="002A0154"/>
    <w:pPr>
      <w:spacing w:after="240" w:line="240" w:lineRule="atLeast"/>
      <w:ind w:left="2520" w:hanging="360"/>
    </w:pPr>
    <w:rPr>
      <w:rFonts w:ascii="Arial" w:hAnsi="Arial" w:cs="Arial"/>
      <w:snapToGrid/>
      <w:spacing w:val="-5"/>
      <w:sz w:val="20"/>
      <w:szCs w:val="20"/>
      <w:lang w:eastAsia="en-US"/>
    </w:rPr>
  </w:style>
  <w:style w:type="paragraph" w:styleId="52">
    <w:name w:val="List 5"/>
    <w:basedOn w:val="af5"/>
    <w:rsid w:val="002A0154"/>
    <w:p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7"/>
    <w:autoRedefine/>
    <w:rsid w:val="002A0154"/>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7"/>
    <w:autoRedefine/>
    <w:rsid w:val="002A0154"/>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2A0154"/>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2A0154"/>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f5"/>
    <w:rsid w:val="002A0154"/>
    <w:pPr>
      <w:spacing w:after="240" w:line="240" w:lineRule="atLeast"/>
      <w:ind w:left="1440" w:firstLine="0"/>
    </w:pPr>
    <w:rPr>
      <w:rFonts w:ascii="Arial" w:hAnsi="Arial" w:cs="Arial"/>
      <w:snapToGrid/>
      <w:spacing w:val="-5"/>
      <w:sz w:val="20"/>
      <w:szCs w:val="20"/>
      <w:lang w:eastAsia="en-US"/>
    </w:rPr>
  </w:style>
  <w:style w:type="paragraph" w:styleId="2b">
    <w:name w:val="List Continue 2"/>
    <w:basedOn w:val="affff4"/>
    <w:rsid w:val="002A0154"/>
    <w:pPr>
      <w:ind w:left="2160"/>
    </w:pPr>
  </w:style>
  <w:style w:type="paragraph" w:styleId="38">
    <w:name w:val="List Continue 3"/>
    <w:basedOn w:val="affff4"/>
    <w:rsid w:val="002A0154"/>
    <w:pPr>
      <w:ind w:left="2520"/>
    </w:pPr>
  </w:style>
  <w:style w:type="paragraph" w:styleId="44">
    <w:name w:val="List Continue 4"/>
    <w:basedOn w:val="affff4"/>
    <w:rsid w:val="002A0154"/>
    <w:pPr>
      <w:ind w:left="2880"/>
    </w:pPr>
  </w:style>
  <w:style w:type="paragraph" w:styleId="54">
    <w:name w:val="List Continue 5"/>
    <w:basedOn w:val="affff4"/>
    <w:rsid w:val="002A0154"/>
    <w:pPr>
      <w:ind w:left="3240"/>
    </w:pPr>
  </w:style>
  <w:style w:type="paragraph" w:styleId="affff5">
    <w:name w:val="List Number"/>
    <w:basedOn w:val="a3"/>
    <w:rsid w:val="002A0154"/>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f5"/>
    <w:rsid w:val="002A015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2A0154"/>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2A015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2A015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e"/>
    <w:link w:val="affff7"/>
    <w:rsid w:val="002A0154"/>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2A0154"/>
    <w:rPr>
      <w:rFonts w:ascii="Arial" w:eastAsia="Times New Roman" w:hAnsi="Arial"/>
      <w:sz w:val="22"/>
      <w:szCs w:val="22"/>
      <w:lang w:val="x-none" w:eastAsia="en-US"/>
    </w:rPr>
  </w:style>
  <w:style w:type="paragraph" w:styleId="affff8">
    <w:name w:val="Normal Indent"/>
    <w:basedOn w:val="a3"/>
    <w:rsid w:val="002A0154"/>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3"/>
    <w:link w:val="HTML0"/>
    <w:rsid w:val="002A0154"/>
    <w:pPr>
      <w:spacing w:after="0" w:line="360" w:lineRule="auto"/>
      <w:ind w:left="1080" w:firstLine="709"/>
      <w:jc w:val="both"/>
    </w:pPr>
    <w:rPr>
      <w:rFonts w:ascii="Arial" w:eastAsia="Times New Roman" w:hAnsi="Arial"/>
      <w:i/>
      <w:iCs/>
      <w:spacing w:val="-5"/>
      <w:sz w:val="20"/>
      <w:szCs w:val="20"/>
      <w:lang w:val="x-none"/>
    </w:rPr>
  </w:style>
  <w:style w:type="character" w:customStyle="1" w:styleId="HTML0">
    <w:name w:val="Адрес HTML Знак"/>
    <w:link w:val="HTML"/>
    <w:rsid w:val="002A0154"/>
    <w:rPr>
      <w:rFonts w:ascii="Arial" w:eastAsia="Times New Roman" w:hAnsi="Arial"/>
      <w:i/>
      <w:iCs/>
      <w:spacing w:val="-5"/>
      <w:lang w:val="x-none" w:eastAsia="en-US"/>
    </w:rPr>
  </w:style>
  <w:style w:type="paragraph" w:styleId="affff9">
    <w:name w:val="envelope address"/>
    <w:basedOn w:val="a3"/>
    <w:rsid w:val="002A015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2A0154"/>
    <w:rPr>
      <w:lang w:val="ru-RU"/>
    </w:rPr>
  </w:style>
  <w:style w:type="paragraph" w:styleId="affffa">
    <w:name w:val="Date"/>
    <w:basedOn w:val="a3"/>
    <w:next w:val="a3"/>
    <w:link w:val="affffb"/>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b">
    <w:name w:val="Дата Знак"/>
    <w:link w:val="affffa"/>
    <w:rsid w:val="002A0154"/>
    <w:rPr>
      <w:rFonts w:ascii="Arial" w:eastAsia="Times New Roman" w:hAnsi="Arial"/>
      <w:spacing w:val="-5"/>
      <w:lang w:val="x-none" w:eastAsia="en-US"/>
    </w:rPr>
  </w:style>
  <w:style w:type="paragraph" w:styleId="affffc">
    <w:name w:val="Note Heading"/>
    <w:basedOn w:val="a3"/>
    <w:next w:val="a3"/>
    <w:link w:val="affffd"/>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d">
    <w:name w:val="Заголовок записки Знак"/>
    <w:link w:val="affffc"/>
    <w:rsid w:val="002A0154"/>
    <w:rPr>
      <w:rFonts w:ascii="Arial" w:eastAsia="Times New Roman" w:hAnsi="Arial"/>
      <w:spacing w:val="-5"/>
      <w:lang w:val="x-none" w:eastAsia="en-US"/>
    </w:rPr>
  </w:style>
  <w:style w:type="character" w:styleId="HTML2">
    <w:name w:val="HTML Keyboard"/>
    <w:rsid w:val="002A0154"/>
    <w:rPr>
      <w:rFonts w:ascii="Courier New" w:hAnsi="Courier New" w:cs="Courier New"/>
      <w:sz w:val="20"/>
      <w:szCs w:val="20"/>
      <w:lang w:val="ru-RU"/>
    </w:rPr>
  </w:style>
  <w:style w:type="character" w:styleId="HTML3">
    <w:name w:val="HTML Code"/>
    <w:rsid w:val="002A0154"/>
    <w:rPr>
      <w:rFonts w:ascii="Courier New" w:hAnsi="Courier New" w:cs="Courier New"/>
      <w:sz w:val="20"/>
      <w:szCs w:val="20"/>
      <w:lang w:val="ru-RU"/>
    </w:rPr>
  </w:style>
  <w:style w:type="paragraph" w:styleId="affffe">
    <w:name w:val="Body Text First Indent"/>
    <w:basedOn w:val="ae"/>
    <w:link w:val="afffff"/>
    <w:rsid w:val="002A0154"/>
    <w:pPr>
      <w:spacing w:line="360" w:lineRule="auto"/>
      <w:ind w:left="1080" w:right="0" w:firstLine="210"/>
    </w:pPr>
    <w:rPr>
      <w:rFonts w:ascii="Arial" w:hAnsi="Arial"/>
      <w:spacing w:val="-5"/>
      <w:sz w:val="24"/>
      <w:szCs w:val="24"/>
      <w:lang w:eastAsia="en-US"/>
    </w:rPr>
  </w:style>
  <w:style w:type="character" w:customStyle="1" w:styleId="afffff">
    <w:name w:val="Красная строка Знак"/>
    <w:link w:val="affffe"/>
    <w:rsid w:val="002A0154"/>
    <w:rPr>
      <w:rFonts w:ascii="Arial" w:eastAsia="Times New Roman" w:hAnsi="Arial"/>
      <w:spacing w:val="-5"/>
      <w:sz w:val="24"/>
      <w:szCs w:val="24"/>
      <w:lang w:val="x-none" w:eastAsia="en-US"/>
    </w:rPr>
  </w:style>
  <w:style w:type="paragraph" w:styleId="2d">
    <w:name w:val="Body Text First Indent 2"/>
    <w:basedOn w:val="affff"/>
    <w:link w:val="2e"/>
    <w:rsid w:val="002A0154"/>
    <w:pPr>
      <w:spacing w:after="120"/>
      <w:ind w:left="283" w:firstLine="210"/>
      <w:jc w:val="left"/>
    </w:pPr>
    <w:rPr>
      <w:rFonts w:ascii="Arial" w:hAnsi="Arial"/>
      <w:spacing w:val="-5"/>
      <w:lang w:eastAsia="en-US"/>
    </w:rPr>
  </w:style>
  <w:style w:type="character" w:customStyle="1" w:styleId="2e">
    <w:name w:val="Красная строка 2 Знак"/>
    <w:link w:val="2d"/>
    <w:rsid w:val="002A0154"/>
    <w:rPr>
      <w:rFonts w:ascii="Arial" w:eastAsia="Times New Roman" w:hAnsi="Arial"/>
      <w:spacing w:val="-5"/>
      <w:sz w:val="24"/>
      <w:szCs w:val="24"/>
      <w:lang w:val="x-none" w:eastAsia="en-US"/>
    </w:rPr>
  </w:style>
  <w:style w:type="character" w:styleId="HTML4">
    <w:name w:val="HTML Sample"/>
    <w:rsid w:val="002A0154"/>
    <w:rPr>
      <w:rFonts w:ascii="Courier New" w:hAnsi="Courier New" w:cs="Courier New"/>
      <w:lang w:val="ru-RU"/>
    </w:rPr>
  </w:style>
  <w:style w:type="paragraph" w:styleId="2f">
    <w:name w:val="envelope return"/>
    <w:basedOn w:val="a3"/>
    <w:rsid w:val="002A0154"/>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2A0154"/>
    <w:rPr>
      <w:i/>
      <w:iCs/>
      <w:lang w:val="ru-RU"/>
    </w:rPr>
  </w:style>
  <w:style w:type="character" w:styleId="HTML6">
    <w:name w:val="HTML Variable"/>
    <w:rsid w:val="002A0154"/>
    <w:rPr>
      <w:i/>
      <w:iCs/>
      <w:lang w:val="ru-RU"/>
    </w:rPr>
  </w:style>
  <w:style w:type="character" w:styleId="HTML7">
    <w:name w:val="HTML Typewriter"/>
    <w:rsid w:val="002A0154"/>
    <w:rPr>
      <w:rFonts w:ascii="Courier New" w:hAnsi="Courier New" w:cs="Courier New"/>
      <w:sz w:val="20"/>
      <w:szCs w:val="20"/>
      <w:lang w:val="ru-RU"/>
    </w:rPr>
  </w:style>
  <w:style w:type="paragraph" w:styleId="afffff0">
    <w:name w:val="Signature"/>
    <w:basedOn w:val="a3"/>
    <w:link w:val="afffff1"/>
    <w:rsid w:val="002A0154"/>
    <w:pPr>
      <w:spacing w:after="0" w:line="360" w:lineRule="auto"/>
      <w:ind w:left="4252" w:firstLine="709"/>
      <w:jc w:val="both"/>
    </w:pPr>
    <w:rPr>
      <w:rFonts w:ascii="Arial" w:eastAsia="Times New Roman" w:hAnsi="Arial"/>
      <w:spacing w:val="-5"/>
      <w:sz w:val="20"/>
      <w:szCs w:val="20"/>
      <w:lang w:val="x-none"/>
    </w:rPr>
  </w:style>
  <w:style w:type="character" w:customStyle="1" w:styleId="afffff1">
    <w:name w:val="Подпись Знак"/>
    <w:link w:val="afffff0"/>
    <w:rsid w:val="002A0154"/>
    <w:rPr>
      <w:rFonts w:ascii="Arial" w:eastAsia="Times New Roman" w:hAnsi="Arial"/>
      <w:spacing w:val="-5"/>
      <w:lang w:val="x-none" w:eastAsia="en-US"/>
    </w:rPr>
  </w:style>
  <w:style w:type="paragraph" w:styleId="afffff2">
    <w:name w:val="Salutation"/>
    <w:basedOn w:val="a3"/>
    <w:next w:val="a3"/>
    <w:link w:val="afffff3"/>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f3">
    <w:name w:val="Приветствие Знак"/>
    <w:link w:val="afffff2"/>
    <w:rsid w:val="002A0154"/>
    <w:rPr>
      <w:rFonts w:ascii="Arial" w:eastAsia="Times New Roman" w:hAnsi="Arial"/>
      <w:spacing w:val="-5"/>
      <w:lang w:val="x-none" w:eastAsia="en-US"/>
    </w:rPr>
  </w:style>
  <w:style w:type="paragraph" w:styleId="afffff4">
    <w:name w:val="Closing"/>
    <w:basedOn w:val="a3"/>
    <w:link w:val="afffff5"/>
    <w:rsid w:val="002A0154"/>
    <w:pPr>
      <w:spacing w:after="0" w:line="360" w:lineRule="auto"/>
      <w:ind w:left="4252" w:firstLine="709"/>
      <w:jc w:val="both"/>
    </w:pPr>
    <w:rPr>
      <w:rFonts w:ascii="Arial" w:eastAsia="Times New Roman" w:hAnsi="Arial"/>
      <w:spacing w:val="-5"/>
      <w:sz w:val="20"/>
      <w:szCs w:val="20"/>
      <w:lang w:val="x-none"/>
    </w:rPr>
  </w:style>
  <w:style w:type="character" w:customStyle="1" w:styleId="afffff5">
    <w:name w:val="Прощание Знак"/>
    <w:link w:val="afffff4"/>
    <w:rsid w:val="002A0154"/>
    <w:rPr>
      <w:rFonts w:ascii="Arial" w:eastAsia="Times New Roman" w:hAnsi="Arial"/>
      <w:spacing w:val="-5"/>
      <w:lang w:val="x-none" w:eastAsia="en-US"/>
    </w:rPr>
  </w:style>
  <w:style w:type="paragraph" w:styleId="HTML8">
    <w:name w:val="HTML Preformatted"/>
    <w:basedOn w:val="a3"/>
    <w:link w:val="HTML9"/>
    <w:rsid w:val="002A0154"/>
    <w:pPr>
      <w:spacing w:after="0" w:line="360" w:lineRule="auto"/>
      <w:ind w:left="1080" w:firstLine="709"/>
      <w:jc w:val="both"/>
    </w:pPr>
    <w:rPr>
      <w:rFonts w:ascii="Courier New" w:eastAsia="Times New Roman" w:hAnsi="Courier New"/>
      <w:spacing w:val="-5"/>
      <w:sz w:val="20"/>
      <w:szCs w:val="20"/>
      <w:lang w:val="x-none"/>
    </w:rPr>
  </w:style>
  <w:style w:type="character" w:customStyle="1" w:styleId="HTML9">
    <w:name w:val="Стандартный HTML Знак"/>
    <w:link w:val="HTML8"/>
    <w:rsid w:val="002A0154"/>
    <w:rPr>
      <w:rFonts w:ascii="Courier New" w:eastAsia="Times New Roman" w:hAnsi="Courier New"/>
      <w:spacing w:val="-5"/>
      <w:lang w:val="x-none" w:eastAsia="en-US"/>
    </w:rPr>
  </w:style>
  <w:style w:type="paragraph" w:styleId="afffff6">
    <w:name w:val="Plain Text"/>
    <w:basedOn w:val="a3"/>
    <w:link w:val="afffff7"/>
    <w:rsid w:val="002A0154"/>
    <w:pPr>
      <w:spacing w:after="0" w:line="360" w:lineRule="auto"/>
      <w:ind w:left="1080" w:firstLine="709"/>
      <w:jc w:val="both"/>
    </w:pPr>
    <w:rPr>
      <w:rFonts w:ascii="Courier New" w:eastAsia="Times New Roman" w:hAnsi="Courier New"/>
      <w:spacing w:val="-5"/>
      <w:sz w:val="20"/>
      <w:szCs w:val="20"/>
      <w:lang w:val="x-none"/>
    </w:rPr>
  </w:style>
  <w:style w:type="character" w:customStyle="1" w:styleId="afffff7">
    <w:name w:val="Текст Знак"/>
    <w:link w:val="afffff6"/>
    <w:rsid w:val="002A0154"/>
    <w:rPr>
      <w:rFonts w:ascii="Courier New" w:eastAsia="Times New Roman" w:hAnsi="Courier New"/>
      <w:spacing w:val="-5"/>
      <w:lang w:val="x-none" w:eastAsia="en-US"/>
    </w:rPr>
  </w:style>
  <w:style w:type="character" w:styleId="HTMLa">
    <w:name w:val="HTML Cite"/>
    <w:rsid w:val="002A0154"/>
    <w:rPr>
      <w:i/>
      <w:iCs/>
      <w:lang w:val="ru-RU"/>
    </w:rPr>
  </w:style>
  <w:style w:type="paragraph" w:styleId="afffff8">
    <w:name w:val="E-mail Signature"/>
    <w:basedOn w:val="a3"/>
    <w:link w:val="afffff9"/>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f9">
    <w:name w:val="Электронная подпись Знак"/>
    <w:link w:val="afffff8"/>
    <w:rsid w:val="002A0154"/>
    <w:rPr>
      <w:rFonts w:ascii="Arial" w:eastAsia="Times New Roman" w:hAnsi="Arial"/>
      <w:spacing w:val="-5"/>
      <w:lang w:val="x-none" w:eastAsia="en-US"/>
    </w:rPr>
  </w:style>
  <w:style w:type="table" w:styleId="-1">
    <w:name w:val="Table Web 1"/>
    <w:basedOn w:val="a6"/>
    <w:rsid w:val="002A015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A0154"/>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A015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2A015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6"/>
    <w:rsid w:val="002A0154"/>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2A0154"/>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6"/>
    <w:rsid w:val="002A015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2A015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2A015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A015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6"/>
    <w:rsid w:val="002A0154"/>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2A0154"/>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2A0154"/>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6"/>
    <w:rsid w:val="002A0154"/>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2A0154"/>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2A0154"/>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2A015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A015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A015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A0154"/>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2A015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2A0154"/>
  </w:style>
  <w:style w:type="table" w:styleId="1a">
    <w:name w:val="Table Columns 1"/>
    <w:basedOn w:val="a6"/>
    <w:rsid w:val="002A015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2A0154"/>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2A015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A0154"/>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A015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A015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A0154"/>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A0154"/>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A015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A015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A015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2A01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6"/>
    <w:rsid w:val="002A015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2A0154"/>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2A015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2A0154"/>
    <w:pPr>
      <w:spacing w:after="0" w:line="360" w:lineRule="auto"/>
      <w:ind w:firstLine="680"/>
      <w:jc w:val="both"/>
    </w:pPr>
    <w:rPr>
      <w:rFonts w:ascii="Times New Roman" w:eastAsia="Times New Roman" w:hAnsi="Times New Roman"/>
      <w:sz w:val="20"/>
      <w:szCs w:val="20"/>
      <w:lang w:eastAsia="ru-RU"/>
    </w:rPr>
  </w:style>
  <w:style w:type="character" w:customStyle="1" w:styleId="affffff0">
    <w:name w:val="Текст концевой сноски Знак"/>
    <w:link w:val="affffff"/>
    <w:rsid w:val="002A0154"/>
    <w:rPr>
      <w:rFonts w:ascii="Times New Roman" w:eastAsia="Times New Roman" w:hAnsi="Times New Roman"/>
    </w:rPr>
  </w:style>
  <w:style w:type="character" w:styleId="affffff1">
    <w:name w:val="endnote reference"/>
    <w:rsid w:val="002A0154"/>
    <w:rPr>
      <w:vertAlign w:val="superscript"/>
    </w:rPr>
  </w:style>
  <w:style w:type="table" w:styleId="2-5">
    <w:name w:val="Medium Shading 2 Accent 5"/>
    <w:basedOn w:val="a6"/>
    <w:uiPriority w:val="64"/>
    <w:rsid w:val="002A0154"/>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rsid w:val="002A0154"/>
    <w:rPr>
      <w:rFonts w:ascii="Times New Roman" w:eastAsia="Times New Roman" w:hAnsi="Times New Roman"/>
      <w:sz w:val="28"/>
    </w:rPr>
  </w:style>
  <w:style w:type="paragraph" w:customStyle="1" w:styleId="S1">
    <w:name w:val="S_Обычный"/>
    <w:basedOn w:val="a3"/>
    <w:link w:val="S3"/>
    <w:qFormat/>
    <w:rsid w:val="002A0154"/>
    <w:pPr>
      <w:spacing w:before="120" w:after="60" w:line="240" w:lineRule="auto"/>
      <w:ind w:firstLine="567"/>
      <w:jc w:val="both"/>
    </w:pPr>
    <w:rPr>
      <w:rFonts w:ascii="Times New Roman" w:eastAsia="Times New Roman" w:hAnsi="Times New Roman"/>
      <w:sz w:val="24"/>
      <w:szCs w:val="24"/>
      <w:lang w:val="x-none" w:eastAsia="ar-SA"/>
    </w:rPr>
  </w:style>
  <w:style w:type="character" w:customStyle="1" w:styleId="S3">
    <w:name w:val="S_Обычный Знак"/>
    <w:link w:val="S1"/>
    <w:rsid w:val="002A0154"/>
    <w:rPr>
      <w:rFonts w:ascii="Times New Roman" w:eastAsia="Times New Roman" w:hAnsi="Times New Roman"/>
      <w:sz w:val="24"/>
      <w:szCs w:val="24"/>
      <w:lang w:val="x-none" w:eastAsia="ar-SA"/>
    </w:rPr>
  </w:style>
  <w:style w:type="paragraph" w:customStyle="1" w:styleId="affffff3">
    <w:name w:val="ТЕКСТ ГРАД"/>
    <w:basedOn w:val="a3"/>
    <w:link w:val="affffff4"/>
    <w:qFormat/>
    <w:rsid w:val="002A0154"/>
    <w:pPr>
      <w:spacing w:after="0" w:line="360" w:lineRule="auto"/>
      <w:ind w:firstLine="709"/>
      <w:jc w:val="both"/>
    </w:pPr>
    <w:rPr>
      <w:rFonts w:ascii="Times New Roman" w:eastAsia="Times New Roman" w:hAnsi="Times New Roman"/>
      <w:sz w:val="24"/>
      <w:szCs w:val="24"/>
      <w:lang w:val="x-none" w:eastAsia="x-none"/>
    </w:rPr>
  </w:style>
  <w:style w:type="character" w:customStyle="1" w:styleId="affffff4">
    <w:name w:val="ТЕКСТ ГРАД Знак"/>
    <w:link w:val="affffff3"/>
    <w:rsid w:val="002A0154"/>
    <w:rPr>
      <w:rFonts w:ascii="Times New Roman" w:eastAsia="Times New Roman" w:hAnsi="Times New Roman"/>
      <w:sz w:val="24"/>
      <w:szCs w:val="24"/>
      <w:lang w:val="x-none" w:eastAsia="x-none"/>
    </w:rPr>
  </w:style>
  <w:style w:type="paragraph" w:customStyle="1" w:styleId="affffff5">
    <w:name w:val="ООО  «Институт Территориального Планирования"/>
    <w:basedOn w:val="a3"/>
    <w:link w:val="affffff6"/>
    <w:qFormat/>
    <w:rsid w:val="002A0154"/>
    <w:pPr>
      <w:spacing w:after="0" w:line="360" w:lineRule="auto"/>
      <w:ind w:left="709"/>
      <w:jc w:val="right"/>
    </w:pPr>
    <w:rPr>
      <w:rFonts w:ascii="Times New Roman" w:eastAsia="Times New Roman" w:hAnsi="Times New Roman"/>
      <w:sz w:val="24"/>
      <w:szCs w:val="24"/>
      <w:lang w:val="x-none" w:eastAsia="x-none"/>
    </w:rPr>
  </w:style>
  <w:style w:type="character" w:customStyle="1" w:styleId="affffff6">
    <w:name w:val="ООО  «Институт Территориального Планирования Знак"/>
    <w:link w:val="affffff5"/>
    <w:rsid w:val="002A0154"/>
    <w:rPr>
      <w:rFonts w:ascii="Times New Roman" w:eastAsia="Times New Roman" w:hAnsi="Times New Roman"/>
      <w:sz w:val="24"/>
      <w:szCs w:val="24"/>
      <w:lang w:val="x-none" w:eastAsia="x-none"/>
    </w:rPr>
  </w:style>
  <w:style w:type="paragraph" w:customStyle="1" w:styleId="S5">
    <w:name w:val="S_Обычный в таблице"/>
    <w:basedOn w:val="a3"/>
    <w:link w:val="S6"/>
    <w:rsid w:val="002A0154"/>
    <w:pPr>
      <w:spacing w:after="0" w:line="360" w:lineRule="auto"/>
      <w:jc w:val="center"/>
    </w:pPr>
    <w:rPr>
      <w:rFonts w:ascii="Times New Roman" w:eastAsia="Times New Roman" w:hAnsi="Times New Roman"/>
      <w:sz w:val="24"/>
      <w:szCs w:val="24"/>
      <w:lang w:val="x-none" w:eastAsia="x-none"/>
    </w:rPr>
  </w:style>
  <w:style w:type="character" w:customStyle="1" w:styleId="S6">
    <w:name w:val="S_Обычный в таблице Знак"/>
    <w:link w:val="S5"/>
    <w:rsid w:val="002A0154"/>
    <w:rPr>
      <w:rFonts w:ascii="Times New Roman" w:eastAsia="Times New Roman" w:hAnsi="Times New Roman"/>
      <w:sz w:val="24"/>
      <w:szCs w:val="24"/>
      <w:lang w:val="x-none" w:eastAsia="x-none"/>
    </w:rPr>
  </w:style>
  <w:style w:type="paragraph" w:styleId="affffff7">
    <w:name w:val="Revision"/>
    <w:hidden/>
    <w:uiPriority w:val="99"/>
    <w:semiHidden/>
    <w:rsid w:val="002A0154"/>
    <w:rPr>
      <w:rFonts w:ascii="Times New Roman" w:eastAsia="Times New Roman" w:hAnsi="Times New Roman"/>
      <w:sz w:val="24"/>
      <w:szCs w:val="24"/>
    </w:rPr>
  </w:style>
  <w:style w:type="paragraph" w:customStyle="1" w:styleId="1c">
    <w:name w:val="ГРАД 1 Заголовок"/>
    <w:basedOn w:val="11"/>
    <w:autoRedefine/>
    <w:rsid w:val="002A0154"/>
    <w:pPr>
      <w:keepNext w:val="0"/>
      <w:pageBreakBefore/>
      <w:tabs>
        <w:tab w:val="num" w:pos="432"/>
        <w:tab w:val="left" w:pos="1080"/>
      </w:tabs>
      <w:spacing w:before="120" w:after="360" w:line="360" w:lineRule="auto"/>
      <w:ind w:left="432" w:right="0" w:hanging="432"/>
    </w:pPr>
    <w:rPr>
      <w:rFonts w:cs="Arial"/>
      <w:bCs/>
      <w:kern w:val="32"/>
      <w:sz w:val="24"/>
      <w:szCs w:val="32"/>
    </w:rPr>
  </w:style>
  <w:style w:type="paragraph" w:customStyle="1" w:styleId="110">
    <w:name w:val="ГРАД 1.1 Заголовок"/>
    <w:basedOn w:val="2"/>
    <w:autoRedefine/>
    <w:rsid w:val="002A0154"/>
    <w:pPr>
      <w:numPr>
        <w:ilvl w:val="1"/>
      </w:numPr>
      <w:tabs>
        <w:tab w:val="clear" w:pos="1134"/>
        <w:tab w:val="clear" w:pos="1276"/>
        <w:tab w:val="num" w:pos="576"/>
        <w:tab w:val="left" w:pos="1080"/>
      </w:tabs>
      <w:spacing w:before="120" w:after="240" w:line="360" w:lineRule="auto"/>
      <w:ind w:left="576" w:hanging="576"/>
      <w:jc w:val="both"/>
    </w:pPr>
    <w:rPr>
      <w:iCs w:val="0"/>
      <w:sz w:val="24"/>
      <w:szCs w:val="20"/>
    </w:rPr>
  </w:style>
  <w:style w:type="paragraph" w:customStyle="1" w:styleId="111">
    <w:name w:val="ГРАД 1.1.1 Заголовок"/>
    <w:basedOn w:val="3"/>
    <w:autoRedefine/>
    <w:rsid w:val="002A0154"/>
    <w:pPr>
      <w:numPr>
        <w:ilvl w:val="2"/>
      </w:numPr>
      <w:tabs>
        <w:tab w:val="clear" w:pos="1276"/>
        <w:tab w:val="num" w:pos="720"/>
        <w:tab w:val="left" w:pos="1080"/>
      </w:tabs>
      <w:spacing w:line="360" w:lineRule="auto"/>
      <w:ind w:left="720" w:hanging="720"/>
      <w:jc w:val="both"/>
    </w:pPr>
    <w:rPr>
      <w:rFonts w:cs="Arial"/>
      <w:sz w:val="24"/>
    </w:rPr>
  </w:style>
  <w:style w:type="paragraph" w:customStyle="1" w:styleId="S">
    <w:name w:val="S_Маркированный"/>
    <w:basedOn w:val="a3"/>
    <w:link w:val="S7"/>
    <w:qFormat/>
    <w:rsid w:val="002A0154"/>
    <w:pPr>
      <w:numPr>
        <w:numId w:val="23"/>
      </w:numPr>
      <w:spacing w:after="0" w:line="240" w:lineRule="auto"/>
      <w:jc w:val="both"/>
    </w:pPr>
    <w:rPr>
      <w:rFonts w:ascii="Times New Roman" w:eastAsia="Times New Roman" w:hAnsi="Times New Roman"/>
      <w:sz w:val="24"/>
      <w:szCs w:val="24"/>
      <w:lang w:val="x-none" w:eastAsia="ar-SA"/>
    </w:rPr>
  </w:style>
  <w:style w:type="character" w:customStyle="1" w:styleId="S7">
    <w:name w:val="S_Маркированный Знак"/>
    <w:link w:val="S"/>
    <w:rsid w:val="002A0154"/>
    <w:rPr>
      <w:rFonts w:ascii="Times New Roman" w:eastAsia="Times New Roman" w:hAnsi="Times New Roman"/>
      <w:sz w:val="24"/>
      <w:szCs w:val="24"/>
      <w:lang w:val="x-none" w:eastAsia="ar-SA"/>
    </w:rPr>
  </w:style>
  <w:style w:type="paragraph" w:customStyle="1" w:styleId="S2">
    <w:name w:val="S_Заголовок 2"/>
    <w:basedOn w:val="2"/>
    <w:next w:val="2d"/>
    <w:rsid w:val="002A0154"/>
    <w:pPr>
      <w:keepNext w:val="0"/>
      <w:numPr>
        <w:ilvl w:val="1"/>
        <w:numId w:val="24"/>
      </w:numPr>
      <w:tabs>
        <w:tab w:val="clear" w:pos="1134"/>
        <w:tab w:val="clear" w:pos="1276"/>
      </w:tabs>
      <w:spacing w:before="0" w:after="0"/>
      <w:jc w:val="both"/>
    </w:pPr>
    <w:rPr>
      <w:bCs w:val="0"/>
      <w:iCs w:val="0"/>
      <w:sz w:val="24"/>
      <w:szCs w:val="24"/>
    </w:rPr>
  </w:style>
  <w:style w:type="paragraph" w:customStyle="1" w:styleId="S4">
    <w:name w:val="S_Заголовок 4"/>
    <w:basedOn w:val="4"/>
    <w:rsid w:val="002A0154"/>
    <w:pPr>
      <w:keepNext w:val="0"/>
      <w:numPr>
        <w:ilvl w:val="3"/>
        <w:numId w:val="24"/>
      </w:numPr>
      <w:tabs>
        <w:tab w:val="clear" w:pos="1418"/>
      </w:tabs>
      <w:spacing w:before="0" w:after="0"/>
    </w:pPr>
    <w:rPr>
      <w:b w:val="0"/>
      <w:bCs w:val="0"/>
      <w:i/>
    </w:rPr>
  </w:style>
  <w:style w:type="numbering" w:customStyle="1" w:styleId="11111111">
    <w:name w:val="1 / 1.1 / 1.1.111"/>
    <w:rsid w:val="002A0154"/>
  </w:style>
  <w:style w:type="numbering" w:customStyle="1" w:styleId="1111111">
    <w:name w:val="1 / 1.1 / 1.1.11"/>
    <w:basedOn w:val="a7"/>
    <w:next w:val="111111"/>
    <w:rsid w:val="002A0154"/>
  </w:style>
  <w:style w:type="numbering" w:customStyle="1" w:styleId="1ai1">
    <w:name w:val="1 / a / i1"/>
    <w:basedOn w:val="a7"/>
    <w:next w:val="1ai"/>
    <w:rsid w:val="002A0154"/>
  </w:style>
  <w:style w:type="character" w:customStyle="1" w:styleId="FontStyle20">
    <w:name w:val="Font Style20"/>
    <w:rsid w:val="001E179D"/>
    <w:rPr>
      <w:rFonts w:ascii="Times New Roman" w:hAnsi="Times New Roman" w:cs="Times New Roman"/>
      <w:b/>
      <w:bCs/>
      <w:sz w:val="26"/>
      <w:szCs w:val="26"/>
    </w:rPr>
  </w:style>
  <w:style w:type="character" w:customStyle="1" w:styleId="FontStyle24">
    <w:name w:val="Font Style24"/>
    <w:rsid w:val="001E179D"/>
    <w:rPr>
      <w:rFonts w:ascii="Times New Roman" w:hAnsi="Times New Roman" w:cs="Times New Roman"/>
      <w:b/>
      <w:bCs/>
      <w:sz w:val="22"/>
      <w:szCs w:val="22"/>
    </w:rPr>
  </w:style>
  <w:style w:type="character" w:customStyle="1" w:styleId="FontStyle25">
    <w:name w:val="Font Style25"/>
    <w:rsid w:val="001E179D"/>
    <w:rPr>
      <w:rFonts w:ascii="Times New Roman" w:hAnsi="Times New Roman" w:cs="Times New Roman"/>
      <w:sz w:val="22"/>
      <w:szCs w:val="22"/>
    </w:rPr>
  </w:style>
  <w:style w:type="paragraph" w:customStyle="1" w:styleId="Style6">
    <w:name w:val="Style6"/>
    <w:basedOn w:val="a3"/>
    <w:rsid w:val="001E179D"/>
    <w:pPr>
      <w:widowControl w:val="0"/>
      <w:autoSpaceDE w:val="0"/>
      <w:spacing w:after="0" w:line="240" w:lineRule="auto"/>
    </w:pPr>
    <w:rPr>
      <w:rFonts w:ascii="Times New Roman" w:eastAsia="Times New Roman" w:hAnsi="Times New Roman"/>
      <w:sz w:val="24"/>
      <w:szCs w:val="24"/>
      <w:lang w:eastAsia="ar-SA"/>
    </w:rPr>
  </w:style>
  <w:style w:type="paragraph" w:customStyle="1" w:styleId="Style8">
    <w:name w:val="Style8"/>
    <w:basedOn w:val="a3"/>
    <w:rsid w:val="001E179D"/>
    <w:pPr>
      <w:widowControl w:val="0"/>
      <w:autoSpaceDE w:val="0"/>
      <w:spacing w:after="0" w:line="278" w:lineRule="exact"/>
      <w:jc w:val="center"/>
    </w:pPr>
    <w:rPr>
      <w:rFonts w:ascii="Times New Roman" w:eastAsia="Times New Roman" w:hAnsi="Times New Roman"/>
      <w:sz w:val="24"/>
      <w:szCs w:val="24"/>
      <w:lang w:eastAsia="ar-SA"/>
    </w:rPr>
  </w:style>
  <w:style w:type="paragraph" w:customStyle="1" w:styleId="Style14">
    <w:name w:val="Style14"/>
    <w:basedOn w:val="a3"/>
    <w:rsid w:val="001E179D"/>
    <w:pPr>
      <w:widowControl w:val="0"/>
      <w:autoSpaceDE w:val="0"/>
      <w:spacing w:after="0" w:line="240" w:lineRule="auto"/>
    </w:pPr>
    <w:rPr>
      <w:rFonts w:ascii="Times New Roman" w:eastAsia="Times New Roman" w:hAnsi="Times New Roman"/>
      <w:sz w:val="24"/>
      <w:szCs w:val="24"/>
      <w:lang w:eastAsia="ar-SA"/>
    </w:rPr>
  </w:style>
  <w:style w:type="paragraph" w:customStyle="1" w:styleId="120">
    <w:name w:val="Обычный + 12 пт"/>
    <w:aliases w:val="По ширине,Первая строка:  1 см,Междустр.интервал:  полутор......,Слева:  4.76 см,Междустр.интервал:  минимум 0 пт + 12 пт"/>
    <w:basedOn w:val="a3"/>
    <w:rsid w:val="006F2AD0"/>
    <w:pPr>
      <w:spacing w:after="0" w:line="360" w:lineRule="auto"/>
      <w:ind w:firstLine="709"/>
      <w:jc w:val="both"/>
    </w:pPr>
    <w:rPr>
      <w:rFonts w:ascii="Times New Roman" w:eastAsia="Times New Roman" w:hAnsi="Times New Roman"/>
      <w:lang w:eastAsia="x-none"/>
    </w:rPr>
  </w:style>
  <w:style w:type="character" w:customStyle="1" w:styleId="FontStyle23">
    <w:name w:val="Font Style23"/>
    <w:rsid w:val="000B4E27"/>
    <w:rPr>
      <w:rFonts w:ascii="Times New Roman" w:hAnsi="Times New Roman" w:cs="Times New Roman"/>
      <w:sz w:val="26"/>
      <w:szCs w:val="26"/>
    </w:rPr>
  </w:style>
  <w:style w:type="paragraph" w:customStyle="1" w:styleId="2TimesNewRoman">
    <w:name w:val="ПОЛ название раздела 2 + Times New Roman"/>
    <w:aliases w:val="Междустр.интервал:  полуторный"/>
    <w:basedOn w:val="a3"/>
    <w:rsid w:val="000B4E27"/>
    <w:pPr>
      <w:tabs>
        <w:tab w:val="left" w:pos="851"/>
      </w:tabs>
      <w:spacing w:after="0" w:line="360" w:lineRule="auto"/>
      <w:ind w:left="709"/>
    </w:pPr>
    <w:rPr>
      <w:rFonts w:ascii="Times New Roman" w:eastAsia="Times New Roman" w:hAnsi="Times New Roman"/>
      <w:lang w:eastAsia="x-none"/>
    </w:rPr>
  </w:style>
  <w:style w:type="character" w:customStyle="1" w:styleId="FontStyle22">
    <w:name w:val="Font Style22"/>
    <w:rsid w:val="008A421F"/>
    <w:rPr>
      <w:rFonts w:ascii="Times New Roman" w:hAnsi="Times New Roman" w:cs="Times New Roman"/>
      <w:i/>
      <w:iCs/>
      <w:sz w:val="26"/>
      <w:szCs w:val="26"/>
    </w:rPr>
  </w:style>
  <w:style w:type="table" w:customStyle="1" w:styleId="3f0">
    <w:name w:val="Табл_текст3"/>
    <w:basedOn w:val="a6"/>
    <w:rsid w:val="008A421F"/>
    <w:rPr>
      <w:rFonts w:ascii="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Табл_текст4"/>
    <w:basedOn w:val="a6"/>
    <w:next w:val="ad"/>
    <w:rsid w:val="00FA587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5">
    <w:name w:val="Style15"/>
    <w:basedOn w:val="a3"/>
    <w:rsid w:val="00FA587A"/>
    <w:pPr>
      <w:widowControl w:val="0"/>
      <w:autoSpaceDE w:val="0"/>
      <w:autoSpaceDN w:val="0"/>
      <w:adjustRightInd w:val="0"/>
      <w:spacing w:after="0" w:line="480" w:lineRule="exact"/>
      <w:ind w:firstLine="562"/>
      <w:jc w:val="both"/>
    </w:pPr>
    <w:rPr>
      <w:rFonts w:ascii="Times New Roman" w:eastAsia="Times New Roman" w:hAnsi="Times New Roman"/>
      <w:sz w:val="24"/>
      <w:szCs w:val="24"/>
      <w:lang w:eastAsia="ru-RU"/>
    </w:rPr>
  </w:style>
  <w:style w:type="paragraph" w:customStyle="1" w:styleId="140">
    <w:name w:val="Обычный + 14 пт"/>
    <w:basedOn w:val="afff"/>
    <w:rsid w:val="00FA587A"/>
    <w:pPr>
      <w:widowControl w:val="0"/>
      <w:spacing w:line="240" w:lineRule="auto"/>
      <w:ind w:firstLine="1140"/>
    </w:pPr>
    <w:rPr>
      <w:rFonts w:ascii="Calibri" w:hAnsi="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176">
      <w:bodyDiv w:val="1"/>
      <w:marLeft w:val="0"/>
      <w:marRight w:val="0"/>
      <w:marTop w:val="0"/>
      <w:marBottom w:val="0"/>
      <w:divBdr>
        <w:top w:val="none" w:sz="0" w:space="0" w:color="auto"/>
        <w:left w:val="none" w:sz="0" w:space="0" w:color="auto"/>
        <w:bottom w:val="none" w:sz="0" w:space="0" w:color="auto"/>
        <w:right w:val="none" w:sz="0" w:space="0" w:color="auto"/>
      </w:divBdr>
    </w:div>
    <w:div w:id="57628233">
      <w:bodyDiv w:val="1"/>
      <w:marLeft w:val="0"/>
      <w:marRight w:val="0"/>
      <w:marTop w:val="0"/>
      <w:marBottom w:val="0"/>
      <w:divBdr>
        <w:top w:val="none" w:sz="0" w:space="0" w:color="auto"/>
        <w:left w:val="none" w:sz="0" w:space="0" w:color="auto"/>
        <w:bottom w:val="none" w:sz="0" w:space="0" w:color="auto"/>
        <w:right w:val="none" w:sz="0" w:space="0" w:color="auto"/>
      </w:divBdr>
    </w:div>
    <w:div w:id="95903218">
      <w:bodyDiv w:val="1"/>
      <w:marLeft w:val="0"/>
      <w:marRight w:val="0"/>
      <w:marTop w:val="0"/>
      <w:marBottom w:val="0"/>
      <w:divBdr>
        <w:top w:val="none" w:sz="0" w:space="0" w:color="auto"/>
        <w:left w:val="none" w:sz="0" w:space="0" w:color="auto"/>
        <w:bottom w:val="none" w:sz="0" w:space="0" w:color="auto"/>
        <w:right w:val="none" w:sz="0" w:space="0" w:color="auto"/>
      </w:divBdr>
    </w:div>
    <w:div w:id="140512884">
      <w:bodyDiv w:val="1"/>
      <w:marLeft w:val="0"/>
      <w:marRight w:val="0"/>
      <w:marTop w:val="0"/>
      <w:marBottom w:val="0"/>
      <w:divBdr>
        <w:top w:val="none" w:sz="0" w:space="0" w:color="auto"/>
        <w:left w:val="none" w:sz="0" w:space="0" w:color="auto"/>
        <w:bottom w:val="none" w:sz="0" w:space="0" w:color="auto"/>
        <w:right w:val="none" w:sz="0" w:space="0" w:color="auto"/>
      </w:divBdr>
    </w:div>
    <w:div w:id="195311427">
      <w:bodyDiv w:val="1"/>
      <w:marLeft w:val="0"/>
      <w:marRight w:val="0"/>
      <w:marTop w:val="0"/>
      <w:marBottom w:val="0"/>
      <w:divBdr>
        <w:top w:val="none" w:sz="0" w:space="0" w:color="auto"/>
        <w:left w:val="none" w:sz="0" w:space="0" w:color="auto"/>
        <w:bottom w:val="none" w:sz="0" w:space="0" w:color="auto"/>
        <w:right w:val="none" w:sz="0" w:space="0" w:color="auto"/>
      </w:divBdr>
    </w:div>
    <w:div w:id="226114175">
      <w:bodyDiv w:val="1"/>
      <w:marLeft w:val="0"/>
      <w:marRight w:val="0"/>
      <w:marTop w:val="0"/>
      <w:marBottom w:val="0"/>
      <w:divBdr>
        <w:top w:val="none" w:sz="0" w:space="0" w:color="auto"/>
        <w:left w:val="none" w:sz="0" w:space="0" w:color="auto"/>
        <w:bottom w:val="none" w:sz="0" w:space="0" w:color="auto"/>
        <w:right w:val="none" w:sz="0" w:space="0" w:color="auto"/>
      </w:divBdr>
    </w:div>
    <w:div w:id="358625267">
      <w:bodyDiv w:val="1"/>
      <w:marLeft w:val="0"/>
      <w:marRight w:val="0"/>
      <w:marTop w:val="0"/>
      <w:marBottom w:val="0"/>
      <w:divBdr>
        <w:top w:val="none" w:sz="0" w:space="0" w:color="auto"/>
        <w:left w:val="none" w:sz="0" w:space="0" w:color="auto"/>
        <w:bottom w:val="none" w:sz="0" w:space="0" w:color="auto"/>
        <w:right w:val="none" w:sz="0" w:space="0" w:color="auto"/>
      </w:divBdr>
    </w:div>
    <w:div w:id="409231002">
      <w:bodyDiv w:val="1"/>
      <w:marLeft w:val="0"/>
      <w:marRight w:val="0"/>
      <w:marTop w:val="0"/>
      <w:marBottom w:val="0"/>
      <w:divBdr>
        <w:top w:val="none" w:sz="0" w:space="0" w:color="auto"/>
        <w:left w:val="none" w:sz="0" w:space="0" w:color="auto"/>
        <w:bottom w:val="none" w:sz="0" w:space="0" w:color="auto"/>
        <w:right w:val="none" w:sz="0" w:space="0" w:color="auto"/>
      </w:divBdr>
    </w:div>
    <w:div w:id="437608161">
      <w:bodyDiv w:val="1"/>
      <w:marLeft w:val="0"/>
      <w:marRight w:val="0"/>
      <w:marTop w:val="0"/>
      <w:marBottom w:val="0"/>
      <w:divBdr>
        <w:top w:val="none" w:sz="0" w:space="0" w:color="auto"/>
        <w:left w:val="none" w:sz="0" w:space="0" w:color="auto"/>
        <w:bottom w:val="none" w:sz="0" w:space="0" w:color="auto"/>
        <w:right w:val="none" w:sz="0" w:space="0" w:color="auto"/>
      </w:divBdr>
    </w:div>
    <w:div w:id="497505947">
      <w:bodyDiv w:val="1"/>
      <w:marLeft w:val="0"/>
      <w:marRight w:val="0"/>
      <w:marTop w:val="0"/>
      <w:marBottom w:val="0"/>
      <w:divBdr>
        <w:top w:val="none" w:sz="0" w:space="0" w:color="auto"/>
        <w:left w:val="none" w:sz="0" w:space="0" w:color="auto"/>
        <w:bottom w:val="none" w:sz="0" w:space="0" w:color="auto"/>
        <w:right w:val="none" w:sz="0" w:space="0" w:color="auto"/>
      </w:divBdr>
    </w:div>
    <w:div w:id="507988369">
      <w:bodyDiv w:val="1"/>
      <w:marLeft w:val="0"/>
      <w:marRight w:val="0"/>
      <w:marTop w:val="0"/>
      <w:marBottom w:val="0"/>
      <w:divBdr>
        <w:top w:val="none" w:sz="0" w:space="0" w:color="auto"/>
        <w:left w:val="none" w:sz="0" w:space="0" w:color="auto"/>
        <w:bottom w:val="none" w:sz="0" w:space="0" w:color="auto"/>
        <w:right w:val="none" w:sz="0" w:space="0" w:color="auto"/>
      </w:divBdr>
    </w:div>
    <w:div w:id="555360360">
      <w:bodyDiv w:val="1"/>
      <w:marLeft w:val="0"/>
      <w:marRight w:val="0"/>
      <w:marTop w:val="0"/>
      <w:marBottom w:val="0"/>
      <w:divBdr>
        <w:top w:val="none" w:sz="0" w:space="0" w:color="auto"/>
        <w:left w:val="none" w:sz="0" w:space="0" w:color="auto"/>
        <w:bottom w:val="none" w:sz="0" w:space="0" w:color="auto"/>
        <w:right w:val="none" w:sz="0" w:space="0" w:color="auto"/>
      </w:divBdr>
    </w:div>
    <w:div w:id="633875831">
      <w:bodyDiv w:val="1"/>
      <w:marLeft w:val="0"/>
      <w:marRight w:val="0"/>
      <w:marTop w:val="0"/>
      <w:marBottom w:val="0"/>
      <w:divBdr>
        <w:top w:val="none" w:sz="0" w:space="0" w:color="auto"/>
        <w:left w:val="none" w:sz="0" w:space="0" w:color="auto"/>
        <w:bottom w:val="none" w:sz="0" w:space="0" w:color="auto"/>
        <w:right w:val="none" w:sz="0" w:space="0" w:color="auto"/>
      </w:divBdr>
    </w:div>
    <w:div w:id="658584677">
      <w:bodyDiv w:val="1"/>
      <w:marLeft w:val="0"/>
      <w:marRight w:val="0"/>
      <w:marTop w:val="0"/>
      <w:marBottom w:val="0"/>
      <w:divBdr>
        <w:top w:val="none" w:sz="0" w:space="0" w:color="auto"/>
        <w:left w:val="none" w:sz="0" w:space="0" w:color="auto"/>
        <w:bottom w:val="none" w:sz="0" w:space="0" w:color="auto"/>
        <w:right w:val="none" w:sz="0" w:space="0" w:color="auto"/>
      </w:divBdr>
    </w:div>
    <w:div w:id="685719195">
      <w:bodyDiv w:val="1"/>
      <w:marLeft w:val="0"/>
      <w:marRight w:val="0"/>
      <w:marTop w:val="0"/>
      <w:marBottom w:val="0"/>
      <w:divBdr>
        <w:top w:val="none" w:sz="0" w:space="0" w:color="auto"/>
        <w:left w:val="none" w:sz="0" w:space="0" w:color="auto"/>
        <w:bottom w:val="none" w:sz="0" w:space="0" w:color="auto"/>
        <w:right w:val="none" w:sz="0" w:space="0" w:color="auto"/>
      </w:divBdr>
    </w:div>
    <w:div w:id="746806543">
      <w:bodyDiv w:val="1"/>
      <w:marLeft w:val="0"/>
      <w:marRight w:val="0"/>
      <w:marTop w:val="0"/>
      <w:marBottom w:val="0"/>
      <w:divBdr>
        <w:top w:val="none" w:sz="0" w:space="0" w:color="auto"/>
        <w:left w:val="none" w:sz="0" w:space="0" w:color="auto"/>
        <w:bottom w:val="none" w:sz="0" w:space="0" w:color="auto"/>
        <w:right w:val="none" w:sz="0" w:space="0" w:color="auto"/>
      </w:divBdr>
    </w:div>
    <w:div w:id="795684886">
      <w:bodyDiv w:val="1"/>
      <w:marLeft w:val="0"/>
      <w:marRight w:val="0"/>
      <w:marTop w:val="0"/>
      <w:marBottom w:val="0"/>
      <w:divBdr>
        <w:top w:val="none" w:sz="0" w:space="0" w:color="auto"/>
        <w:left w:val="none" w:sz="0" w:space="0" w:color="auto"/>
        <w:bottom w:val="none" w:sz="0" w:space="0" w:color="auto"/>
        <w:right w:val="none" w:sz="0" w:space="0" w:color="auto"/>
      </w:divBdr>
    </w:div>
    <w:div w:id="1002317641">
      <w:bodyDiv w:val="1"/>
      <w:marLeft w:val="0"/>
      <w:marRight w:val="0"/>
      <w:marTop w:val="0"/>
      <w:marBottom w:val="0"/>
      <w:divBdr>
        <w:top w:val="none" w:sz="0" w:space="0" w:color="auto"/>
        <w:left w:val="none" w:sz="0" w:space="0" w:color="auto"/>
        <w:bottom w:val="none" w:sz="0" w:space="0" w:color="auto"/>
        <w:right w:val="none" w:sz="0" w:space="0" w:color="auto"/>
      </w:divBdr>
    </w:div>
    <w:div w:id="1028599278">
      <w:bodyDiv w:val="1"/>
      <w:marLeft w:val="0"/>
      <w:marRight w:val="0"/>
      <w:marTop w:val="0"/>
      <w:marBottom w:val="0"/>
      <w:divBdr>
        <w:top w:val="none" w:sz="0" w:space="0" w:color="auto"/>
        <w:left w:val="none" w:sz="0" w:space="0" w:color="auto"/>
        <w:bottom w:val="none" w:sz="0" w:space="0" w:color="auto"/>
        <w:right w:val="none" w:sz="0" w:space="0" w:color="auto"/>
      </w:divBdr>
    </w:div>
    <w:div w:id="1065179888">
      <w:bodyDiv w:val="1"/>
      <w:marLeft w:val="0"/>
      <w:marRight w:val="0"/>
      <w:marTop w:val="0"/>
      <w:marBottom w:val="0"/>
      <w:divBdr>
        <w:top w:val="none" w:sz="0" w:space="0" w:color="auto"/>
        <w:left w:val="none" w:sz="0" w:space="0" w:color="auto"/>
        <w:bottom w:val="none" w:sz="0" w:space="0" w:color="auto"/>
        <w:right w:val="none" w:sz="0" w:space="0" w:color="auto"/>
      </w:divBdr>
    </w:div>
    <w:div w:id="1101293661">
      <w:bodyDiv w:val="1"/>
      <w:marLeft w:val="0"/>
      <w:marRight w:val="0"/>
      <w:marTop w:val="0"/>
      <w:marBottom w:val="0"/>
      <w:divBdr>
        <w:top w:val="none" w:sz="0" w:space="0" w:color="auto"/>
        <w:left w:val="none" w:sz="0" w:space="0" w:color="auto"/>
        <w:bottom w:val="none" w:sz="0" w:space="0" w:color="auto"/>
        <w:right w:val="none" w:sz="0" w:space="0" w:color="auto"/>
      </w:divBdr>
    </w:div>
    <w:div w:id="1109006233">
      <w:bodyDiv w:val="1"/>
      <w:marLeft w:val="0"/>
      <w:marRight w:val="0"/>
      <w:marTop w:val="0"/>
      <w:marBottom w:val="0"/>
      <w:divBdr>
        <w:top w:val="none" w:sz="0" w:space="0" w:color="auto"/>
        <w:left w:val="none" w:sz="0" w:space="0" w:color="auto"/>
        <w:bottom w:val="none" w:sz="0" w:space="0" w:color="auto"/>
        <w:right w:val="none" w:sz="0" w:space="0" w:color="auto"/>
      </w:divBdr>
    </w:div>
    <w:div w:id="1112632270">
      <w:bodyDiv w:val="1"/>
      <w:marLeft w:val="0"/>
      <w:marRight w:val="0"/>
      <w:marTop w:val="0"/>
      <w:marBottom w:val="0"/>
      <w:divBdr>
        <w:top w:val="none" w:sz="0" w:space="0" w:color="auto"/>
        <w:left w:val="none" w:sz="0" w:space="0" w:color="auto"/>
        <w:bottom w:val="none" w:sz="0" w:space="0" w:color="auto"/>
        <w:right w:val="none" w:sz="0" w:space="0" w:color="auto"/>
      </w:divBdr>
    </w:div>
    <w:div w:id="1209756280">
      <w:bodyDiv w:val="1"/>
      <w:marLeft w:val="0"/>
      <w:marRight w:val="0"/>
      <w:marTop w:val="0"/>
      <w:marBottom w:val="0"/>
      <w:divBdr>
        <w:top w:val="none" w:sz="0" w:space="0" w:color="auto"/>
        <w:left w:val="none" w:sz="0" w:space="0" w:color="auto"/>
        <w:bottom w:val="none" w:sz="0" w:space="0" w:color="auto"/>
        <w:right w:val="none" w:sz="0" w:space="0" w:color="auto"/>
      </w:divBdr>
    </w:div>
    <w:div w:id="1219707119">
      <w:bodyDiv w:val="1"/>
      <w:marLeft w:val="0"/>
      <w:marRight w:val="0"/>
      <w:marTop w:val="0"/>
      <w:marBottom w:val="0"/>
      <w:divBdr>
        <w:top w:val="none" w:sz="0" w:space="0" w:color="auto"/>
        <w:left w:val="none" w:sz="0" w:space="0" w:color="auto"/>
        <w:bottom w:val="none" w:sz="0" w:space="0" w:color="auto"/>
        <w:right w:val="none" w:sz="0" w:space="0" w:color="auto"/>
      </w:divBdr>
    </w:div>
    <w:div w:id="1394430827">
      <w:bodyDiv w:val="1"/>
      <w:marLeft w:val="0"/>
      <w:marRight w:val="0"/>
      <w:marTop w:val="0"/>
      <w:marBottom w:val="0"/>
      <w:divBdr>
        <w:top w:val="none" w:sz="0" w:space="0" w:color="auto"/>
        <w:left w:val="none" w:sz="0" w:space="0" w:color="auto"/>
        <w:bottom w:val="none" w:sz="0" w:space="0" w:color="auto"/>
        <w:right w:val="none" w:sz="0" w:space="0" w:color="auto"/>
      </w:divBdr>
    </w:div>
    <w:div w:id="1416364170">
      <w:bodyDiv w:val="1"/>
      <w:marLeft w:val="0"/>
      <w:marRight w:val="0"/>
      <w:marTop w:val="0"/>
      <w:marBottom w:val="0"/>
      <w:divBdr>
        <w:top w:val="none" w:sz="0" w:space="0" w:color="auto"/>
        <w:left w:val="none" w:sz="0" w:space="0" w:color="auto"/>
        <w:bottom w:val="none" w:sz="0" w:space="0" w:color="auto"/>
        <w:right w:val="none" w:sz="0" w:space="0" w:color="auto"/>
      </w:divBdr>
    </w:div>
    <w:div w:id="1470824832">
      <w:bodyDiv w:val="1"/>
      <w:marLeft w:val="0"/>
      <w:marRight w:val="0"/>
      <w:marTop w:val="0"/>
      <w:marBottom w:val="0"/>
      <w:divBdr>
        <w:top w:val="none" w:sz="0" w:space="0" w:color="auto"/>
        <w:left w:val="none" w:sz="0" w:space="0" w:color="auto"/>
        <w:bottom w:val="none" w:sz="0" w:space="0" w:color="auto"/>
        <w:right w:val="none" w:sz="0" w:space="0" w:color="auto"/>
      </w:divBdr>
    </w:div>
    <w:div w:id="1504391693">
      <w:bodyDiv w:val="1"/>
      <w:marLeft w:val="0"/>
      <w:marRight w:val="0"/>
      <w:marTop w:val="0"/>
      <w:marBottom w:val="0"/>
      <w:divBdr>
        <w:top w:val="none" w:sz="0" w:space="0" w:color="auto"/>
        <w:left w:val="none" w:sz="0" w:space="0" w:color="auto"/>
        <w:bottom w:val="none" w:sz="0" w:space="0" w:color="auto"/>
        <w:right w:val="none" w:sz="0" w:space="0" w:color="auto"/>
      </w:divBdr>
    </w:div>
    <w:div w:id="1586844007">
      <w:bodyDiv w:val="1"/>
      <w:marLeft w:val="0"/>
      <w:marRight w:val="0"/>
      <w:marTop w:val="0"/>
      <w:marBottom w:val="0"/>
      <w:divBdr>
        <w:top w:val="none" w:sz="0" w:space="0" w:color="auto"/>
        <w:left w:val="none" w:sz="0" w:space="0" w:color="auto"/>
        <w:bottom w:val="none" w:sz="0" w:space="0" w:color="auto"/>
        <w:right w:val="none" w:sz="0" w:space="0" w:color="auto"/>
      </w:divBdr>
    </w:div>
    <w:div w:id="1632521004">
      <w:bodyDiv w:val="1"/>
      <w:marLeft w:val="0"/>
      <w:marRight w:val="0"/>
      <w:marTop w:val="0"/>
      <w:marBottom w:val="0"/>
      <w:divBdr>
        <w:top w:val="none" w:sz="0" w:space="0" w:color="auto"/>
        <w:left w:val="none" w:sz="0" w:space="0" w:color="auto"/>
        <w:bottom w:val="none" w:sz="0" w:space="0" w:color="auto"/>
        <w:right w:val="none" w:sz="0" w:space="0" w:color="auto"/>
      </w:divBdr>
    </w:div>
    <w:div w:id="1705672319">
      <w:bodyDiv w:val="1"/>
      <w:marLeft w:val="0"/>
      <w:marRight w:val="0"/>
      <w:marTop w:val="0"/>
      <w:marBottom w:val="0"/>
      <w:divBdr>
        <w:top w:val="none" w:sz="0" w:space="0" w:color="auto"/>
        <w:left w:val="none" w:sz="0" w:space="0" w:color="auto"/>
        <w:bottom w:val="none" w:sz="0" w:space="0" w:color="auto"/>
        <w:right w:val="none" w:sz="0" w:space="0" w:color="auto"/>
      </w:divBdr>
    </w:div>
    <w:div w:id="1946382286">
      <w:bodyDiv w:val="1"/>
      <w:marLeft w:val="0"/>
      <w:marRight w:val="0"/>
      <w:marTop w:val="0"/>
      <w:marBottom w:val="0"/>
      <w:divBdr>
        <w:top w:val="none" w:sz="0" w:space="0" w:color="auto"/>
        <w:left w:val="none" w:sz="0" w:space="0" w:color="auto"/>
        <w:bottom w:val="none" w:sz="0" w:space="0" w:color="auto"/>
        <w:right w:val="none" w:sz="0" w:space="0" w:color="auto"/>
      </w:divBdr>
    </w:div>
    <w:div w:id="199055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D34E6-0139-4134-8FF7-D44A807C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992</Words>
  <Characters>5655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Скоморохова Лариса Ивановна</dc:creator>
  <cp:keywords/>
  <dc:description/>
  <cp:lastModifiedBy>Переверзева Виктория Анатольевна</cp:lastModifiedBy>
  <cp:revision>8</cp:revision>
  <cp:lastPrinted>2017-07-21T11:32:00Z</cp:lastPrinted>
  <dcterms:created xsi:type="dcterms:W3CDTF">2017-07-18T04:00:00Z</dcterms:created>
  <dcterms:modified xsi:type="dcterms:W3CDTF">2017-07-24T04:47:00Z</dcterms:modified>
</cp:coreProperties>
</file>