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</w:t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иректору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Чеботареву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руководителя МОО ТОС «Город86»        </w:t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tos@mail.ru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8 222 222 22 22</w:t>
      </w:r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, на ко</w:t>
      </w:r>
      <w:r>
        <w:rPr>
          <w:rFonts w:ascii="Times New Roman" w:hAnsi="Times New Roman" w:cs="Times New Roman"/>
          <w:sz w:val="28"/>
          <w:szCs w:val="28"/>
        </w:rPr>
        <w:t xml:space="preserve">торой предлагается реализовать и</w:t>
      </w:r>
      <w:r>
        <w:rPr>
          <w:rFonts w:ascii="Times New Roman" w:hAnsi="Times New Roman" w:cs="Times New Roman"/>
          <w:sz w:val="28"/>
          <w:szCs w:val="28"/>
        </w:rPr>
        <w:t xml:space="preserve">нициативный проект с описанием ее границ</w:t>
      </w:r>
      <w:r/>
    </w:p>
    <w:p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</w:t>
      </w:r>
      <w:r>
        <w:rPr>
          <w:rFonts w:ascii="Times New Roman" w:hAnsi="Times New Roman" w:cs="Times New Roman"/>
          <w:sz w:val="28"/>
          <w:szCs w:val="28"/>
        </w:rPr>
        <w:t xml:space="preserve">нициативного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«Сквер Будущее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определить часть территории, в границах которой может реализовываться инициативный проект.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sz w:val="28"/>
          <w:szCs w:val="28"/>
        </w:rPr>
        <w:t xml:space="preserve">решение вопроса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создании зоны для комфортного и безопасного места для жителей N-ого микрорайона. В рамках проекта планируется благоустройство земельного участка с озеленением, пешеходной дорожки, устройством освещения, малых архитектурных форм и т.д.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</w:t>
      </w:r>
      <w:r>
        <w:rPr>
          <w:rFonts w:ascii="Times New Roman" w:hAnsi="Times New Roman" w:cs="Times New Roman"/>
          <w:sz w:val="28"/>
          <w:szCs w:val="28"/>
        </w:rPr>
        <w:t xml:space="preserve">ается реализовать на территории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N-ого микрорайона, по улице Мира в створе домов 5 и 6 (86:11:0000000:00).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Решение Думы города от 01.03.2026 года №222 «О границах территории территориального общественного самоуправления».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tabs>
          <w:tab w:val="left" w:pos="709" w:leader="none"/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Схема расположения участка, объекта на публичной кадастровой карте и (или)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городском информационном справочнике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2ГИС»</w:t>
      </w:r>
      <w:r>
        <w:rPr>
          <w:rFonts w:ascii="Times New Roman" w:hAnsi="Times New Roman" w:cs="Times New Roman"/>
          <w:sz w:val="28"/>
          <w:szCs w:val="28"/>
        </w:rPr>
        <w:t xml:space="preserve"> на 1 л. в 1 экз.</w:t>
      </w:r>
      <w:r/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77"/>
        <w:gridCol w:w="2976"/>
        <w:gridCol w:w="255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2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территориального общественного самоуправления</w:t>
            </w:r>
            <w:r/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02.03.2026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24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/>
          </w:p>
          <w:p>
            <w:pPr>
              <w:pStyle w:val="102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  <w:p>
            <w:pPr>
              <w:pStyle w:val="102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  <w:p>
            <w:pPr>
              <w:pStyle w:val="102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  <w:p>
            <w:pPr>
              <w:pStyle w:val="1024"/>
            </w:pPr>
            <w:r/>
            <w:r/>
          </w:p>
          <w:p>
            <w:pPr>
              <w:pStyle w:val="1024"/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024"/>
              <w:jc w:val="center"/>
              <w:rPr>
                <w:highlight w:val="none"/>
              </w:rPr>
            </w:pPr>
            <w:r>
              <w:t xml:space="preserve">__</w:t>
            </w:r>
            <w:r>
              <w:rPr>
                <w:lang w:val="ru-RU"/>
              </w:rPr>
              <w:t xml:space="preserve">__</w:t>
            </w:r>
            <w:r>
              <w:t xml:space="preserve">____</w:t>
            </w:r>
            <w:r/>
          </w:p>
          <w:p>
            <w:pPr>
              <w:pStyle w:val="1024"/>
              <w:jc w:val="center"/>
            </w:pPr>
            <w:r>
              <w:rPr>
                <w:sz w:val="20"/>
              </w:rPr>
              <w:t xml:space="preserve">(</w:t>
            </w:r>
            <w:r>
              <w:rPr>
                <w:sz w:val="20"/>
                <w:lang w:val="ru-RU"/>
              </w:rPr>
              <w:t xml:space="preserve">п</w:t>
            </w:r>
            <w:r>
              <w:rPr>
                <w:sz w:val="20"/>
              </w:rPr>
              <w:t xml:space="preserve">одпись</w:t>
            </w:r>
            <w:r>
              <w:rPr>
                <w:sz w:val="20"/>
              </w:rPr>
              <w:t xml:space="preserve">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24"/>
              <w:jc w:val="center"/>
            </w:pPr>
            <w:r/>
            <w:r/>
          </w:p>
          <w:p>
            <w:pPr>
              <w:pStyle w:val="1024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pStyle w:val="1024"/>
              <w:pBdr>
                <w:top w:val="none" w:color="auto" w:sz="0" w:space="0"/>
              </w:pBdr>
            </w:pPr>
            <w:r/>
            <w:r/>
          </w:p>
          <w:p>
            <w:pPr>
              <w:pStyle w:val="1024"/>
              <w:pBdr>
                <w:top w:val="none" w:color="auto" w:sz="0" w:space="0"/>
              </w:pBdr>
            </w:pPr>
            <w:r/>
            <w:r/>
          </w:p>
          <w:p>
            <w:pPr>
              <w:pStyle w:val="1024"/>
              <w:pBdr>
                <w:top w:val="none" w:color="auto" w:sz="0" w:space="0"/>
              </w:pBdr>
            </w:pPr>
            <w:r/>
            <w:r/>
          </w:p>
          <w:p>
            <w:pPr>
              <w:pStyle w:val="1024"/>
              <w:jc w:val="center"/>
              <w:rPr>
                <w:sz w:val="28"/>
                <w:szCs w:val="28"/>
              </w:rPr>
              <w:pBdr>
                <w:top w:val="none" w:color="000000" w:sz="0" w:space="0"/>
              </w:pBdr>
            </w:pPr>
            <w:r>
              <w:rPr>
                <w:sz w:val="28"/>
                <w:szCs w:val="28"/>
                <w:highlight w:val="none"/>
                <w:lang w:val="ru-RU"/>
              </w:rPr>
              <w:t xml:space="preserve">Иванов И.И.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1024"/>
              <w:rPr>
                <w:sz w:val="20"/>
                <w:szCs w:val="20"/>
                <w:highlight w:val="none"/>
                <w:lang w:val="ru-RU"/>
              </w:rPr>
              <w:pBdr>
                <w:top w:val="none" w:color="auto" w:sz="0" w:space="0"/>
              </w:pBdr>
            </w:pPr>
            <w:r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</w:rPr>
              <w:t xml:space="preserve">(</w:t>
            </w:r>
            <w:r>
              <w:rPr>
                <w:sz w:val="20"/>
                <w:lang w:val="ru-RU"/>
              </w:rPr>
              <w:t xml:space="preserve">р</w:t>
            </w:r>
            <w:r>
              <w:rPr>
                <w:sz w:val="20"/>
                <w:lang w:val="ru-RU"/>
              </w:rPr>
              <w:t xml:space="preserve">асшифровка подписи)</w:t>
            </w:r>
            <w:r/>
          </w:p>
        </w:tc>
      </w:tr>
    </w:tbl>
    <w:p>
      <w:pPr>
        <w:pStyle w:val="1024"/>
        <w:ind w:firstLine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/>
    </w:p>
    <w:p>
      <w:pPr>
        <w:pStyle w:val="1024"/>
        <w:ind w:firstLine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/>
    </w:p>
    <w:sectPr>
      <w:headerReference w:type="default" r:id="rId9"/>
      <w:footerReference w:type="first" r:id="rId10"/>
      <w:footnotePr/>
      <w:endnotePr/>
      <w:type w:val="continuous"/>
      <w:pgSz w:w="11906" w:h="16838" w:orient="portrait"/>
      <w:pgMar w:top="992" w:right="567" w:bottom="822" w:left="1276" w:header="885" w:footer="475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roxima Nova">
    <w:panose1 w:val="02000603000000000000"/>
  </w:font>
  <w:font w:name="Courier New">
    <w:panose1 w:val="02070309020205020404"/>
  </w:font>
  <w:font w:name="Calibri">
    <w:panose1 w:val="020F050202020403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  <w:p>
    <w:pPr>
      <w:pStyle w:val="10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sdt>
    <w:sdtPr>
      <w15:appearance w15:val="boundingBox"/>
      <w:id w:val="2128416391"/>
      <w:docPartObj>
        <w:docPartGallery w:val="Page Numbers (Top of Page)"/>
        <w:docPartUnique w:val="true"/>
      </w:docPartObj>
      <w:rPr/>
    </w:sdtPr>
    <w:sdtContent>
      <w:p>
        <w:pPr>
          <w:pStyle w:val="101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34</w:t>
        </w:r>
        <w:r>
          <w:fldChar w:fldCharType="end"/>
        </w:r>
        <w:r/>
      </w:p>
      <w:p>
        <w:pPr>
          <w:pStyle w:val="1012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 w:eastAsia="Times New Roman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upperRoman"/>
      <w:pStyle w:val="1014"/>
      <w:isLgl w:val="false"/>
      <w:suff w:val="space"/>
      <w:lvlText w:val="РАЗДЕЛ %1."/>
      <w:lvlJc w:val="center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Глава %2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Статья %3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3">
      <w:start w:val="1"/>
      <w:numFmt w:val="decimal"/>
      <w:isLgl w:val="false"/>
      <w:suff w:val="space"/>
      <w:lvlText w:val="%4."/>
      <w:lvlJc w:val="left"/>
      <w:pPr>
        <w:ind w:left="4395" w:firstLine="709"/>
        <w:tabs>
          <w:tab w:val="num" w:pos="0" w:leader="none"/>
        </w:tabs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6)"/>
      <w:lvlJc w:val="left"/>
      <w:pPr>
        <w:ind w:left="1" w:firstLine="709"/>
        <w:tabs>
          <w:tab w:val="num" w:pos="0" w:leader="none"/>
        </w:tabs>
      </w:pPr>
      <w:rPr>
        <w:b w:val="0"/>
        <w:sz w:val="28"/>
      </w:rPr>
    </w:lvl>
    <w:lvl w:ilvl="6">
      <w:start w:val="1"/>
      <w:numFmt w:val="russianLower"/>
      <w:isLgl w:val="false"/>
      <w:suff w:val="space"/>
      <w:lvlText w:val="%7)"/>
      <w:lvlJc w:val="left"/>
      <w:pPr>
        <w:ind w:left="0" w:firstLine="709"/>
        <w:tabs>
          <w:tab w:val="num" w:pos="0" w:leader="none"/>
        </w:tabs>
      </w:pPr>
      <w:rPr>
        <w:sz w:val="28"/>
      </w:rPr>
    </w:lvl>
    <w:lvl w:ilvl="7">
      <w:start w:val="1"/>
      <w:numFmt w:val="bullet"/>
      <w:isLgl w:val="false"/>
      <w:suff w:val="space"/>
      <w:lvlText w:val=""/>
      <w:lvlJc w:val="left"/>
      <w:pPr>
        <w:ind w:left="0" w:firstLine="851"/>
        <w:tabs>
          <w:tab w:val="num" w:pos="0" w:leader="none"/>
        </w:tabs>
      </w:pPr>
      <w:rPr>
        <w:rFonts w:hint="default" w:ascii="Symbol" w:hAnsi="Symbol" w:cs="Symbol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  <w:sz w:val="28"/>
        <w:szCs w:val="28"/>
        <w:shd w:val="clear" w:color="auto" w:fill="fffff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5" w:hanging="180"/>
      </w:pPr>
    </w:lvl>
  </w:abstractNum>
  <w:num w:numId="1">
    <w:abstractNumId w:val="13"/>
  </w:num>
  <w:num w:numId="2">
    <w:abstractNumId w:val="43"/>
  </w:num>
  <w:num w:numId="3">
    <w:abstractNumId w:val="0"/>
  </w:num>
  <w:num w:numId="4">
    <w:abstractNumId w:val="39"/>
  </w:num>
  <w:num w:numId="5">
    <w:abstractNumId w:val="11"/>
  </w:num>
  <w:num w:numId="6">
    <w:abstractNumId w:val="12"/>
  </w:num>
  <w:num w:numId="7">
    <w:abstractNumId w:val="27"/>
  </w:num>
  <w:num w:numId="8">
    <w:abstractNumId w:val="6"/>
  </w:num>
  <w:num w:numId="9">
    <w:abstractNumId w:val="21"/>
  </w:num>
  <w:num w:numId="10">
    <w:abstractNumId w:val="44"/>
  </w:num>
  <w:num w:numId="11">
    <w:abstractNumId w:val="25"/>
  </w:num>
  <w:num w:numId="12">
    <w:abstractNumId w:val="23"/>
  </w:num>
  <w:num w:numId="13">
    <w:abstractNumId w:val="22"/>
  </w:num>
  <w:num w:numId="14">
    <w:abstractNumId w:val="10"/>
  </w:num>
  <w:num w:numId="15">
    <w:abstractNumId w:val="34"/>
  </w:num>
  <w:num w:numId="16">
    <w:abstractNumId w:val="15"/>
  </w:num>
  <w:num w:numId="17">
    <w:abstractNumId w:val="24"/>
  </w:num>
  <w:num w:numId="18">
    <w:abstractNumId w:val="35"/>
  </w:num>
  <w:num w:numId="19">
    <w:abstractNumId w:val="42"/>
  </w:num>
  <w:num w:numId="20">
    <w:abstractNumId w:val="8"/>
  </w:num>
  <w:num w:numId="21">
    <w:abstractNumId w:val="45"/>
  </w:num>
  <w:num w:numId="22">
    <w:abstractNumId w:val="7"/>
  </w:num>
  <w:num w:numId="23">
    <w:abstractNumId w:val="28"/>
  </w:num>
  <w:num w:numId="24">
    <w:abstractNumId w:val="46"/>
  </w:num>
  <w:num w:numId="25">
    <w:abstractNumId w:val="14"/>
  </w:num>
  <w:num w:numId="26">
    <w:abstractNumId w:val="36"/>
  </w:num>
  <w:num w:numId="27">
    <w:abstractNumId w:val="37"/>
  </w:num>
  <w:num w:numId="28">
    <w:abstractNumId w:val="40"/>
  </w:num>
  <w:num w:numId="29">
    <w:abstractNumId w:val="19"/>
  </w:num>
  <w:num w:numId="30">
    <w:abstractNumId w:val="32"/>
  </w:num>
  <w:num w:numId="31">
    <w:abstractNumId w:val="18"/>
  </w:num>
  <w:num w:numId="32">
    <w:abstractNumId w:val="41"/>
  </w:num>
  <w:num w:numId="33">
    <w:abstractNumId w:val="20"/>
  </w:num>
  <w:num w:numId="34">
    <w:abstractNumId w:val="5"/>
  </w:num>
  <w:num w:numId="35">
    <w:abstractNumId w:val="1"/>
  </w:num>
  <w:num w:numId="36">
    <w:abstractNumId w:val="16"/>
  </w:num>
  <w:num w:numId="37">
    <w:abstractNumId w:val="17"/>
  </w:num>
  <w:num w:numId="38">
    <w:abstractNumId w:val="26"/>
  </w:num>
  <w:num w:numId="39">
    <w:abstractNumId w:val="30"/>
  </w:num>
  <w:num w:numId="40">
    <w:abstractNumId w:val="38"/>
  </w:num>
  <w:num w:numId="41">
    <w:abstractNumId w:val="9"/>
  </w:num>
  <w:num w:numId="42">
    <w:abstractNumId w:val="33"/>
  </w:num>
  <w:num w:numId="43">
    <w:abstractNumId w:val="3"/>
  </w:num>
  <w:num w:numId="44">
    <w:abstractNumId w:val="2"/>
  </w:num>
  <w:num w:numId="45">
    <w:abstractNumId w:val="47"/>
  </w:num>
  <w:num w:numId="46">
    <w:abstractNumId w:val="29"/>
  </w:num>
  <w:num w:numId="47">
    <w:abstractNumId w:val="3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4">
    <w:name w:val="Plain Table 1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93" w:default="1">
    <w:name w:val="Normal"/>
    <w:qFormat/>
  </w:style>
  <w:style w:type="paragraph" w:styleId="794">
    <w:name w:val="Heading 1"/>
    <w:basedOn w:val="793"/>
    <w:next w:val="793"/>
    <w:link w:val="8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5">
    <w:name w:val="Heading 2"/>
    <w:basedOn w:val="793"/>
    <w:next w:val="793"/>
    <w:link w:val="8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6">
    <w:name w:val="Heading 3"/>
    <w:basedOn w:val="793"/>
    <w:next w:val="793"/>
    <w:link w:val="8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7">
    <w:name w:val="Heading 4"/>
    <w:basedOn w:val="793"/>
    <w:next w:val="793"/>
    <w:link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793"/>
    <w:next w:val="793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9">
    <w:name w:val="Heading 6"/>
    <w:basedOn w:val="793"/>
    <w:next w:val="793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00">
    <w:name w:val="Heading 7"/>
    <w:basedOn w:val="793"/>
    <w:next w:val="793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01">
    <w:name w:val="Heading 8"/>
    <w:basedOn w:val="793"/>
    <w:next w:val="793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02">
    <w:name w:val="Heading 9"/>
    <w:basedOn w:val="793"/>
    <w:next w:val="793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 w:default="1">
    <w:name w:val="Default Paragraph Font"/>
    <w:uiPriority w:val="1"/>
    <w:semiHidden/>
    <w:unhideWhenUsed/>
  </w:style>
  <w:style w:type="table" w:styleId="8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5" w:default="1">
    <w:name w:val="No List"/>
    <w:uiPriority w:val="99"/>
    <w:semiHidden/>
    <w:unhideWhenUsed/>
  </w:style>
  <w:style w:type="character" w:styleId="806" w:customStyle="1">
    <w:name w:val="Caption Char"/>
    <w:basedOn w:val="803"/>
    <w:uiPriority w:val="35"/>
    <w:rPr>
      <w:b/>
      <w:bCs/>
      <w:color w:val="5b9bd5" w:themeColor="accent1"/>
      <w:sz w:val="18"/>
      <w:szCs w:val="18"/>
    </w:rPr>
  </w:style>
  <w:style w:type="character" w:styleId="807" w:customStyle="1">
    <w:name w:val="Heading 1 Char"/>
    <w:basedOn w:val="803"/>
    <w:uiPriority w:val="9"/>
    <w:rPr>
      <w:rFonts w:ascii="Arial" w:hAnsi="Arial" w:eastAsia="Arial" w:cs="Arial"/>
      <w:sz w:val="40"/>
      <w:szCs w:val="40"/>
    </w:rPr>
  </w:style>
  <w:style w:type="character" w:styleId="808" w:customStyle="1">
    <w:name w:val="Heading 2 Char"/>
    <w:basedOn w:val="803"/>
    <w:uiPriority w:val="9"/>
    <w:rPr>
      <w:rFonts w:ascii="Arial" w:hAnsi="Arial" w:eastAsia="Arial" w:cs="Arial"/>
      <w:sz w:val="34"/>
    </w:rPr>
  </w:style>
  <w:style w:type="character" w:styleId="809" w:customStyle="1">
    <w:name w:val="Heading 3 Char"/>
    <w:basedOn w:val="803"/>
    <w:uiPriority w:val="9"/>
    <w:rPr>
      <w:rFonts w:ascii="Arial" w:hAnsi="Arial" w:eastAsia="Arial" w:cs="Arial"/>
      <w:sz w:val="30"/>
      <w:szCs w:val="30"/>
    </w:rPr>
  </w:style>
  <w:style w:type="character" w:styleId="810" w:customStyle="1">
    <w:name w:val="Heading 4 Char"/>
    <w:basedOn w:val="803"/>
    <w:uiPriority w:val="9"/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Heading 5 Char"/>
    <w:basedOn w:val="803"/>
    <w:uiPriority w:val="9"/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Heading 6 Char"/>
    <w:basedOn w:val="803"/>
    <w:uiPriority w:val="9"/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Heading 7 Char"/>
    <w:basedOn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Heading 8 Char"/>
    <w:basedOn w:val="803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Heading 9 Char"/>
    <w:basedOn w:val="803"/>
    <w:uiPriority w:val="9"/>
    <w:rPr>
      <w:rFonts w:ascii="Arial" w:hAnsi="Arial" w:eastAsia="Arial" w:cs="Arial"/>
      <w:i/>
      <w:iCs/>
      <w:sz w:val="21"/>
      <w:szCs w:val="21"/>
    </w:rPr>
  </w:style>
  <w:style w:type="character" w:styleId="816" w:customStyle="1">
    <w:name w:val="Title Char"/>
    <w:basedOn w:val="803"/>
    <w:uiPriority w:val="10"/>
    <w:rPr>
      <w:sz w:val="48"/>
      <w:szCs w:val="48"/>
    </w:rPr>
  </w:style>
  <w:style w:type="character" w:styleId="817" w:customStyle="1">
    <w:name w:val="Subtitle Char"/>
    <w:basedOn w:val="803"/>
    <w:uiPriority w:val="11"/>
    <w:rPr>
      <w:sz w:val="24"/>
      <w:szCs w:val="24"/>
    </w:rPr>
  </w:style>
  <w:style w:type="character" w:styleId="818" w:customStyle="1">
    <w:name w:val="Quote Char"/>
    <w:uiPriority w:val="29"/>
    <w:rPr>
      <w:i/>
    </w:rPr>
  </w:style>
  <w:style w:type="character" w:styleId="819" w:customStyle="1">
    <w:name w:val="Intense Quote Char"/>
    <w:uiPriority w:val="30"/>
    <w:rPr>
      <w:i/>
    </w:rPr>
  </w:style>
  <w:style w:type="character" w:styleId="820" w:customStyle="1">
    <w:name w:val="Header Char"/>
    <w:basedOn w:val="803"/>
    <w:uiPriority w:val="99"/>
  </w:style>
  <w:style w:type="character" w:styleId="821" w:customStyle="1">
    <w:name w:val="Название объекта Знак"/>
    <w:link w:val="1001"/>
    <w:uiPriority w:val="99"/>
  </w:style>
  <w:style w:type="character" w:styleId="822" w:customStyle="1">
    <w:name w:val="Footnote Text Char"/>
    <w:uiPriority w:val="99"/>
    <w:rPr>
      <w:sz w:val="18"/>
    </w:rPr>
  </w:style>
  <w:style w:type="character" w:styleId="823" w:customStyle="1">
    <w:name w:val="Endnote Text Char"/>
    <w:uiPriority w:val="99"/>
    <w:rPr>
      <w:sz w:val="20"/>
    </w:rPr>
  </w:style>
  <w:style w:type="character" w:styleId="824" w:customStyle="1">
    <w:name w:val="Заголовок 1 Знак"/>
    <w:basedOn w:val="803"/>
    <w:link w:val="794"/>
    <w:uiPriority w:val="9"/>
    <w:rPr>
      <w:rFonts w:ascii="Arial" w:hAnsi="Arial" w:eastAsia="Arial" w:cs="Arial"/>
      <w:sz w:val="40"/>
      <w:szCs w:val="40"/>
    </w:rPr>
  </w:style>
  <w:style w:type="character" w:styleId="825" w:customStyle="1">
    <w:name w:val="Заголовок 2 Знак"/>
    <w:basedOn w:val="803"/>
    <w:link w:val="795"/>
    <w:uiPriority w:val="9"/>
    <w:rPr>
      <w:rFonts w:ascii="Arial" w:hAnsi="Arial" w:eastAsia="Arial" w:cs="Arial"/>
      <w:sz w:val="34"/>
    </w:rPr>
  </w:style>
  <w:style w:type="character" w:styleId="826" w:customStyle="1">
    <w:name w:val="Заголовок 3 Знак"/>
    <w:basedOn w:val="803"/>
    <w:link w:val="796"/>
    <w:uiPriority w:val="9"/>
    <w:rPr>
      <w:rFonts w:ascii="Arial" w:hAnsi="Arial" w:eastAsia="Arial" w:cs="Arial"/>
      <w:sz w:val="30"/>
      <w:szCs w:val="30"/>
    </w:rPr>
  </w:style>
  <w:style w:type="character" w:styleId="827" w:customStyle="1">
    <w:name w:val="Заголовок 4 Знак"/>
    <w:basedOn w:val="803"/>
    <w:link w:val="797"/>
    <w:uiPriority w:val="9"/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Заголовок 5 Знак"/>
    <w:basedOn w:val="803"/>
    <w:link w:val="798"/>
    <w:uiPriority w:val="9"/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basedOn w:val="803"/>
    <w:link w:val="799"/>
    <w:uiPriority w:val="9"/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basedOn w:val="803"/>
    <w:link w:val="8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basedOn w:val="803"/>
    <w:link w:val="801"/>
    <w:uiPriority w:val="9"/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basedOn w:val="803"/>
    <w:link w:val="802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No Spacing"/>
    <w:uiPriority w:val="1"/>
    <w:qFormat/>
  </w:style>
  <w:style w:type="character" w:styleId="834" w:customStyle="1">
    <w:name w:val="Заголовок Знак"/>
    <w:basedOn w:val="803"/>
    <w:link w:val="998"/>
    <w:uiPriority w:val="10"/>
    <w:rPr>
      <w:sz w:val="48"/>
      <w:szCs w:val="48"/>
    </w:rPr>
  </w:style>
  <w:style w:type="paragraph" w:styleId="835">
    <w:name w:val="Subtitle"/>
    <w:basedOn w:val="793"/>
    <w:next w:val="793"/>
    <w:link w:val="836"/>
    <w:uiPriority w:val="11"/>
    <w:qFormat/>
    <w:pPr>
      <w:spacing w:before="200" w:after="200"/>
    </w:pPr>
    <w:rPr>
      <w:sz w:val="24"/>
      <w:szCs w:val="24"/>
    </w:rPr>
  </w:style>
  <w:style w:type="character" w:styleId="836" w:customStyle="1">
    <w:name w:val="Подзаголовок Знак"/>
    <w:basedOn w:val="803"/>
    <w:link w:val="835"/>
    <w:uiPriority w:val="11"/>
    <w:rPr>
      <w:sz w:val="24"/>
      <w:szCs w:val="24"/>
    </w:rPr>
  </w:style>
  <w:style w:type="paragraph" w:styleId="837">
    <w:name w:val="Quote"/>
    <w:basedOn w:val="793"/>
    <w:next w:val="793"/>
    <w:link w:val="838"/>
    <w:uiPriority w:val="29"/>
    <w:qFormat/>
    <w:pPr>
      <w:ind w:left="720" w:right="720"/>
    </w:pPr>
    <w:rPr>
      <w:i/>
    </w:rPr>
  </w:style>
  <w:style w:type="character" w:styleId="838" w:customStyle="1">
    <w:name w:val="Цитата 2 Знак"/>
    <w:link w:val="837"/>
    <w:uiPriority w:val="29"/>
    <w:rPr>
      <w:i/>
    </w:rPr>
  </w:style>
  <w:style w:type="paragraph" w:styleId="839">
    <w:name w:val="Intense Quote"/>
    <w:basedOn w:val="793"/>
    <w:next w:val="793"/>
    <w:link w:val="8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 w:customStyle="1">
    <w:name w:val="Выделенная цитата Знак"/>
    <w:link w:val="839"/>
    <w:uiPriority w:val="30"/>
    <w:rPr>
      <w:i/>
    </w:rPr>
  </w:style>
  <w:style w:type="character" w:styleId="841" w:customStyle="1">
    <w:name w:val="Верхний колонтитул Знак1"/>
    <w:basedOn w:val="803"/>
    <w:link w:val="1012"/>
    <w:uiPriority w:val="99"/>
  </w:style>
  <w:style w:type="character" w:styleId="842" w:customStyle="1">
    <w:name w:val="Footer Char"/>
    <w:basedOn w:val="803"/>
    <w:uiPriority w:val="99"/>
  </w:style>
  <w:style w:type="character" w:styleId="843" w:customStyle="1">
    <w:name w:val="Нижний колонтитул Знак1"/>
    <w:link w:val="1019"/>
    <w:uiPriority w:val="99"/>
  </w:style>
  <w:style w:type="table" w:styleId="844" w:customStyle="1">
    <w:name w:val="Table Grid Light"/>
    <w:basedOn w:val="80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5" w:customStyle="1">
    <w:name w:val="Таблица простая 11"/>
    <w:basedOn w:val="80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 w:customStyle="1">
    <w:name w:val="Таблица простая 21"/>
    <w:basedOn w:val="80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Таблица простая 31"/>
    <w:basedOn w:val="8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 w:customStyle="1">
    <w:name w:val="Таблица простая 41"/>
    <w:basedOn w:val="8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Таблица простая 51"/>
    <w:basedOn w:val="8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 w:customStyle="1">
    <w:name w:val="Таблица-сетка 1 светлая1"/>
    <w:basedOn w:val="80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basedOn w:val="80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basedOn w:val="80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basedOn w:val="80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basedOn w:val="80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basedOn w:val="80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basedOn w:val="80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Таблица-сетка 21"/>
    <w:basedOn w:val="80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1"/>
    <w:basedOn w:val="80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basedOn w:val="80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basedOn w:val="80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basedOn w:val="80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basedOn w:val="80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basedOn w:val="80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Таблица-сетка 31"/>
    <w:basedOn w:val="80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1"/>
    <w:basedOn w:val="80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2"/>
    <w:basedOn w:val="80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3"/>
    <w:basedOn w:val="80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4"/>
    <w:basedOn w:val="80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5"/>
    <w:basedOn w:val="80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6"/>
    <w:basedOn w:val="80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Таблица-сетка 41"/>
    <w:basedOn w:val="80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Grid Table 4 - Accent 1"/>
    <w:basedOn w:val="80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3" w:customStyle="1">
    <w:name w:val="Grid Table 4 - Accent 2"/>
    <w:basedOn w:val="80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Grid Table 4 - Accent 3"/>
    <w:basedOn w:val="80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5" w:customStyle="1">
    <w:name w:val="Grid Table 4 - Accent 4"/>
    <w:basedOn w:val="80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Grid Table 4 - Accent 5"/>
    <w:basedOn w:val="80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7" w:customStyle="1">
    <w:name w:val="Grid Table 4 - Accent 6"/>
    <w:basedOn w:val="80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8" w:customStyle="1">
    <w:name w:val="Таблица-сетка 5 темная1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1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2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3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4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5" w:customStyle="1">
    <w:name w:val="Таблица-сетка 6 цветная1"/>
    <w:basedOn w:val="80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basedOn w:val="80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7" w:customStyle="1">
    <w:name w:val="Grid Table 6 Colorful - Accent 2"/>
    <w:basedOn w:val="80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8" w:customStyle="1">
    <w:name w:val="Grid Table 6 Colorful - Accent 3"/>
    <w:basedOn w:val="80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9" w:customStyle="1">
    <w:name w:val="Grid Table 6 Colorful - Accent 4"/>
    <w:basedOn w:val="80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0" w:customStyle="1">
    <w:name w:val="Grid Table 6 Colorful - Accent 5"/>
    <w:basedOn w:val="80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1" w:customStyle="1">
    <w:name w:val="Grid Table 6 Colorful - Accent 6"/>
    <w:basedOn w:val="80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2" w:customStyle="1">
    <w:name w:val="Таблица-сетка 7 цветная1"/>
    <w:basedOn w:val="80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1"/>
    <w:basedOn w:val="80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2"/>
    <w:basedOn w:val="80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3"/>
    <w:basedOn w:val="80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4"/>
    <w:basedOn w:val="80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5"/>
    <w:basedOn w:val="80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6"/>
    <w:basedOn w:val="80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Список-таблица 1 светлая1"/>
    <w:basedOn w:val="80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1"/>
    <w:basedOn w:val="80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2"/>
    <w:basedOn w:val="80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3"/>
    <w:basedOn w:val="80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4"/>
    <w:basedOn w:val="80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5"/>
    <w:basedOn w:val="80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6"/>
    <w:basedOn w:val="80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Список-таблица 21"/>
    <w:basedOn w:val="80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1"/>
    <w:basedOn w:val="80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2"/>
    <w:basedOn w:val="80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3"/>
    <w:basedOn w:val="80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4"/>
    <w:basedOn w:val="80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5"/>
    <w:basedOn w:val="80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6"/>
    <w:basedOn w:val="80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3" w:customStyle="1">
    <w:name w:val="Список-таблица 31"/>
    <w:basedOn w:val="80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basedOn w:val="80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basedOn w:val="80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basedOn w:val="80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basedOn w:val="80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basedOn w:val="80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basedOn w:val="80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Список-таблица 41"/>
    <w:basedOn w:val="80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basedOn w:val="80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basedOn w:val="80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basedOn w:val="80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basedOn w:val="80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basedOn w:val="80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basedOn w:val="80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Список-таблица 5 темная1"/>
    <w:basedOn w:val="80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1"/>
    <w:basedOn w:val="80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2"/>
    <w:basedOn w:val="80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3"/>
    <w:basedOn w:val="80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4"/>
    <w:basedOn w:val="80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5"/>
    <w:basedOn w:val="80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6"/>
    <w:basedOn w:val="80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Список-таблица 6 цветная1"/>
    <w:basedOn w:val="80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5" w:customStyle="1">
    <w:name w:val="List Table 6 Colorful - Accent 1"/>
    <w:basedOn w:val="80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6" w:customStyle="1">
    <w:name w:val="List Table 6 Colorful - Accent 2"/>
    <w:basedOn w:val="80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7" w:customStyle="1">
    <w:name w:val="List Table 6 Colorful - Accent 3"/>
    <w:basedOn w:val="80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8" w:customStyle="1">
    <w:name w:val="List Table 6 Colorful - Accent 4"/>
    <w:basedOn w:val="80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9" w:customStyle="1">
    <w:name w:val="List Table 6 Colorful - Accent 5"/>
    <w:basedOn w:val="80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40" w:customStyle="1">
    <w:name w:val="List Table 6 Colorful - Accent 6"/>
    <w:basedOn w:val="80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1" w:customStyle="1">
    <w:name w:val="Список-таблица 7 цветная1"/>
    <w:basedOn w:val="80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1"/>
    <w:basedOn w:val="80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2"/>
    <w:basedOn w:val="80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3"/>
    <w:basedOn w:val="80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4"/>
    <w:basedOn w:val="80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5"/>
    <w:basedOn w:val="80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6"/>
    <w:basedOn w:val="80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ned - Accent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9" w:customStyle="1">
    <w:name w:val="Lined - Accent 1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0" w:customStyle="1">
    <w:name w:val="Lined - Accent 2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1" w:customStyle="1">
    <w:name w:val="Lined - Accent 3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2" w:customStyle="1">
    <w:name w:val="Lined - Accent 4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3" w:customStyle="1">
    <w:name w:val="Lined - Accent 5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4" w:customStyle="1">
    <w:name w:val="Lined - Accent 6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5" w:customStyle="1">
    <w:name w:val="Bordered &amp; Lined - Accent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Bordered &amp; Lined - Accent 1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7" w:customStyle="1">
    <w:name w:val="Bordered &amp; Lined - Accent 2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8" w:customStyle="1">
    <w:name w:val="Bordered &amp; Lined - Accent 3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9" w:customStyle="1">
    <w:name w:val="Bordered &amp; Lined - Accent 4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0" w:customStyle="1">
    <w:name w:val="Bordered &amp; Lined - Accent 5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1" w:customStyle="1">
    <w:name w:val="Bordered &amp; Lined - Accent 6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2" w:customStyle="1">
    <w:name w:val="Bordered"/>
    <w:basedOn w:val="80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3" w:customStyle="1">
    <w:name w:val="Bordered - Accent 1"/>
    <w:basedOn w:val="80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4" w:customStyle="1">
    <w:name w:val="Bordered - Accent 2"/>
    <w:basedOn w:val="80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5" w:customStyle="1">
    <w:name w:val="Bordered - Accent 3"/>
    <w:basedOn w:val="80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6" w:customStyle="1">
    <w:name w:val="Bordered - Accent 4"/>
    <w:basedOn w:val="80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7" w:customStyle="1">
    <w:name w:val="Bordered - Accent 5"/>
    <w:basedOn w:val="80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8" w:customStyle="1">
    <w:name w:val="Bordered - Accent 6"/>
    <w:basedOn w:val="80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9">
    <w:name w:val="Hyperlink"/>
    <w:uiPriority w:val="99"/>
    <w:unhideWhenUsed/>
    <w:rPr>
      <w:color w:val="0563c1" w:themeColor="hyperlink"/>
      <w:u w:val="single"/>
    </w:rPr>
  </w:style>
  <w:style w:type="paragraph" w:styleId="970">
    <w:name w:val="footnote text"/>
    <w:basedOn w:val="793"/>
    <w:link w:val="971"/>
    <w:uiPriority w:val="99"/>
    <w:semiHidden/>
    <w:unhideWhenUsed/>
    <w:pPr>
      <w:spacing w:after="40"/>
    </w:pPr>
    <w:rPr>
      <w:sz w:val="18"/>
    </w:rPr>
  </w:style>
  <w:style w:type="character" w:styleId="971" w:customStyle="1">
    <w:name w:val="Текст сноски Знак"/>
    <w:link w:val="970"/>
    <w:uiPriority w:val="99"/>
    <w:rPr>
      <w:sz w:val="18"/>
    </w:rPr>
  </w:style>
  <w:style w:type="character" w:styleId="972">
    <w:name w:val="footnote reference"/>
    <w:basedOn w:val="803"/>
    <w:uiPriority w:val="99"/>
    <w:unhideWhenUsed/>
    <w:rPr>
      <w:vertAlign w:val="superscript"/>
    </w:rPr>
  </w:style>
  <w:style w:type="paragraph" w:styleId="973">
    <w:name w:val="endnote text"/>
    <w:basedOn w:val="793"/>
    <w:link w:val="974"/>
    <w:uiPriority w:val="99"/>
    <w:semiHidden/>
    <w:unhideWhenUsed/>
    <w:rPr>
      <w:sz w:val="20"/>
    </w:rPr>
  </w:style>
  <w:style w:type="character" w:styleId="974" w:customStyle="1">
    <w:name w:val="Текст концевой сноски Знак"/>
    <w:link w:val="973"/>
    <w:uiPriority w:val="99"/>
    <w:rPr>
      <w:sz w:val="20"/>
    </w:rPr>
  </w:style>
  <w:style w:type="character" w:styleId="975">
    <w:name w:val="endnote reference"/>
    <w:basedOn w:val="803"/>
    <w:uiPriority w:val="99"/>
    <w:semiHidden/>
    <w:unhideWhenUsed/>
    <w:rPr>
      <w:vertAlign w:val="superscript"/>
    </w:rPr>
  </w:style>
  <w:style w:type="paragraph" w:styleId="976">
    <w:name w:val="toc 1"/>
    <w:basedOn w:val="793"/>
    <w:next w:val="793"/>
    <w:uiPriority w:val="39"/>
    <w:unhideWhenUsed/>
    <w:pPr>
      <w:spacing w:after="57"/>
    </w:pPr>
  </w:style>
  <w:style w:type="paragraph" w:styleId="977">
    <w:name w:val="toc 2"/>
    <w:basedOn w:val="793"/>
    <w:next w:val="793"/>
    <w:uiPriority w:val="39"/>
    <w:unhideWhenUsed/>
    <w:pPr>
      <w:ind w:left="283"/>
      <w:spacing w:after="57"/>
    </w:pPr>
  </w:style>
  <w:style w:type="paragraph" w:styleId="978">
    <w:name w:val="toc 3"/>
    <w:basedOn w:val="793"/>
    <w:next w:val="793"/>
    <w:uiPriority w:val="39"/>
    <w:unhideWhenUsed/>
    <w:pPr>
      <w:ind w:left="567"/>
      <w:spacing w:after="57"/>
    </w:pPr>
  </w:style>
  <w:style w:type="paragraph" w:styleId="979">
    <w:name w:val="toc 4"/>
    <w:basedOn w:val="793"/>
    <w:next w:val="793"/>
    <w:uiPriority w:val="39"/>
    <w:unhideWhenUsed/>
    <w:pPr>
      <w:ind w:left="850"/>
      <w:spacing w:after="57"/>
    </w:pPr>
  </w:style>
  <w:style w:type="paragraph" w:styleId="980">
    <w:name w:val="toc 5"/>
    <w:basedOn w:val="793"/>
    <w:next w:val="793"/>
    <w:uiPriority w:val="39"/>
    <w:unhideWhenUsed/>
    <w:pPr>
      <w:ind w:left="1134"/>
      <w:spacing w:after="57"/>
    </w:pPr>
  </w:style>
  <w:style w:type="paragraph" w:styleId="981">
    <w:name w:val="toc 6"/>
    <w:basedOn w:val="793"/>
    <w:next w:val="793"/>
    <w:uiPriority w:val="39"/>
    <w:unhideWhenUsed/>
    <w:pPr>
      <w:ind w:left="1417"/>
      <w:spacing w:after="57"/>
    </w:pPr>
  </w:style>
  <w:style w:type="paragraph" w:styleId="982">
    <w:name w:val="toc 7"/>
    <w:basedOn w:val="793"/>
    <w:next w:val="793"/>
    <w:uiPriority w:val="39"/>
    <w:unhideWhenUsed/>
    <w:pPr>
      <w:ind w:left="1701"/>
      <w:spacing w:after="57"/>
    </w:pPr>
  </w:style>
  <w:style w:type="paragraph" w:styleId="983">
    <w:name w:val="toc 8"/>
    <w:basedOn w:val="793"/>
    <w:next w:val="793"/>
    <w:uiPriority w:val="39"/>
    <w:unhideWhenUsed/>
    <w:pPr>
      <w:ind w:left="1984"/>
      <w:spacing w:after="57"/>
    </w:pPr>
  </w:style>
  <w:style w:type="paragraph" w:styleId="984">
    <w:name w:val="toc 9"/>
    <w:basedOn w:val="793"/>
    <w:next w:val="793"/>
    <w:uiPriority w:val="39"/>
    <w:unhideWhenUsed/>
    <w:pPr>
      <w:ind w:left="2268"/>
      <w:spacing w:after="57"/>
    </w:pPr>
  </w:style>
  <w:style w:type="paragraph" w:styleId="985">
    <w:name w:val="TOC Heading"/>
    <w:uiPriority w:val="39"/>
    <w:unhideWhenUsed/>
  </w:style>
  <w:style w:type="paragraph" w:styleId="986">
    <w:name w:val="table of figures"/>
    <w:basedOn w:val="793"/>
    <w:next w:val="793"/>
    <w:uiPriority w:val="99"/>
    <w:unhideWhenUsed/>
  </w:style>
  <w:style w:type="character" w:styleId="987" w:customStyle="1">
    <w:name w:val="Текст выноски Знак"/>
    <w:basedOn w:val="803"/>
    <w:uiPriority w:val="99"/>
    <w:semiHidden/>
    <w:qFormat/>
    <w:rPr>
      <w:rFonts w:ascii="Segoe UI" w:hAnsi="Segoe UI" w:cs="Segoe UI"/>
      <w:sz w:val="18"/>
      <w:szCs w:val="18"/>
    </w:rPr>
  </w:style>
  <w:style w:type="character" w:styleId="988">
    <w:name w:val="annotation reference"/>
    <w:basedOn w:val="803"/>
    <w:uiPriority w:val="99"/>
    <w:semiHidden/>
    <w:unhideWhenUsed/>
    <w:qFormat/>
    <w:rPr>
      <w:sz w:val="16"/>
      <w:szCs w:val="16"/>
    </w:rPr>
  </w:style>
  <w:style w:type="character" w:styleId="989" w:customStyle="1">
    <w:name w:val="Текст примечания Знак"/>
    <w:basedOn w:val="803"/>
    <w:uiPriority w:val="99"/>
    <w:semiHidden/>
    <w:qFormat/>
    <w:rPr>
      <w:sz w:val="20"/>
      <w:szCs w:val="20"/>
    </w:rPr>
  </w:style>
  <w:style w:type="character" w:styleId="990" w:customStyle="1">
    <w:name w:val="Тема примечания Знак"/>
    <w:basedOn w:val="989"/>
    <w:uiPriority w:val="99"/>
    <w:semiHidden/>
    <w:qFormat/>
    <w:rPr>
      <w:b/>
      <w:bCs/>
      <w:sz w:val="20"/>
      <w:szCs w:val="20"/>
    </w:rPr>
  </w:style>
  <w:style w:type="character" w:styleId="991" w:customStyle="1">
    <w:name w:val="Стандартный HTML Знак"/>
    <w:basedOn w:val="803"/>
    <w:uiPriority w:val="99"/>
    <w:qFormat/>
    <w:rPr>
      <w:rFonts w:ascii="Consolas" w:hAnsi="Consolas" w:cs="Consolas"/>
      <w:sz w:val="20"/>
      <w:szCs w:val="20"/>
    </w:rPr>
  </w:style>
  <w:style w:type="character" w:styleId="992" w:customStyle="1">
    <w:name w:val="Верхний колонтитул Знак"/>
    <w:basedOn w:val="803"/>
    <w:uiPriority w:val="99"/>
    <w:qFormat/>
    <w:rPr>
      <w:rFonts w:cs="Times New Roman" w:eastAsiaTheme="minorEastAsia"/>
      <w:lang w:eastAsia="ru-RU"/>
    </w:rPr>
  </w:style>
  <w:style w:type="character" w:styleId="993">
    <w:name w:val="Strong"/>
    <w:uiPriority w:val="22"/>
    <w:qFormat/>
    <w:rPr>
      <w:b/>
      <w:bCs/>
    </w:rPr>
  </w:style>
  <w:style w:type="character" w:styleId="994" w:customStyle="1">
    <w:name w:val="Интернет-ссылка"/>
    <w:basedOn w:val="803"/>
    <w:uiPriority w:val="99"/>
    <w:semiHidden/>
    <w:unhideWhenUsed/>
    <w:rPr>
      <w:color w:val="0563c1"/>
      <w:u w:val="single"/>
    </w:rPr>
  </w:style>
  <w:style w:type="character" w:styleId="995" w:customStyle="1">
    <w:name w:val="Основной текст с отступом Знак"/>
    <w:basedOn w:val="803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6" w:customStyle="1">
    <w:name w:val="Нижний колонтитул Знак"/>
    <w:basedOn w:val="803"/>
    <w:uiPriority w:val="99"/>
    <w:qFormat/>
  </w:style>
  <w:style w:type="character" w:styleId="997" w:customStyle="1">
    <w:name w:val="Выделение жирным"/>
    <w:qFormat/>
    <w:rPr>
      <w:b/>
      <w:bCs/>
    </w:rPr>
  </w:style>
  <w:style w:type="paragraph" w:styleId="998">
    <w:name w:val="Title"/>
    <w:basedOn w:val="793"/>
    <w:next w:val="999"/>
    <w:link w:val="83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99">
    <w:name w:val="Body Text"/>
    <w:basedOn w:val="793"/>
    <w:pPr>
      <w:spacing w:after="140" w:line="276" w:lineRule="auto"/>
    </w:pPr>
  </w:style>
  <w:style w:type="paragraph" w:styleId="1000">
    <w:name w:val="List"/>
    <w:basedOn w:val="999"/>
    <w:rPr>
      <w:rFonts w:cs="Droid Sans Devanagari"/>
    </w:rPr>
  </w:style>
  <w:style w:type="paragraph" w:styleId="1001">
    <w:name w:val="Caption"/>
    <w:basedOn w:val="793"/>
    <w:link w:val="82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2">
    <w:name w:val="index heading"/>
    <w:basedOn w:val="793"/>
    <w:qFormat/>
    <w:pPr>
      <w:suppressLineNumbers/>
    </w:pPr>
    <w:rPr>
      <w:rFonts w:cs="Droid Sans Devanagari"/>
    </w:rPr>
  </w:style>
  <w:style w:type="paragraph" w:styleId="1003">
    <w:name w:val="Balloon Text"/>
    <w:basedOn w:val="793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1004">
    <w:name w:val="List Paragraph"/>
    <w:basedOn w:val="793"/>
    <w:uiPriority w:val="34"/>
    <w:qFormat/>
    <w:pPr>
      <w:contextualSpacing/>
      <w:ind w:left="720"/>
    </w:pPr>
  </w:style>
  <w:style w:type="paragraph" w:styleId="1005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1006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1007">
    <w:name w:val="annotation text"/>
    <w:basedOn w:val="793"/>
    <w:uiPriority w:val="99"/>
    <w:semiHidden/>
    <w:unhideWhenUsed/>
    <w:qFormat/>
    <w:rPr>
      <w:sz w:val="20"/>
      <w:szCs w:val="20"/>
    </w:rPr>
  </w:style>
  <w:style w:type="paragraph" w:styleId="1008">
    <w:name w:val="annotation subject"/>
    <w:basedOn w:val="1007"/>
    <w:next w:val="1007"/>
    <w:uiPriority w:val="99"/>
    <w:semiHidden/>
    <w:unhideWhenUsed/>
    <w:qFormat/>
    <w:rPr>
      <w:b/>
      <w:bCs/>
    </w:rPr>
  </w:style>
  <w:style w:type="paragraph" w:styleId="1009">
    <w:name w:val="HTML Preformatted"/>
    <w:basedOn w:val="793"/>
    <w:uiPriority w:val="99"/>
    <w:unhideWhenUsed/>
    <w:qFormat/>
    <w:rPr>
      <w:rFonts w:ascii="Consolas" w:hAnsi="Consolas" w:cs="Consolas"/>
      <w:sz w:val="20"/>
      <w:szCs w:val="20"/>
    </w:rPr>
  </w:style>
  <w:style w:type="paragraph" w:styleId="1010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11" w:customStyle="1">
    <w:name w:val="Верхний и нижний колонтитулы"/>
    <w:basedOn w:val="793"/>
    <w:qFormat/>
  </w:style>
  <w:style w:type="paragraph" w:styleId="1012">
    <w:name w:val="Header"/>
    <w:basedOn w:val="793"/>
    <w:link w:val="841"/>
    <w:uiPriority w:val="99"/>
    <w:unhideWhenUsed/>
    <w:pPr>
      <w:spacing w:after="160" w:line="259" w:lineRule="auto"/>
      <w:tabs>
        <w:tab w:val="center" w:pos="4677" w:leader="none"/>
        <w:tab w:val="right" w:pos="9355" w:leader="none"/>
      </w:tabs>
    </w:pPr>
    <w:rPr>
      <w:rFonts w:cs="Times New Roman" w:eastAsiaTheme="minorEastAsia"/>
      <w:lang w:eastAsia="ru-RU"/>
    </w:rPr>
  </w:style>
  <w:style w:type="paragraph" w:styleId="1013">
    <w:name w:val="Normal (Web)"/>
    <w:basedOn w:val="793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4" w:customStyle="1">
    <w:name w:val="Осн_СПД"/>
    <w:basedOn w:val="793"/>
    <w:qFormat/>
    <w:pPr>
      <w:numPr>
        <w:numId w:val="1"/>
      </w:numPr>
      <w:contextualSpacing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1015" w:customStyle="1">
    <w:name w:val="Статья_СПД"/>
    <w:basedOn w:val="793"/>
    <w:next w:val="1014"/>
    <w:qFormat/>
    <w:pPr>
      <w:ind w:left="2410" w:hanging="1701"/>
      <w:jc w:val="both"/>
      <w:keepNext/>
      <w:spacing w:before="240" w:after="240"/>
      <w:tabs>
        <w:tab w:val="left" w:pos="0" w:leader="none"/>
      </w:tabs>
    </w:pPr>
    <w:rPr>
      <w:rFonts w:ascii="Times New Roman" w:hAnsi="Times New Roman" w:eastAsia="Times New Roman" w:cs="Times New Roman"/>
      <w:b/>
      <w:sz w:val="28"/>
      <w:szCs w:val="26"/>
      <w:lang w:eastAsia="ru-RU"/>
    </w:rPr>
  </w:style>
  <w:style w:type="paragraph" w:styleId="1016" w:customStyle="1">
    <w:name w:val="s_1"/>
    <w:basedOn w:val="793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>
    <w:name w:val="Body Text Indent"/>
    <w:basedOn w:val="793"/>
    <w:semiHidden/>
    <w:unhideWhenUsed/>
    <w:pPr>
      <w:ind w:firstLine="900"/>
      <w:jc w:val="both"/>
      <w:tabs>
        <w:tab w:val="left" w:pos="126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Default"/>
    <w:qFormat/>
    <w:rPr>
      <w:rFonts w:ascii="Proxima Nova" w:hAnsi="Proxima Nova" w:eastAsia="Calibri" w:cs="Proxima Nova"/>
      <w:color w:val="000000"/>
      <w:sz w:val="24"/>
      <w:szCs w:val="24"/>
    </w:rPr>
  </w:style>
  <w:style w:type="paragraph" w:styleId="1019">
    <w:name w:val="Footer"/>
    <w:basedOn w:val="793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020" w:customStyle="1">
    <w:name w:val="Содержимое таблицы"/>
    <w:basedOn w:val="793"/>
    <w:qFormat/>
    <w:pPr>
      <w:widowControl w:val="off"/>
      <w:suppressLineNumbers/>
    </w:pPr>
  </w:style>
  <w:style w:type="paragraph" w:styleId="1021" w:customStyle="1">
    <w:name w:val="Заголовок таблицы"/>
    <w:basedOn w:val="1020"/>
    <w:qFormat/>
    <w:pPr>
      <w:jc w:val="center"/>
    </w:pPr>
    <w:rPr>
      <w:b/>
      <w:bCs/>
    </w:rPr>
  </w:style>
  <w:style w:type="table" w:styleId="1022">
    <w:name w:val="Table Grid"/>
    <w:basedOn w:val="8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3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sz w:val="20"/>
      <w:szCs w:val="20"/>
      <w:lang w:val="en-US" w:eastAsia="zh-CN"/>
    </w:rPr>
  </w:style>
  <w:style w:type="paragraph" w:styleId="1024" w:customStyle="1">
    <w:name w:val="ConsPlus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character" w:styleId="1025" w:customStyle="1">
    <w:name w:val="Гиперссылка1"/>
    <w:uiPriority w:val="99"/>
    <w:unhideWhenUsed/>
    <w:rPr>
      <w:color w:val="0563c1"/>
      <w:u w:val="single"/>
    </w:rPr>
  </w:style>
  <w:style w:type="paragraph" w:styleId="1026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zh-CN"/>
    </w:rPr>
  </w:style>
  <w:style w:type="character" w:styleId="1027" w:customStyle="1">
    <w:name w:val="apple-converted-space"/>
    <w:basedOn w:val="80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D8CC-3FC9-4B0B-9409-31EC9591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Яна Андреевна</dc:creator>
  <dc:language>ru-RU</dc:language>
  <cp:revision>19</cp:revision>
  <dcterms:created xsi:type="dcterms:W3CDTF">2026-02-26T16:45:00Z</dcterms:created>
  <dcterms:modified xsi:type="dcterms:W3CDTF">2026-03-05T06:44:15Z</dcterms:modified>
</cp:coreProperties>
</file>