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49A" w:rsidRDefault="00501B8E" w:rsidP="003002C9">
      <w:pPr>
        <w:suppressAutoHyphens/>
        <w:spacing w:line="276" w:lineRule="auto"/>
        <w:ind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</w:t>
      </w:r>
    </w:p>
    <w:p w:rsidR="00262A80" w:rsidRDefault="00F7749A" w:rsidP="003002C9">
      <w:pPr>
        <w:suppressAutoHyphens/>
        <w:spacing w:line="276" w:lineRule="auto"/>
        <w:ind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заседания Проектного комитета</w:t>
      </w:r>
      <w:r w:rsidR="001776AC">
        <w:rPr>
          <w:b/>
          <w:sz w:val="28"/>
          <w:szCs w:val="28"/>
        </w:rPr>
        <w:br/>
      </w:r>
      <w:r w:rsidR="007D1C4E">
        <w:rPr>
          <w:b/>
          <w:sz w:val="28"/>
          <w:szCs w:val="28"/>
        </w:rPr>
        <w:t>администрации</w:t>
      </w:r>
      <w:r w:rsidR="001776A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города Нижневартовска</w:t>
      </w:r>
      <w:r w:rsidR="001776AC">
        <w:rPr>
          <w:b/>
          <w:sz w:val="28"/>
          <w:szCs w:val="28"/>
        </w:rPr>
        <w:br/>
      </w:r>
      <w:r w:rsidR="001776AC" w:rsidRPr="001776AC">
        <w:rPr>
          <w:b/>
          <w:sz w:val="28"/>
          <w:szCs w:val="28"/>
        </w:rPr>
        <w:t>(далее – Проектный комитет)</w:t>
      </w:r>
    </w:p>
    <w:p w:rsidR="00171542" w:rsidRDefault="00171542" w:rsidP="003002C9">
      <w:pPr>
        <w:suppressAutoHyphens/>
        <w:spacing w:line="276" w:lineRule="auto"/>
        <w:ind w:right="283"/>
        <w:rPr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0"/>
        <w:gridCol w:w="639"/>
        <w:gridCol w:w="4730"/>
      </w:tblGrid>
      <w:tr w:rsidR="0092317C" w:rsidTr="0092317C">
        <w:tc>
          <w:tcPr>
            <w:tcW w:w="4328" w:type="dxa"/>
          </w:tcPr>
          <w:p w:rsidR="0092317C" w:rsidRDefault="001B6DF5" w:rsidP="003002C9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A444A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февраля</w:t>
            </w:r>
            <w:r w:rsidR="008C1E0D">
              <w:rPr>
                <w:sz w:val="28"/>
                <w:szCs w:val="28"/>
              </w:rPr>
              <w:t xml:space="preserve"> </w:t>
            </w:r>
            <w:r w:rsidR="00454B80">
              <w:rPr>
                <w:sz w:val="28"/>
                <w:szCs w:val="28"/>
              </w:rPr>
              <w:t>20</w:t>
            </w:r>
            <w:r w:rsidR="008C1E0D">
              <w:rPr>
                <w:sz w:val="28"/>
                <w:szCs w:val="28"/>
              </w:rPr>
              <w:t>20</w:t>
            </w:r>
            <w:r w:rsidR="00454B80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56" w:type="dxa"/>
          </w:tcPr>
          <w:p w:rsidR="0092317C" w:rsidRPr="005763DF" w:rsidRDefault="0092317C" w:rsidP="003002C9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92317C" w:rsidRDefault="009C3B4A" w:rsidP="003002C9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1E4135">
              <w:rPr>
                <w:sz w:val="28"/>
                <w:szCs w:val="28"/>
              </w:rPr>
              <w:t>3</w:t>
            </w:r>
            <w:r w:rsidR="001B6DF5">
              <w:rPr>
                <w:sz w:val="28"/>
                <w:szCs w:val="28"/>
              </w:rPr>
              <w:t>5</w:t>
            </w:r>
          </w:p>
        </w:tc>
      </w:tr>
      <w:tr w:rsidR="0092317C" w:rsidTr="0092317C">
        <w:tc>
          <w:tcPr>
            <w:tcW w:w="4328" w:type="dxa"/>
          </w:tcPr>
          <w:p w:rsidR="0092317C" w:rsidRDefault="0092317C" w:rsidP="003002C9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92317C" w:rsidRPr="005763DF" w:rsidRDefault="0092317C" w:rsidP="003002C9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92317C" w:rsidRPr="005763DF" w:rsidRDefault="0092317C" w:rsidP="003002C9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</w:tr>
      <w:tr w:rsidR="006173DC" w:rsidTr="0092317C">
        <w:tc>
          <w:tcPr>
            <w:tcW w:w="4328" w:type="dxa"/>
          </w:tcPr>
          <w:p w:rsidR="006173DC" w:rsidRDefault="006173DC" w:rsidP="003002C9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 w:rsidRPr="00D64998">
              <w:rPr>
                <w:b/>
                <w:sz w:val="28"/>
                <w:szCs w:val="28"/>
              </w:rPr>
              <w:t>Председатель</w:t>
            </w:r>
            <w:r w:rsidR="007B1987">
              <w:rPr>
                <w:b/>
                <w:sz w:val="28"/>
                <w:szCs w:val="28"/>
              </w:rPr>
              <w:t>ствовал:</w:t>
            </w:r>
          </w:p>
        </w:tc>
        <w:tc>
          <w:tcPr>
            <w:tcW w:w="356" w:type="dxa"/>
          </w:tcPr>
          <w:p w:rsidR="006173DC" w:rsidRPr="005763DF" w:rsidRDefault="006173DC" w:rsidP="003002C9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6173DC" w:rsidRPr="005763DF" w:rsidRDefault="006173DC" w:rsidP="003002C9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</w:tr>
      <w:tr w:rsidR="006173DC" w:rsidTr="0092317C">
        <w:tc>
          <w:tcPr>
            <w:tcW w:w="4328" w:type="dxa"/>
          </w:tcPr>
          <w:p w:rsidR="00B9081B" w:rsidRDefault="00B9081B" w:rsidP="003002C9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Тихонов </w:t>
            </w:r>
          </w:p>
          <w:p w:rsidR="006173DC" w:rsidRDefault="00B9081B" w:rsidP="003002C9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Василий Владимирович</w:t>
            </w:r>
          </w:p>
        </w:tc>
        <w:tc>
          <w:tcPr>
            <w:tcW w:w="356" w:type="dxa"/>
          </w:tcPr>
          <w:p w:rsidR="006173DC" w:rsidRPr="005763DF" w:rsidRDefault="006173DC" w:rsidP="003002C9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  <w:r w:rsidRPr="003A022F">
              <w:rPr>
                <w:sz w:val="28"/>
                <w:szCs w:val="28"/>
              </w:rPr>
              <w:t>–</w:t>
            </w:r>
          </w:p>
        </w:tc>
        <w:tc>
          <w:tcPr>
            <w:tcW w:w="4943" w:type="dxa"/>
          </w:tcPr>
          <w:p w:rsidR="006173DC" w:rsidRPr="005763DF" w:rsidRDefault="00650972" w:rsidP="003002C9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</w:t>
            </w:r>
            <w:r w:rsidR="00B9081B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города</w:t>
            </w:r>
          </w:p>
        </w:tc>
      </w:tr>
      <w:tr w:rsidR="006173DC" w:rsidTr="0092317C">
        <w:tc>
          <w:tcPr>
            <w:tcW w:w="4328" w:type="dxa"/>
          </w:tcPr>
          <w:p w:rsidR="006173DC" w:rsidRDefault="006173DC" w:rsidP="003002C9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6173DC" w:rsidRPr="005763DF" w:rsidRDefault="006173DC" w:rsidP="003002C9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6173DC" w:rsidRPr="005763DF" w:rsidRDefault="006173DC" w:rsidP="003002C9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</w:tr>
      <w:tr w:rsidR="006173DC" w:rsidTr="001F7A6C">
        <w:trPr>
          <w:trHeight w:val="562"/>
        </w:trPr>
        <w:tc>
          <w:tcPr>
            <w:tcW w:w="4328" w:type="dxa"/>
          </w:tcPr>
          <w:p w:rsidR="006173DC" w:rsidRPr="004D0854" w:rsidRDefault="006173DC" w:rsidP="003002C9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 w:rsidRPr="004D0854">
              <w:rPr>
                <w:b/>
                <w:sz w:val="28"/>
                <w:szCs w:val="28"/>
              </w:rPr>
              <w:t>П</w:t>
            </w:r>
            <w:r w:rsidR="007B1987" w:rsidRPr="004D0854">
              <w:rPr>
                <w:b/>
                <w:sz w:val="28"/>
                <w:szCs w:val="28"/>
              </w:rPr>
              <w:t>ринимали участие</w:t>
            </w:r>
            <w:r w:rsidRPr="004D0854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356" w:type="dxa"/>
          </w:tcPr>
          <w:p w:rsidR="006173DC" w:rsidRPr="004D0854" w:rsidRDefault="006173DC" w:rsidP="003002C9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6173DC" w:rsidRPr="004D0854" w:rsidRDefault="006173DC" w:rsidP="003002C9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</w:tr>
      <w:tr w:rsidR="006173DC" w:rsidRPr="00964E4C" w:rsidTr="0092317C">
        <w:tc>
          <w:tcPr>
            <w:tcW w:w="9627" w:type="dxa"/>
            <w:gridSpan w:val="3"/>
          </w:tcPr>
          <w:p w:rsidR="006173DC" w:rsidRPr="004D0854" w:rsidRDefault="006173DC" w:rsidP="00E51405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 w:rsidRPr="004D0854">
              <w:rPr>
                <w:sz w:val="28"/>
                <w:szCs w:val="28"/>
              </w:rPr>
              <w:t>Члены Проектного комитета</w:t>
            </w:r>
            <w:r w:rsidRPr="006865BA">
              <w:rPr>
                <w:sz w:val="28"/>
                <w:szCs w:val="28"/>
              </w:rPr>
              <w:t xml:space="preserve">: </w:t>
            </w:r>
            <w:r w:rsidR="00E51405">
              <w:rPr>
                <w:sz w:val="28"/>
                <w:szCs w:val="28"/>
              </w:rPr>
              <w:t>11</w:t>
            </w:r>
            <w:r w:rsidRPr="001A0E83">
              <w:rPr>
                <w:sz w:val="28"/>
                <w:szCs w:val="28"/>
              </w:rPr>
              <w:t xml:space="preserve"> человек.</w:t>
            </w:r>
          </w:p>
        </w:tc>
      </w:tr>
      <w:tr w:rsidR="006173DC" w:rsidTr="0092317C">
        <w:tc>
          <w:tcPr>
            <w:tcW w:w="9627" w:type="dxa"/>
            <w:gridSpan w:val="3"/>
          </w:tcPr>
          <w:p w:rsidR="006173DC" w:rsidRPr="004D0854" w:rsidRDefault="006173DC" w:rsidP="00E51405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 w:rsidRPr="004D0854">
              <w:rPr>
                <w:sz w:val="28"/>
                <w:szCs w:val="28"/>
              </w:rPr>
              <w:t xml:space="preserve">Приглашенные: </w:t>
            </w:r>
            <w:r w:rsidR="00E51405">
              <w:rPr>
                <w:sz w:val="28"/>
                <w:szCs w:val="28"/>
              </w:rPr>
              <w:t>5</w:t>
            </w:r>
            <w:r w:rsidRPr="001A0E83">
              <w:rPr>
                <w:sz w:val="28"/>
                <w:szCs w:val="28"/>
              </w:rPr>
              <w:t xml:space="preserve"> человек</w:t>
            </w:r>
            <w:r w:rsidRPr="0094607D">
              <w:rPr>
                <w:sz w:val="28"/>
                <w:szCs w:val="28"/>
              </w:rPr>
              <w:t>.</w:t>
            </w:r>
          </w:p>
        </w:tc>
      </w:tr>
      <w:tr w:rsidR="006173DC" w:rsidTr="0092317C">
        <w:tc>
          <w:tcPr>
            <w:tcW w:w="9627" w:type="dxa"/>
            <w:gridSpan w:val="3"/>
          </w:tcPr>
          <w:p w:rsidR="006173DC" w:rsidRPr="004D0854" w:rsidRDefault="006173DC" w:rsidP="003002C9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 w:rsidRPr="004D0854">
              <w:rPr>
                <w:sz w:val="28"/>
                <w:szCs w:val="28"/>
              </w:rPr>
              <w:t xml:space="preserve">Полный список участников приведен в приложении </w:t>
            </w:r>
            <w:r w:rsidR="00AE704A">
              <w:rPr>
                <w:sz w:val="28"/>
                <w:szCs w:val="28"/>
              </w:rPr>
              <w:t xml:space="preserve">1 </w:t>
            </w:r>
            <w:r w:rsidRPr="004D0854">
              <w:rPr>
                <w:sz w:val="28"/>
                <w:szCs w:val="28"/>
              </w:rPr>
              <w:t>к протоколу.</w:t>
            </w:r>
          </w:p>
        </w:tc>
      </w:tr>
    </w:tbl>
    <w:p w:rsidR="004F7EBB" w:rsidRDefault="004F7EBB" w:rsidP="003002C9">
      <w:pPr>
        <w:suppressAutoHyphens/>
        <w:spacing w:line="276" w:lineRule="auto"/>
        <w:ind w:right="283"/>
        <w:rPr>
          <w:sz w:val="28"/>
          <w:szCs w:val="28"/>
        </w:rPr>
      </w:pPr>
    </w:p>
    <w:p w:rsidR="00A914B0" w:rsidRDefault="00996CA3" w:rsidP="003002C9">
      <w:pPr>
        <w:suppressAutoHyphens/>
        <w:spacing w:line="276" w:lineRule="auto"/>
        <w:ind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A65055">
        <w:rPr>
          <w:b/>
          <w:sz w:val="28"/>
          <w:szCs w:val="28"/>
        </w:rPr>
        <w:t xml:space="preserve">ОВЕСТКА </w:t>
      </w:r>
      <w:r w:rsidR="003267E9">
        <w:rPr>
          <w:b/>
          <w:sz w:val="28"/>
          <w:szCs w:val="28"/>
        </w:rPr>
        <w:t>ДНЯ</w:t>
      </w:r>
      <w:r w:rsidR="00A65055">
        <w:rPr>
          <w:b/>
          <w:sz w:val="28"/>
          <w:szCs w:val="28"/>
        </w:rPr>
        <w:t>:</w:t>
      </w:r>
    </w:p>
    <w:p w:rsidR="008E303C" w:rsidRPr="002B2FC8" w:rsidRDefault="008E303C" w:rsidP="003002C9">
      <w:pPr>
        <w:suppressAutoHyphens/>
        <w:spacing w:line="276" w:lineRule="auto"/>
        <w:ind w:right="283" w:firstLine="709"/>
        <w:jc w:val="center"/>
        <w:rPr>
          <w:b/>
          <w:sz w:val="28"/>
          <w:szCs w:val="28"/>
        </w:rPr>
      </w:pPr>
    </w:p>
    <w:p w:rsidR="001B6DF5" w:rsidRPr="001B6DF5" w:rsidRDefault="001B6DF5" w:rsidP="003002C9">
      <w:pPr>
        <w:pStyle w:val="aa"/>
        <w:numPr>
          <w:ilvl w:val="0"/>
          <w:numId w:val="3"/>
        </w:numPr>
        <w:tabs>
          <w:tab w:val="left" w:pos="284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1B6DF5">
        <w:rPr>
          <w:b/>
          <w:sz w:val="28"/>
          <w:szCs w:val="28"/>
        </w:rPr>
        <w:t>О рассмотрении проектных инициатив:</w:t>
      </w:r>
    </w:p>
    <w:p w:rsidR="001B6DF5" w:rsidRPr="001B6DF5" w:rsidRDefault="001B6DF5" w:rsidP="003002C9">
      <w:pPr>
        <w:pStyle w:val="aa"/>
        <w:numPr>
          <w:ilvl w:val="1"/>
          <w:numId w:val="3"/>
        </w:numPr>
        <w:tabs>
          <w:tab w:val="left" w:pos="284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1B6DF5">
        <w:rPr>
          <w:b/>
          <w:sz w:val="28"/>
          <w:szCs w:val="28"/>
        </w:rPr>
        <w:t>«Школьная баскетбольная лига команд общеобразовательных организаций подведомственных департаменту образованию администрации города Нижневартовска».</w:t>
      </w:r>
    </w:p>
    <w:p w:rsidR="001B6DF5" w:rsidRPr="001B6DF5" w:rsidRDefault="001B6DF5" w:rsidP="003002C9">
      <w:pPr>
        <w:pStyle w:val="aa"/>
        <w:numPr>
          <w:ilvl w:val="1"/>
          <w:numId w:val="3"/>
        </w:numPr>
        <w:tabs>
          <w:tab w:val="left" w:pos="284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1B6DF5">
        <w:rPr>
          <w:b/>
          <w:sz w:val="28"/>
          <w:szCs w:val="28"/>
        </w:rPr>
        <w:t xml:space="preserve"> «Бульвар на набережной в створе улиц Чапаева – Ханты-Мансийской в г. Нижневартовске (2, 3 этап)».</w:t>
      </w:r>
    </w:p>
    <w:p w:rsidR="001B6DF5" w:rsidRPr="001B6DF5" w:rsidRDefault="001B6DF5" w:rsidP="003002C9">
      <w:pPr>
        <w:pStyle w:val="aa"/>
        <w:numPr>
          <w:ilvl w:val="0"/>
          <w:numId w:val="3"/>
        </w:numPr>
        <w:tabs>
          <w:tab w:val="left" w:pos="284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1B6DF5">
        <w:rPr>
          <w:b/>
          <w:sz w:val="28"/>
          <w:szCs w:val="28"/>
        </w:rPr>
        <w:t>Об участии администрации города Нижневартовска в реализации проектов, портфелей проектов Ханты-Мансийского автономного округа – Югры, направленных на реализацию национальных проектов (программ) Российской Федерации и федеральных проектов.</w:t>
      </w:r>
    </w:p>
    <w:p w:rsidR="001B6DF5" w:rsidRPr="001B6DF5" w:rsidRDefault="001B6DF5" w:rsidP="003002C9">
      <w:pPr>
        <w:pStyle w:val="aa"/>
        <w:numPr>
          <w:ilvl w:val="0"/>
          <w:numId w:val="3"/>
        </w:numPr>
        <w:tabs>
          <w:tab w:val="left" w:pos="284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1B6DF5">
        <w:rPr>
          <w:b/>
          <w:sz w:val="28"/>
          <w:szCs w:val="28"/>
        </w:rPr>
        <w:t xml:space="preserve">О ходе реализации муниципальных проектов в администрации города Нижневартовска. </w:t>
      </w:r>
    </w:p>
    <w:p w:rsidR="001B6DF5" w:rsidRPr="001B6DF5" w:rsidRDefault="001B6DF5" w:rsidP="003002C9">
      <w:pPr>
        <w:pStyle w:val="aa"/>
        <w:numPr>
          <w:ilvl w:val="0"/>
          <w:numId w:val="3"/>
        </w:numPr>
        <w:tabs>
          <w:tab w:val="left" w:pos="284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1B6DF5">
        <w:rPr>
          <w:b/>
          <w:sz w:val="28"/>
          <w:szCs w:val="28"/>
        </w:rPr>
        <w:t>О закрытии муниципального проекта «Строительство Сквера Строителей на пересечении улиц Мира и Нефтяников в городе Нижневартовске».</w:t>
      </w:r>
    </w:p>
    <w:p w:rsidR="00A121B2" w:rsidRPr="001B6DF5" w:rsidRDefault="001B6DF5" w:rsidP="003002C9">
      <w:pPr>
        <w:pStyle w:val="aa"/>
        <w:numPr>
          <w:ilvl w:val="0"/>
          <w:numId w:val="3"/>
        </w:numPr>
        <w:tabs>
          <w:tab w:val="left" w:pos="284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1B6DF5">
        <w:rPr>
          <w:b/>
          <w:sz w:val="28"/>
          <w:szCs w:val="28"/>
        </w:rPr>
        <w:t>Об исполнении решений Проектного комитета.</w:t>
      </w:r>
    </w:p>
    <w:p w:rsidR="004F7EBB" w:rsidRPr="00161C25" w:rsidRDefault="004F7EBB" w:rsidP="003002C9">
      <w:pPr>
        <w:tabs>
          <w:tab w:val="left" w:pos="993"/>
        </w:tabs>
        <w:suppressAutoHyphens/>
        <w:spacing w:line="276" w:lineRule="auto"/>
        <w:ind w:right="283"/>
        <w:jc w:val="both"/>
        <w:rPr>
          <w:b/>
          <w:sz w:val="28"/>
          <w:szCs w:val="28"/>
        </w:rPr>
      </w:pPr>
    </w:p>
    <w:p w:rsidR="00D8498D" w:rsidRPr="00A121B2" w:rsidRDefault="00A444AC" w:rsidP="003002C9">
      <w:pPr>
        <w:pStyle w:val="aa"/>
        <w:numPr>
          <w:ilvl w:val="0"/>
          <w:numId w:val="2"/>
        </w:numPr>
        <w:tabs>
          <w:tab w:val="left" w:pos="993"/>
        </w:tabs>
        <w:suppressAutoHyphens/>
        <w:spacing w:line="276" w:lineRule="auto"/>
        <w:ind w:left="0" w:right="283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0C70AF" w:rsidRPr="000C70AF">
        <w:rPr>
          <w:b/>
          <w:sz w:val="28"/>
          <w:szCs w:val="28"/>
        </w:rPr>
        <w:t xml:space="preserve"> </w:t>
      </w:r>
      <w:r w:rsidR="001B6DF5" w:rsidRPr="001B6DF5">
        <w:rPr>
          <w:b/>
          <w:sz w:val="28"/>
          <w:szCs w:val="28"/>
        </w:rPr>
        <w:t>рассмотрении проектных инициатив:</w:t>
      </w:r>
    </w:p>
    <w:p w:rsidR="00837955" w:rsidRPr="001B6DF5" w:rsidRDefault="001B6DF5" w:rsidP="003002C9">
      <w:pPr>
        <w:tabs>
          <w:tab w:val="left" w:pos="993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1B6DF5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1. </w:t>
      </w:r>
      <w:r w:rsidRPr="001B6DF5">
        <w:rPr>
          <w:b/>
          <w:sz w:val="28"/>
          <w:szCs w:val="28"/>
        </w:rPr>
        <w:t>«Школьная баскетбольная лига команд общеобразовательных организаций подведомственных департаменту образованию администрации города Нижневартовска».</w:t>
      </w:r>
    </w:p>
    <w:p w:rsidR="001B6DF5" w:rsidRDefault="001B6DF5" w:rsidP="003002C9">
      <w:pPr>
        <w:pStyle w:val="aa"/>
        <w:tabs>
          <w:tab w:val="left" w:pos="993"/>
        </w:tabs>
        <w:spacing w:line="276" w:lineRule="auto"/>
        <w:ind w:left="0" w:firstLine="709"/>
        <w:jc w:val="both"/>
        <w:rPr>
          <w:b/>
          <w:sz w:val="28"/>
          <w:szCs w:val="28"/>
        </w:rPr>
      </w:pPr>
    </w:p>
    <w:p w:rsidR="00F20D0D" w:rsidRPr="00F20D0D" w:rsidRDefault="00F20D0D" w:rsidP="003002C9">
      <w:pPr>
        <w:pStyle w:val="aa"/>
        <w:tabs>
          <w:tab w:val="left" w:pos="993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F20D0D">
        <w:rPr>
          <w:b/>
          <w:sz w:val="28"/>
          <w:szCs w:val="28"/>
        </w:rPr>
        <w:t>СЛУШАЛИ:</w:t>
      </w:r>
    </w:p>
    <w:p w:rsidR="001B6DF5" w:rsidRPr="001B6DF5" w:rsidRDefault="001B6DF5" w:rsidP="003002C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1B6DF5">
        <w:rPr>
          <w:sz w:val="28"/>
          <w:szCs w:val="28"/>
        </w:rPr>
        <w:lastRenderedPageBreak/>
        <w:t>Игошина Эдмонда Валерьевича – директора департамента о</w:t>
      </w:r>
      <w:r w:rsidR="00722545">
        <w:rPr>
          <w:sz w:val="28"/>
          <w:szCs w:val="28"/>
        </w:rPr>
        <w:t>бразования администрации города.</w:t>
      </w:r>
    </w:p>
    <w:p w:rsidR="00A121B2" w:rsidRPr="001B6DF5" w:rsidRDefault="00A121B2" w:rsidP="003002C9">
      <w:pPr>
        <w:tabs>
          <w:tab w:val="left" w:pos="993"/>
        </w:tabs>
        <w:spacing w:line="276" w:lineRule="auto"/>
        <w:ind w:right="283"/>
        <w:jc w:val="both"/>
        <w:rPr>
          <w:sz w:val="28"/>
          <w:szCs w:val="28"/>
        </w:rPr>
      </w:pPr>
    </w:p>
    <w:p w:rsidR="00F20D0D" w:rsidRPr="00F20D0D" w:rsidRDefault="00F20D0D" w:rsidP="003002C9">
      <w:pPr>
        <w:pStyle w:val="aa"/>
        <w:tabs>
          <w:tab w:val="left" w:pos="993"/>
        </w:tabs>
        <w:spacing w:line="276" w:lineRule="auto"/>
        <w:ind w:left="0" w:right="283" w:firstLine="709"/>
        <w:jc w:val="both"/>
        <w:rPr>
          <w:b/>
          <w:sz w:val="28"/>
          <w:szCs w:val="28"/>
        </w:rPr>
      </w:pPr>
      <w:r w:rsidRPr="00F20D0D">
        <w:rPr>
          <w:b/>
          <w:sz w:val="28"/>
          <w:szCs w:val="28"/>
        </w:rPr>
        <w:t>РЕШИЛИ:</w:t>
      </w:r>
    </w:p>
    <w:p w:rsidR="001B6DF5" w:rsidRPr="00996970" w:rsidRDefault="00A121B2" w:rsidP="003002C9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1.1.</w:t>
      </w:r>
      <w:r w:rsidR="001B6DF5">
        <w:rPr>
          <w:rFonts w:eastAsia="Calibri"/>
          <w:sz w:val="28"/>
          <w:szCs w:val="28"/>
        </w:rPr>
        <w:t>1.</w:t>
      </w:r>
      <w:r>
        <w:rPr>
          <w:rFonts w:eastAsia="Calibri"/>
          <w:sz w:val="28"/>
          <w:szCs w:val="28"/>
        </w:rPr>
        <w:t xml:space="preserve"> </w:t>
      </w:r>
      <w:r w:rsidR="001B6DF5">
        <w:rPr>
          <w:rFonts w:eastAsia="Calibri"/>
          <w:sz w:val="28"/>
          <w:szCs w:val="28"/>
        </w:rPr>
        <w:t xml:space="preserve">Принять проектную инициативу </w:t>
      </w:r>
      <w:r w:rsidR="001B6DF5" w:rsidRPr="00996970">
        <w:rPr>
          <w:sz w:val="28"/>
          <w:szCs w:val="28"/>
        </w:rPr>
        <w:t>«</w:t>
      </w:r>
      <w:r w:rsidR="001B6DF5" w:rsidRPr="001B6DF5">
        <w:rPr>
          <w:sz w:val="28"/>
          <w:szCs w:val="28"/>
        </w:rPr>
        <w:t>Школьная баскетбольная лига команд общеобразовательных организаций подведомственных департаменту образованию администрации города Нижневартовска</w:t>
      </w:r>
      <w:r w:rsidR="001B6DF5" w:rsidRPr="00996970">
        <w:rPr>
          <w:sz w:val="28"/>
          <w:szCs w:val="28"/>
        </w:rPr>
        <w:t>» и принять решение о запуске проекта.</w:t>
      </w:r>
    </w:p>
    <w:p w:rsidR="00B9081B" w:rsidRDefault="001B6DF5" w:rsidP="003002C9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Pr="00996970">
        <w:rPr>
          <w:sz w:val="28"/>
          <w:szCs w:val="28"/>
        </w:rPr>
        <w:t>.2. Назначить руководителем проекта «</w:t>
      </w:r>
      <w:r w:rsidRPr="001B6DF5">
        <w:rPr>
          <w:sz w:val="28"/>
          <w:szCs w:val="28"/>
        </w:rPr>
        <w:t>Школьная баскетбольная лига команд общеобразовательных организаций подведомственных департаменту образованию администрации города Нижневартовска</w:t>
      </w:r>
      <w:r w:rsidRPr="00996970">
        <w:rPr>
          <w:sz w:val="28"/>
          <w:szCs w:val="28"/>
        </w:rPr>
        <w:t>»</w:t>
      </w:r>
      <w:r>
        <w:rPr>
          <w:sz w:val="28"/>
          <w:szCs w:val="28"/>
        </w:rPr>
        <w:t xml:space="preserve"> заместителя директора департамента образования администрации города Торопова Юрия Юрьевича. Назначить куратором проекта заместителя главы города, директора департамента по социальной политике администрации города </w:t>
      </w:r>
      <w:proofErr w:type="spellStart"/>
      <w:r>
        <w:rPr>
          <w:sz w:val="28"/>
          <w:szCs w:val="28"/>
        </w:rPr>
        <w:t>Воликовскую</w:t>
      </w:r>
      <w:proofErr w:type="spellEnd"/>
      <w:r>
        <w:rPr>
          <w:sz w:val="28"/>
          <w:szCs w:val="28"/>
        </w:rPr>
        <w:t xml:space="preserve"> Ирину Олеговну.</w:t>
      </w:r>
    </w:p>
    <w:p w:rsidR="00E51405" w:rsidRDefault="00E51405" w:rsidP="00E51405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1.1.3. Руководителю проекта подготовить и согласовать с куратором проекта управленческие документы по принятой проектной инициативе.</w:t>
      </w:r>
    </w:p>
    <w:p w:rsidR="00E51405" w:rsidRPr="00E51405" w:rsidRDefault="00E51405" w:rsidP="003002C9">
      <w:pPr>
        <w:suppressAutoHyphens/>
        <w:spacing w:line="276" w:lineRule="auto"/>
        <w:ind w:firstLine="709"/>
        <w:jc w:val="both"/>
        <w:rPr>
          <w:b/>
          <w:sz w:val="28"/>
          <w:szCs w:val="28"/>
        </w:rPr>
      </w:pPr>
      <w:r w:rsidRPr="00E51405">
        <w:rPr>
          <w:b/>
          <w:sz w:val="28"/>
          <w:szCs w:val="28"/>
        </w:rPr>
        <w:t>Срок – 27.03.2020.</w:t>
      </w:r>
    </w:p>
    <w:p w:rsidR="001B6DF5" w:rsidRDefault="001B6DF5" w:rsidP="003002C9">
      <w:pPr>
        <w:suppressAutoHyphens/>
        <w:spacing w:line="276" w:lineRule="auto"/>
        <w:ind w:firstLine="709"/>
        <w:jc w:val="both"/>
        <w:rPr>
          <w:sz w:val="28"/>
          <w:szCs w:val="28"/>
        </w:rPr>
      </w:pPr>
    </w:p>
    <w:p w:rsidR="001B6DF5" w:rsidRPr="001B6DF5" w:rsidRDefault="001B6DF5" w:rsidP="003002C9">
      <w:pPr>
        <w:tabs>
          <w:tab w:val="left" w:pos="993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1B6DF5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2. </w:t>
      </w:r>
      <w:r w:rsidRPr="001B6DF5">
        <w:rPr>
          <w:b/>
          <w:sz w:val="28"/>
          <w:szCs w:val="28"/>
        </w:rPr>
        <w:t>«Бульвар на набережной в створе улиц Чапаева – Ханты-Мансийской в г. Нижневартовске (2, 3 этап)».</w:t>
      </w:r>
    </w:p>
    <w:p w:rsidR="001B6DF5" w:rsidRDefault="001B6DF5" w:rsidP="003002C9">
      <w:pPr>
        <w:suppressAutoHyphens/>
        <w:spacing w:line="276" w:lineRule="auto"/>
        <w:ind w:firstLine="709"/>
        <w:jc w:val="both"/>
        <w:rPr>
          <w:b/>
          <w:sz w:val="28"/>
          <w:szCs w:val="28"/>
        </w:rPr>
      </w:pPr>
    </w:p>
    <w:p w:rsidR="00722545" w:rsidRPr="00F20D0D" w:rsidRDefault="00722545" w:rsidP="003002C9">
      <w:pPr>
        <w:pStyle w:val="aa"/>
        <w:tabs>
          <w:tab w:val="left" w:pos="993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F20D0D">
        <w:rPr>
          <w:b/>
          <w:sz w:val="28"/>
          <w:szCs w:val="28"/>
        </w:rPr>
        <w:t>СЛУШАЛИ:</w:t>
      </w:r>
    </w:p>
    <w:p w:rsidR="00722545" w:rsidRPr="00722545" w:rsidRDefault="00722545" w:rsidP="003002C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722545">
        <w:rPr>
          <w:sz w:val="28"/>
          <w:szCs w:val="28"/>
        </w:rPr>
        <w:t>Силецк</w:t>
      </w:r>
      <w:r>
        <w:rPr>
          <w:sz w:val="28"/>
          <w:szCs w:val="28"/>
        </w:rPr>
        <w:t>ого</w:t>
      </w:r>
      <w:proofErr w:type="spellEnd"/>
      <w:r w:rsidRPr="00722545">
        <w:rPr>
          <w:sz w:val="28"/>
          <w:szCs w:val="28"/>
        </w:rPr>
        <w:t xml:space="preserve"> Иван</w:t>
      </w:r>
      <w:r>
        <w:rPr>
          <w:sz w:val="28"/>
          <w:szCs w:val="28"/>
        </w:rPr>
        <w:t>а</w:t>
      </w:r>
      <w:r w:rsidRPr="00722545">
        <w:rPr>
          <w:sz w:val="28"/>
          <w:szCs w:val="28"/>
        </w:rPr>
        <w:t xml:space="preserve"> Петрович</w:t>
      </w:r>
      <w:r>
        <w:rPr>
          <w:sz w:val="28"/>
          <w:szCs w:val="28"/>
        </w:rPr>
        <w:t>а</w:t>
      </w:r>
      <w:r w:rsidRPr="00722545">
        <w:rPr>
          <w:sz w:val="28"/>
          <w:szCs w:val="28"/>
        </w:rPr>
        <w:t xml:space="preserve"> – директор</w:t>
      </w:r>
      <w:r>
        <w:rPr>
          <w:sz w:val="28"/>
          <w:szCs w:val="28"/>
        </w:rPr>
        <w:t>а</w:t>
      </w:r>
      <w:r w:rsidRPr="00722545">
        <w:rPr>
          <w:sz w:val="28"/>
          <w:szCs w:val="28"/>
        </w:rPr>
        <w:t xml:space="preserve"> муниципального казенного учреждения «Управление капитального строительства города Нижневартовска».</w:t>
      </w:r>
    </w:p>
    <w:p w:rsidR="00722545" w:rsidRPr="00722545" w:rsidRDefault="00722545" w:rsidP="003002C9">
      <w:pPr>
        <w:tabs>
          <w:tab w:val="left" w:pos="993"/>
        </w:tabs>
        <w:spacing w:line="276" w:lineRule="auto"/>
        <w:ind w:right="283" w:firstLine="709"/>
        <w:jc w:val="both"/>
        <w:rPr>
          <w:sz w:val="28"/>
          <w:szCs w:val="28"/>
        </w:rPr>
      </w:pPr>
    </w:p>
    <w:p w:rsidR="00722545" w:rsidRPr="00F20D0D" w:rsidRDefault="00722545" w:rsidP="003002C9">
      <w:pPr>
        <w:pStyle w:val="aa"/>
        <w:tabs>
          <w:tab w:val="left" w:pos="993"/>
        </w:tabs>
        <w:spacing w:line="276" w:lineRule="auto"/>
        <w:ind w:left="0" w:right="283" w:firstLine="709"/>
        <w:jc w:val="both"/>
        <w:rPr>
          <w:b/>
          <w:sz w:val="28"/>
          <w:szCs w:val="28"/>
        </w:rPr>
      </w:pPr>
      <w:r w:rsidRPr="00F20D0D">
        <w:rPr>
          <w:b/>
          <w:sz w:val="28"/>
          <w:szCs w:val="28"/>
        </w:rPr>
        <w:t>РЕШИЛИ:</w:t>
      </w:r>
    </w:p>
    <w:p w:rsidR="00722545" w:rsidRPr="00996970" w:rsidRDefault="00722545" w:rsidP="003002C9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1.</w:t>
      </w:r>
      <w:r w:rsidR="00705AFA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 xml:space="preserve">.1. Принять проектную инициативу </w:t>
      </w:r>
      <w:r w:rsidRPr="00996970">
        <w:rPr>
          <w:sz w:val="28"/>
          <w:szCs w:val="28"/>
        </w:rPr>
        <w:t>«</w:t>
      </w:r>
      <w:r w:rsidRPr="00722545">
        <w:rPr>
          <w:sz w:val="28"/>
          <w:szCs w:val="28"/>
        </w:rPr>
        <w:t>Бульвар на набережной в створе улиц Чапаева – Ханты-Мансийской в г. Нижневартовске (2, 3 этап)</w:t>
      </w:r>
      <w:r w:rsidRPr="00996970">
        <w:rPr>
          <w:sz w:val="28"/>
          <w:szCs w:val="28"/>
        </w:rPr>
        <w:t>» и принять решение о запуске проекта.</w:t>
      </w:r>
    </w:p>
    <w:p w:rsidR="00722545" w:rsidRDefault="00722545" w:rsidP="003002C9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05AFA">
        <w:rPr>
          <w:sz w:val="28"/>
          <w:szCs w:val="28"/>
        </w:rPr>
        <w:t>2</w:t>
      </w:r>
      <w:r w:rsidRPr="00996970">
        <w:rPr>
          <w:sz w:val="28"/>
          <w:szCs w:val="28"/>
        </w:rPr>
        <w:t>.2. Назначить руководителем проекта «</w:t>
      </w:r>
      <w:r w:rsidRPr="00722545">
        <w:rPr>
          <w:sz w:val="28"/>
          <w:szCs w:val="28"/>
        </w:rPr>
        <w:t>Бульвар на набережной в створе улиц Чапаева – Ханты-Мансийской в г. Нижневартовске (2, 3 этап)</w:t>
      </w:r>
      <w:r w:rsidRPr="00996970">
        <w:rPr>
          <w:sz w:val="28"/>
          <w:szCs w:val="28"/>
        </w:rPr>
        <w:t>»</w:t>
      </w:r>
      <w:r>
        <w:rPr>
          <w:sz w:val="28"/>
          <w:szCs w:val="28"/>
        </w:rPr>
        <w:t xml:space="preserve"> заместителя директора </w:t>
      </w:r>
      <w:r w:rsidRPr="00722545">
        <w:rPr>
          <w:sz w:val="28"/>
          <w:szCs w:val="28"/>
        </w:rPr>
        <w:t>муниципального казенного учреждения «Управление капитального строительства города Нижневартовска»</w:t>
      </w:r>
      <w:r>
        <w:rPr>
          <w:sz w:val="28"/>
          <w:szCs w:val="28"/>
        </w:rPr>
        <w:t xml:space="preserve"> Бочкова Сергея Александровича. Назначить куратором проекта заместителя главы города, директора департамента строительства администрации города Ситникова Виктора Петровича.</w:t>
      </w:r>
    </w:p>
    <w:p w:rsidR="00E51405" w:rsidRDefault="00E51405" w:rsidP="00E51405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1.2.3. Руководителю проекта подготовить и согласовать с куратором проекта управленческие документы по принятой проектной инициативе.</w:t>
      </w:r>
    </w:p>
    <w:p w:rsidR="00E51405" w:rsidRPr="00E51405" w:rsidRDefault="00E51405" w:rsidP="00E51405">
      <w:pPr>
        <w:suppressAutoHyphens/>
        <w:spacing w:line="276" w:lineRule="auto"/>
        <w:ind w:firstLine="709"/>
        <w:jc w:val="both"/>
        <w:rPr>
          <w:b/>
          <w:sz w:val="28"/>
          <w:szCs w:val="28"/>
        </w:rPr>
      </w:pPr>
      <w:r w:rsidRPr="00E51405">
        <w:rPr>
          <w:b/>
          <w:sz w:val="28"/>
          <w:szCs w:val="28"/>
        </w:rPr>
        <w:t>Срок – 27.03.2020.</w:t>
      </w:r>
    </w:p>
    <w:p w:rsidR="008C1E0D" w:rsidRPr="001251C0" w:rsidRDefault="008C1E0D" w:rsidP="003002C9">
      <w:pPr>
        <w:suppressAutoHyphens/>
        <w:spacing w:line="276" w:lineRule="auto"/>
        <w:ind w:right="-142"/>
        <w:jc w:val="both"/>
        <w:rPr>
          <w:b/>
          <w:sz w:val="28"/>
          <w:szCs w:val="28"/>
        </w:rPr>
      </w:pPr>
    </w:p>
    <w:p w:rsidR="00B9081B" w:rsidRPr="00B9081B" w:rsidRDefault="002A196C" w:rsidP="003002C9">
      <w:pPr>
        <w:pStyle w:val="aa"/>
        <w:numPr>
          <w:ilvl w:val="0"/>
          <w:numId w:val="2"/>
        </w:numPr>
        <w:tabs>
          <w:tab w:val="left" w:pos="284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1B6DF5">
        <w:rPr>
          <w:b/>
          <w:sz w:val="28"/>
          <w:szCs w:val="28"/>
        </w:rPr>
        <w:lastRenderedPageBreak/>
        <w:t>Об участии администрации города Нижневартовска в реализации проектов, портфелей проектов Ханты-Мансийского автономного округа – Югры, направленных на реализацию национальных проектов (программ) Российской Федерации и федеральных проектов</w:t>
      </w:r>
      <w:r w:rsidR="00B9081B" w:rsidRPr="00B9081B">
        <w:rPr>
          <w:b/>
          <w:sz w:val="28"/>
          <w:szCs w:val="28"/>
        </w:rPr>
        <w:t>.</w:t>
      </w:r>
    </w:p>
    <w:p w:rsidR="00B9081B" w:rsidRPr="00B9081B" w:rsidRDefault="00B9081B" w:rsidP="003002C9">
      <w:pPr>
        <w:pStyle w:val="aa"/>
        <w:suppressAutoHyphens/>
        <w:spacing w:line="276" w:lineRule="auto"/>
        <w:ind w:left="450" w:right="-142" w:firstLine="709"/>
        <w:jc w:val="both"/>
        <w:rPr>
          <w:b/>
          <w:sz w:val="28"/>
          <w:szCs w:val="28"/>
        </w:rPr>
      </w:pPr>
    </w:p>
    <w:p w:rsidR="001251C0" w:rsidRPr="00F20D0D" w:rsidRDefault="001251C0" w:rsidP="003002C9">
      <w:pPr>
        <w:pStyle w:val="aa"/>
        <w:tabs>
          <w:tab w:val="left" w:pos="993"/>
        </w:tabs>
        <w:spacing w:line="276" w:lineRule="auto"/>
        <w:ind w:left="0" w:right="-142" w:firstLine="709"/>
        <w:jc w:val="both"/>
        <w:rPr>
          <w:b/>
          <w:sz w:val="28"/>
          <w:szCs w:val="28"/>
        </w:rPr>
      </w:pPr>
      <w:r w:rsidRPr="00F20D0D">
        <w:rPr>
          <w:b/>
          <w:sz w:val="28"/>
          <w:szCs w:val="28"/>
        </w:rPr>
        <w:t>СЛУШАЛИ:</w:t>
      </w:r>
    </w:p>
    <w:p w:rsidR="002A196C" w:rsidRPr="002A196C" w:rsidRDefault="002A196C" w:rsidP="003002C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2A196C">
        <w:rPr>
          <w:sz w:val="28"/>
          <w:szCs w:val="28"/>
        </w:rPr>
        <w:t>Воликовск</w:t>
      </w:r>
      <w:r>
        <w:rPr>
          <w:sz w:val="28"/>
          <w:szCs w:val="28"/>
        </w:rPr>
        <w:t>ую</w:t>
      </w:r>
      <w:proofErr w:type="spellEnd"/>
      <w:r w:rsidRPr="002A196C">
        <w:rPr>
          <w:sz w:val="28"/>
          <w:szCs w:val="28"/>
        </w:rPr>
        <w:t xml:space="preserve"> Ирин</w:t>
      </w:r>
      <w:r>
        <w:rPr>
          <w:sz w:val="28"/>
          <w:szCs w:val="28"/>
        </w:rPr>
        <w:t>у</w:t>
      </w:r>
      <w:r w:rsidRPr="002A196C">
        <w:rPr>
          <w:sz w:val="28"/>
          <w:szCs w:val="28"/>
        </w:rPr>
        <w:t xml:space="preserve"> Олеговн</w:t>
      </w:r>
      <w:r>
        <w:rPr>
          <w:sz w:val="28"/>
          <w:szCs w:val="28"/>
        </w:rPr>
        <w:t>у</w:t>
      </w:r>
      <w:r w:rsidRPr="002A196C">
        <w:rPr>
          <w:sz w:val="28"/>
          <w:szCs w:val="28"/>
        </w:rPr>
        <w:t xml:space="preserve"> – заместител</w:t>
      </w:r>
      <w:r>
        <w:rPr>
          <w:sz w:val="28"/>
          <w:szCs w:val="28"/>
        </w:rPr>
        <w:t>я</w:t>
      </w:r>
      <w:r w:rsidRPr="002A196C">
        <w:rPr>
          <w:sz w:val="28"/>
          <w:szCs w:val="28"/>
        </w:rPr>
        <w:t xml:space="preserve"> главы города, директор</w:t>
      </w:r>
      <w:r>
        <w:rPr>
          <w:sz w:val="28"/>
          <w:szCs w:val="28"/>
        </w:rPr>
        <w:t>а</w:t>
      </w:r>
      <w:r w:rsidRPr="002A196C">
        <w:rPr>
          <w:sz w:val="28"/>
          <w:szCs w:val="28"/>
        </w:rPr>
        <w:t xml:space="preserve"> департамента по социальной политике администрации города,</w:t>
      </w:r>
    </w:p>
    <w:p w:rsidR="002A196C" w:rsidRPr="002A196C" w:rsidRDefault="002A196C" w:rsidP="003002C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2A196C">
        <w:rPr>
          <w:sz w:val="28"/>
          <w:szCs w:val="28"/>
        </w:rPr>
        <w:t>Коротаев</w:t>
      </w:r>
      <w:r>
        <w:rPr>
          <w:sz w:val="28"/>
          <w:szCs w:val="28"/>
        </w:rPr>
        <w:t>а</w:t>
      </w:r>
      <w:proofErr w:type="spellEnd"/>
      <w:r w:rsidRPr="002A196C">
        <w:rPr>
          <w:sz w:val="28"/>
          <w:szCs w:val="28"/>
        </w:rPr>
        <w:t xml:space="preserve"> Максим</w:t>
      </w:r>
      <w:r>
        <w:rPr>
          <w:sz w:val="28"/>
          <w:szCs w:val="28"/>
        </w:rPr>
        <w:t>а</w:t>
      </w:r>
      <w:r w:rsidRPr="002A196C">
        <w:rPr>
          <w:sz w:val="28"/>
          <w:szCs w:val="28"/>
        </w:rPr>
        <w:t xml:space="preserve"> Александрович</w:t>
      </w:r>
      <w:r>
        <w:rPr>
          <w:sz w:val="28"/>
          <w:szCs w:val="28"/>
        </w:rPr>
        <w:t>а</w:t>
      </w:r>
      <w:r w:rsidRPr="002A196C">
        <w:rPr>
          <w:sz w:val="28"/>
          <w:szCs w:val="28"/>
        </w:rPr>
        <w:t xml:space="preserve"> – заместител</w:t>
      </w:r>
      <w:r>
        <w:rPr>
          <w:sz w:val="28"/>
          <w:szCs w:val="28"/>
        </w:rPr>
        <w:t>я</w:t>
      </w:r>
      <w:r w:rsidRPr="002A196C">
        <w:rPr>
          <w:sz w:val="28"/>
          <w:szCs w:val="28"/>
        </w:rPr>
        <w:t xml:space="preserve"> главы города, директор</w:t>
      </w:r>
      <w:r>
        <w:rPr>
          <w:sz w:val="28"/>
          <w:szCs w:val="28"/>
        </w:rPr>
        <w:t>а</w:t>
      </w:r>
      <w:r w:rsidRPr="002A196C">
        <w:rPr>
          <w:sz w:val="28"/>
          <w:szCs w:val="28"/>
        </w:rPr>
        <w:t xml:space="preserve"> департамента жилищно-коммунального хозяйства администрации города,</w:t>
      </w:r>
    </w:p>
    <w:p w:rsidR="002A196C" w:rsidRPr="002A196C" w:rsidRDefault="002A196C" w:rsidP="003002C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2A196C">
        <w:rPr>
          <w:sz w:val="28"/>
          <w:szCs w:val="28"/>
        </w:rPr>
        <w:t>Кощенко Дмитри</w:t>
      </w:r>
      <w:r>
        <w:rPr>
          <w:sz w:val="28"/>
          <w:szCs w:val="28"/>
        </w:rPr>
        <w:t>я</w:t>
      </w:r>
      <w:r w:rsidRPr="002A196C">
        <w:rPr>
          <w:sz w:val="28"/>
          <w:szCs w:val="28"/>
        </w:rPr>
        <w:t xml:space="preserve"> Александрович</w:t>
      </w:r>
      <w:r>
        <w:rPr>
          <w:sz w:val="28"/>
          <w:szCs w:val="28"/>
        </w:rPr>
        <w:t>а</w:t>
      </w:r>
      <w:r w:rsidRPr="002A196C">
        <w:rPr>
          <w:sz w:val="28"/>
          <w:szCs w:val="28"/>
        </w:rPr>
        <w:t xml:space="preserve"> – заместител</w:t>
      </w:r>
      <w:r>
        <w:rPr>
          <w:sz w:val="28"/>
          <w:szCs w:val="28"/>
        </w:rPr>
        <w:t>я</w:t>
      </w:r>
      <w:r w:rsidRPr="002A196C">
        <w:rPr>
          <w:sz w:val="28"/>
          <w:szCs w:val="28"/>
        </w:rPr>
        <w:t xml:space="preserve"> главы города по экономике и финансам,</w:t>
      </w:r>
    </w:p>
    <w:p w:rsidR="002A196C" w:rsidRPr="002A196C" w:rsidRDefault="002A196C" w:rsidP="003002C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2A196C">
        <w:rPr>
          <w:sz w:val="28"/>
          <w:szCs w:val="28"/>
        </w:rPr>
        <w:t>Лукаш</w:t>
      </w:r>
      <w:r>
        <w:rPr>
          <w:sz w:val="28"/>
          <w:szCs w:val="28"/>
        </w:rPr>
        <w:t>а Николая</w:t>
      </w:r>
      <w:r w:rsidRPr="002A196C">
        <w:rPr>
          <w:sz w:val="28"/>
          <w:szCs w:val="28"/>
        </w:rPr>
        <w:t xml:space="preserve"> Владимирович</w:t>
      </w:r>
      <w:r>
        <w:rPr>
          <w:sz w:val="28"/>
          <w:szCs w:val="28"/>
        </w:rPr>
        <w:t>а</w:t>
      </w:r>
      <w:r w:rsidRPr="002A196C">
        <w:rPr>
          <w:sz w:val="28"/>
          <w:szCs w:val="28"/>
        </w:rPr>
        <w:t xml:space="preserve"> – заместител</w:t>
      </w:r>
      <w:r>
        <w:rPr>
          <w:sz w:val="28"/>
          <w:szCs w:val="28"/>
        </w:rPr>
        <w:t>я</w:t>
      </w:r>
      <w:r w:rsidRPr="002A196C">
        <w:rPr>
          <w:sz w:val="28"/>
          <w:szCs w:val="28"/>
        </w:rPr>
        <w:t xml:space="preserve"> главы города,</w:t>
      </w:r>
    </w:p>
    <w:p w:rsidR="002A196C" w:rsidRPr="002A196C" w:rsidRDefault="002A196C" w:rsidP="003002C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2A196C">
        <w:rPr>
          <w:sz w:val="28"/>
          <w:szCs w:val="28"/>
        </w:rPr>
        <w:t>Ситников</w:t>
      </w:r>
      <w:r>
        <w:rPr>
          <w:sz w:val="28"/>
          <w:szCs w:val="28"/>
        </w:rPr>
        <w:t>а</w:t>
      </w:r>
      <w:r w:rsidRPr="002A196C">
        <w:rPr>
          <w:sz w:val="28"/>
          <w:szCs w:val="28"/>
        </w:rPr>
        <w:t xml:space="preserve"> Виктор</w:t>
      </w:r>
      <w:r>
        <w:rPr>
          <w:sz w:val="28"/>
          <w:szCs w:val="28"/>
        </w:rPr>
        <w:t>а</w:t>
      </w:r>
      <w:r w:rsidRPr="002A196C">
        <w:rPr>
          <w:sz w:val="28"/>
          <w:szCs w:val="28"/>
        </w:rPr>
        <w:t xml:space="preserve"> Петрович</w:t>
      </w:r>
      <w:r>
        <w:rPr>
          <w:sz w:val="28"/>
          <w:szCs w:val="28"/>
        </w:rPr>
        <w:t>а</w:t>
      </w:r>
      <w:r w:rsidRPr="002A196C">
        <w:rPr>
          <w:sz w:val="28"/>
          <w:szCs w:val="28"/>
        </w:rPr>
        <w:t xml:space="preserve"> – заместител</w:t>
      </w:r>
      <w:r>
        <w:rPr>
          <w:sz w:val="28"/>
          <w:szCs w:val="28"/>
        </w:rPr>
        <w:t>я</w:t>
      </w:r>
      <w:r w:rsidRPr="002A196C">
        <w:rPr>
          <w:sz w:val="28"/>
          <w:szCs w:val="28"/>
        </w:rPr>
        <w:t xml:space="preserve"> главы города, директор</w:t>
      </w:r>
      <w:r>
        <w:rPr>
          <w:sz w:val="28"/>
          <w:szCs w:val="28"/>
        </w:rPr>
        <w:t>а</w:t>
      </w:r>
      <w:r w:rsidRPr="002A196C">
        <w:rPr>
          <w:sz w:val="28"/>
          <w:szCs w:val="28"/>
        </w:rPr>
        <w:t xml:space="preserve"> департамента строительства администрации города.</w:t>
      </w:r>
    </w:p>
    <w:p w:rsidR="001251C0" w:rsidRDefault="001251C0" w:rsidP="003002C9">
      <w:pPr>
        <w:suppressAutoHyphens/>
        <w:spacing w:line="276" w:lineRule="auto"/>
        <w:ind w:right="-142"/>
        <w:jc w:val="both"/>
        <w:rPr>
          <w:sz w:val="28"/>
          <w:szCs w:val="28"/>
        </w:rPr>
      </w:pPr>
    </w:p>
    <w:p w:rsidR="001251C0" w:rsidRPr="00F20D0D" w:rsidRDefault="001251C0" w:rsidP="003002C9">
      <w:pPr>
        <w:pStyle w:val="aa"/>
        <w:tabs>
          <w:tab w:val="left" w:pos="993"/>
        </w:tabs>
        <w:spacing w:line="276" w:lineRule="auto"/>
        <w:ind w:left="0" w:right="-142" w:firstLine="709"/>
        <w:jc w:val="both"/>
        <w:rPr>
          <w:b/>
          <w:sz w:val="28"/>
          <w:szCs w:val="28"/>
        </w:rPr>
      </w:pPr>
      <w:r w:rsidRPr="00F20D0D">
        <w:rPr>
          <w:b/>
          <w:sz w:val="28"/>
          <w:szCs w:val="28"/>
        </w:rPr>
        <w:t>РЕШИЛИ:</w:t>
      </w:r>
    </w:p>
    <w:p w:rsidR="001251C0" w:rsidRDefault="001E4135" w:rsidP="003002C9">
      <w:pPr>
        <w:pStyle w:val="aa"/>
        <w:tabs>
          <w:tab w:val="left" w:pos="0"/>
        </w:tabs>
        <w:suppressAutoHyphens/>
        <w:spacing w:line="276" w:lineRule="auto"/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2.1. </w:t>
      </w:r>
      <w:r w:rsidR="00146101">
        <w:rPr>
          <w:rFonts w:eastAsia="Calibri"/>
          <w:sz w:val="28"/>
          <w:szCs w:val="28"/>
        </w:rPr>
        <w:t xml:space="preserve">Информацию об </w:t>
      </w:r>
      <w:r w:rsidR="00146101" w:rsidRPr="00146101">
        <w:rPr>
          <w:sz w:val="28"/>
          <w:szCs w:val="28"/>
        </w:rPr>
        <w:t>участии администрации города Нижневартовска в реализации проектов, портфелей проектов Ханты-Мансийского автономного округа – Югры, направленных на реализацию национальных проектов (программ) Российской Федерации и федеральных проектов</w:t>
      </w:r>
      <w:r w:rsidR="00146101">
        <w:rPr>
          <w:sz w:val="28"/>
          <w:szCs w:val="28"/>
        </w:rPr>
        <w:t xml:space="preserve"> по состоянию на 25 февраля 2020 года принять к сведению.</w:t>
      </w:r>
    </w:p>
    <w:p w:rsidR="00146101" w:rsidRDefault="00146101" w:rsidP="003002C9">
      <w:pPr>
        <w:pStyle w:val="aa"/>
        <w:tabs>
          <w:tab w:val="left" w:pos="0"/>
        </w:tabs>
        <w:suppressAutoHyphens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Внести изменение в приложение 2 к протоколу заседания Проектного комитета администрации города от 27.08.2018 №16 в редакции пункта 2.1. протокола заседания Проектного комитета администрации города от 20.06.2019 №26, заменив ответственное лицо по национальным проектам «Демография», «Здравоохранение», «Культура», «Образование», «Наука» </w:t>
      </w:r>
      <w:r w:rsidR="00F1403E">
        <w:rPr>
          <w:sz w:val="28"/>
          <w:szCs w:val="28"/>
        </w:rPr>
        <w:t xml:space="preserve">с заместителя главы города по социальной и молодежной политике </w:t>
      </w:r>
      <w:proofErr w:type="spellStart"/>
      <w:r w:rsidR="00F1403E">
        <w:rPr>
          <w:sz w:val="28"/>
          <w:szCs w:val="28"/>
        </w:rPr>
        <w:t>Волчаниной</w:t>
      </w:r>
      <w:proofErr w:type="spellEnd"/>
      <w:r w:rsidR="00F1403E">
        <w:rPr>
          <w:sz w:val="28"/>
          <w:szCs w:val="28"/>
        </w:rPr>
        <w:t xml:space="preserve"> Надежды Геннадьевны </w:t>
      </w:r>
      <w:r>
        <w:rPr>
          <w:sz w:val="28"/>
          <w:szCs w:val="28"/>
        </w:rPr>
        <w:t xml:space="preserve">на заместителя главы города, директора департамента по социальной политике администрации города </w:t>
      </w:r>
      <w:proofErr w:type="spellStart"/>
      <w:r>
        <w:rPr>
          <w:sz w:val="28"/>
          <w:szCs w:val="28"/>
        </w:rPr>
        <w:t>Вол</w:t>
      </w:r>
      <w:r w:rsidR="00F1403E">
        <w:rPr>
          <w:sz w:val="28"/>
          <w:szCs w:val="28"/>
        </w:rPr>
        <w:t>и</w:t>
      </w:r>
      <w:r>
        <w:rPr>
          <w:sz w:val="28"/>
          <w:szCs w:val="28"/>
        </w:rPr>
        <w:t>ковскую</w:t>
      </w:r>
      <w:proofErr w:type="spellEnd"/>
      <w:r>
        <w:rPr>
          <w:sz w:val="28"/>
          <w:szCs w:val="28"/>
        </w:rPr>
        <w:t xml:space="preserve"> Ирину Олеговну.</w:t>
      </w:r>
    </w:p>
    <w:p w:rsidR="00146101" w:rsidRDefault="00146101" w:rsidP="003002C9">
      <w:pPr>
        <w:pStyle w:val="aa"/>
        <w:tabs>
          <w:tab w:val="left" w:pos="0"/>
        </w:tabs>
        <w:suppressAutoHyphens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</w:p>
    <w:p w:rsidR="00146101" w:rsidRPr="00146101" w:rsidRDefault="00146101" w:rsidP="003002C9">
      <w:pPr>
        <w:pStyle w:val="aa"/>
        <w:numPr>
          <w:ilvl w:val="0"/>
          <w:numId w:val="2"/>
        </w:numPr>
        <w:tabs>
          <w:tab w:val="left" w:pos="0"/>
        </w:tabs>
        <w:suppressAutoHyphens/>
        <w:spacing w:line="276" w:lineRule="auto"/>
        <w:ind w:left="0" w:firstLine="709"/>
        <w:jc w:val="both"/>
        <w:rPr>
          <w:rFonts w:eastAsia="Calibri"/>
          <w:b/>
          <w:sz w:val="28"/>
          <w:szCs w:val="28"/>
        </w:rPr>
      </w:pPr>
      <w:r w:rsidRPr="00146101">
        <w:rPr>
          <w:b/>
          <w:sz w:val="28"/>
          <w:szCs w:val="28"/>
        </w:rPr>
        <w:t>О ходе реализации муниципальных проектов в администрации города Нижневартовска.</w:t>
      </w:r>
    </w:p>
    <w:p w:rsidR="00146101" w:rsidRDefault="00146101" w:rsidP="003002C9">
      <w:pPr>
        <w:pStyle w:val="aa"/>
        <w:tabs>
          <w:tab w:val="left" w:pos="0"/>
        </w:tabs>
        <w:suppressAutoHyphens/>
        <w:spacing w:line="276" w:lineRule="auto"/>
        <w:ind w:left="709"/>
        <w:jc w:val="both"/>
        <w:rPr>
          <w:b/>
          <w:sz w:val="28"/>
          <w:szCs w:val="28"/>
        </w:rPr>
      </w:pPr>
    </w:p>
    <w:p w:rsidR="00146101" w:rsidRPr="00F20D0D" w:rsidRDefault="00146101" w:rsidP="003002C9">
      <w:pPr>
        <w:pStyle w:val="aa"/>
        <w:tabs>
          <w:tab w:val="left" w:pos="993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F20D0D">
        <w:rPr>
          <w:b/>
          <w:sz w:val="28"/>
          <w:szCs w:val="28"/>
        </w:rPr>
        <w:t>СЛУШАЛИ:</w:t>
      </w:r>
    </w:p>
    <w:p w:rsidR="00146101" w:rsidRDefault="00146101" w:rsidP="003002C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146101">
        <w:rPr>
          <w:sz w:val="28"/>
          <w:szCs w:val="28"/>
        </w:rPr>
        <w:t>Попович Наталью Александровну - заместителя директора департамента, начальника управления инвестиций департамента строительства администрации города.</w:t>
      </w:r>
    </w:p>
    <w:p w:rsidR="00647E38" w:rsidRDefault="00647E38" w:rsidP="00647E38">
      <w:pPr>
        <w:tabs>
          <w:tab w:val="left" w:pos="993"/>
        </w:tabs>
        <w:spacing w:line="276" w:lineRule="auto"/>
        <w:ind w:firstLine="709"/>
        <w:jc w:val="both"/>
        <w:rPr>
          <w:b/>
          <w:sz w:val="28"/>
          <w:szCs w:val="28"/>
        </w:rPr>
      </w:pPr>
    </w:p>
    <w:p w:rsidR="00146101" w:rsidRPr="00705AFA" w:rsidRDefault="00146101" w:rsidP="00647E38">
      <w:pPr>
        <w:tabs>
          <w:tab w:val="left" w:pos="993"/>
        </w:tabs>
        <w:spacing w:line="276" w:lineRule="auto"/>
        <w:ind w:firstLine="709"/>
        <w:jc w:val="both"/>
        <w:rPr>
          <w:b/>
          <w:sz w:val="28"/>
          <w:szCs w:val="28"/>
        </w:rPr>
      </w:pPr>
      <w:bookmarkStart w:id="0" w:name="_GoBack"/>
      <w:bookmarkEnd w:id="0"/>
      <w:r w:rsidRPr="00705AFA">
        <w:rPr>
          <w:b/>
          <w:sz w:val="28"/>
          <w:szCs w:val="28"/>
        </w:rPr>
        <w:t>РЕШИЛИ:</w:t>
      </w:r>
    </w:p>
    <w:p w:rsidR="00146101" w:rsidRDefault="00146101" w:rsidP="003002C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146101">
        <w:rPr>
          <w:sz w:val="28"/>
          <w:szCs w:val="28"/>
        </w:rPr>
        <w:lastRenderedPageBreak/>
        <w:t>3.</w:t>
      </w:r>
      <w:r>
        <w:rPr>
          <w:sz w:val="28"/>
          <w:szCs w:val="28"/>
        </w:rPr>
        <w:t xml:space="preserve">1. </w:t>
      </w:r>
      <w:r w:rsidR="00F1403E">
        <w:rPr>
          <w:sz w:val="28"/>
          <w:szCs w:val="28"/>
        </w:rPr>
        <w:t>Внести изменени</w:t>
      </w:r>
      <w:r w:rsidR="00D5271C">
        <w:rPr>
          <w:sz w:val="28"/>
          <w:szCs w:val="28"/>
        </w:rPr>
        <w:t>я</w:t>
      </w:r>
      <w:r w:rsidR="00F1403E">
        <w:rPr>
          <w:sz w:val="28"/>
          <w:szCs w:val="28"/>
        </w:rPr>
        <w:t xml:space="preserve"> в муниципальные проекты </w:t>
      </w:r>
      <w:r w:rsidR="00F1403E" w:rsidRPr="00A444AC">
        <w:rPr>
          <w:sz w:val="28"/>
          <w:szCs w:val="28"/>
        </w:rPr>
        <w:t>«Общеобразовательная школа на 1125 учащихся в квартале №25 г. Нижневартовска», «Общеобразовательная школа на 1125 учащихся в 9А микрорайоне</w:t>
      </w:r>
      <w:r w:rsidR="00F1403E">
        <w:rPr>
          <w:sz w:val="28"/>
          <w:szCs w:val="28"/>
        </w:rPr>
        <w:t xml:space="preserve"> </w:t>
      </w:r>
      <w:r w:rsidR="00F1403E" w:rsidRPr="00A444AC">
        <w:rPr>
          <w:sz w:val="28"/>
          <w:szCs w:val="28"/>
        </w:rPr>
        <w:t xml:space="preserve">г. Нижневартовска», </w:t>
      </w:r>
      <w:r w:rsidR="00F1403E">
        <w:rPr>
          <w:sz w:val="28"/>
          <w:szCs w:val="28"/>
        </w:rPr>
        <w:t xml:space="preserve">«Общеобразовательная школа на 1125 учащихся в 10В микрорайоне г. </w:t>
      </w:r>
      <w:r w:rsidR="00F1403E" w:rsidRPr="00A444AC">
        <w:rPr>
          <w:sz w:val="28"/>
          <w:szCs w:val="28"/>
        </w:rPr>
        <w:t xml:space="preserve">Нижневартовска», </w:t>
      </w:r>
      <w:r w:rsidR="00F1403E">
        <w:rPr>
          <w:sz w:val="28"/>
          <w:szCs w:val="28"/>
        </w:rPr>
        <w:t>«Общеобразовательная школа на 1</w:t>
      </w:r>
      <w:r w:rsidR="00F1403E" w:rsidRPr="00A444AC">
        <w:rPr>
          <w:sz w:val="28"/>
          <w:szCs w:val="28"/>
        </w:rPr>
        <w:t>125 учащихся в квартале №20 г. Нижневартовска», «Средняя общеобразовательная школа на 1725 учащихся в кварт</w:t>
      </w:r>
      <w:r w:rsidR="00F1403E">
        <w:rPr>
          <w:sz w:val="28"/>
          <w:szCs w:val="28"/>
        </w:rPr>
        <w:t xml:space="preserve">але №18 </w:t>
      </w:r>
      <w:r w:rsidR="00F1403E" w:rsidRPr="00A444AC">
        <w:rPr>
          <w:sz w:val="28"/>
          <w:szCs w:val="28"/>
        </w:rPr>
        <w:t>г. Нижневартовска», «Детский технопарк «</w:t>
      </w:r>
      <w:proofErr w:type="spellStart"/>
      <w:r w:rsidR="00F1403E" w:rsidRPr="00A444AC">
        <w:rPr>
          <w:sz w:val="28"/>
          <w:szCs w:val="28"/>
        </w:rPr>
        <w:t>Кванториум</w:t>
      </w:r>
      <w:proofErr w:type="spellEnd"/>
      <w:r w:rsidR="00F1403E" w:rsidRPr="00A444AC">
        <w:rPr>
          <w:sz w:val="28"/>
          <w:szCs w:val="28"/>
        </w:rPr>
        <w:t xml:space="preserve">» в </w:t>
      </w:r>
      <w:r w:rsidR="00F1403E">
        <w:rPr>
          <w:sz w:val="28"/>
          <w:szCs w:val="28"/>
        </w:rPr>
        <w:t xml:space="preserve">г. Нижневартовске», </w:t>
      </w:r>
      <w:r w:rsidR="00F1403E" w:rsidRPr="00A444AC">
        <w:rPr>
          <w:sz w:val="28"/>
          <w:szCs w:val="28"/>
        </w:rPr>
        <w:t>«Реконструкция зданий детского сада и хоз. постройки, г. Нижневартовск, Жилая зона, квартал «7а», ул. Дзержинского, д.6, строение 1»</w:t>
      </w:r>
      <w:r w:rsidR="001E5796">
        <w:rPr>
          <w:sz w:val="28"/>
          <w:szCs w:val="28"/>
        </w:rPr>
        <w:t xml:space="preserve">, </w:t>
      </w:r>
      <w:r w:rsidR="00F1403E">
        <w:rPr>
          <w:sz w:val="28"/>
          <w:szCs w:val="28"/>
        </w:rPr>
        <w:t>«</w:t>
      </w:r>
      <w:r w:rsidR="00F1403E" w:rsidRPr="00C47699">
        <w:rPr>
          <w:sz w:val="28"/>
          <w:szCs w:val="28"/>
        </w:rPr>
        <w:t>Подготовка и проведение</w:t>
      </w:r>
      <w:r w:rsidR="00F1403E">
        <w:rPr>
          <w:sz w:val="28"/>
          <w:szCs w:val="28"/>
        </w:rPr>
        <w:t xml:space="preserve"> празднования 75</w:t>
      </w:r>
      <w:r w:rsidR="00F1403E" w:rsidRPr="00C47699">
        <w:rPr>
          <w:sz w:val="28"/>
          <w:szCs w:val="28"/>
        </w:rPr>
        <w:t>-й годовщины Победы в Великой Отеч</w:t>
      </w:r>
      <w:r w:rsidR="00F1403E">
        <w:rPr>
          <w:sz w:val="28"/>
          <w:szCs w:val="28"/>
        </w:rPr>
        <w:t>ес</w:t>
      </w:r>
      <w:r w:rsidR="001E5796">
        <w:rPr>
          <w:sz w:val="28"/>
          <w:szCs w:val="28"/>
        </w:rPr>
        <w:t xml:space="preserve">твенной войне 1941-1945 годов» и </w:t>
      </w:r>
      <w:r w:rsidR="001E5796" w:rsidRPr="001E5796">
        <w:rPr>
          <w:sz w:val="28"/>
          <w:szCs w:val="28"/>
        </w:rPr>
        <w:t xml:space="preserve">«XXI Федеральный Сабантуй в городе Нижневартовске Ханты-Мансийского автономного округа – Югры», </w:t>
      </w:r>
      <w:r w:rsidR="00647E38">
        <w:rPr>
          <w:sz w:val="28"/>
          <w:szCs w:val="28"/>
        </w:rPr>
        <w:t>«</w:t>
      </w:r>
      <w:r w:rsidR="00647E38" w:rsidRPr="00996970">
        <w:rPr>
          <w:sz w:val="28"/>
          <w:szCs w:val="28"/>
        </w:rPr>
        <w:t>Детский сад на 320 мест в квартале 21 (стр. №6) г. Нижневартовска»</w:t>
      </w:r>
      <w:r w:rsidR="00647E38">
        <w:rPr>
          <w:sz w:val="28"/>
          <w:szCs w:val="28"/>
        </w:rPr>
        <w:t xml:space="preserve">, </w:t>
      </w:r>
      <w:r w:rsidR="00F1403E">
        <w:rPr>
          <w:sz w:val="28"/>
          <w:szCs w:val="28"/>
        </w:rPr>
        <w:t xml:space="preserve">заменив куратора проектов с заместителя главы города по социальной и молодежной политике </w:t>
      </w:r>
      <w:proofErr w:type="spellStart"/>
      <w:r w:rsidR="00F1403E">
        <w:rPr>
          <w:sz w:val="28"/>
          <w:szCs w:val="28"/>
        </w:rPr>
        <w:t>Волчаниной</w:t>
      </w:r>
      <w:proofErr w:type="spellEnd"/>
      <w:r w:rsidR="00F1403E">
        <w:rPr>
          <w:sz w:val="28"/>
          <w:szCs w:val="28"/>
        </w:rPr>
        <w:t xml:space="preserve"> Надежды Геннадьевны на заместителя главы города, директора департамента по социальной политике администрации города </w:t>
      </w:r>
      <w:proofErr w:type="spellStart"/>
      <w:r w:rsidR="00F1403E">
        <w:rPr>
          <w:sz w:val="28"/>
          <w:szCs w:val="28"/>
        </w:rPr>
        <w:t>Воликовскую</w:t>
      </w:r>
      <w:proofErr w:type="spellEnd"/>
      <w:r w:rsidR="00F1403E">
        <w:rPr>
          <w:sz w:val="28"/>
          <w:szCs w:val="28"/>
        </w:rPr>
        <w:t xml:space="preserve"> Ирину Олеговну.</w:t>
      </w:r>
    </w:p>
    <w:p w:rsidR="00F1403E" w:rsidRDefault="00F1403E" w:rsidP="003002C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Внести изменени</w:t>
      </w:r>
      <w:r w:rsidR="00D5271C">
        <w:rPr>
          <w:sz w:val="28"/>
          <w:szCs w:val="28"/>
        </w:rPr>
        <w:t>я</w:t>
      </w:r>
      <w:r>
        <w:rPr>
          <w:sz w:val="28"/>
          <w:szCs w:val="28"/>
        </w:rPr>
        <w:t xml:space="preserve"> в муниципальные проекты «Безопасные и качественные автомобильные дороги </w:t>
      </w:r>
      <w:proofErr w:type="spellStart"/>
      <w:r>
        <w:rPr>
          <w:sz w:val="28"/>
          <w:szCs w:val="28"/>
        </w:rPr>
        <w:t>Нижневартовской</w:t>
      </w:r>
      <w:proofErr w:type="spellEnd"/>
      <w:r>
        <w:rPr>
          <w:sz w:val="28"/>
          <w:szCs w:val="28"/>
        </w:rPr>
        <w:t xml:space="preserve"> городской агломерации» и «Новогодний Нижневартовск 2020», заменив руководителя проектов с заместителя директора департамента жилищно-коммунального хозяйства администрации города </w:t>
      </w:r>
      <w:proofErr w:type="spellStart"/>
      <w:r>
        <w:rPr>
          <w:sz w:val="28"/>
          <w:szCs w:val="28"/>
        </w:rPr>
        <w:t>Воликовской</w:t>
      </w:r>
      <w:proofErr w:type="spellEnd"/>
      <w:r>
        <w:rPr>
          <w:sz w:val="28"/>
          <w:szCs w:val="28"/>
        </w:rPr>
        <w:t xml:space="preserve"> Ирины Олеговны на начальника управления по дорожному хозяйству департамента жилищно-коммунального хозяйства администрации города Ляха Сергея Александровича.</w:t>
      </w:r>
    </w:p>
    <w:p w:rsidR="00B56167" w:rsidRDefault="00B56167" w:rsidP="003002C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</w:p>
    <w:p w:rsidR="00B56167" w:rsidRDefault="00B56167" w:rsidP="003002C9">
      <w:pPr>
        <w:pStyle w:val="aa"/>
        <w:numPr>
          <w:ilvl w:val="0"/>
          <w:numId w:val="2"/>
        </w:numPr>
        <w:tabs>
          <w:tab w:val="left" w:pos="284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B56167">
        <w:rPr>
          <w:b/>
          <w:sz w:val="28"/>
          <w:szCs w:val="28"/>
        </w:rPr>
        <w:t>О закрытии муниципального проекта «Строительство Сквера Строителей на пересечении улиц Мира и Нефтяников в городе Нижневартовске».</w:t>
      </w:r>
    </w:p>
    <w:p w:rsidR="00B56167" w:rsidRDefault="00B56167" w:rsidP="003002C9">
      <w:pPr>
        <w:pStyle w:val="aa"/>
        <w:tabs>
          <w:tab w:val="left" w:pos="284"/>
        </w:tabs>
        <w:spacing w:line="276" w:lineRule="auto"/>
        <w:ind w:left="709"/>
        <w:jc w:val="both"/>
        <w:rPr>
          <w:b/>
          <w:sz w:val="28"/>
          <w:szCs w:val="28"/>
        </w:rPr>
      </w:pPr>
    </w:p>
    <w:p w:rsidR="00B56167" w:rsidRPr="00F20D0D" w:rsidRDefault="00B56167" w:rsidP="003002C9">
      <w:pPr>
        <w:pStyle w:val="aa"/>
        <w:tabs>
          <w:tab w:val="left" w:pos="993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F20D0D">
        <w:rPr>
          <w:b/>
          <w:sz w:val="28"/>
          <w:szCs w:val="28"/>
        </w:rPr>
        <w:t>СЛУШАЛИ:</w:t>
      </w:r>
    </w:p>
    <w:p w:rsidR="00B56167" w:rsidRPr="00722545" w:rsidRDefault="00B56167" w:rsidP="003002C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722545">
        <w:rPr>
          <w:sz w:val="28"/>
          <w:szCs w:val="28"/>
        </w:rPr>
        <w:t>Силецк</w:t>
      </w:r>
      <w:r>
        <w:rPr>
          <w:sz w:val="28"/>
          <w:szCs w:val="28"/>
        </w:rPr>
        <w:t>ого</w:t>
      </w:r>
      <w:proofErr w:type="spellEnd"/>
      <w:r w:rsidRPr="00722545">
        <w:rPr>
          <w:sz w:val="28"/>
          <w:szCs w:val="28"/>
        </w:rPr>
        <w:t xml:space="preserve"> Иван</w:t>
      </w:r>
      <w:r>
        <w:rPr>
          <w:sz w:val="28"/>
          <w:szCs w:val="28"/>
        </w:rPr>
        <w:t>а</w:t>
      </w:r>
      <w:r w:rsidRPr="00722545">
        <w:rPr>
          <w:sz w:val="28"/>
          <w:szCs w:val="28"/>
        </w:rPr>
        <w:t xml:space="preserve"> Петрович</w:t>
      </w:r>
      <w:r>
        <w:rPr>
          <w:sz w:val="28"/>
          <w:szCs w:val="28"/>
        </w:rPr>
        <w:t>а</w:t>
      </w:r>
      <w:r w:rsidRPr="00722545">
        <w:rPr>
          <w:sz w:val="28"/>
          <w:szCs w:val="28"/>
        </w:rPr>
        <w:t xml:space="preserve"> – директор</w:t>
      </w:r>
      <w:r>
        <w:rPr>
          <w:sz w:val="28"/>
          <w:szCs w:val="28"/>
        </w:rPr>
        <w:t>а</w:t>
      </w:r>
      <w:r w:rsidRPr="00722545">
        <w:rPr>
          <w:sz w:val="28"/>
          <w:szCs w:val="28"/>
        </w:rPr>
        <w:t xml:space="preserve"> муниципального казенного учреждения «Управление капитального строительства города Нижневартовска».</w:t>
      </w:r>
    </w:p>
    <w:p w:rsidR="00B56167" w:rsidRPr="00B56167" w:rsidRDefault="00B56167" w:rsidP="003002C9">
      <w:pPr>
        <w:pStyle w:val="aa"/>
        <w:tabs>
          <w:tab w:val="left" w:pos="284"/>
        </w:tabs>
        <w:spacing w:line="276" w:lineRule="auto"/>
        <w:ind w:left="709"/>
        <w:jc w:val="both"/>
        <w:rPr>
          <w:b/>
          <w:sz w:val="28"/>
          <w:szCs w:val="28"/>
        </w:rPr>
      </w:pPr>
    </w:p>
    <w:p w:rsidR="00B56167" w:rsidRPr="00F20D0D" w:rsidRDefault="00B56167" w:rsidP="003002C9">
      <w:pPr>
        <w:pStyle w:val="aa"/>
        <w:tabs>
          <w:tab w:val="left" w:pos="993"/>
        </w:tabs>
        <w:spacing w:line="276" w:lineRule="auto"/>
        <w:ind w:left="0" w:right="283" w:firstLine="709"/>
        <w:jc w:val="both"/>
        <w:rPr>
          <w:b/>
          <w:sz w:val="28"/>
          <w:szCs w:val="28"/>
        </w:rPr>
      </w:pPr>
      <w:r w:rsidRPr="00F20D0D">
        <w:rPr>
          <w:b/>
          <w:sz w:val="28"/>
          <w:szCs w:val="28"/>
        </w:rPr>
        <w:t>РЕШИЛИ:</w:t>
      </w:r>
    </w:p>
    <w:p w:rsidR="00705AFA" w:rsidRPr="00705AFA" w:rsidRDefault="00705AFA" w:rsidP="003002C9">
      <w:pPr>
        <w:pStyle w:val="aa"/>
        <w:tabs>
          <w:tab w:val="left" w:pos="284"/>
        </w:tabs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4.1. </w:t>
      </w:r>
      <w:r w:rsidRPr="00705AFA">
        <w:rPr>
          <w:rFonts w:eastAsia="Calibri"/>
          <w:sz w:val="28"/>
          <w:szCs w:val="28"/>
        </w:rPr>
        <w:t xml:space="preserve">Отметить получение в полном объеме продукта проекта </w:t>
      </w:r>
      <w:r w:rsidRPr="00705AFA">
        <w:rPr>
          <w:sz w:val="28"/>
          <w:szCs w:val="28"/>
        </w:rPr>
        <w:t>«Строительство Сквера Строителей на пересечении улиц Мира и Нефтяников в городе Нижневартовске», соответствующего требованиям, отраженным в паспорте проекта</w:t>
      </w:r>
      <w:r w:rsidRPr="00705AFA">
        <w:rPr>
          <w:rFonts w:eastAsia="Calibri"/>
          <w:sz w:val="28"/>
          <w:szCs w:val="28"/>
        </w:rPr>
        <w:t>.</w:t>
      </w:r>
    </w:p>
    <w:p w:rsidR="00B56167" w:rsidRPr="00705AFA" w:rsidRDefault="00705AFA" w:rsidP="003002C9">
      <w:pPr>
        <w:pStyle w:val="aa"/>
        <w:tabs>
          <w:tab w:val="left" w:pos="284"/>
        </w:tabs>
        <w:spacing w:line="276" w:lineRule="auto"/>
        <w:ind w:left="0" w:firstLine="709"/>
        <w:jc w:val="both"/>
        <w:rPr>
          <w:b/>
          <w:szCs w:val="28"/>
        </w:rPr>
      </w:pPr>
      <w:r>
        <w:rPr>
          <w:rFonts w:eastAsia="Calibri"/>
          <w:sz w:val="28"/>
          <w:szCs w:val="28"/>
        </w:rPr>
        <w:t xml:space="preserve">4.2. Утвердить итоговый отчет по проекту </w:t>
      </w:r>
      <w:r w:rsidRPr="00C6672D">
        <w:rPr>
          <w:sz w:val="28"/>
          <w:szCs w:val="28"/>
        </w:rPr>
        <w:t>«</w:t>
      </w:r>
      <w:r w:rsidRPr="00705AFA">
        <w:rPr>
          <w:sz w:val="28"/>
          <w:szCs w:val="28"/>
        </w:rPr>
        <w:t>Строительство Сквера Строителей на пересечении улиц Мира и Нефтяников в городе Нижневартовске</w:t>
      </w:r>
      <w:r w:rsidRPr="00C6672D">
        <w:rPr>
          <w:sz w:val="28"/>
          <w:szCs w:val="28"/>
        </w:rPr>
        <w:t>»</w:t>
      </w:r>
      <w:r w:rsidRPr="00792434">
        <w:rPr>
          <w:sz w:val="28"/>
          <w:szCs w:val="28"/>
        </w:rPr>
        <w:t>, закрыть</w:t>
      </w:r>
      <w:r>
        <w:rPr>
          <w:sz w:val="28"/>
          <w:szCs w:val="28"/>
        </w:rPr>
        <w:t xml:space="preserve"> проект.</w:t>
      </w:r>
    </w:p>
    <w:p w:rsidR="00B56167" w:rsidRDefault="00B56167" w:rsidP="003002C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</w:p>
    <w:p w:rsidR="00B56167" w:rsidRPr="00B56167" w:rsidRDefault="00B56167" w:rsidP="003002C9">
      <w:pPr>
        <w:pStyle w:val="aa"/>
        <w:numPr>
          <w:ilvl w:val="0"/>
          <w:numId w:val="2"/>
        </w:numPr>
        <w:tabs>
          <w:tab w:val="left" w:pos="284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B56167">
        <w:rPr>
          <w:b/>
          <w:sz w:val="28"/>
          <w:szCs w:val="28"/>
        </w:rPr>
        <w:t>Об исполнении решений Проектного комитета.</w:t>
      </w:r>
    </w:p>
    <w:p w:rsidR="00705AFA" w:rsidRDefault="00705AFA" w:rsidP="003002C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</w:p>
    <w:p w:rsidR="00705AFA" w:rsidRPr="00705AFA" w:rsidRDefault="00705AFA" w:rsidP="003002C9">
      <w:pPr>
        <w:pStyle w:val="aa"/>
        <w:tabs>
          <w:tab w:val="left" w:pos="993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F20D0D">
        <w:rPr>
          <w:b/>
          <w:sz w:val="28"/>
          <w:szCs w:val="28"/>
        </w:rPr>
        <w:t>СЛУШАЛИ:</w:t>
      </w:r>
    </w:p>
    <w:p w:rsidR="00705AFA" w:rsidRDefault="00705AFA" w:rsidP="003002C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Ивахненко Викторию Владимировну – начальника отдела организации проектной деятельности </w:t>
      </w:r>
      <w:r w:rsidRPr="00146101">
        <w:rPr>
          <w:sz w:val="28"/>
          <w:szCs w:val="28"/>
        </w:rPr>
        <w:t>управления инвестиций департамента строительства администрации города.</w:t>
      </w:r>
      <w:r>
        <w:rPr>
          <w:sz w:val="28"/>
          <w:szCs w:val="28"/>
        </w:rPr>
        <w:t xml:space="preserve"> </w:t>
      </w:r>
    </w:p>
    <w:p w:rsidR="00705AFA" w:rsidRDefault="00705AFA" w:rsidP="003002C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</w:p>
    <w:p w:rsidR="00705AFA" w:rsidRPr="00F20D0D" w:rsidRDefault="00705AFA" w:rsidP="003002C9">
      <w:pPr>
        <w:pStyle w:val="aa"/>
        <w:tabs>
          <w:tab w:val="left" w:pos="993"/>
        </w:tabs>
        <w:spacing w:line="276" w:lineRule="auto"/>
        <w:ind w:left="0" w:right="283" w:firstLine="709"/>
        <w:jc w:val="both"/>
        <w:rPr>
          <w:b/>
          <w:sz w:val="28"/>
          <w:szCs w:val="28"/>
        </w:rPr>
      </w:pPr>
      <w:r w:rsidRPr="00F20D0D">
        <w:rPr>
          <w:b/>
          <w:sz w:val="28"/>
          <w:szCs w:val="28"/>
        </w:rPr>
        <w:t>РЕШИЛИ:</w:t>
      </w:r>
    </w:p>
    <w:p w:rsidR="00705AFA" w:rsidRDefault="00705AFA" w:rsidP="003002C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705AFA">
        <w:rPr>
          <w:sz w:val="28"/>
          <w:szCs w:val="28"/>
        </w:rPr>
        <w:t>5.</w:t>
      </w:r>
      <w:r>
        <w:rPr>
          <w:sz w:val="28"/>
          <w:szCs w:val="28"/>
        </w:rPr>
        <w:t>1. Считать исполненным</w:t>
      </w:r>
      <w:r w:rsidR="009D561F">
        <w:rPr>
          <w:sz w:val="28"/>
          <w:szCs w:val="28"/>
        </w:rPr>
        <w:t>и</w:t>
      </w:r>
      <w:r>
        <w:rPr>
          <w:sz w:val="28"/>
          <w:szCs w:val="28"/>
        </w:rPr>
        <w:t xml:space="preserve"> и снять с контроля пункты 2.3., </w:t>
      </w:r>
      <w:r w:rsidR="009D561F">
        <w:rPr>
          <w:sz w:val="28"/>
          <w:szCs w:val="28"/>
        </w:rPr>
        <w:t xml:space="preserve">3.3., </w:t>
      </w:r>
      <w:r w:rsidR="004A3B06">
        <w:rPr>
          <w:sz w:val="28"/>
          <w:szCs w:val="28"/>
        </w:rPr>
        <w:t xml:space="preserve">3.6., </w:t>
      </w:r>
      <w:r>
        <w:rPr>
          <w:sz w:val="28"/>
          <w:szCs w:val="28"/>
        </w:rPr>
        <w:t>7.1. протокола заседания Проектного комитета от 25.12.2019 №33.</w:t>
      </w:r>
    </w:p>
    <w:p w:rsidR="001251C0" w:rsidRDefault="00705AFA" w:rsidP="003002C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591F11">
        <w:rPr>
          <w:sz w:val="28"/>
          <w:szCs w:val="28"/>
        </w:rPr>
        <w:t>2</w:t>
      </w:r>
      <w:r>
        <w:rPr>
          <w:sz w:val="28"/>
          <w:szCs w:val="28"/>
        </w:rPr>
        <w:t>. Про</w:t>
      </w:r>
      <w:r w:rsidR="004A3B06">
        <w:rPr>
          <w:sz w:val="28"/>
          <w:szCs w:val="28"/>
        </w:rPr>
        <w:t>длить срок исполнения поручени</w:t>
      </w:r>
      <w:r w:rsidR="009D561F">
        <w:rPr>
          <w:sz w:val="28"/>
          <w:szCs w:val="28"/>
        </w:rPr>
        <w:t>я</w:t>
      </w:r>
      <w:r w:rsidR="004A3B06">
        <w:rPr>
          <w:sz w:val="28"/>
          <w:szCs w:val="28"/>
        </w:rPr>
        <w:t>, предусмотренн</w:t>
      </w:r>
      <w:r w:rsidR="009D561F">
        <w:rPr>
          <w:sz w:val="28"/>
          <w:szCs w:val="28"/>
        </w:rPr>
        <w:t>ого</w:t>
      </w:r>
      <w:r w:rsidR="004A3B06">
        <w:rPr>
          <w:sz w:val="28"/>
          <w:szCs w:val="28"/>
        </w:rPr>
        <w:t xml:space="preserve"> пункт</w:t>
      </w:r>
      <w:r w:rsidR="009D561F">
        <w:rPr>
          <w:sz w:val="28"/>
          <w:szCs w:val="28"/>
        </w:rPr>
        <w:t>ом</w:t>
      </w:r>
      <w:r w:rsidR="004A3B06">
        <w:rPr>
          <w:sz w:val="28"/>
          <w:szCs w:val="28"/>
        </w:rPr>
        <w:t xml:space="preserve"> 3.4. протокола заседания Проектного комитета от 25.12.2019 №33 </w:t>
      </w:r>
      <w:r w:rsidR="004A3B06" w:rsidRPr="009D561F">
        <w:rPr>
          <w:b/>
          <w:sz w:val="28"/>
          <w:szCs w:val="28"/>
        </w:rPr>
        <w:t>до 28.02.2020.</w:t>
      </w:r>
    </w:p>
    <w:p w:rsidR="001251C0" w:rsidRDefault="001251C0" w:rsidP="003002C9">
      <w:pPr>
        <w:suppressAutoHyphens/>
        <w:spacing w:line="276" w:lineRule="auto"/>
        <w:ind w:right="283"/>
        <w:jc w:val="both"/>
        <w:rPr>
          <w:rFonts w:eastAsia="Calibri"/>
          <w:sz w:val="28"/>
          <w:szCs w:val="28"/>
        </w:rPr>
      </w:pPr>
    </w:p>
    <w:p w:rsidR="002F2664" w:rsidRDefault="002F2664" w:rsidP="003002C9">
      <w:pPr>
        <w:suppressAutoHyphens/>
        <w:spacing w:line="276" w:lineRule="auto"/>
        <w:ind w:right="283"/>
        <w:jc w:val="both"/>
        <w:rPr>
          <w:rFonts w:eastAsia="Calibri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61"/>
      </w:tblGrid>
      <w:tr w:rsidR="00280EE3" w:rsidTr="00F20D0D">
        <w:trPr>
          <w:trHeight w:val="1134"/>
        </w:trPr>
        <w:tc>
          <w:tcPr>
            <w:tcW w:w="4678" w:type="dxa"/>
          </w:tcPr>
          <w:p w:rsidR="00155CB7" w:rsidRPr="00B3430B" w:rsidRDefault="001251C0" w:rsidP="003002C9">
            <w:pPr>
              <w:suppressAutoHyphens/>
              <w:spacing w:line="276" w:lineRule="auto"/>
              <w:ind w:left="-105"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города</w:t>
            </w:r>
            <w:r w:rsidR="00A121B2">
              <w:rPr>
                <w:sz w:val="28"/>
                <w:szCs w:val="28"/>
              </w:rPr>
              <w:t xml:space="preserve">, </w:t>
            </w:r>
            <w:r w:rsidR="00827423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ь</w:t>
            </w:r>
            <w:r w:rsidR="00827423">
              <w:rPr>
                <w:sz w:val="28"/>
                <w:szCs w:val="28"/>
              </w:rPr>
              <w:t xml:space="preserve"> Проектного комитета</w:t>
            </w:r>
            <w:r w:rsidR="000E1E85">
              <w:rPr>
                <w:sz w:val="28"/>
                <w:szCs w:val="28"/>
              </w:rPr>
              <w:t xml:space="preserve"> администрации города </w:t>
            </w:r>
            <w:r w:rsidR="0071362F" w:rsidRPr="0071362F">
              <w:rPr>
                <w:sz w:val="28"/>
                <w:szCs w:val="28"/>
              </w:rPr>
              <w:t xml:space="preserve"> </w:t>
            </w:r>
          </w:p>
          <w:p w:rsidR="00C871E3" w:rsidRPr="00B3430B" w:rsidRDefault="00C871E3" w:rsidP="003002C9">
            <w:pPr>
              <w:suppressAutoHyphens/>
              <w:spacing w:line="276" w:lineRule="auto"/>
              <w:ind w:left="-105" w:right="283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280EE3" w:rsidRPr="00B3430B" w:rsidRDefault="00A121B2" w:rsidP="003002C9">
            <w:pPr>
              <w:suppressAutoHyphens/>
              <w:spacing w:line="276" w:lineRule="auto"/>
              <w:ind w:right="27"/>
              <w:jc w:val="right"/>
              <w:rPr>
                <w:sz w:val="28"/>
                <w:szCs w:val="28"/>
              </w:rPr>
            </w:pPr>
            <w:r w:rsidRPr="00911192">
              <w:rPr>
                <w:sz w:val="28"/>
                <w:szCs w:val="28"/>
              </w:rPr>
              <w:t>В.</w:t>
            </w:r>
            <w:r w:rsidR="004C7B2B">
              <w:rPr>
                <w:sz w:val="28"/>
                <w:szCs w:val="28"/>
              </w:rPr>
              <w:t>В</w:t>
            </w:r>
            <w:r w:rsidRPr="00911192">
              <w:rPr>
                <w:sz w:val="28"/>
                <w:szCs w:val="28"/>
              </w:rPr>
              <w:t xml:space="preserve">. </w:t>
            </w:r>
            <w:r w:rsidR="004C7B2B">
              <w:rPr>
                <w:sz w:val="28"/>
                <w:szCs w:val="28"/>
              </w:rPr>
              <w:t>Тихонов</w:t>
            </w:r>
          </w:p>
        </w:tc>
      </w:tr>
      <w:tr w:rsidR="00280EE3" w:rsidTr="00F20D0D">
        <w:trPr>
          <w:trHeight w:val="1130"/>
        </w:trPr>
        <w:tc>
          <w:tcPr>
            <w:tcW w:w="4678" w:type="dxa"/>
          </w:tcPr>
          <w:p w:rsidR="000F7F7B" w:rsidRDefault="004A3B06" w:rsidP="003002C9">
            <w:pPr>
              <w:suppressAutoHyphens/>
              <w:spacing w:line="276" w:lineRule="auto"/>
              <w:ind w:left="-105"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департамента</w:t>
            </w:r>
            <w:r w:rsidR="001E4135">
              <w:rPr>
                <w:sz w:val="28"/>
                <w:szCs w:val="28"/>
              </w:rPr>
              <w:t>,</w:t>
            </w:r>
            <w:r w:rsidR="00DD144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начальник управления </w:t>
            </w:r>
            <w:proofErr w:type="gramStart"/>
            <w:r>
              <w:rPr>
                <w:sz w:val="28"/>
                <w:szCs w:val="28"/>
              </w:rPr>
              <w:t xml:space="preserve">инвестиций </w:t>
            </w:r>
            <w:r w:rsidR="006B5BBB" w:rsidRPr="00B3430B">
              <w:rPr>
                <w:sz w:val="28"/>
                <w:szCs w:val="28"/>
              </w:rPr>
              <w:t xml:space="preserve"> </w:t>
            </w:r>
            <w:r w:rsidR="00DD1441">
              <w:rPr>
                <w:sz w:val="28"/>
                <w:szCs w:val="28"/>
              </w:rPr>
              <w:t>департамента</w:t>
            </w:r>
            <w:proofErr w:type="gramEnd"/>
            <w:r w:rsidR="00DD1441">
              <w:rPr>
                <w:sz w:val="28"/>
                <w:szCs w:val="28"/>
              </w:rPr>
              <w:t xml:space="preserve"> строительства </w:t>
            </w:r>
            <w:r w:rsidR="006B5BBB" w:rsidRPr="00B3430B">
              <w:rPr>
                <w:sz w:val="28"/>
                <w:szCs w:val="28"/>
              </w:rPr>
              <w:t xml:space="preserve">администрации города, секретарь Проектного комитета </w:t>
            </w:r>
          </w:p>
          <w:p w:rsidR="006A4BD9" w:rsidRDefault="006A4BD9" w:rsidP="003002C9">
            <w:pPr>
              <w:suppressAutoHyphens/>
              <w:spacing w:line="276" w:lineRule="auto"/>
              <w:ind w:left="-105" w:right="283"/>
              <w:rPr>
                <w:sz w:val="28"/>
                <w:szCs w:val="28"/>
              </w:rPr>
            </w:pPr>
          </w:p>
          <w:p w:rsidR="003F6C27" w:rsidRDefault="003F6C27" w:rsidP="003002C9">
            <w:pPr>
              <w:suppressAutoHyphens/>
              <w:spacing w:line="276" w:lineRule="auto"/>
              <w:ind w:left="-105" w:right="283"/>
              <w:rPr>
                <w:sz w:val="28"/>
                <w:szCs w:val="28"/>
              </w:rPr>
            </w:pPr>
          </w:p>
          <w:p w:rsidR="003F6C27" w:rsidRDefault="003F6C27" w:rsidP="003002C9">
            <w:pPr>
              <w:suppressAutoHyphens/>
              <w:spacing w:line="276" w:lineRule="auto"/>
              <w:ind w:left="-105" w:right="283"/>
              <w:rPr>
                <w:sz w:val="28"/>
                <w:szCs w:val="28"/>
              </w:rPr>
            </w:pPr>
          </w:p>
          <w:p w:rsidR="003F6C27" w:rsidRPr="00B3430B" w:rsidRDefault="003F6C27" w:rsidP="003002C9">
            <w:pPr>
              <w:suppressAutoHyphens/>
              <w:spacing w:line="276" w:lineRule="auto"/>
              <w:ind w:left="-105" w:right="283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280EE3" w:rsidRPr="00B3430B" w:rsidRDefault="000E1E85" w:rsidP="003002C9">
            <w:pPr>
              <w:suppressAutoHyphens/>
              <w:spacing w:line="276" w:lineRule="auto"/>
              <w:ind w:right="2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 Попович</w:t>
            </w:r>
            <w:r w:rsidR="0038270B" w:rsidRPr="00B3430B">
              <w:rPr>
                <w:sz w:val="28"/>
                <w:szCs w:val="28"/>
              </w:rPr>
              <w:t xml:space="preserve"> </w:t>
            </w:r>
          </w:p>
        </w:tc>
      </w:tr>
    </w:tbl>
    <w:p w:rsidR="008C1E0D" w:rsidRDefault="003F6C27" w:rsidP="003002C9">
      <w:pPr>
        <w:suppressAutoHyphens/>
        <w:spacing w:line="276" w:lineRule="auto"/>
        <w:ind w:right="283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3F6C27" w:rsidRPr="003F6C27" w:rsidRDefault="003F6C27" w:rsidP="003F6C27">
      <w:pPr>
        <w:tabs>
          <w:tab w:val="left" w:pos="284"/>
        </w:tabs>
        <w:rPr>
          <w:sz w:val="28"/>
          <w:szCs w:val="28"/>
        </w:rPr>
      </w:pPr>
      <w:r w:rsidRPr="003F6C27">
        <w:rPr>
          <w:sz w:val="28"/>
          <w:szCs w:val="28"/>
        </w:rPr>
        <w:t xml:space="preserve">Заместитель главы города, </w:t>
      </w:r>
    </w:p>
    <w:p w:rsidR="003F6C27" w:rsidRPr="003F6C27" w:rsidRDefault="003F6C27" w:rsidP="003F6C27">
      <w:pPr>
        <w:tabs>
          <w:tab w:val="left" w:pos="284"/>
        </w:tabs>
        <w:rPr>
          <w:sz w:val="28"/>
          <w:szCs w:val="28"/>
        </w:rPr>
      </w:pPr>
      <w:r w:rsidRPr="003F6C27">
        <w:rPr>
          <w:sz w:val="28"/>
          <w:szCs w:val="28"/>
        </w:rPr>
        <w:t xml:space="preserve">директор департамента </w:t>
      </w:r>
    </w:p>
    <w:p w:rsidR="003F6C27" w:rsidRPr="003F6C27" w:rsidRDefault="003F6C27" w:rsidP="003F6C27">
      <w:pPr>
        <w:tabs>
          <w:tab w:val="left" w:pos="284"/>
        </w:tabs>
        <w:rPr>
          <w:sz w:val="28"/>
          <w:szCs w:val="28"/>
        </w:rPr>
      </w:pPr>
      <w:r w:rsidRPr="003F6C27">
        <w:rPr>
          <w:sz w:val="28"/>
          <w:szCs w:val="28"/>
        </w:rPr>
        <w:t>строительства администрации города</w:t>
      </w:r>
    </w:p>
    <w:p w:rsidR="003F6C27" w:rsidRPr="003F6C27" w:rsidRDefault="003F6C27" w:rsidP="003F6C27">
      <w:pPr>
        <w:tabs>
          <w:tab w:val="left" w:pos="284"/>
        </w:tabs>
        <w:rPr>
          <w:sz w:val="28"/>
          <w:szCs w:val="28"/>
        </w:rPr>
      </w:pPr>
    </w:p>
    <w:p w:rsidR="003F6C27" w:rsidRPr="003F6C27" w:rsidRDefault="003F6C27" w:rsidP="003F6C27">
      <w:pPr>
        <w:tabs>
          <w:tab w:val="left" w:pos="284"/>
        </w:tabs>
        <w:rPr>
          <w:sz w:val="28"/>
          <w:szCs w:val="28"/>
        </w:rPr>
      </w:pPr>
      <w:r w:rsidRPr="003F6C27">
        <w:rPr>
          <w:sz w:val="28"/>
          <w:szCs w:val="28"/>
        </w:rPr>
        <w:t>_____________ В.П. Ситников</w:t>
      </w:r>
    </w:p>
    <w:p w:rsidR="009D561F" w:rsidRDefault="009D561F" w:rsidP="003002C9">
      <w:pPr>
        <w:suppressAutoHyphens/>
        <w:spacing w:line="276" w:lineRule="auto"/>
        <w:ind w:right="283"/>
        <w:rPr>
          <w:sz w:val="16"/>
          <w:szCs w:val="16"/>
        </w:rPr>
      </w:pPr>
    </w:p>
    <w:p w:rsidR="009D561F" w:rsidRDefault="009D561F" w:rsidP="003002C9">
      <w:pPr>
        <w:suppressAutoHyphens/>
        <w:spacing w:line="276" w:lineRule="auto"/>
        <w:ind w:right="283"/>
        <w:rPr>
          <w:sz w:val="16"/>
          <w:szCs w:val="16"/>
        </w:rPr>
      </w:pPr>
    </w:p>
    <w:p w:rsidR="009D561F" w:rsidRDefault="009D561F" w:rsidP="003002C9">
      <w:pPr>
        <w:suppressAutoHyphens/>
        <w:spacing w:line="276" w:lineRule="auto"/>
        <w:ind w:right="283"/>
        <w:rPr>
          <w:sz w:val="16"/>
          <w:szCs w:val="16"/>
        </w:rPr>
      </w:pPr>
    </w:p>
    <w:p w:rsidR="009D561F" w:rsidRDefault="009D561F" w:rsidP="003002C9">
      <w:pPr>
        <w:suppressAutoHyphens/>
        <w:spacing w:line="276" w:lineRule="auto"/>
        <w:ind w:right="283"/>
        <w:rPr>
          <w:sz w:val="16"/>
          <w:szCs w:val="16"/>
        </w:rPr>
      </w:pPr>
    </w:p>
    <w:p w:rsidR="009D561F" w:rsidRDefault="009D561F" w:rsidP="003002C9">
      <w:pPr>
        <w:suppressAutoHyphens/>
        <w:spacing w:line="276" w:lineRule="auto"/>
        <w:ind w:right="283"/>
        <w:rPr>
          <w:sz w:val="16"/>
          <w:szCs w:val="16"/>
        </w:rPr>
      </w:pPr>
    </w:p>
    <w:p w:rsidR="008C1E0D" w:rsidRPr="008C1E0D" w:rsidRDefault="008C1E0D" w:rsidP="003002C9">
      <w:pPr>
        <w:suppressAutoHyphens/>
        <w:spacing w:line="276" w:lineRule="auto"/>
        <w:ind w:right="283"/>
        <w:rPr>
          <w:sz w:val="16"/>
          <w:szCs w:val="16"/>
        </w:rPr>
      </w:pPr>
    </w:p>
    <w:p w:rsidR="00DF14AF" w:rsidRPr="008C1E0D" w:rsidRDefault="00B80945" w:rsidP="003002C9">
      <w:pPr>
        <w:suppressAutoHyphens/>
        <w:spacing w:line="276" w:lineRule="auto"/>
        <w:ind w:right="283"/>
        <w:rPr>
          <w:sz w:val="16"/>
          <w:szCs w:val="16"/>
        </w:rPr>
      </w:pPr>
      <w:r w:rsidRPr="008C1E0D">
        <w:rPr>
          <w:sz w:val="16"/>
          <w:szCs w:val="16"/>
        </w:rPr>
        <w:t>Протокол вела:</w:t>
      </w:r>
    </w:p>
    <w:p w:rsidR="00874D1D" w:rsidRPr="008C1E0D" w:rsidRDefault="004A3B06" w:rsidP="003002C9">
      <w:pPr>
        <w:suppressAutoHyphens/>
        <w:spacing w:line="276" w:lineRule="auto"/>
        <w:ind w:right="283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>Начальник</w:t>
      </w:r>
      <w:r w:rsidR="008E1735" w:rsidRPr="008C1E0D">
        <w:rPr>
          <w:rFonts w:eastAsia="Calibri"/>
          <w:sz w:val="16"/>
          <w:szCs w:val="16"/>
          <w:lang w:eastAsia="en-US"/>
        </w:rPr>
        <w:t xml:space="preserve"> </w:t>
      </w:r>
      <w:r w:rsidR="00874D1D" w:rsidRPr="008C1E0D">
        <w:rPr>
          <w:rFonts w:eastAsia="Calibri"/>
          <w:sz w:val="16"/>
          <w:szCs w:val="16"/>
          <w:lang w:eastAsia="en-US"/>
        </w:rPr>
        <w:t>отдела организации проектной деятельности</w:t>
      </w:r>
    </w:p>
    <w:p w:rsidR="00B80945" w:rsidRPr="008C1E0D" w:rsidRDefault="00B80945" w:rsidP="003002C9">
      <w:pPr>
        <w:suppressAutoHyphens/>
        <w:spacing w:line="276" w:lineRule="auto"/>
        <w:ind w:right="283"/>
        <w:rPr>
          <w:rFonts w:eastAsia="Calibri"/>
          <w:sz w:val="16"/>
          <w:szCs w:val="16"/>
          <w:lang w:eastAsia="en-US"/>
        </w:rPr>
      </w:pPr>
      <w:r w:rsidRPr="008C1E0D">
        <w:rPr>
          <w:rFonts w:eastAsia="Calibri"/>
          <w:sz w:val="16"/>
          <w:szCs w:val="16"/>
          <w:lang w:eastAsia="en-US"/>
        </w:rPr>
        <w:t xml:space="preserve">управления инвестиций </w:t>
      </w:r>
      <w:r w:rsidR="00DD1441" w:rsidRPr="008C1E0D">
        <w:rPr>
          <w:rFonts w:eastAsia="Calibri"/>
          <w:sz w:val="16"/>
          <w:szCs w:val="16"/>
          <w:lang w:eastAsia="en-US"/>
        </w:rPr>
        <w:t xml:space="preserve">департамента строительства </w:t>
      </w:r>
      <w:r w:rsidRPr="008C1E0D">
        <w:rPr>
          <w:rFonts w:eastAsia="Calibri"/>
          <w:sz w:val="16"/>
          <w:szCs w:val="16"/>
          <w:lang w:eastAsia="en-US"/>
        </w:rPr>
        <w:t>администрации город</w:t>
      </w:r>
    </w:p>
    <w:p w:rsidR="00AF2590" w:rsidRPr="008C1E0D" w:rsidRDefault="004A3B06" w:rsidP="003002C9">
      <w:pPr>
        <w:suppressAutoHyphens/>
        <w:spacing w:line="276" w:lineRule="auto"/>
        <w:ind w:right="283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>Ивахненко Виктория Владимировна</w:t>
      </w:r>
      <w:r w:rsidR="00B80945" w:rsidRPr="008C1E0D">
        <w:rPr>
          <w:rFonts w:eastAsia="Calibri"/>
          <w:sz w:val="16"/>
          <w:szCs w:val="16"/>
          <w:lang w:eastAsia="en-US"/>
        </w:rPr>
        <w:t>,</w:t>
      </w:r>
      <w:r w:rsidR="008E303C" w:rsidRPr="008C1E0D">
        <w:rPr>
          <w:rFonts w:eastAsia="Calibri"/>
          <w:sz w:val="16"/>
          <w:szCs w:val="16"/>
          <w:lang w:eastAsia="en-US"/>
        </w:rPr>
        <w:t xml:space="preserve"> </w:t>
      </w:r>
      <w:r w:rsidR="00B80945" w:rsidRPr="008C1E0D">
        <w:rPr>
          <w:sz w:val="16"/>
          <w:szCs w:val="16"/>
        </w:rPr>
        <w:t>тел. (3466) 42-</w:t>
      </w:r>
      <w:r w:rsidR="00874D1D" w:rsidRPr="008C1E0D">
        <w:rPr>
          <w:sz w:val="16"/>
          <w:szCs w:val="16"/>
        </w:rPr>
        <w:t>37</w:t>
      </w:r>
      <w:r w:rsidR="00B80945" w:rsidRPr="008C1E0D">
        <w:rPr>
          <w:sz w:val="16"/>
          <w:szCs w:val="16"/>
        </w:rPr>
        <w:t>-</w:t>
      </w:r>
      <w:r w:rsidR="00874D1D" w:rsidRPr="008C1E0D">
        <w:rPr>
          <w:sz w:val="16"/>
          <w:szCs w:val="16"/>
        </w:rPr>
        <w:t>88</w:t>
      </w:r>
    </w:p>
    <w:p w:rsidR="005F3459" w:rsidRDefault="009F310C" w:rsidP="003002C9">
      <w:pPr>
        <w:spacing w:line="276" w:lineRule="auto"/>
        <w:ind w:right="283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F3459">
        <w:rPr>
          <w:sz w:val="28"/>
          <w:szCs w:val="28"/>
        </w:rPr>
        <w:lastRenderedPageBreak/>
        <w:t xml:space="preserve">Приложение к протоколу </w:t>
      </w:r>
      <w:r w:rsidR="005F3459">
        <w:rPr>
          <w:sz w:val="28"/>
          <w:szCs w:val="28"/>
        </w:rPr>
        <w:br/>
        <w:t xml:space="preserve">заседания Проектного комитета </w:t>
      </w:r>
    </w:p>
    <w:p w:rsidR="005F3459" w:rsidRDefault="005F3459" w:rsidP="003002C9">
      <w:pPr>
        <w:tabs>
          <w:tab w:val="left" w:pos="9673"/>
        </w:tabs>
        <w:suppressAutoHyphens/>
        <w:spacing w:line="276" w:lineRule="auto"/>
        <w:ind w:left="-37" w:right="28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от </w:t>
      </w:r>
      <w:r w:rsidR="004A3B06">
        <w:rPr>
          <w:sz w:val="28"/>
          <w:szCs w:val="28"/>
        </w:rPr>
        <w:t>25.02</w:t>
      </w:r>
      <w:r w:rsidR="00DD1441">
        <w:rPr>
          <w:sz w:val="28"/>
          <w:szCs w:val="28"/>
        </w:rPr>
        <w:t>.20</w:t>
      </w:r>
      <w:r w:rsidR="008C1E0D">
        <w:rPr>
          <w:sz w:val="28"/>
          <w:szCs w:val="28"/>
        </w:rPr>
        <w:t>20</w:t>
      </w:r>
      <w:r w:rsidR="00DD1441">
        <w:rPr>
          <w:sz w:val="28"/>
          <w:szCs w:val="28"/>
        </w:rPr>
        <w:t xml:space="preserve"> №</w:t>
      </w:r>
      <w:r w:rsidR="004A3B06">
        <w:rPr>
          <w:sz w:val="28"/>
          <w:szCs w:val="28"/>
        </w:rPr>
        <w:t>35</w:t>
      </w:r>
    </w:p>
    <w:p w:rsidR="005F3459" w:rsidRDefault="005F3459" w:rsidP="003002C9">
      <w:pPr>
        <w:suppressAutoHyphens/>
        <w:spacing w:line="276" w:lineRule="auto"/>
        <w:ind w:right="283"/>
        <w:jc w:val="right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62"/>
        <w:gridCol w:w="5096"/>
      </w:tblGrid>
      <w:tr w:rsidR="005F3459" w:rsidTr="00D5611E">
        <w:tc>
          <w:tcPr>
            <w:tcW w:w="9627" w:type="dxa"/>
            <w:gridSpan w:val="3"/>
            <w:hideMark/>
          </w:tcPr>
          <w:p w:rsidR="005F3459" w:rsidRDefault="005F3459" w:rsidP="003002C9">
            <w:pPr>
              <w:suppressAutoHyphens/>
              <w:spacing w:line="276" w:lineRule="auto"/>
              <w:ind w:right="28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Список участников</w:t>
            </w:r>
          </w:p>
          <w:p w:rsidR="005F3459" w:rsidRDefault="005F3459" w:rsidP="003002C9">
            <w:pPr>
              <w:suppressAutoHyphens/>
              <w:spacing w:line="276" w:lineRule="auto"/>
              <w:ind w:right="28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заседания Проектного комитета администрации города Нижневартовска</w:t>
            </w:r>
          </w:p>
        </w:tc>
      </w:tr>
      <w:tr w:rsidR="005F3459" w:rsidTr="00D5611E">
        <w:tc>
          <w:tcPr>
            <w:tcW w:w="3969" w:type="dxa"/>
            <w:hideMark/>
          </w:tcPr>
          <w:p w:rsidR="005F3459" w:rsidRDefault="004A3B06" w:rsidP="003002C9">
            <w:pPr>
              <w:suppressAutoHyphens/>
              <w:spacing w:after="240" w:line="276" w:lineRule="auto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1A0E83">
              <w:rPr>
                <w:sz w:val="28"/>
                <w:szCs w:val="28"/>
              </w:rPr>
              <w:t xml:space="preserve"> </w:t>
            </w:r>
            <w:r w:rsidR="003002C9">
              <w:rPr>
                <w:sz w:val="28"/>
                <w:szCs w:val="28"/>
              </w:rPr>
              <w:t>февраля</w:t>
            </w:r>
            <w:r w:rsidR="00DD1441">
              <w:rPr>
                <w:sz w:val="28"/>
                <w:szCs w:val="28"/>
              </w:rPr>
              <w:t xml:space="preserve"> 20</w:t>
            </w:r>
            <w:r w:rsidR="008C1E0D">
              <w:rPr>
                <w:sz w:val="28"/>
                <w:szCs w:val="28"/>
              </w:rPr>
              <w:t>20</w:t>
            </w:r>
            <w:r w:rsidR="00DD144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562" w:type="dxa"/>
          </w:tcPr>
          <w:p w:rsidR="005F3459" w:rsidRDefault="005F3459" w:rsidP="003002C9">
            <w:pPr>
              <w:suppressAutoHyphens/>
              <w:spacing w:after="240" w:line="276" w:lineRule="auto"/>
              <w:ind w:right="283"/>
              <w:rPr>
                <w:sz w:val="28"/>
                <w:szCs w:val="28"/>
              </w:rPr>
            </w:pPr>
          </w:p>
        </w:tc>
        <w:tc>
          <w:tcPr>
            <w:tcW w:w="5096" w:type="dxa"/>
            <w:hideMark/>
          </w:tcPr>
          <w:p w:rsidR="005F3459" w:rsidRDefault="005F3459" w:rsidP="003002C9">
            <w:pPr>
              <w:suppressAutoHyphens/>
              <w:spacing w:after="240" w:line="276" w:lineRule="auto"/>
              <w:ind w:right="28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Нижневартовск</w:t>
            </w:r>
          </w:p>
        </w:tc>
      </w:tr>
      <w:tr w:rsidR="005F3459" w:rsidTr="00D5611E">
        <w:tc>
          <w:tcPr>
            <w:tcW w:w="9627" w:type="dxa"/>
            <w:gridSpan w:val="3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85"/>
              <w:gridCol w:w="640"/>
              <w:gridCol w:w="4886"/>
            </w:tblGrid>
            <w:tr w:rsidR="005F3459" w:rsidTr="00A121B2">
              <w:tc>
                <w:tcPr>
                  <w:tcW w:w="9411" w:type="dxa"/>
                  <w:gridSpan w:val="3"/>
                  <w:hideMark/>
                </w:tcPr>
                <w:p w:rsidR="005F3459" w:rsidRDefault="005F3459" w:rsidP="003002C9">
                  <w:pPr>
                    <w:suppressAutoHyphens/>
                    <w:spacing w:after="240" w:line="276" w:lineRule="auto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Члены Проектного комитета администрации города Нижневартовска:</w:t>
                  </w:r>
                </w:p>
              </w:tc>
            </w:tr>
            <w:tr w:rsidR="006D2CB9" w:rsidTr="00A121B2">
              <w:tc>
                <w:tcPr>
                  <w:tcW w:w="3885" w:type="dxa"/>
                </w:tcPr>
                <w:p w:rsidR="006D2CB9" w:rsidRDefault="006D2CB9" w:rsidP="003002C9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after="240"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Тихонов</w:t>
                  </w:r>
                </w:p>
                <w:p w:rsidR="006D2CB9" w:rsidRDefault="006D2CB9" w:rsidP="003002C9">
                  <w:pPr>
                    <w:pStyle w:val="aa"/>
                    <w:suppressAutoHyphens/>
                    <w:spacing w:after="240"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Василий Владимирович</w:t>
                  </w:r>
                </w:p>
              </w:tc>
              <w:tc>
                <w:tcPr>
                  <w:tcW w:w="640" w:type="dxa"/>
                </w:tcPr>
                <w:p w:rsidR="006D2CB9" w:rsidRDefault="006D2CB9" w:rsidP="003002C9">
                  <w:pPr>
                    <w:suppressAutoHyphens/>
                    <w:spacing w:after="240" w:line="276" w:lineRule="auto"/>
                    <w:ind w:right="284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86" w:type="dxa"/>
                </w:tcPr>
                <w:p w:rsidR="006D2CB9" w:rsidRDefault="006D2CB9" w:rsidP="003002C9">
                  <w:pPr>
                    <w:tabs>
                      <w:tab w:val="left" w:pos="0"/>
                    </w:tabs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глава города</w:t>
                  </w:r>
                  <w:r>
                    <w:rPr>
                      <w:sz w:val="28"/>
                      <w:szCs w:val="28"/>
                    </w:rPr>
                    <w:t>, председатель Проектного комитета администрации города</w:t>
                  </w:r>
                </w:p>
                <w:p w:rsidR="006D2CB9" w:rsidRDefault="006D2CB9" w:rsidP="003002C9">
                  <w:pPr>
                    <w:tabs>
                      <w:tab w:val="left" w:pos="0"/>
                    </w:tabs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  <w:tr w:rsidR="00352AD0" w:rsidTr="00A121B2">
              <w:tc>
                <w:tcPr>
                  <w:tcW w:w="3885" w:type="dxa"/>
                </w:tcPr>
                <w:p w:rsidR="004A3B06" w:rsidRDefault="004A3B06" w:rsidP="003002C9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after="240"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Ситников </w:t>
                  </w:r>
                </w:p>
                <w:p w:rsidR="004A3B06" w:rsidRDefault="004A3B06" w:rsidP="003002C9">
                  <w:pPr>
                    <w:pStyle w:val="aa"/>
                    <w:suppressAutoHyphens/>
                    <w:spacing w:after="240"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Виктор Петрович</w:t>
                  </w:r>
                </w:p>
                <w:p w:rsidR="00352AD0" w:rsidRDefault="00352AD0" w:rsidP="003002C9">
                  <w:pPr>
                    <w:pStyle w:val="aa"/>
                    <w:suppressAutoHyphens/>
                    <w:spacing w:after="240" w:line="276" w:lineRule="auto"/>
                    <w:ind w:left="360"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</w:tcPr>
                <w:p w:rsidR="00352AD0" w:rsidRDefault="00352AD0" w:rsidP="003002C9">
                  <w:pPr>
                    <w:suppressAutoHyphens/>
                    <w:spacing w:after="240" w:line="276" w:lineRule="auto"/>
                    <w:ind w:right="283"/>
                    <w:rPr>
                      <w:sz w:val="28"/>
                      <w:szCs w:val="28"/>
                    </w:rPr>
                  </w:pPr>
                  <w:r w:rsidRPr="008C2C28">
                    <w:rPr>
                      <w:sz w:val="28"/>
                      <w:szCs w:val="28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886" w:type="dxa"/>
                </w:tcPr>
                <w:p w:rsidR="00352AD0" w:rsidRDefault="001E4135" w:rsidP="003002C9">
                  <w:pPr>
                    <w:suppressAutoHyphens/>
                    <w:spacing w:after="240" w:line="276" w:lineRule="auto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заместител</w:t>
                  </w:r>
                  <w:r w:rsidR="004A3B06">
                    <w:rPr>
                      <w:rFonts w:eastAsia="Calibri"/>
                      <w:sz w:val="28"/>
                      <w:szCs w:val="28"/>
                      <w:lang w:eastAsia="en-US"/>
                    </w:rPr>
                    <w:t>ь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главы города</w:t>
                  </w:r>
                  <w:r w:rsidR="004A3B06">
                    <w:rPr>
                      <w:sz w:val="28"/>
                      <w:szCs w:val="28"/>
                    </w:rPr>
                    <w:t>, директор</w:t>
                  </w:r>
                  <w:r>
                    <w:rPr>
                      <w:sz w:val="28"/>
                      <w:szCs w:val="28"/>
                    </w:rPr>
                    <w:t xml:space="preserve"> департамента строительства администрации города</w:t>
                  </w:r>
                  <w:r w:rsidR="00352AD0" w:rsidRPr="008C2C28">
                    <w:rPr>
                      <w:sz w:val="28"/>
                      <w:szCs w:val="28"/>
                    </w:rPr>
                    <w:t>, секретарь Проектного комитета администрации города</w:t>
                  </w:r>
                </w:p>
              </w:tc>
            </w:tr>
            <w:tr w:rsidR="00352AD0" w:rsidTr="00A121B2">
              <w:trPr>
                <w:trHeight w:val="1711"/>
              </w:trPr>
              <w:tc>
                <w:tcPr>
                  <w:tcW w:w="3885" w:type="dxa"/>
                </w:tcPr>
                <w:p w:rsidR="004A3B06" w:rsidRDefault="004A3B06" w:rsidP="003002C9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Попович </w:t>
                  </w:r>
                </w:p>
                <w:p w:rsidR="004A3B06" w:rsidRDefault="004A3B06" w:rsidP="003002C9">
                  <w:pPr>
                    <w:pStyle w:val="aa"/>
                    <w:suppressAutoHyphens/>
                    <w:spacing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Наталья Александровна</w:t>
                  </w:r>
                </w:p>
                <w:p w:rsidR="004A3B06" w:rsidRDefault="004A3B06" w:rsidP="003002C9">
                  <w:pPr>
                    <w:pStyle w:val="aa"/>
                    <w:suppressAutoHyphens/>
                    <w:spacing w:line="276" w:lineRule="auto"/>
                    <w:ind w:left="360" w:right="283"/>
                    <w:rPr>
                      <w:sz w:val="28"/>
                      <w:szCs w:val="28"/>
                    </w:rPr>
                  </w:pPr>
                </w:p>
                <w:p w:rsidR="003002C9" w:rsidRDefault="003002C9" w:rsidP="003002C9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3002C9" w:rsidRDefault="003002C9" w:rsidP="003002C9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3002C9" w:rsidRPr="003002C9" w:rsidRDefault="003002C9" w:rsidP="003002C9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352AD0" w:rsidRDefault="003002C9" w:rsidP="003002C9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Воликовская </w:t>
                  </w:r>
                </w:p>
                <w:p w:rsidR="003002C9" w:rsidRDefault="003002C9" w:rsidP="003002C9">
                  <w:pPr>
                    <w:pStyle w:val="aa"/>
                    <w:suppressAutoHyphens/>
                    <w:spacing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Ирина Олеговна</w:t>
                  </w:r>
                </w:p>
                <w:p w:rsidR="003002C9" w:rsidRDefault="003002C9" w:rsidP="003002C9">
                  <w:pPr>
                    <w:pStyle w:val="aa"/>
                    <w:suppressAutoHyphens/>
                    <w:spacing w:line="276" w:lineRule="auto"/>
                    <w:ind w:left="360"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</w:tcPr>
                <w:p w:rsidR="004A3B06" w:rsidRDefault="004A3B06" w:rsidP="003002C9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  <w:p w:rsidR="004A3B06" w:rsidRDefault="004A3B06" w:rsidP="003002C9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3002C9" w:rsidRDefault="003002C9" w:rsidP="003002C9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3002C9" w:rsidRDefault="003002C9" w:rsidP="003002C9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3002C9" w:rsidRDefault="003002C9" w:rsidP="003002C9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3002C9" w:rsidRDefault="003002C9" w:rsidP="003002C9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352AD0" w:rsidRDefault="00352AD0" w:rsidP="003002C9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  <w:p w:rsidR="00352AD0" w:rsidRDefault="00352AD0" w:rsidP="003002C9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86" w:type="dxa"/>
                </w:tcPr>
                <w:p w:rsidR="004A3B06" w:rsidRDefault="004A3B06" w:rsidP="003002C9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 директора департамента, начальник управления инвестиций департамента строительства администрации города</w:t>
                  </w:r>
                </w:p>
                <w:p w:rsidR="003002C9" w:rsidRDefault="003002C9" w:rsidP="003002C9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3F6C27" w:rsidRDefault="00352AD0" w:rsidP="003F6C27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 главы города</w:t>
                  </w:r>
                  <w:r w:rsidR="003F6C27">
                    <w:rPr>
                      <w:sz w:val="28"/>
                      <w:szCs w:val="28"/>
                    </w:rPr>
                    <w:t>, директор департамета</w:t>
                  </w:r>
                  <w:r>
                    <w:rPr>
                      <w:sz w:val="28"/>
                      <w:szCs w:val="28"/>
                    </w:rPr>
                    <w:t xml:space="preserve"> по социальной </w:t>
                  </w:r>
                  <w:r w:rsidR="003F6C27">
                    <w:rPr>
                      <w:sz w:val="28"/>
                      <w:szCs w:val="28"/>
                    </w:rPr>
                    <w:t>политике администрации города</w:t>
                  </w:r>
                </w:p>
                <w:p w:rsidR="00352AD0" w:rsidRDefault="00352AD0" w:rsidP="003F6C27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352AD0" w:rsidTr="003002C9">
              <w:trPr>
                <w:trHeight w:val="1711"/>
              </w:trPr>
              <w:tc>
                <w:tcPr>
                  <w:tcW w:w="3885" w:type="dxa"/>
                </w:tcPr>
                <w:p w:rsidR="00352AD0" w:rsidRDefault="00352AD0" w:rsidP="003002C9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Коротаев</w:t>
                  </w:r>
                </w:p>
                <w:p w:rsidR="00352AD0" w:rsidRPr="00B92B5D" w:rsidRDefault="00352AD0" w:rsidP="003002C9">
                  <w:pPr>
                    <w:pStyle w:val="aa"/>
                    <w:suppressAutoHyphens/>
                    <w:spacing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Максим Александрович</w:t>
                  </w:r>
                </w:p>
              </w:tc>
              <w:tc>
                <w:tcPr>
                  <w:tcW w:w="640" w:type="dxa"/>
                </w:tcPr>
                <w:p w:rsidR="00352AD0" w:rsidRDefault="00352AD0" w:rsidP="003002C9">
                  <w:pPr>
                    <w:suppressAutoHyphens/>
                    <w:spacing w:after="240" w:line="276" w:lineRule="auto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  <w:p w:rsidR="00352AD0" w:rsidRDefault="00352AD0" w:rsidP="003002C9">
                  <w:pPr>
                    <w:suppressAutoHyphens/>
                    <w:spacing w:after="240"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86" w:type="dxa"/>
                  <w:hideMark/>
                </w:tcPr>
                <w:p w:rsidR="00352AD0" w:rsidRPr="00C043A9" w:rsidRDefault="00352AD0" w:rsidP="003002C9">
                  <w:pPr>
                    <w:suppressAutoHyphens/>
                    <w:spacing w:after="240" w:line="276" w:lineRule="auto"/>
                    <w:ind w:right="283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заместитель главы города, директор департамента жилищно-коммунального хозяйства администрации города </w:t>
                  </w:r>
                </w:p>
              </w:tc>
            </w:tr>
            <w:tr w:rsidR="001E4135" w:rsidTr="00A121B2">
              <w:trPr>
                <w:trHeight w:val="1711"/>
              </w:trPr>
              <w:tc>
                <w:tcPr>
                  <w:tcW w:w="3885" w:type="dxa"/>
                </w:tcPr>
                <w:p w:rsidR="001E4135" w:rsidRDefault="001E4135" w:rsidP="003002C9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Кощенко</w:t>
                  </w:r>
                </w:p>
                <w:p w:rsidR="001E4135" w:rsidRDefault="001E4135" w:rsidP="003002C9">
                  <w:pPr>
                    <w:pStyle w:val="aa"/>
                    <w:suppressAutoHyphens/>
                    <w:spacing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Дмитрий Александрович</w:t>
                  </w:r>
                </w:p>
              </w:tc>
              <w:tc>
                <w:tcPr>
                  <w:tcW w:w="640" w:type="dxa"/>
                </w:tcPr>
                <w:p w:rsidR="001E4135" w:rsidRDefault="001E4135" w:rsidP="003002C9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86" w:type="dxa"/>
                </w:tcPr>
                <w:p w:rsidR="001E4135" w:rsidRDefault="001E4135" w:rsidP="003002C9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 главы города по экономике и финансам</w:t>
                  </w:r>
                </w:p>
                <w:p w:rsidR="003F6C27" w:rsidRDefault="003F6C27" w:rsidP="003002C9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3F6C27" w:rsidRDefault="003F6C27" w:rsidP="003002C9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3F6C27" w:rsidRDefault="003F6C27" w:rsidP="003002C9">
                  <w:pPr>
                    <w:suppressAutoHyphens/>
                    <w:spacing w:line="276" w:lineRule="auto"/>
                    <w:ind w:right="283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352AD0" w:rsidTr="00A121B2">
              <w:tc>
                <w:tcPr>
                  <w:tcW w:w="3885" w:type="dxa"/>
                </w:tcPr>
                <w:p w:rsidR="00352AD0" w:rsidRDefault="00352AD0" w:rsidP="003002C9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Лукаш</w:t>
                  </w:r>
                </w:p>
                <w:p w:rsidR="00352AD0" w:rsidRDefault="00352AD0" w:rsidP="003002C9">
                  <w:pPr>
                    <w:pStyle w:val="aa"/>
                    <w:suppressAutoHyphens/>
                    <w:spacing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Николай Владимирович</w:t>
                  </w:r>
                </w:p>
                <w:p w:rsidR="00110A40" w:rsidRDefault="00110A40" w:rsidP="003002C9">
                  <w:pPr>
                    <w:pStyle w:val="aa"/>
                    <w:suppressAutoHyphens/>
                    <w:spacing w:line="276" w:lineRule="auto"/>
                    <w:ind w:left="360" w:right="283"/>
                    <w:rPr>
                      <w:sz w:val="28"/>
                      <w:szCs w:val="28"/>
                    </w:rPr>
                  </w:pPr>
                </w:p>
                <w:p w:rsidR="00110A40" w:rsidRDefault="00110A40" w:rsidP="003002C9">
                  <w:pPr>
                    <w:pStyle w:val="aa"/>
                    <w:suppressAutoHyphens/>
                    <w:spacing w:line="276" w:lineRule="auto"/>
                    <w:ind w:left="360"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</w:tcPr>
                <w:p w:rsidR="00352AD0" w:rsidRDefault="00352AD0" w:rsidP="003002C9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–</w:t>
                  </w:r>
                </w:p>
                <w:p w:rsidR="00352AD0" w:rsidRDefault="00352AD0" w:rsidP="003002C9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86" w:type="dxa"/>
                </w:tcPr>
                <w:p w:rsidR="00352AD0" w:rsidRDefault="00352AD0" w:rsidP="003002C9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 xml:space="preserve">заместитель главы </w:t>
                  </w:r>
                  <w:r w:rsidRPr="00367812">
                    <w:rPr>
                      <w:sz w:val="28"/>
                      <w:szCs w:val="28"/>
                    </w:rPr>
                    <w:t>города</w:t>
                  </w:r>
                </w:p>
              </w:tc>
            </w:tr>
            <w:tr w:rsidR="00352AD0" w:rsidTr="00A121B2">
              <w:tc>
                <w:tcPr>
                  <w:tcW w:w="3885" w:type="dxa"/>
                  <w:hideMark/>
                </w:tcPr>
                <w:p w:rsidR="00352AD0" w:rsidRDefault="001E4135" w:rsidP="003002C9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after="240"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Шилова</w:t>
                  </w:r>
                </w:p>
                <w:p w:rsidR="001E4135" w:rsidRPr="00F53EED" w:rsidRDefault="001E4135" w:rsidP="003002C9">
                  <w:pPr>
                    <w:pStyle w:val="aa"/>
                    <w:suppressAutoHyphens/>
                    <w:spacing w:after="240"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Татьяна Александровна</w:t>
                  </w:r>
                </w:p>
              </w:tc>
              <w:tc>
                <w:tcPr>
                  <w:tcW w:w="640" w:type="dxa"/>
                  <w:hideMark/>
                </w:tcPr>
                <w:p w:rsidR="00352AD0" w:rsidRDefault="00352AD0" w:rsidP="003002C9">
                  <w:pPr>
                    <w:suppressAutoHyphens/>
                    <w:spacing w:after="240" w:line="276" w:lineRule="auto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86" w:type="dxa"/>
                  <w:hideMark/>
                </w:tcPr>
                <w:p w:rsidR="00352AD0" w:rsidRDefault="00352AD0" w:rsidP="003002C9">
                  <w:pPr>
                    <w:suppressAutoHyphens/>
                    <w:spacing w:after="240" w:line="276" w:lineRule="auto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</w:t>
                  </w:r>
                  <w:r w:rsidR="00110A40">
                    <w:rPr>
                      <w:sz w:val="28"/>
                      <w:szCs w:val="28"/>
                    </w:rPr>
                    <w:t>ь главы города, директор</w:t>
                  </w:r>
                  <w:r>
                    <w:rPr>
                      <w:sz w:val="28"/>
                      <w:szCs w:val="28"/>
                    </w:rPr>
                    <w:t xml:space="preserve"> департамента муниципальной собственности и земельных ресурсов администрации города</w:t>
                  </w:r>
                </w:p>
              </w:tc>
            </w:tr>
            <w:tr w:rsidR="00352AD0" w:rsidTr="00A121B2">
              <w:tc>
                <w:tcPr>
                  <w:tcW w:w="3885" w:type="dxa"/>
                </w:tcPr>
                <w:p w:rsidR="00352AD0" w:rsidRDefault="00352AD0" w:rsidP="003002C9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Морозова</w:t>
                  </w:r>
                </w:p>
                <w:p w:rsidR="00352AD0" w:rsidRDefault="00352AD0" w:rsidP="003002C9">
                  <w:pPr>
                    <w:pStyle w:val="aa"/>
                    <w:suppressAutoHyphens/>
                    <w:spacing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Наталья Владимировна</w:t>
                  </w:r>
                </w:p>
              </w:tc>
              <w:tc>
                <w:tcPr>
                  <w:tcW w:w="640" w:type="dxa"/>
                </w:tcPr>
                <w:p w:rsidR="00352AD0" w:rsidRDefault="00352AD0" w:rsidP="003002C9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86" w:type="dxa"/>
                </w:tcPr>
                <w:p w:rsidR="00352AD0" w:rsidRDefault="00352AD0" w:rsidP="003002C9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управляющий делами администрации города</w:t>
                  </w:r>
                </w:p>
              </w:tc>
            </w:tr>
            <w:tr w:rsidR="00352AD0" w:rsidTr="00A121B2">
              <w:tc>
                <w:tcPr>
                  <w:tcW w:w="3885" w:type="dxa"/>
                </w:tcPr>
                <w:p w:rsidR="003002C9" w:rsidRPr="003002C9" w:rsidRDefault="003002C9" w:rsidP="003002C9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</w:tcPr>
                <w:p w:rsidR="00352AD0" w:rsidRDefault="00352AD0" w:rsidP="003002C9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86" w:type="dxa"/>
                </w:tcPr>
                <w:p w:rsidR="00352AD0" w:rsidRDefault="00352AD0" w:rsidP="003002C9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  <w:tr w:rsidR="00352AD0" w:rsidTr="00A121B2">
              <w:tc>
                <w:tcPr>
                  <w:tcW w:w="3885" w:type="dxa"/>
                </w:tcPr>
                <w:p w:rsidR="008C1E0D" w:rsidRDefault="008C1E0D" w:rsidP="003002C9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Багишева</w:t>
                  </w:r>
                </w:p>
                <w:p w:rsidR="008C1E0D" w:rsidRDefault="00C917CD" w:rsidP="003002C9">
                  <w:pPr>
                    <w:pStyle w:val="aa"/>
                    <w:suppressAutoHyphens/>
                    <w:spacing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8C1E0D">
                    <w:rPr>
                      <w:sz w:val="28"/>
                      <w:szCs w:val="28"/>
                    </w:rPr>
                    <w:t>Ильяна Алимагамедовна</w:t>
                  </w:r>
                </w:p>
                <w:p w:rsidR="00E51405" w:rsidRDefault="00E51405" w:rsidP="003002C9">
                  <w:pPr>
                    <w:pStyle w:val="aa"/>
                    <w:suppressAutoHyphens/>
                    <w:spacing w:line="276" w:lineRule="auto"/>
                    <w:ind w:left="360" w:right="283"/>
                    <w:rPr>
                      <w:sz w:val="28"/>
                      <w:szCs w:val="28"/>
                    </w:rPr>
                  </w:pPr>
                </w:p>
                <w:p w:rsidR="00E51405" w:rsidRDefault="00E51405" w:rsidP="003002C9">
                  <w:pPr>
                    <w:pStyle w:val="aa"/>
                    <w:suppressAutoHyphens/>
                    <w:spacing w:line="276" w:lineRule="auto"/>
                    <w:ind w:left="360" w:right="283"/>
                    <w:rPr>
                      <w:sz w:val="28"/>
                      <w:szCs w:val="28"/>
                    </w:rPr>
                  </w:pPr>
                </w:p>
                <w:p w:rsidR="00E51405" w:rsidRDefault="00E51405" w:rsidP="00E51405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line="276" w:lineRule="auto"/>
                    <w:ind w:right="283" w:hanging="57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Аксенова</w:t>
                  </w:r>
                </w:p>
                <w:p w:rsidR="00E51405" w:rsidRPr="00E51405" w:rsidRDefault="00E51405" w:rsidP="00E51405">
                  <w:pPr>
                    <w:pStyle w:val="aa"/>
                    <w:suppressAutoHyphens/>
                    <w:spacing w:line="276" w:lineRule="auto"/>
                    <w:ind w:left="924" w:right="283" w:hanging="425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Марина Михайловна</w:t>
                  </w:r>
                </w:p>
                <w:p w:rsidR="00352AD0" w:rsidRDefault="00352AD0" w:rsidP="003002C9">
                  <w:pPr>
                    <w:pStyle w:val="aa"/>
                    <w:suppressAutoHyphens/>
                    <w:spacing w:line="276" w:lineRule="auto"/>
                    <w:ind w:left="360"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</w:tcPr>
                <w:p w:rsidR="00E51405" w:rsidRDefault="00352AD0" w:rsidP="003002C9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  <w:p w:rsidR="00E51405" w:rsidRDefault="00E51405" w:rsidP="003002C9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E51405" w:rsidRDefault="00E51405" w:rsidP="003002C9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E51405" w:rsidRDefault="00E51405" w:rsidP="003002C9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352AD0" w:rsidRDefault="00E51405" w:rsidP="003002C9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86" w:type="dxa"/>
                </w:tcPr>
                <w:p w:rsidR="00352AD0" w:rsidRDefault="008C1E0D" w:rsidP="003002C9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директор департамента экономического развития</w:t>
                  </w:r>
                  <w:r w:rsidR="00352AD0">
                    <w:rPr>
                      <w:sz w:val="28"/>
                      <w:szCs w:val="28"/>
                    </w:rPr>
                    <w:t xml:space="preserve"> администрации города</w:t>
                  </w:r>
                </w:p>
                <w:p w:rsidR="00E51405" w:rsidRDefault="00E51405" w:rsidP="003002C9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E51405" w:rsidRDefault="00E51405" w:rsidP="003002C9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исполняющий обязанности начальника юридического управления администрации города</w:t>
                  </w:r>
                </w:p>
              </w:tc>
            </w:tr>
            <w:tr w:rsidR="00352AD0" w:rsidTr="00A121B2">
              <w:trPr>
                <w:trHeight w:val="571"/>
              </w:trPr>
              <w:tc>
                <w:tcPr>
                  <w:tcW w:w="3885" w:type="dxa"/>
                  <w:hideMark/>
                </w:tcPr>
                <w:p w:rsidR="00E51405" w:rsidRDefault="00E51405" w:rsidP="003002C9">
                  <w:pPr>
                    <w:suppressAutoHyphens/>
                    <w:spacing w:after="240" w:line="276" w:lineRule="auto"/>
                    <w:ind w:right="283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352AD0" w:rsidRDefault="00352AD0" w:rsidP="003002C9">
                  <w:pPr>
                    <w:suppressAutoHyphens/>
                    <w:spacing w:after="240" w:line="276" w:lineRule="auto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Приглашенные:</w:t>
                  </w:r>
                </w:p>
              </w:tc>
              <w:tc>
                <w:tcPr>
                  <w:tcW w:w="640" w:type="dxa"/>
                </w:tcPr>
                <w:p w:rsidR="00352AD0" w:rsidRDefault="00352AD0" w:rsidP="003002C9">
                  <w:pPr>
                    <w:suppressAutoHyphens/>
                    <w:spacing w:after="240"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86" w:type="dxa"/>
                </w:tcPr>
                <w:p w:rsidR="00352AD0" w:rsidRDefault="00352AD0" w:rsidP="003002C9">
                  <w:pPr>
                    <w:suppressAutoHyphens/>
                    <w:spacing w:after="240"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  <w:tr w:rsidR="00352AD0" w:rsidTr="00A121B2">
              <w:tc>
                <w:tcPr>
                  <w:tcW w:w="3885" w:type="dxa"/>
                </w:tcPr>
                <w:p w:rsidR="003002C9" w:rsidRDefault="00E51405" w:rsidP="00E51405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line="276" w:lineRule="auto"/>
                    <w:ind w:right="283" w:hanging="502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Землянкин</w:t>
                  </w:r>
                  <w:proofErr w:type="spellEnd"/>
                </w:p>
                <w:p w:rsidR="00E51405" w:rsidRDefault="00E51405" w:rsidP="00E51405">
                  <w:pPr>
                    <w:pStyle w:val="aa"/>
                    <w:suppressAutoHyphens/>
                    <w:spacing w:line="276" w:lineRule="auto"/>
                    <w:ind w:left="502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Сергей Федорович</w:t>
                  </w:r>
                </w:p>
                <w:p w:rsidR="00E51405" w:rsidRDefault="00E51405" w:rsidP="00E51405">
                  <w:pPr>
                    <w:pStyle w:val="aa"/>
                    <w:suppressAutoHyphens/>
                    <w:spacing w:line="276" w:lineRule="auto"/>
                    <w:ind w:left="502" w:right="283"/>
                    <w:rPr>
                      <w:sz w:val="28"/>
                      <w:szCs w:val="28"/>
                    </w:rPr>
                  </w:pPr>
                </w:p>
                <w:p w:rsidR="003002C9" w:rsidRDefault="003002C9" w:rsidP="003002C9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line="276" w:lineRule="auto"/>
                    <w:ind w:right="283" w:hanging="50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Давыдов</w:t>
                  </w:r>
                </w:p>
                <w:p w:rsidR="003002C9" w:rsidRDefault="003002C9" w:rsidP="003002C9">
                  <w:pPr>
                    <w:pStyle w:val="aa"/>
                    <w:suppressAutoHyphens/>
                    <w:spacing w:line="276" w:lineRule="auto"/>
                    <w:ind w:left="502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Дмитрий Сергеевич</w:t>
                  </w:r>
                </w:p>
                <w:p w:rsidR="003002C9" w:rsidRDefault="003002C9" w:rsidP="003002C9">
                  <w:pPr>
                    <w:pStyle w:val="aa"/>
                    <w:suppressAutoHyphens/>
                    <w:spacing w:line="276" w:lineRule="auto"/>
                    <w:ind w:left="502" w:right="283"/>
                    <w:rPr>
                      <w:sz w:val="28"/>
                      <w:szCs w:val="28"/>
                    </w:rPr>
                  </w:pPr>
                </w:p>
                <w:p w:rsidR="003002C9" w:rsidRDefault="003002C9" w:rsidP="003002C9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line="276" w:lineRule="auto"/>
                    <w:ind w:right="283" w:hanging="50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Игошин</w:t>
                  </w:r>
                </w:p>
                <w:p w:rsidR="003002C9" w:rsidRDefault="003002C9" w:rsidP="003002C9">
                  <w:pPr>
                    <w:pStyle w:val="aa"/>
                    <w:suppressAutoHyphens/>
                    <w:spacing w:line="276" w:lineRule="auto"/>
                    <w:ind w:left="502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Эдмонд Валерьевич</w:t>
                  </w:r>
                </w:p>
                <w:p w:rsidR="00E51405" w:rsidRDefault="00E51405" w:rsidP="003002C9">
                  <w:pPr>
                    <w:pStyle w:val="aa"/>
                    <w:suppressAutoHyphens/>
                    <w:spacing w:line="276" w:lineRule="auto"/>
                    <w:ind w:left="502" w:right="283"/>
                    <w:rPr>
                      <w:sz w:val="28"/>
                      <w:szCs w:val="28"/>
                    </w:rPr>
                  </w:pPr>
                </w:p>
                <w:p w:rsidR="00E51405" w:rsidRDefault="00E51405" w:rsidP="00E51405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line="276" w:lineRule="auto"/>
                    <w:ind w:left="357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Ивахненко</w:t>
                  </w:r>
                </w:p>
                <w:p w:rsidR="00E51405" w:rsidRPr="00E51405" w:rsidRDefault="00E51405" w:rsidP="00E51405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</w:t>
                  </w:r>
                  <w:r w:rsidRPr="00E51405">
                    <w:rPr>
                      <w:sz w:val="28"/>
                      <w:szCs w:val="28"/>
                    </w:rPr>
                    <w:t>Виктория Владимировна</w:t>
                  </w:r>
                </w:p>
                <w:p w:rsidR="003002C9" w:rsidRDefault="003002C9" w:rsidP="003002C9">
                  <w:pPr>
                    <w:pStyle w:val="aa"/>
                    <w:suppressAutoHyphens/>
                    <w:spacing w:line="276" w:lineRule="auto"/>
                    <w:ind w:left="502" w:right="283"/>
                    <w:rPr>
                      <w:sz w:val="28"/>
                      <w:szCs w:val="28"/>
                    </w:rPr>
                  </w:pPr>
                </w:p>
                <w:p w:rsidR="00E51405" w:rsidRDefault="00E51405" w:rsidP="003002C9">
                  <w:pPr>
                    <w:pStyle w:val="aa"/>
                    <w:suppressAutoHyphens/>
                    <w:spacing w:line="276" w:lineRule="auto"/>
                    <w:ind w:left="502" w:right="283"/>
                    <w:rPr>
                      <w:sz w:val="28"/>
                      <w:szCs w:val="28"/>
                    </w:rPr>
                  </w:pPr>
                </w:p>
                <w:p w:rsidR="00E51405" w:rsidRDefault="00E51405" w:rsidP="003002C9">
                  <w:pPr>
                    <w:pStyle w:val="aa"/>
                    <w:suppressAutoHyphens/>
                    <w:spacing w:line="276" w:lineRule="auto"/>
                    <w:ind w:left="502" w:right="283"/>
                    <w:rPr>
                      <w:sz w:val="28"/>
                      <w:szCs w:val="28"/>
                    </w:rPr>
                  </w:pPr>
                </w:p>
                <w:p w:rsidR="00E51405" w:rsidRDefault="00E51405" w:rsidP="003002C9">
                  <w:pPr>
                    <w:pStyle w:val="aa"/>
                    <w:suppressAutoHyphens/>
                    <w:spacing w:line="276" w:lineRule="auto"/>
                    <w:ind w:left="502" w:right="283"/>
                    <w:rPr>
                      <w:sz w:val="28"/>
                      <w:szCs w:val="28"/>
                    </w:rPr>
                  </w:pPr>
                </w:p>
                <w:p w:rsidR="00352AD0" w:rsidRDefault="00352AD0" w:rsidP="003002C9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line="276" w:lineRule="auto"/>
                    <w:ind w:right="283" w:hanging="50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Силецкий</w:t>
                  </w:r>
                </w:p>
                <w:p w:rsidR="00352AD0" w:rsidRDefault="00352AD0" w:rsidP="003002C9">
                  <w:pPr>
                    <w:pStyle w:val="aa"/>
                    <w:suppressAutoHyphens/>
                    <w:spacing w:line="276" w:lineRule="auto"/>
                    <w:ind w:left="502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Иван Петрович</w:t>
                  </w:r>
                </w:p>
                <w:p w:rsidR="00352AD0" w:rsidRDefault="00352AD0" w:rsidP="003002C9">
                  <w:pPr>
                    <w:pStyle w:val="aa"/>
                    <w:suppressAutoHyphens/>
                    <w:spacing w:line="276" w:lineRule="auto"/>
                    <w:ind w:left="502"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</w:tcPr>
                <w:p w:rsidR="00352AD0" w:rsidRDefault="00352AD0" w:rsidP="003002C9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  <w:p w:rsidR="003002C9" w:rsidRDefault="003002C9" w:rsidP="003002C9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3002C9" w:rsidRDefault="003002C9" w:rsidP="003002C9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3002C9" w:rsidRDefault="003002C9" w:rsidP="003002C9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  <w:p w:rsidR="003002C9" w:rsidRDefault="003002C9" w:rsidP="003002C9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3002C9" w:rsidRDefault="003002C9" w:rsidP="003002C9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3002C9" w:rsidRDefault="003002C9" w:rsidP="003002C9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  <w:p w:rsidR="003002C9" w:rsidRDefault="003002C9" w:rsidP="003002C9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3002C9" w:rsidRDefault="003002C9" w:rsidP="003002C9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3002C9" w:rsidRDefault="003002C9" w:rsidP="003002C9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  <w:p w:rsidR="00E51405" w:rsidRDefault="00E51405" w:rsidP="003002C9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E51405" w:rsidRDefault="00E51405" w:rsidP="003002C9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E51405" w:rsidRDefault="00E51405" w:rsidP="003002C9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E51405" w:rsidRDefault="00E51405" w:rsidP="003002C9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E51405" w:rsidRDefault="00E51405" w:rsidP="003002C9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E51405" w:rsidRDefault="00E51405" w:rsidP="003002C9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86" w:type="dxa"/>
                </w:tcPr>
                <w:p w:rsidR="003002C9" w:rsidRDefault="00E51405" w:rsidP="003002C9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заместитель </w:t>
                  </w:r>
                  <w:r w:rsidR="003002C9">
                    <w:rPr>
                      <w:sz w:val="28"/>
                      <w:szCs w:val="28"/>
                    </w:rPr>
                    <w:t>председател</w:t>
                  </w:r>
                  <w:r>
                    <w:rPr>
                      <w:sz w:val="28"/>
                      <w:szCs w:val="28"/>
                    </w:rPr>
                    <w:t>я</w:t>
                  </w:r>
                  <w:r w:rsidR="003002C9">
                    <w:rPr>
                      <w:sz w:val="28"/>
                      <w:szCs w:val="28"/>
                    </w:rPr>
                    <w:t xml:space="preserve"> Думы города</w:t>
                  </w:r>
                </w:p>
                <w:p w:rsidR="003002C9" w:rsidRDefault="003002C9" w:rsidP="003002C9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3002C9" w:rsidRDefault="003002C9" w:rsidP="003002C9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депутат Думы города</w:t>
                  </w:r>
                </w:p>
                <w:p w:rsidR="003002C9" w:rsidRDefault="003002C9" w:rsidP="003002C9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3002C9" w:rsidRDefault="003002C9" w:rsidP="003002C9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3002C9" w:rsidRDefault="003002C9" w:rsidP="003002C9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директор департамента образования администрации города</w:t>
                  </w:r>
                </w:p>
                <w:p w:rsidR="003002C9" w:rsidRDefault="003002C9" w:rsidP="003002C9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E51405" w:rsidRDefault="00E51405" w:rsidP="003002C9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начальник отдела организации проектной деятельности управления инвестиций департамента строительства администрации города</w:t>
                  </w:r>
                </w:p>
                <w:p w:rsidR="00E51405" w:rsidRDefault="00E51405" w:rsidP="003002C9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352AD0" w:rsidRDefault="00352AD0" w:rsidP="003002C9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 w:rsidRPr="00B9081B">
                    <w:rPr>
                      <w:sz w:val="28"/>
                      <w:szCs w:val="28"/>
                    </w:rPr>
                    <w:t>директор муниципального казенного учреждения «Управление капитального строительства города Нижневартовска»</w:t>
                  </w:r>
                </w:p>
              </w:tc>
            </w:tr>
          </w:tbl>
          <w:p w:rsidR="005F3459" w:rsidRDefault="005F3459" w:rsidP="003002C9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</w:tr>
    </w:tbl>
    <w:p w:rsidR="00AE704A" w:rsidRDefault="00AE704A" w:rsidP="003F6C27">
      <w:pPr>
        <w:ind w:right="283"/>
        <w:rPr>
          <w:rFonts w:eastAsia="Calibri"/>
          <w:sz w:val="28"/>
          <w:szCs w:val="28"/>
        </w:rPr>
      </w:pPr>
    </w:p>
    <w:sectPr w:rsidR="00AE704A" w:rsidSect="00647E38">
      <w:footerReference w:type="even" r:id="rId8"/>
      <w:footerReference w:type="default" r:id="rId9"/>
      <w:pgSz w:w="11906" w:h="16838"/>
      <w:pgMar w:top="426" w:right="707" w:bottom="5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5C2" w:rsidRDefault="006225C2">
      <w:r>
        <w:separator/>
      </w:r>
    </w:p>
  </w:endnote>
  <w:endnote w:type="continuationSeparator" w:id="0">
    <w:p w:rsidR="006225C2" w:rsidRDefault="00622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CBE" w:rsidRDefault="00091CBE" w:rsidP="001C106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1CBE" w:rsidRDefault="00091CBE" w:rsidP="00DC2ED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CBE" w:rsidRDefault="00091CBE" w:rsidP="00DC2ED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5C2" w:rsidRDefault="006225C2">
      <w:r>
        <w:separator/>
      </w:r>
    </w:p>
  </w:footnote>
  <w:footnote w:type="continuationSeparator" w:id="0">
    <w:p w:rsidR="006225C2" w:rsidRDefault="00622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844868"/>
    <w:multiLevelType w:val="multilevel"/>
    <w:tmpl w:val="AE405B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779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4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555F6E24"/>
    <w:multiLevelType w:val="multilevel"/>
    <w:tmpl w:val="7EB6A4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656E6DD4"/>
    <w:multiLevelType w:val="hybridMultilevel"/>
    <w:tmpl w:val="0D5E4F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AAA0F65"/>
    <w:multiLevelType w:val="multilevel"/>
    <w:tmpl w:val="92E26D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A3"/>
    <w:rsid w:val="00000059"/>
    <w:rsid w:val="0000151A"/>
    <w:rsid w:val="000063CB"/>
    <w:rsid w:val="000100F5"/>
    <w:rsid w:val="00012278"/>
    <w:rsid w:val="00012581"/>
    <w:rsid w:val="00012B8C"/>
    <w:rsid w:val="0001305D"/>
    <w:rsid w:val="00013C19"/>
    <w:rsid w:val="00016362"/>
    <w:rsid w:val="000165AD"/>
    <w:rsid w:val="00017BE7"/>
    <w:rsid w:val="00021F88"/>
    <w:rsid w:val="00022DB3"/>
    <w:rsid w:val="00026AE3"/>
    <w:rsid w:val="000309BC"/>
    <w:rsid w:val="000321C6"/>
    <w:rsid w:val="00032B73"/>
    <w:rsid w:val="00033C94"/>
    <w:rsid w:val="00033C9B"/>
    <w:rsid w:val="000341C0"/>
    <w:rsid w:val="00034BA6"/>
    <w:rsid w:val="00037D2E"/>
    <w:rsid w:val="000403C9"/>
    <w:rsid w:val="000437AF"/>
    <w:rsid w:val="00043F96"/>
    <w:rsid w:val="0004573B"/>
    <w:rsid w:val="000478B3"/>
    <w:rsid w:val="0005053E"/>
    <w:rsid w:val="00053C26"/>
    <w:rsid w:val="00053E68"/>
    <w:rsid w:val="00055011"/>
    <w:rsid w:val="000601D5"/>
    <w:rsid w:val="00060412"/>
    <w:rsid w:val="00064671"/>
    <w:rsid w:val="00064C38"/>
    <w:rsid w:val="00064D3F"/>
    <w:rsid w:val="00066C93"/>
    <w:rsid w:val="00067375"/>
    <w:rsid w:val="0007151E"/>
    <w:rsid w:val="0007499C"/>
    <w:rsid w:val="00074D55"/>
    <w:rsid w:val="00074FA4"/>
    <w:rsid w:val="00076D54"/>
    <w:rsid w:val="00080043"/>
    <w:rsid w:val="00080C00"/>
    <w:rsid w:val="00081AF4"/>
    <w:rsid w:val="00081EDE"/>
    <w:rsid w:val="00082D99"/>
    <w:rsid w:val="000841E5"/>
    <w:rsid w:val="00084E69"/>
    <w:rsid w:val="00085194"/>
    <w:rsid w:val="00086364"/>
    <w:rsid w:val="00087E16"/>
    <w:rsid w:val="00091CBE"/>
    <w:rsid w:val="00092398"/>
    <w:rsid w:val="0009264B"/>
    <w:rsid w:val="00092933"/>
    <w:rsid w:val="000931DD"/>
    <w:rsid w:val="0009382A"/>
    <w:rsid w:val="00094362"/>
    <w:rsid w:val="00095E50"/>
    <w:rsid w:val="000968AA"/>
    <w:rsid w:val="00097381"/>
    <w:rsid w:val="000A0757"/>
    <w:rsid w:val="000A0828"/>
    <w:rsid w:val="000A0B8F"/>
    <w:rsid w:val="000A31B0"/>
    <w:rsid w:val="000A3437"/>
    <w:rsid w:val="000A464C"/>
    <w:rsid w:val="000A67DA"/>
    <w:rsid w:val="000A6A80"/>
    <w:rsid w:val="000A7C9F"/>
    <w:rsid w:val="000B0D73"/>
    <w:rsid w:val="000B17E7"/>
    <w:rsid w:val="000B1F2B"/>
    <w:rsid w:val="000B374D"/>
    <w:rsid w:val="000B7405"/>
    <w:rsid w:val="000C057B"/>
    <w:rsid w:val="000C1853"/>
    <w:rsid w:val="000C1C2B"/>
    <w:rsid w:val="000C3E73"/>
    <w:rsid w:val="000C50E1"/>
    <w:rsid w:val="000C50EB"/>
    <w:rsid w:val="000C51D7"/>
    <w:rsid w:val="000C69E3"/>
    <w:rsid w:val="000C6FCE"/>
    <w:rsid w:val="000C7094"/>
    <w:rsid w:val="000C70AF"/>
    <w:rsid w:val="000D0192"/>
    <w:rsid w:val="000D0548"/>
    <w:rsid w:val="000D0BBE"/>
    <w:rsid w:val="000D2972"/>
    <w:rsid w:val="000D335C"/>
    <w:rsid w:val="000D5141"/>
    <w:rsid w:val="000E192C"/>
    <w:rsid w:val="000E1E85"/>
    <w:rsid w:val="000E2765"/>
    <w:rsid w:val="000E3212"/>
    <w:rsid w:val="000E36B2"/>
    <w:rsid w:val="000E4080"/>
    <w:rsid w:val="000E4C3D"/>
    <w:rsid w:val="000F0A99"/>
    <w:rsid w:val="000F1045"/>
    <w:rsid w:val="000F1EF9"/>
    <w:rsid w:val="000F489E"/>
    <w:rsid w:val="000F5351"/>
    <w:rsid w:val="000F638F"/>
    <w:rsid w:val="000F760C"/>
    <w:rsid w:val="000F7F7B"/>
    <w:rsid w:val="0010092C"/>
    <w:rsid w:val="001014E3"/>
    <w:rsid w:val="001016AE"/>
    <w:rsid w:val="00101B01"/>
    <w:rsid w:val="00102611"/>
    <w:rsid w:val="00103587"/>
    <w:rsid w:val="00103776"/>
    <w:rsid w:val="00103E89"/>
    <w:rsid w:val="00106399"/>
    <w:rsid w:val="00107D17"/>
    <w:rsid w:val="00110A40"/>
    <w:rsid w:val="00110FE8"/>
    <w:rsid w:val="00111073"/>
    <w:rsid w:val="001114CF"/>
    <w:rsid w:val="00111FD5"/>
    <w:rsid w:val="00112A7A"/>
    <w:rsid w:val="001141F2"/>
    <w:rsid w:val="00114E32"/>
    <w:rsid w:val="00115203"/>
    <w:rsid w:val="00117342"/>
    <w:rsid w:val="00117A8A"/>
    <w:rsid w:val="00117B11"/>
    <w:rsid w:val="00117F4E"/>
    <w:rsid w:val="001215E9"/>
    <w:rsid w:val="00121F90"/>
    <w:rsid w:val="0012235E"/>
    <w:rsid w:val="00122F19"/>
    <w:rsid w:val="001230E4"/>
    <w:rsid w:val="001239A6"/>
    <w:rsid w:val="0012405D"/>
    <w:rsid w:val="00124176"/>
    <w:rsid w:val="001251C0"/>
    <w:rsid w:val="00125CE0"/>
    <w:rsid w:val="0012662D"/>
    <w:rsid w:val="00126A47"/>
    <w:rsid w:val="001274EC"/>
    <w:rsid w:val="001309C9"/>
    <w:rsid w:val="0013225B"/>
    <w:rsid w:val="00132CF8"/>
    <w:rsid w:val="001330B6"/>
    <w:rsid w:val="0013403F"/>
    <w:rsid w:val="001346AD"/>
    <w:rsid w:val="001353B9"/>
    <w:rsid w:val="00135B46"/>
    <w:rsid w:val="00136305"/>
    <w:rsid w:val="00137E5B"/>
    <w:rsid w:val="001405C6"/>
    <w:rsid w:val="001412AD"/>
    <w:rsid w:val="00141761"/>
    <w:rsid w:val="00141F1B"/>
    <w:rsid w:val="00143056"/>
    <w:rsid w:val="001436BA"/>
    <w:rsid w:val="00144036"/>
    <w:rsid w:val="00146101"/>
    <w:rsid w:val="00147E33"/>
    <w:rsid w:val="00150391"/>
    <w:rsid w:val="001510A4"/>
    <w:rsid w:val="00151685"/>
    <w:rsid w:val="00151D86"/>
    <w:rsid w:val="001524C2"/>
    <w:rsid w:val="0015298D"/>
    <w:rsid w:val="001536C0"/>
    <w:rsid w:val="00153D36"/>
    <w:rsid w:val="001545E9"/>
    <w:rsid w:val="0015516D"/>
    <w:rsid w:val="00155CB7"/>
    <w:rsid w:val="00161531"/>
    <w:rsid w:val="00161C25"/>
    <w:rsid w:val="00161E66"/>
    <w:rsid w:val="00162C22"/>
    <w:rsid w:val="001648D4"/>
    <w:rsid w:val="001703F2"/>
    <w:rsid w:val="00171542"/>
    <w:rsid w:val="00171F15"/>
    <w:rsid w:val="001728E7"/>
    <w:rsid w:val="00172926"/>
    <w:rsid w:val="00172FFC"/>
    <w:rsid w:val="00175A0F"/>
    <w:rsid w:val="001763A2"/>
    <w:rsid w:val="00176E15"/>
    <w:rsid w:val="001776AC"/>
    <w:rsid w:val="00180DE9"/>
    <w:rsid w:val="00181BAB"/>
    <w:rsid w:val="00181BB9"/>
    <w:rsid w:val="00182B59"/>
    <w:rsid w:val="0018351D"/>
    <w:rsid w:val="00184024"/>
    <w:rsid w:val="001863FE"/>
    <w:rsid w:val="0019057A"/>
    <w:rsid w:val="00191EFB"/>
    <w:rsid w:val="001923BC"/>
    <w:rsid w:val="00193AB6"/>
    <w:rsid w:val="001974F3"/>
    <w:rsid w:val="001A0E83"/>
    <w:rsid w:val="001A1D43"/>
    <w:rsid w:val="001A3C92"/>
    <w:rsid w:val="001A55AD"/>
    <w:rsid w:val="001A67F7"/>
    <w:rsid w:val="001B4779"/>
    <w:rsid w:val="001B59B9"/>
    <w:rsid w:val="001B6DF5"/>
    <w:rsid w:val="001C0D75"/>
    <w:rsid w:val="001C0F3F"/>
    <w:rsid w:val="001C1061"/>
    <w:rsid w:val="001C1A84"/>
    <w:rsid w:val="001C316B"/>
    <w:rsid w:val="001C5301"/>
    <w:rsid w:val="001C6701"/>
    <w:rsid w:val="001D0B76"/>
    <w:rsid w:val="001D4426"/>
    <w:rsid w:val="001D467B"/>
    <w:rsid w:val="001D4E07"/>
    <w:rsid w:val="001D5B0E"/>
    <w:rsid w:val="001D5EF6"/>
    <w:rsid w:val="001D63EC"/>
    <w:rsid w:val="001D6B65"/>
    <w:rsid w:val="001D7E84"/>
    <w:rsid w:val="001E021E"/>
    <w:rsid w:val="001E18C6"/>
    <w:rsid w:val="001E1F1D"/>
    <w:rsid w:val="001E248D"/>
    <w:rsid w:val="001E3803"/>
    <w:rsid w:val="001E3A4D"/>
    <w:rsid w:val="001E4135"/>
    <w:rsid w:val="001E5796"/>
    <w:rsid w:val="001E586F"/>
    <w:rsid w:val="001E7CCE"/>
    <w:rsid w:val="001E7EFD"/>
    <w:rsid w:val="001F0D22"/>
    <w:rsid w:val="001F3372"/>
    <w:rsid w:val="001F5531"/>
    <w:rsid w:val="001F590B"/>
    <w:rsid w:val="001F5A4A"/>
    <w:rsid w:val="001F6008"/>
    <w:rsid w:val="001F60B1"/>
    <w:rsid w:val="001F6A54"/>
    <w:rsid w:val="001F79A3"/>
    <w:rsid w:val="001F7A6C"/>
    <w:rsid w:val="001F7E61"/>
    <w:rsid w:val="002003FC"/>
    <w:rsid w:val="00200AFC"/>
    <w:rsid w:val="00201060"/>
    <w:rsid w:val="00201CF5"/>
    <w:rsid w:val="00203B51"/>
    <w:rsid w:val="00210866"/>
    <w:rsid w:val="00211565"/>
    <w:rsid w:val="00211F7D"/>
    <w:rsid w:val="0021261F"/>
    <w:rsid w:val="00212D5D"/>
    <w:rsid w:val="0021390E"/>
    <w:rsid w:val="00215007"/>
    <w:rsid w:val="0022048A"/>
    <w:rsid w:val="002230E4"/>
    <w:rsid w:val="002235CD"/>
    <w:rsid w:val="00223957"/>
    <w:rsid w:val="00223B90"/>
    <w:rsid w:val="00224828"/>
    <w:rsid w:val="00226720"/>
    <w:rsid w:val="00227038"/>
    <w:rsid w:val="00230260"/>
    <w:rsid w:val="00231FDC"/>
    <w:rsid w:val="0023245B"/>
    <w:rsid w:val="00232588"/>
    <w:rsid w:val="002328C8"/>
    <w:rsid w:val="002336E0"/>
    <w:rsid w:val="00233873"/>
    <w:rsid w:val="00234F03"/>
    <w:rsid w:val="00235F70"/>
    <w:rsid w:val="00236560"/>
    <w:rsid w:val="00236DE7"/>
    <w:rsid w:val="002404F4"/>
    <w:rsid w:val="00240A60"/>
    <w:rsid w:val="00243C9D"/>
    <w:rsid w:val="0024428D"/>
    <w:rsid w:val="002446F0"/>
    <w:rsid w:val="00246820"/>
    <w:rsid w:val="00247849"/>
    <w:rsid w:val="002507ED"/>
    <w:rsid w:val="00250A51"/>
    <w:rsid w:val="002517EE"/>
    <w:rsid w:val="00252661"/>
    <w:rsid w:val="002533B7"/>
    <w:rsid w:val="00255334"/>
    <w:rsid w:val="0025543E"/>
    <w:rsid w:val="002556D9"/>
    <w:rsid w:val="00255E8C"/>
    <w:rsid w:val="0025650F"/>
    <w:rsid w:val="00256C3A"/>
    <w:rsid w:val="00257778"/>
    <w:rsid w:val="00261F87"/>
    <w:rsid w:val="00262A80"/>
    <w:rsid w:val="002635DD"/>
    <w:rsid w:val="00264170"/>
    <w:rsid w:val="00265357"/>
    <w:rsid w:val="00265D89"/>
    <w:rsid w:val="00267E22"/>
    <w:rsid w:val="002712D7"/>
    <w:rsid w:val="00272E76"/>
    <w:rsid w:val="002741D4"/>
    <w:rsid w:val="002741EF"/>
    <w:rsid w:val="00274519"/>
    <w:rsid w:val="00274F43"/>
    <w:rsid w:val="0027555B"/>
    <w:rsid w:val="0027688B"/>
    <w:rsid w:val="00277AC6"/>
    <w:rsid w:val="00280EE3"/>
    <w:rsid w:val="00282C47"/>
    <w:rsid w:val="00284BC5"/>
    <w:rsid w:val="002866A9"/>
    <w:rsid w:val="00286758"/>
    <w:rsid w:val="0028699F"/>
    <w:rsid w:val="00290D42"/>
    <w:rsid w:val="002910D7"/>
    <w:rsid w:val="00291A00"/>
    <w:rsid w:val="00292D25"/>
    <w:rsid w:val="00293925"/>
    <w:rsid w:val="00294312"/>
    <w:rsid w:val="00295491"/>
    <w:rsid w:val="0029642E"/>
    <w:rsid w:val="00296D6D"/>
    <w:rsid w:val="002A196C"/>
    <w:rsid w:val="002A3B37"/>
    <w:rsid w:val="002A428C"/>
    <w:rsid w:val="002A4480"/>
    <w:rsid w:val="002A4A81"/>
    <w:rsid w:val="002A4A88"/>
    <w:rsid w:val="002A5165"/>
    <w:rsid w:val="002B084A"/>
    <w:rsid w:val="002B0DBC"/>
    <w:rsid w:val="002B1073"/>
    <w:rsid w:val="002B17BD"/>
    <w:rsid w:val="002B2FC8"/>
    <w:rsid w:val="002B47DE"/>
    <w:rsid w:val="002B5050"/>
    <w:rsid w:val="002B7E6F"/>
    <w:rsid w:val="002C2A23"/>
    <w:rsid w:val="002C4968"/>
    <w:rsid w:val="002C7D86"/>
    <w:rsid w:val="002C7F49"/>
    <w:rsid w:val="002D0497"/>
    <w:rsid w:val="002D0845"/>
    <w:rsid w:val="002D2B09"/>
    <w:rsid w:val="002D302B"/>
    <w:rsid w:val="002D3114"/>
    <w:rsid w:val="002D3ACC"/>
    <w:rsid w:val="002D3EAA"/>
    <w:rsid w:val="002D570B"/>
    <w:rsid w:val="002D6409"/>
    <w:rsid w:val="002E0338"/>
    <w:rsid w:val="002E0C27"/>
    <w:rsid w:val="002E0CEB"/>
    <w:rsid w:val="002E2535"/>
    <w:rsid w:val="002E4992"/>
    <w:rsid w:val="002E4A3D"/>
    <w:rsid w:val="002E51A6"/>
    <w:rsid w:val="002F18F1"/>
    <w:rsid w:val="002F2664"/>
    <w:rsid w:val="002F2A2D"/>
    <w:rsid w:val="002F5672"/>
    <w:rsid w:val="002F5794"/>
    <w:rsid w:val="002F680E"/>
    <w:rsid w:val="002F70F8"/>
    <w:rsid w:val="002F72D7"/>
    <w:rsid w:val="002F7FF8"/>
    <w:rsid w:val="003002C9"/>
    <w:rsid w:val="00301A7C"/>
    <w:rsid w:val="00302D80"/>
    <w:rsid w:val="00303739"/>
    <w:rsid w:val="00303B61"/>
    <w:rsid w:val="003045E0"/>
    <w:rsid w:val="003071A2"/>
    <w:rsid w:val="0030779A"/>
    <w:rsid w:val="003103EE"/>
    <w:rsid w:val="003106FB"/>
    <w:rsid w:val="00311B54"/>
    <w:rsid w:val="00311ED5"/>
    <w:rsid w:val="00312582"/>
    <w:rsid w:val="00316271"/>
    <w:rsid w:val="00316290"/>
    <w:rsid w:val="0031674C"/>
    <w:rsid w:val="00316844"/>
    <w:rsid w:val="003177B2"/>
    <w:rsid w:val="00317C22"/>
    <w:rsid w:val="00322EF8"/>
    <w:rsid w:val="00323676"/>
    <w:rsid w:val="00325B6D"/>
    <w:rsid w:val="00325EAA"/>
    <w:rsid w:val="003267E9"/>
    <w:rsid w:val="003272D2"/>
    <w:rsid w:val="003312A9"/>
    <w:rsid w:val="003345A4"/>
    <w:rsid w:val="00334D9B"/>
    <w:rsid w:val="00334F95"/>
    <w:rsid w:val="00335347"/>
    <w:rsid w:val="00336BE1"/>
    <w:rsid w:val="00337E4B"/>
    <w:rsid w:val="003419CC"/>
    <w:rsid w:val="00342450"/>
    <w:rsid w:val="00342E03"/>
    <w:rsid w:val="003443F9"/>
    <w:rsid w:val="0034491D"/>
    <w:rsid w:val="0034540E"/>
    <w:rsid w:val="003464A2"/>
    <w:rsid w:val="00346E32"/>
    <w:rsid w:val="00350E62"/>
    <w:rsid w:val="00351DD1"/>
    <w:rsid w:val="0035225A"/>
    <w:rsid w:val="003528E3"/>
    <w:rsid w:val="00352A7A"/>
    <w:rsid w:val="00352AD0"/>
    <w:rsid w:val="00353092"/>
    <w:rsid w:val="00353249"/>
    <w:rsid w:val="00356743"/>
    <w:rsid w:val="003572C7"/>
    <w:rsid w:val="00361318"/>
    <w:rsid w:val="00362536"/>
    <w:rsid w:val="00362EBF"/>
    <w:rsid w:val="00364A9D"/>
    <w:rsid w:val="00367ED0"/>
    <w:rsid w:val="00372B02"/>
    <w:rsid w:val="003738EB"/>
    <w:rsid w:val="00373AE4"/>
    <w:rsid w:val="00374018"/>
    <w:rsid w:val="003742ED"/>
    <w:rsid w:val="003802F9"/>
    <w:rsid w:val="00381114"/>
    <w:rsid w:val="00381704"/>
    <w:rsid w:val="00382518"/>
    <w:rsid w:val="0038270B"/>
    <w:rsid w:val="0038523E"/>
    <w:rsid w:val="0039017B"/>
    <w:rsid w:val="00394895"/>
    <w:rsid w:val="00394BC9"/>
    <w:rsid w:val="00394C5C"/>
    <w:rsid w:val="003970D9"/>
    <w:rsid w:val="003977B9"/>
    <w:rsid w:val="00397AB3"/>
    <w:rsid w:val="003A022F"/>
    <w:rsid w:val="003A1678"/>
    <w:rsid w:val="003A16D0"/>
    <w:rsid w:val="003A4E3A"/>
    <w:rsid w:val="003A611A"/>
    <w:rsid w:val="003A67EA"/>
    <w:rsid w:val="003A73F5"/>
    <w:rsid w:val="003B0410"/>
    <w:rsid w:val="003B106A"/>
    <w:rsid w:val="003B1F7D"/>
    <w:rsid w:val="003B3649"/>
    <w:rsid w:val="003B3F33"/>
    <w:rsid w:val="003B44F9"/>
    <w:rsid w:val="003B5224"/>
    <w:rsid w:val="003B5A0A"/>
    <w:rsid w:val="003C0358"/>
    <w:rsid w:val="003C0373"/>
    <w:rsid w:val="003C09CC"/>
    <w:rsid w:val="003C0D4C"/>
    <w:rsid w:val="003C1263"/>
    <w:rsid w:val="003C20D0"/>
    <w:rsid w:val="003C296E"/>
    <w:rsid w:val="003C38AB"/>
    <w:rsid w:val="003C3994"/>
    <w:rsid w:val="003C4898"/>
    <w:rsid w:val="003C5549"/>
    <w:rsid w:val="003C67AC"/>
    <w:rsid w:val="003C7EC8"/>
    <w:rsid w:val="003D01E5"/>
    <w:rsid w:val="003D1966"/>
    <w:rsid w:val="003D6BED"/>
    <w:rsid w:val="003D7591"/>
    <w:rsid w:val="003E0063"/>
    <w:rsid w:val="003E099F"/>
    <w:rsid w:val="003E1C10"/>
    <w:rsid w:val="003E1FEF"/>
    <w:rsid w:val="003E52EE"/>
    <w:rsid w:val="003E692F"/>
    <w:rsid w:val="003E6E5E"/>
    <w:rsid w:val="003E70D0"/>
    <w:rsid w:val="003E7B3C"/>
    <w:rsid w:val="003F0BB6"/>
    <w:rsid w:val="003F4DE2"/>
    <w:rsid w:val="003F60A8"/>
    <w:rsid w:val="003F6C27"/>
    <w:rsid w:val="0040107F"/>
    <w:rsid w:val="004013BC"/>
    <w:rsid w:val="00403AA1"/>
    <w:rsid w:val="004041D9"/>
    <w:rsid w:val="00404EFE"/>
    <w:rsid w:val="004065CA"/>
    <w:rsid w:val="0041106A"/>
    <w:rsid w:val="004114A6"/>
    <w:rsid w:val="00413B15"/>
    <w:rsid w:val="004148C6"/>
    <w:rsid w:val="0041677A"/>
    <w:rsid w:val="0041749B"/>
    <w:rsid w:val="0042478D"/>
    <w:rsid w:val="00426C59"/>
    <w:rsid w:val="00430BA0"/>
    <w:rsid w:val="004348FC"/>
    <w:rsid w:val="00434FB5"/>
    <w:rsid w:val="00441E76"/>
    <w:rsid w:val="00443046"/>
    <w:rsid w:val="004440DE"/>
    <w:rsid w:val="004449C9"/>
    <w:rsid w:val="00444FEF"/>
    <w:rsid w:val="004452A3"/>
    <w:rsid w:val="00447641"/>
    <w:rsid w:val="004503A1"/>
    <w:rsid w:val="004505AA"/>
    <w:rsid w:val="004508B0"/>
    <w:rsid w:val="00454B80"/>
    <w:rsid w:val="00454C1F"/>
    <w:rsid w:val="00454CE8"/>
    <w:rsid w:val="0045595D"/>
    <w:rsid w:val="004624F8"/>
    <w:rsid w:val="00462FED"/>
    <w:rsid w:val="00464246"/>
    <w:rsid w:val="00464E1E"/>
    <w:rsid w:val="004660A2"/>
    <w:rsid w:val="0047252B"/>
    <w:rsid w:val="00472A4D"/>
    <w:rsid w:val="004731D6"/>
    <w:rsid w:val="0047452E"/>
    <w:rsid w:val="0047487F"/>
    <w:rsid w:val="00480691"/>
    <w:rsid w:val="00481957"/>
    <w:rsid w:val="0048204C"/>
    <w:rsid w:val="0048463B"/>
    <w:rsid w:val="004847AE"/>
    <w:rsid w:val="00484839"/>
    <w:rsid w:val="004869AE"/>
    <w:rsid w:val="00490170"/>
    <w:rsid w:val="00493B13"/>
    <w:rsid w:val="00494A52"/>
    <w:rsid w:val="00495819"/>
    <w:rsid w:val="0049602A"/>
    <w:rsid w:val="004A0D57"/>
    <w:rsid w:val="004A27DD"/>
    <w:rsid w:val="004A31EE"/>
    <w:rsid w:val="004A38C5"/>
    <w:rsid w:val="004A3B06"/>
    <w:rsid w:val="004A638F"/>
    <w:rsid w:val="004A70A9"/>
    <w:rsid w:val="004A7271"/>
    <w:rsid w:val="004A7B1D"/>
    <w:rsid w:val="004B0EF4"/>
    <w:rsid w:val="004B1F39"/>
    <w:rsid w:val="004B213A"/>
    <w:rsid w:val="004B2D62"/>
    <w:rsid w:val="004B3383"/>
    <w:rsid w:val="004B34CE"/>
    <w:rsid w:val="004B61D8"/>
    <w:rsid w:val="004B70B5"/>
    <w:rsid w:val="004C177D"/>
    <w:rsid w:val="004C2772"/>
    <w:rsid w:val="004C297F"/>
    <w:rsid w:val="004C2C7F"/>
    <w:rsid w:val="004C2DE2"/>
    <w:rsid w:val="004C2F82"/>
    <w:rsid w:val="004C3C5F"/>
    <w:rsid w:val="004C4D61"/>
    <w:rsid w:val="004C5989"/>
    <w:rsid w:val="004C71A9"/>
    <w:rsid w:val="004C79A0"/>
    <w:rsid w:val="004C7B2B"/>
    <w:rsid w:val="004D0854"/>
    <w:rsid w:val="004D0890"/>
    <w:rsid w:val="004D0C1A"/>
    <w:rsid w:val="004D22D3"/>
    <w:rsid w:val="004D4EE6"/>
    <w:rsid w:val="004D4F5F"/>
    <w:rsid w:val="004D6631"/>
    <w:rsid w:val="004D6A08"/>
    <w:rsid w:val="004D6D16"/>
    <w:rsid w:val="004D727B"/>
    <w:rsid w:val="004E056B"/>
    <w:rsid w:val="004E31E0"/>
    <w:rsid w:val="004E45CF"/>
    <w:rsid w:val="004E6396"/>
    <w:rsid w:val="004F0A57"/>
    <w:rsid w:val="004F11F2"/>
    <w:rsid w:val="004F1275"/>
    <w:rsid w:val="004F2C07"/>
    <w:rsid w:val="004F334D"/>
    <w:rsid w:val="004F36EC"/>
    <w:rsid w:val="004F6D70"/>
    <w:rsid w:val="004F7EBB"/>
    <w:rsid w:val="00501876"/>
    <w:rsid w:val="00501B8E"/>
    <w:rsid w:val="0050255B"/>
    <w:rsid w:val="0050269E"/>
    <w:rsid w:val="005071CD"/>
    <w:rsid w:val="0051347E"/>
    <w:rsid w:val="005215C7"/>
    <w:rsid w:val="00522258"/>
    <w:rsid w:val="005232BE"/>
    <w:rsid w:val="00524CD9"/>
    <w:rsid w:val="00525E0D"/>
    <w:rsid w:val="0052670D"/>
    <w:rsid w:val="005270B1"/>
    <w:rsid w:val="005273E2"/>
    <w:rsid w:val="00527405"/>
    <w:rsid w:val="00530591"/>
    <w:rsid w:val="005320A2"/>
    <w:rsid w:val="00533EBC"/>
    <w:rsid w:val="0053495F"/>
    <w:rsid w:val="0053530B"/>
    <w:rsid w:val="00537127"/>
    <w:rsid w:val="005372F8"/>
    <w:rsid w:val="0053759E"/>
    <w:rsid w:val="005375F1"/>
    <w:rsid w:val="00540CC0"/>
    <w:rsid w:val="00540F8E"/>
    <w:rsid w:val="005429E8"/>
    <w:rsid w:val="00543D27"/>
    <w:rsid w:val="0054495D"/>
    <w:rsid w:val="00546AC7"/>
    <w:rsid w:val="00552178"/>
    <w:rsid w:val="00552475"/>
    <w:rsid w:val="0055264F"/>
    <w:rsid w:val="0055665D"/>
    <w:rsid w:val="00556E31"/>
    <w:rsid w:val="0056159D"/>
    <w:rsid w:val="00561F24"/>
    <w:rsid w:val="0056310D"/>
    <w:rsid w:val="0056328F"/>
    <w:rsid w:val="00564F0A"/>
    <w:rsid w:val="00565809"/>
    <w:rsid w:val="00565943"/>
    <w:rsid w:val="00565B83"/>
    <w:rsid w:val="00567422"/>
    <w:rsid w:val="00567950"/>
    <w:rsid w:val="00567FE7"/>
    <w:rsid w:val="0057164E"/>
    <w:rsid w:val="00571BEF"/>
    <w:rsid w:val="00571C92"/>
    <w:rsid w:val="00571FE3"/>
    <w:rsid w:val="005720DA"/>
    <w:rsid w:val="005732F8"/>
    <w:rsid w:val="005734BC"/>
    <w:rsid w:val="00574F08"/>
    <w:rsid w:val="0057576C"/>
    <w:rsid w:val="005763DF"/>
    <w:rsid w:val="00577D6D"/>
    <w:rsid w:val="00577E21"/>
    <w:rsid w:val="00581A9E"/>
    <w:rsid w:val="00582232"/>
    <w:rsid w:val="00582548"/>
    <w:rsid w:val="00583DC8"/>
    <w:rsid w:val="00584DA0"/>
    <w:rsid w:val="00586389"/>
    <w:rsid w:val="005869E3"/>
    <w:rsid w:val="00587596"/>
    <w:rsid w:val="00591204"/>
    <w:rsid w:val="00591C4F"/>
    <w:rsid w:val="00591E38"/>
    <w:rsid w:val="00591F11"/>
    <w:rsid w:val="0059278A"/>
    <w:rsid w:val="00592EB6"/>
    <w:rsid w:val="00592F77"/>
    <w:rsid w:val="00593F17"/>
    <w:rsid w:val="005946D0"/>
    <w:rsid w:val="00594C80"/>
    <w:rsid w:val="005953C3"/>
    <w:rsid w:val="005961AE"/>
    <w:rsid w:val="00596569"/>
    <w:rsid w:val="00597494"/>
    <w:rsid w:val="005979CA"/>
    <w:rsid w:val="00597D41"/>
    <w:rsid w:val="005A0EB4"/>
    <w:rsid w:val="005A4DC7"/>
    <w:rsid w:val="005B1E50"/>
    <w:rsid w:val="005B20D6"/>
    <w:rsid w:val="005B2A4C"/>
    <w:rsid w:val="005B4D2D"/>
    <w:rsid w:val="005C3004"/>
    <w:rsid w:val="005C77BF"/>
    <w:rsid w:val="005D046D"/>
    <w:rsid w:val="005D1F4E"/>
    <w:rsid w:val="005D2FC6"/>
    <w:rsid w:val="005D3905"/>
    <w:rsid w:val="005D48A5"/>
    <w:rsid w:val="005D62AB"/>
    <w:rsid w:val="005D7692"/>
    <w:rsid w:val="005E00FB"/>
    <w:rsid w:val="005E202E"/>
    <w:rsid w:val="005E3DD9"/>
    <w:rsid w:val="005E4158"/>
    <w:rsid w:val="005E574C"/>
    <w:rsid w:val="005E5D5E"/>
    <w:rsid w:val="005E6AEE"/>
    <w:rsid w:val="005F07B9"/>
    <w:rsid w:val="005F0EBB"/>
    <w:rsid w:val="005F1D9D"/>
    <w:rsid w:val="005F2234"/>
    <w:rsid w:val="005F2B35"/>
    <w:rsid w:val="005F2EBF"/>
    <w:rsid w:val="005F3459"/>
    <w:rsid w:val="005F47FE"/>
    <w:rsid w:val="0060043B"/>
    <w:rsid w:val="00600C72"/>
    <w:rsid w:val="006034EC"/>
    <w:rsid w:val="00604F6C"/>
    <w:rsid w:val="006050BA"/>
    <w:rsid w:val="00605B8B"/>
    <w:rsid w:val="00605E99"/>
    <w:rsid w:val="00606F4E"/>
    <w:rsid w:val="00607A74"/>
    <w:rsid w:val="00610361"/>
    <w:rsid w:val="0061149C"/>
    <w:rsid w:val="006129F0"/>
    <w:rsid w:val="0061311E"/>
    <w:rsid w:val="0061377F"/>
    <w:rsid w:val="006173DC"/>
    <w:rsid w:val="00617CC6"/>
    <w:rsid w:val="0062008C"/>
    <w:rsid w:val="006205A8"/>
    <w:rsid w:val="0062130E"/>
    <w:rsid w:val="006225C2"/>
    <w:rsid w:val="00623317"/>
    <w:rsid w:val="00623B73"/>
    <w:rsid w:val="00624C01"/>
    <w:rsid w:val="00625E44"/>
    <w:rsid w:val="006279EE"/>
    <w:rsid w:val="006306F0"/>
    <w:rsid w:val="00630AA5"/>
    <w:rsid w:val="006319FA"/>
    <w:rsid w:val="006337A3"/>
    <w:rsid w:val="00635F2D"/>
    <w:rsid w:val="00636736"/>
    <w:rsid w:val="00636EAB"/>
    <w:rsid w:val="00642BEA"/>
    <w:rsid w:val="00642DE0"/>
    <w:rsid w:val="006433AC"/>
    <w:rsid w:val="0064370C"/>
    <w:rsid w:val="006447D7"/>
    <w:rsid w:val="006448C7"/>
    <w:rsid w:val="00647172"/>
    <w:rsid w:val="00647457"/>
    <w:rsid w:val="00647E38"/>
    <w:rsid w:val="0065078B"/>
    <w:rsid w:val="00650972"/>
    <w:rsid w:val="00653492"/>
    <w:rsid w:val="0065495D"/>
    <w:rsid w:val="0065583D"/>
    <w:rsid w:val="00656B5C"/>
    <w:rsid w:val="00657348"/>
    <w:rsid w:val="006603D5"/>
    <w:rsid w:val="006608EA"/>
    <w:rsid w:val="00660C75"/>
    <w:rsid w:val="006625A2"/>
    <w:rsid w:val="0067007B"/>
    <w:rsid w:val="006703E8"/>
    <w:rsid w:val="006712B7"/>
    <w:rsid w:val="006721D1"/>
    <w:rsid w:val="00672B58"/>
    <w:rsid w:val="00672BE3"/>
    <w:rsid w:val="00677A7F"/>
    <w:rsid w:val="00680355"/>
    <w:rsid w:val="006824C8"/>
    <w:rsid w:val="0068291B"/>
    <w:rsid w:val="006839E4"/>
    <w:rsid w:val="00685AC3"/>
    <w:rsid w:val="006865BA"/>
    <w:rsid w:val="00687366"/>
    <w:rsid w:val="0068798E"/>
    <w:rsid w:val="00690F16"/>
    <w:rsid w:val="00691408"/>
    <w:rsid w:val="00691E78"/>
    <w:rsid w:val="00691F3F"/>
    <w:rsid w:val="00692283"/>
    <w:rsid w:val="00692DE3"/>
    <w:rsid w:val="00694C64"/>
    <w:rsid w:val="00697115"/>
    <w:rsid w:val="006979A4"/>
    <w:rsid w:val="006A04AB"/>
    <w:rsid w:val="006A0638"/>
    <w:rsid w:val="006A4BD9"/>
    <w:rsid w:val="006B0227"/>
    <w:rsid w:val="006B0BC3"/>
    <w:rsid w:val="006B2A6E"/>
    <w:rsid w:val="006B391A"/>
    <w:rsid w:val="006B3A06"/>
    <w:rsid w:val="006B5228"/>
    <w:rsid w:val="006B5BBB"/>
    <w:rsid w:val="006B6096"/>
    <w:rsid w:val="006B6176"/>
    <w:rsid w:val="006B7A22"/>
    <w:rsid w:val="006C05F2"/>
    <w:rsid w:val="006C2324"/>
    <w:rsid w:val="006C68DB"/>
    <w:rsid w:val="006C6E47"/>
    <w:rsid w:val="006D00A6"/>
    <w:rsid w:val="006D067B"/>
    <w:rsid w:val="006D1234"/>
    <w:rsid w:val="006D2AF2"/>
    <w:rsid w:val="006D2CB9"/>
    <w:rsid w:val="006D31C4"/>
    <w:rsid w:val="006D63DA"/>
    <w:rsid w:val="006D683D"/>
    <w:rsid w:val="006E0AB1"/>
    <w:rsid w:val="006E0F6C"/>
    <w:rsid w:val="006E34E3"/>
    <w:rsid w:val="006E4D49"/>
    <w:rsid w:val="006E4DBC"/>
    <w:rsid w:val="006E52B6"/>
    <w:rsid w:val="006E5361"/>
    <w:rsid w:val="006E6CAA"/>
    <w:rsid w:val="006E71E7"/>
    <w:rsid w:val="006F1ADF"/>
    <w:rsid w:val="006F2D5C"/>
    <w:rsid w:val="006F3A1F"/>
    <w:rsid w:val="006F4810"/>
    <w:rsid w:val="006F4B66"/>
    <w:rsid w:val="006F4F27"/>
    <w:rsid w:val="006F6A7C"/>
    <w:rsid w:val="006F786C"/>
    <w:rsid w:val="00701306"/>
    <w:rsid w:val="0070156E"/>
    <w:rsid w:val="00702075"/>
    <w:rsid w:val="0070247A"/>
    <w:rsid w:val="00702BF4"/>
    <w:rsid w:val="00702CD9"/>
    <w:rsid w:val="0070455F"/>
    <w:rsid w:val="0070534A"/>
    <w:rsid w:val="00705AFA"/>
    <w:rsid w:val="00706BA1"/>
    <w:rsid w:val="007118F8"/>
    <w:rsid w:val="00711BA2"/>
    <w:rsid w:val="0071362F"/>
    <w:rsid w:val="00714086"/>
    <w:rsid w:val="007142CF"/>
    <w:rsid w:val="0071518C"/>
    <w:rsid w:val="00716577"/>
    <w:rsid w:val="00716C12"/>
    <w:rsid w:val="00717222"/>
    <w:rsid w:val="007213EA"/>
    <w:rsid w:val="00722053"/>
    <w:rsid w:val="00722545"/>
    <w:rsid w:val="007252CD"/>
    <w:rsid w:val="00725C0B"/>
    <w:rsid w:val="00726753"/>
    <w:rsid w:val="00727D17"/>
    <w:rsid w:val="00731FDA"/>
    <w:rsid w:val="007321F9"/>
    <w:rsid w:val="00732A62"/>
    <w:rsid w:val="007330D7"/>
    <w:rsid w:val="0073358B"/>
    <w:rsid w:val="00733E43"/>
    <w:rsid w:val="00735B1E"/>
    <w:rsid w:val="00735D86"/>
    <w:rsid w:val="0073630C"/>
    <w:rsid w:val="00740B62"/>
    <w:rsid w:val="00740FAE"/>
    <w:rsid w:val="00741D5D"/>
    <w:rsid w:val="00742100"/>
    <w:rsid w:val="007426A2"/>
    <w:rsid w:val="00742F08"/>
    <w:rsid w:val="007436F7"/>
    <w:rsid w:val="007442B2"/>
    <w:rsid w:val="00745124"/>
    <w:rsid w:val="007460BA"/>
    <w:rsid w:val="007463C0"/>
    <w:rsid w:val="007510FA"/>
    <w:rsid w:val="00752033"/>
    <w:rsid w:val="007525C5"/>
    <w:rsid w:val="0075347D"/>
    <w:rsid w:val="00753583"/>
    <w:rsid w:val="007538E6"/>
    <w:rsid w:val="00753C62"/>
    <w:rsid w:val="0075744E"/>
    <w:rsid w:val="00757F6E"/>
    <w:rsid w:val="00761443"/>
    <w:rsid w:val="007619D1"/>
    <w:rsid w:val="007632DB"/>
    <w:rsid w:val="00764A9C"/>
    <w:rsid w:val="007677AD"/>
    <w:rsid w:val="007706F9"/>
    <w:rsid w:val="00770867"/>
    <w:rsid w:val="00771DBF"/>
    <w:rsid w:val="00773E8B"/>
    <w:rsid w:val="00774C5A"/>
    <w:rsid w:val="00775081"/>
    <w:rsid w:val="0077645A"/>
    <w:rsid w:val="00776FBB"/>
    <w:rsid w:val="00777239"/>
    <w:rsid w:val="00780094"/>
    <w:rsid w:val="00780194"/>
    <w:rsid w:val="0078050F"/>
    <w:rsid w:val="00780725"/>
    <w:rsid w:val="00780C43"/>
    <w:rsid w:val="00781082"/>
    <w:rsid w:val="0078120E"/>
    <w:rsid w:val="00781863"/>
    <w:rsid w:val="007820FB"/>
    <w:rsid w:val="00783824"/>
    <w:rsid w:val="007853FB"/>
    <w:rsid w:val="007863E3"/>
    <w:rsid w:val="00786A29"/>
    <w:rsid w:val="0079031C"/>
    <w:rsid w:val="00790715"/>
    <w:rsid w:val="00792434"/>
    <w:rsid w:val="00794D63"/>
    <w:rsid w:val="00794D97"/>
    <w:rsid w:val="00796DCA"/>
    <w:rsid w:val="007A1267"/>
    <w:rsid w:val="007A649B"/>
    <w:rsid w:val="007A6740"/>
    <w:rsid w:val="007A69C1"/>
    <w:rsid w:val="007A714F"/>
    <w:rsid w:val="007B0B30"/>
    <w:rsid w:val="007B1987"/>
    <w:rsid w:val="007B4C18"/>
    <w:rsid w:val="007B5273"/>
    <w:rsid w:val="007B5DDC"/>
    <w:rsid w:val="007C0E0F"/>
    <w:rsid w:val="007C152F"/>
    <w:rsid w:val="007C216C"/>
    <w:rsid w:val="007C2A4D"/>
    <w:rsid w:val="007C3174"/>
    <w:rsid w:val="007C410F"/>
    <w:rsid w:val="007C6E57"/>
    <w:rsid w:val="007C736E"/>
    <w:rsid w:val="007D084D"/>
    <w:rsid w:val="007D0CF3"/>
    <w:rsid w:val="007D1041"/>
    <w:rsid w:val="007D10BD"/>
    <w:rsid w:val="007D1154"/>
    <w:rsid w:val="007D1C4E"/>
    <w:rsid w:val="007E0422"/>
    <w:rsid w:val="007E3AB1"/>
    <w:rsid w:val="007E40F5"/>
    <w:rsid w:val="007E537E"/>
    <w:rsid w:val="007E60DD"/>
    <w:rsid w:val="007E6A83"/>
    <w:rsid w:val="007E6FA9"/>
    <w:rsid w:val="007E7E35"/>
    <w:rsid w:val="007F21B7"/>
    <w:rsid w:val="007F380C"/>
    <w:rsid w:val="007F4B6F"/>
    <w:rsid w:val="007F5991"/>
    <w:rsid w:val="007F78A8"/>
    <w:rsid w:val="008008D3"/>
    <w:rsid w:val="0080110E"/>
    <w:rsid w:val="008026FE"/>
    <w:rsid w:val="008029A6"/>
    <w:rsid w:val="00802C78"/>
    <w:rsid w:val="00803FFE"/>
    <w:rsid w:val="00805A2D"/>
    <w:rsid w:val="008117A8"/>
    <w:rsid w:val="00811903"/>
    <w:rsid w:val="008121CB"/>
    <w:rsid w:val="00812687"/>
    <w:rsid w:val="00812A04"/>
    <w:rsid w:val="00813790"/>
    <w:rsid w:val="008147A8"/>
    <w:rsid w:val="00814DE5"/>
    <w:rsid w:val="00817341"/>
    <w:rsid w:val="00820410"/>
    <w:rsid w:val="00821885"/>
    <w:rsid w:val="00821E46"/>
    <w:rsid w:val="00822D05"/>
    <w:rsid w:val="00824178"/>
    <w:rsid w:val="008248B5"/>
    <w:rsid w:val="00824A15"/>
    <w:rsid w:val="00824AFB"/>
    <w:rsid w:val="00825FD8"/>
    <w:rsid w:val="00827423"/>
    <w:rsid w:val="008275A9"/>
    <w:rsid w:val="00831CBA"/>
    <w:rsid w:val="008339F1"/>
    <w:rsid w:val="00834164"/>
    <w:rsid w:val="008374C9"/>
    <w:rsid w:val="00837955"/>
    <w:rsid w:val="008400B8"/>
    <w:rsid w:val="00842C05"/>
    <w:rsid w:val="0084334D"/>
    <w:rsid w:val="00844F9B"/>
    <w:rsid w:val="00845AA8"/>
    <w:rsid w:val="00847280"/>
    <w:rsid w:val="0084752F"/>
    <w:rsid w:val="00850EDC"/>
    <w:rsid w:val="00851DDD"/>
    <w:rsid w:val="00852699"/>
    <w:rsid w:val="00852D01"/>
    <w:rsid w:val="008609EB"/>
    <w:rsid w:val="0086103C"/>
    <w:rsid w:val="00862977"/>
    <w:rsid w:val="00862C02"/>
    <w:rsid w:val="00864E29"/>
    <w:rsid w:val="00867CAD"/>
    <w:rsid w:val="00870034"/>
    <w:rsid w:val="008723A3"/>
    <w:rsid w:val="00873AC6"/>
    <w:rsid w:val="00874D1D"/>
    <w:rsid w:val="0087534A"/>
    <w:rsid w:val="0087662F"/>
    <w:rsid w:val="00877368"/>
    <w:rsid w:val="00877CC2"/>
    <w:rsid w:val="00880F07"/>
    <w:rsid w:val="0088110A"/>
    <w:rsid w:val="00882F04"/>
    <w:rsid w:val="008851F5"/>
    <w:rsid w:val="008863F5"/>
    <w:rsid w:val="008871BE"/>
    <w:rsid w:val="008872AE"/>
    <w:rsid w:val="00890415"/>
    <w:rsid w:val="008904A9"/>
    <w:rsid w:val="008906A1"/>
    <w:rsid w:val="0089121E"/>
    <w:rsid w:val="00891C7E"/>
    <w:rsid w:val="00892BFA"/>
    <w:rsid w:val="00894A78"/>
    <w:rsid w:val="00894B3A"/>
    <w:rsid w:val="00896B95"/>
    <w:rsid w:val="008A04D2"/>
    <w:rsid w:val="008A0592"/>
    <w:rsid w:val="008A3FE4"/>
    <w:rsid w:val="008A567E"/>
    <w:rsid w:val="008A5905"/>
    <w:rsid w:val="008A72AF"/>
    <w:rsid w:val="008A7645"/>
    <w:rsid w:val="008A7F84"/>
    <w:rsid w:val="008B1177"/>
    <w:rsid w:val="008B1545"/>
    <w:rsid w:val="008B34E6"/>
    <w:rsid w:val="008B41DA"/>
    <w:rsid w:val="008B5AD8"/>
    <w:rsid w:val="008B60CB"/>
    <w:rsid w:val="008B723C"/>
    <w:rsid w:val="008B7703"/>
    <w:rsid w:val="008C01B0"/>
    <w:rsid w:val="008C1E0D"/>
    <w:rsid w:val="008C1F53"/>
    <w:rsid w:val="008C2C28"/>
    <w:rsid w:val="008C5599"/>
    <w:rsid w:val="008C6258"/>
    <w:rsid w:val="008C68B7"/>
    <w:rsid w:val="008C793E"/>
    <w:rsid w:val="008D3AC8"/>
    <w:rsid w:val="008D5394"/>
    <w:rsid w:val="008D5CD1"/>
    <w:rsid w:val="008E1735"/>
    <w:rsid w:val="008E2FFC"/>
    <w:rsid w:val="008E303C"/>
    <w:rsid w:val="008E3CD2"/>
    <w:rsid w:val="008E5391"/>
    <w:rsid w:val="008E622D"/>
    <w:rsid w:val="008F2058"/>
    <w:rsid w:val="008F4267"/>
    <w:rsid w:val="008F4491"/>
    <w:rsid w:val="0090151E"/>
    <w:rsid w:val="00903A71"/>
    <w:rsid w:val="00903B81"/>
    <w:rsid w:val="00903C58"/>
    <w:rsid w:val="009043A5"/>
    <w:rsid w:val="00904596"/>
    <w:rsid w:val="00904857"/>
    <w:rsid w:val="00904B34"/>
    <w:rsid w:val="00905F07"/>
    <w:rsid w:val="00906136"/>
    <w:rsid w:val="00906DB3"/>
    <w:rsid w:val="009106FB"/>
    <w:rsid w:val="00910ABF"/>
    <w:rsid w:val="00910FDE"/>
    <w:rsid w:val="00911192"/>
    <w:rsid w:val="00912A27"/>
    <w:rsid w:val="00915E2E"/>
    <w:rsid w:val="00916B17"/>
    <w:rsid w:val="00916F83"/>
    <w:rsid w:val="00917313"/>
    <w:rsid w:val="0092317C"/>
    <w:rsid w:val="009243B7"/>
    <w:rsid w:val="00926DFE"/>
    <w:rsid w:val="00930A38"/>
    <w:rsid w:val="0093395A"/>
    <w:rsid w:val="009345C4"/>
    <w:rsid w:val="009357EE"/>
    <w:rsid w:val="00935D14"/>
    <w:rsid w:val="00935FF1"/>
    <w:rsid w:val="00936F5A"/>
    <w:rsid w:val="00937ABC"/>
    <w:rsid w:val="00941875"/>
    <w:rsid w:val="00942FAD"/>
    <w:rsid w:val="00943B92"/>
    <w:rsid w:val="009458DB"/>
    <w:rsid w:val="0094607D"/>
    <w:rsid w:val="009467A8"/>
    <w:rsid w:val="00947F14"/>
    <w:rsid w:val="0095057E"/>
    <w:rsid w:val="00953962"/>
    <w:rsid w:val="00953FAB"/>
    <w:rsid w:val="009546A2"/>
    <w:rsid w:val="00955641"/>
    <w:rsid w:val="00955C45"/>
    <w:rsid w:val="0095652C"/>
    <w:rsid w:val="00957004"/>
    <w:rsid w:val="00960DC9"/>
    <w:rsid w:val="009649CA"/>
    <w:rsid w:val="00964E4C"/>
    <w:rsid w:val="009651AD"/>
    <w:rsid w:val="00967A07"/>
    <w:rsid w:val="00967AE6"/>
    <w:rsid w:val="009708E3"/>
    <w:rsid w:val="00971AD1"/>
    <w:rsid w:val="00976033"/>
    <w:rsid w:val="00976F69"/>
    <w:rsid w:val="00980381"/>
    <w:rsid w:val="00981302"/>
    <w:rsid w:val="009905F5"/>
    <w:rsid w:val="0099148E"/>
    <w:rsid w:val="00991CE0"/>
    <w:rsid w:val="009939A8"/>
    <w:rsid w:val="009949CF"/>
    <w:rsid w:val="00996CA3"/>
    <w:rsid w:val="00996D55"/>
    <w:rsid w:val="00997D6F"/>
    <w:rsid w:val="009A0DD7"/>
    <w:rsid w:val="009A14EA"/>
    <w:rsid w:val="009A186F"/>
    <w:rsid w:val="009A3DB1"/>
    <w:rsid w:val="009A6C20"/>
    <w:rsid w:val="009A70E2"/>
    <w:rsid w:val="009A775B"/>
    <w:rsid w:val="009B1B39"/>
    <w:rsid w:val="009B1E27"/>
    <w:rsid w:val="009B3E0E"/>
    <w:rsid w:val="009C0DA8"/>
    <w:rsid w:val="009C0F79"/>
    <w:rsid w:val="009C353E"/>
    <w:rsid w:val="009C3B4A"/>
    <w:rsid w:val="009C3B68"/>
    <w:rsid w:val="009C7956"/>
    <w:rsid w:val="009D0285"/>
    <w:rsid w:val="009D258F"/>
    <w:rsid w:val="009D2BF8"/>
    <w:rsid w:val="009D33AC"/>
    <w:rsid w:val="009D561F"/>
    <w:rsid w:val="009D63F8"/>
    <w:rsid w:val="009E0A93"/>
    <w:rsid w:val="009E3E36"/>
    <w:rsid w:val="009E432A"/>
    <w:rsid w:val="009E47E7"/>
    <w:rsid w:val="009E5CBE"/>
    <w:rsid w:val="009E6C38"/>
    <w:rsid w:val="009F0A30"/>
    <w:rsid w:val="009F1358"/>
    <w:rsid w:val="009F2A56"/>
    <w:rsid w:val="009F2C76"/>
    <w:rsid w:val="009F310C"/>
    <w:rsid w:val="009F3495"/>
    <w:rsid w:val="009F4E98"/>
    <w:rsid w:val="009F4F89"/>
    <w:rsid w:val="009F6402"/>
    <w:rsid w:val="009F78ED"/>
    <w:rsid w:val="00A02336"/>
    <w:rsid w:val="00A02C52"/>
    <w:rsid w:val="00A05BA7"/>
    <w:rsid w:val="00A07FFD"/>
    <w:rsid w:val="00A11CF5"/>
    <w:rsid w:val="00A121B2"/>
    <w:rsid w:val="00A123CE"/>
    <w:rsid w:val="00A13BEF"/>
    <w:rsid w:val="00A1406E"/>
    <w:rsid w:val="00A143A3"/>
    <w:rsid w:val="00A15B47"/>
    <w:rsid w:val="00A166E5"/>
    <w:rsid w:val="00A17555"/>
    <w:rsid w:val="00A21665"/>
    <w:rsid w:val="00A244B6"/>
    <w:rsid w:val="00A253FE"/>
    <w:rsid w:val="00A254FB"/>
    <w:rsid w:val="00A25905"/>
    <w:rsid w:val="00A260B2"/>
    <w:rsid w:val="00A26F09"/>
    <w:rsid w:val="00A27D46"/>
    <w:rsid w:val="00A3094E"/>
    <w:rsid w:val="00A33265"/>
    <w:rsid w:val="00A34E8B"/>
    <w:rsid w:val="00A36000"/>
    <w:rsid w:val="00A40D12"/>
    <w:rsid w:val="00A42F5F"/>
    <w:rsid w:val="00A44254"/>
    <w:rsid w:val="00A444AC"/>
    <w:rsid w:val="00A463B6"/>
    <w:rsid w:val="00A46678"/>
    <w:rsid w:val="00A46BAA"/>
    <w:rsid w:val="00A46D09"/>
    <w:rsid w:val="00A47743"/>
    <w:rsid w:val="00A50802"/>
    <w:rsid w:val="00A50D3C"/>
    <w:rsid w:val="00A522AE"/>
    <w:rsid w:val="00A52B35"/>
    <w:rsid w:val="00A53E21"/>
    <w:rsid w:val="00A5429D"/>
    <w:rsid w:val="00A56C20"/>
    <w:rsid w:val="00A575FD"/>
    <w:rsid w:val="00A57AD3"/>
    <w:rsid w:val="00A60498"/>
    <w:rsid w:val="00A608F6"/>
    <w:rsid w:val="00A61955"/>
    <w:rsid w:val="00A62174"/>
    <w:rsid w:val="00A6333E"/>
    <w:rsid w:val="00A63B63"/>
    <w:rsid w:val="00A643EE"/>
    <w:rsid w:val="00A65055"/>
    <w:rsid w:val="00A65826"/>
    <w:rsid w:val="00A65A24"/>
    <w:rsid w:val="00A7019D"/>
    <w:rsid w:val="00A70F6E"/>
    <w:rsid w:val="00A711A8"/>
    <w:rsid w:val="00A71AF1"/>
    <w:rsid w:val="00A7251A"/>
    <w:rsid w:val="00A73A0F"/>
    <w:rsid w:val="00A746BF"/>
    <w:rsid w:val="00A75536"/>
    <w:rsid w:val="00A77685"/>
    <w:rsid w:val="00A813B1"/>
    <w:rsid w:val="00A8145C"/>
    <w:rsid w:val="00A824A5"/>
    <w:rsid w:val="00A82840"/>
    <w:rsid w:val="00A82C78"/>
    <w:rsid w:val="00A82EC1"/>
    <w:rsid w:val="00A833E4"/>
    <w:rsid w:val="00A83D4C"/>
    <w:rsid w:val="00A84464"/>
    <w:rsid w:val="00A860FB"/>
    <w:rsid w:val="00A86B09"/>
    <w:rsid w:val="00A8746E"/>
    <w:rsid w:val="00A875C4"/>
    <w:rsid w:val="00A87D61"/>
    <w:rsid w:val="00A914B0"/>
    <w:rsid w:val="00A93F4B"/>
    <w:rsid w:val="00A94689"/>
    <w:rsid w:val="00AA3937"/>
    <w:rsid w:val="00AA4F74"/>
    <w:rsid w:val="00AA57D1"/>
    <w:rsid w:val="00AB0711"/>
    <w:rsid w:val="00AB1174"/>
    <w:rsid w:val="00AB1C85"/>
    <w:rsid w:val="00AB1F0D"/>
    <w:rsid w:val="00AB20F1"/>
    <w:rsid w:val="00AB229B"/>
    <w:rsid w:val="00AB2C67"/>
    <w:rsid w:val="00AB2D9B"/>
    <w:rsid w:val="00AB333A"/>
    <w:rsid w:val="00AB4AD6"/>
    <w:rsid w:val="00AB4F36"/>
    <w:rsid w:val="00AB6146"/>
    <w:rsid w:val="00AC10DD"/>
    <w:rsid w:val="00AC1739"/>
    <w:rsid w:val="00AC32BE"/>
    <w:rsid w:val="00AC42FA"/>
    <w:rsid w:val="00AC774E"/>
    <w:rsid w:val="00AD3F64"/>
    <w:rsid w:val="00AD43C5"/>
    <w:rsid w:val="00AD51D1"/>
    <w:rsid w:val="00AD5BED"/>
    <w:rsid w:val="00AE02DB"/>
    <w:rsid w:val="00AE0688"/>
    <w:rsid w:val="00AE2AA7"/>
    <w:rsid w:val="00AE6A11"/>
    <w:rsid w:val="00AE704A"/>
    <w:rsid w:val="00AF0121"/>
    <w:rsid w:val="00AF0991"/>
    <w:rsid w:val="00AF0DEB"/>
    <w:rsid w:val="00AF2590"/>
    <w:rsid w:val="00AF2CD2"/>
    <w:rsid w:val="00AF4626"/>
    <w:rsid w:val="00AF4D24"/>
    <w:rsid w:val="00AF5ED4"/>
    <w:rsid w:val="00AF6CB8"/>
    <w:rsid w:val="00AF73F9"/>
    <w:rsid w:val="00AF7D4B"/>
    <w:rsid w:val="00B020B9"/>
    <w:rsid w:val="00B02579"/>
    <w:rsid w:val="00B0346F"/>
    <w:rsid w:val="00B037F8"/>
    <w:rsid w:val="00B041C0"/>
    <w:rsid w:val="00B04EEF"/>
    <w:rsid w:val="00B0531E"/>
    <w:rsid w:val="00B06C9E"/>
    <w:rsid w:val="00B075D7"/>
    <w:rsid w:val="00B07E51"/>
    <w:rsid w:val="00B1385A"/>
    <w:rsid w:val="00B13BAB"/>
    <w:rsid w:val="00B151AB"/>
    <w:rsid w:val="00B1673C"/>
    <w:rsid w:val="00B17008"/>
    <w:rsid w:val="00B201BF"/>
    <w:rsid w:val="00B20F4B"/>
    <w:rsid w:val="00B21740"/>
    <w:rsid w:val="00B23555"/>
    <w:rsid w:val="00B27A7C"/>
    <w:rsid w:val="00B27CDF"/>
    <w:rsid w:val="00B317B7"/>
    <w:rsid w:val="00B32242"/>
    <w:rsid w:val="00B33064"/>
    <w:rsid w:val="00B3430B"/>
    <w:rsid w:val="00B37376"/>
    <w:rsid w:val="00B403D4"/>
    <w:rsid w:val="00B40B2D"/>
    <w:rsid w:val="00B42D16"/>
    <w:rsid w:val="00B43F05"/>
    <w:rsid w:val="00B43FD9"/>
    <w:rsid w:val="00B443A8"/>
    <w:rsid w:val="00B445A0"/>
    <w:rsid w:val="00B45478"/>
    <w:rsid w:val="00B459E9"/>
    <w:rsid w:val="00B45FA3"/>
    <w:rsid w:val="00B50728"/>
    <w:rsid w:val="00B50C86"/>
    <w:rsid w:val="00B518DD"/>
    <w:rsid w:val="00B530A7"/>
    <w:rsid w:val="00B55DF2"/>
    <w:rsid w:val="00B56167"/>
    <w:rsid w:val="00B57EB0"/>
    <w:rsid w:val="00B57EB4"/>
    <w:rsid w:val="00B600BA"/>
    <w:rsid w:val="00B60660"/>
    <w:rsid w:val="00B612EA"/>
    <w:rsid w:val="00B61867"/>
    <w:rsid w:val="00B62373"/>
    <w:rsid w:val="00B62CED"/>
    <w:rsid w:val="00B64C9B"/>
    <w:rsid w:val="00B66574"/>
    <w:rsid w:val="00B669C1"/>
    <w:rsid w:val="00B70BBE"/>
    <w:rsid w:val="00B716A4"/>
    <w:rsid w:val="00B76852"/>
    <w:rsid w:val="00B77B78"/>
    <w:rsid w:val="00B77FA4"/>
    <w:rsid w:val="00B80945"/>
    <w:rsid w:val="00B80CCF"/>
    <w:rsid w:val="00B835E4"/>
    <w:rsid w:val="00B847F5"/>
    <w:rsid w:val="00B8611C"/>
    <w:rsid w:val="00B9081B"/>
    <w:rsid w:val="00B9149C"/>
    <w:rsid w:val="00B91717"/>
    <w:rsid w:val="00B92B5D"/>
    <w:rsid w:val="00B93232"/>
    <w:rsid w:val="00B94561"/>
    <w:rsid w:val="00B94704"/>
    <w:rsid w:val="00B9578D"/>
    <w:rsid w:val="00B96B64"/>
    <w:rsid w:val="00B97EE9"/>
    <w:rsid w:val="00BA000B"/>
    <w:rsid w:val="00BA2933"/>
    <w:rsid w:val="00BA3926"/>
    <w:rsid w:val="00BA47A9"/>
    <w:rsid w:val="00BA5123"/>
    <w:rsid w:val="00BA5EB6"/>
    <w:rsid w:val="00BA6B43"/>
    <w:rsid w:val="00BA7C30"/>
    <w:rsid w:val="00BB0048"/>
    <w:rsid w:val="00BB0134"/>
    <w:rsid w:val="00BB3659"/>
    <w:rsid w:val="00BB3DE7"/>
    <w:rsid w:val="00BB5AAB"/>
    <w:rsid w:val="00BB5EE0"/>
    <w:rsid w:val="00BB778E"/>
    <w:rsid w:val="00BB77B1"/>
    <w:rsid w:val="00BC1FFB"/>
    <w:rsid w:val="00BC300F"/>
    <w:rsid w:val="00BC41A1"/>
    <w:rsid w:val="00BC5B0A"/>
    <w:rsid w:val="00BC5DE2"/>
    <w:rsid w:val="00BD0931"/>
    <w:rsid w:val="00BD1338"/>
    <w:rsid w:val="00BD26B4"/>
    <w:rsid w:val="00BD2938"/>
    <w:rsid w:val="00BD2E91"/>
    <w:rsid w:val="00BD334C"/>
    <w:rsid w:val="00BD4059"/>
    <w:rsid w:val="00BD6455"/>
    <w:rsid w:val="00BE0E38"/>
    <w:rsid w:val="00BE1DC9"/>
    <w:rsid w:val="00BE37FD"/>
    <w:rsid w:val="00BE3B98"/>
    <w:rsid w:val="00BE430D"/>
    <w:rsid w:val="00BE4CF5"/>
    <w:rsid w:val="00BE4E6B"/>
    <w:rsid w:val="00BE53A9"/>
    <w:rsid w:val="00BE658D"/>
    <w:rsid w:val="00BF0154"/>
    <w:rsid w:val="00BF144B"/>
    <w:rsid w:val="00BF1B5B"/>
    <w:rsid w:val="00BF211F"/>
    <w:rsid w:val="00BF30C6"/>
    <w:rsid w:val="00BF5078"/>
    <w:rsid w:val="00BF73AB"/>
    <w:rsid w:val="00BF7581"/>
    <w:rsid w:val="00BF7828"/>
    <w:rsid w:val="00C02805"/>
    <w:rsid w:val="00C043A9"/>
    <w:rsid w:val="00C1042E"/>
    <w:rsid w:val="00C110C9"/>
    <w:rsid w:val="00C12C4E"/>
    <w:rsid w:val="00C14B2C"/>
    <w:rsid w:val="00C151B1"/>
    <w:rsid w:val="00C16764"/>
    <w:rsid w:val="00C16805"/>
    <w:rsid w:val="00C16862"/>
    <w:rsid w:val="00C16BE5"/>
    <w:rsid w:val="00C17194"/>
    <w:rsid w:val="00C20AFA"/>
    <w:rsid w:val="00C22955"/>
    <w:rsid w:val="00C22AD5"/>
    <w:rsid w:val="00C23207"/>
    <w:rsid w:val="00C2346B"/>
    <w:rsid w:val="00C23B46"/>
    <w:rsid w:val="00C24B3E"/>
    <w:rsid w:val="00C27378"/>
    <w:rsid w:val="00C27959"/>
    <w:rsid w:val="00C308B3"/>
    <w:rsid w:val="00C317A4"/>
    <w:rsid w:val="00C317DC"/>
    <w:rsid w:val="00C32F03"/>
    <w:rsid w:val="00C33E97"/>
    <w:rsid w:val="00C35889"/>
    <w:rsid w:val="00C371BF"/>
    <w:rsid w:val="00C375A9"/>
    <w:rsid w:val="00C40331"/>
    <w:rsid w:val="00C415B3"/>
    <w:rsid w:val="00C416FE"/>
    <w:rsid w:val="00C42345"/>
    <w:rsid w:val="00C46CA1"/>
    <w:rsid w:val="00C47A1E"/>
    <w:rsid w:val="00C506D4"/>
    <w:rsid w:val="00C51A7A"/>
    <w:rsid w:val="00C53103"/>
    <w:rsid w:val="00C5323D"/>
    <w:rsid w:val="00C5619E"/>
    <w:rsid w:val="00C62DB4"/>
    <w:rsid w:val="00C64EF7"/>
    <w:rsid w:val="00C65CCC"/>
    <w:rsid w:val="00C66536"/>
    <w:rsid w:val="00C66C6F"/>
    <w:rsid w:val="00C71A10"/>
    <w:rsid w:val="00C72429"/>
    <w:rsid w:val="00C73A76"/>
    <w:rsid w:val="00C75F30"/>
    <w:rsid w:val="00C7759B"/>
    <w:rsid w:val="00C80C18"/>
    <w:rsid w:val="00C81231"/>
    <w:rsid w:val="00C8187E"/>
    <w:rsid w:val="00C81A3C"/>
    <w:rsid w:val="00C820AB"/>
    <w:rsid w:val="00C871E3"/>
    <w:rsid w:val="00C872A6"/>
    <w:rsid w:val="00C917CD"/>
    <w:rsid w:val="00C91958"/>
    <w:rsid w:val="00C92FD5"/>
    <w:rsid w:val="00C932CA"/>
    <w:rsid w:val="00C9351C"/>
    <w:rsid w:val="00C95916"/>
    <w:rsid w:val="00C96A05"/>
    <w:rsid w:val="00C96DF9"/>
    <w:rsid w:val="00CA16EE"/>
    <w:rsid w:val="00CA1E87"/>
    <w:rsid w:val="00CA28BC"/>
    <w:rsid w:val="00CA46E8"/>
    <w:rsid w:val="00CA7395"/>
    <w:rsid w:val="00CB0965"/>
    <w:rsid w:val="00CB108D"/>
    <w:rsid w:val="00CB296C"/>
    <w:rsid w:val="00CB3ADC"/>
    <w:rsid w:val="00CB46A2"/>
    <w:rsid w:val="00CB5475"/>
    <w:rsid w:val="00CB6B86"/>
    <w:rsid w:val="00CC015C"/>
    <w:rsid w:val="00CC0F94"/>
    <w:rsid w:val="00CD02DA"/>
    <w:rsid w:val="00CD13DA"/>
    <w:rsid w:val="00CD28F1"/>
    <w:rsid w:val="00CD4D83"/>
    <w:rsid w:val="00CD5EA7"/>
    <w:rsid w:val="00CD7096"/>
    <w:rsid w:val="00CE0872"/>
    <w:rsid w:val="00CE1C0F"/>
    <w:rsid w:val="00CE1CD3"/>
    <w:rsid w:val="00CE31F0"/>
    <w:rsid w:val="00CE4BAC"/>
    <w:rsid w:val="00CE635C"/>
    <w:rsid w:val="00CF0A64"/>
    <w:rsid w:val="00CF0E6A"/>
    <w:rsid w:val="00CF1850"/>
    <w:rsid w:val="00CF1AA3"/>
    <w:rsid w:val="00CF40AC"/>
    <w:rsid w:val="00CF465A"/>
    <w:rsid w:val="00D00CCE"/>
    <w:rsid w:val="00D00DEA"/>
    <w:rsid w:val="00D01B37"/>
    <w:rsid w:val="00D05136"/>
    <w:rsid w:val="00D074DD"/>
    <w:rsid w:val="00D1132B"/>
    <w:rsid w:val="00D12927"/>
    <w:rsid w:val="00D15CFA"/>
    <w:rsid w:val="00D1610B"/>
    <w:rsid w:val="00D16383"/>
    <w:rsid w:val="00D170FA"/>
    <w:rsid w:val="00D172B5"/>
    <w:rsid w:val="00D208DC"/>
    <w:rsid w:val="00D216A5"/>
    <w:rsid w:val="00D2175C"/>
    <w:rsid w:val="00D23876"/>
    <w:rsid w:val="00D240C4"/>
    <w:rsid w:val="00D24B26"/>
    <w:rsid w:val="00D251F6"/>
    <w:rsid w:val="00D2652F"/>
    <w:rsid w:val="00D27A32"/>
    <w:rsid w:val="00D31A88"/>
    <w:rsid w:val="00D32F2D"/>
    <w:rsid w:val="00D33EFA"/>
    <w:rsid w:val="00D34453"/>
    <w:rsid w:val="00D350DE"/>
    <w:rsid w:val="00D35EC9"/>
    <w:rsid w:val="00D40432"/>
    <w:rsid w:val="00D40FD4"/>
    <w:rsid w:val="00D4373F"/>
    <w:rsid w:val="00D43AB5"/>
    <w:rsid w:val="00D45F03"/>
    <w:rsid w:val="00D462B4"/>
    <w:rsid w:val="00D46B5E"/>
    <w:rsid w:val="00D47435"/>
    <w:rsid w:val="00D47CDF"/>
    <w:rsid w:val="00D5067A"/>
    <w:rsid w:val="00D5133A"/>
    <w:rsid w:val="00D51348"/>
    <w:rsid w:val="00D51C49"/>
    <w:rsid w:val="00D5271C"/>
    <w:rsid w:val="00D54847"/>
    <w:rsid w:val="00D54E26"/>
    <w:rsid w:val="00D55042"/>
    <w:rsid w:val="00D61BEC"/>
    <w:rsid w:val="00D627FA"/>
    <w:rsid w:val="00D63704"/>
    <w:rsid w:val="00D63E6E"/>
    <w:rsid w:val="00D63FD5"/>
    <w:rsid w:val="00D63FE5"/>
    <w:rsid w:val="00D6423F"/>
    <w:rsid w:val="00D64998"/>
    <w:rsid w:val="00D71171"/>
    <w:rsid w:val="00D7230A"/>
    <w:rsid w:val="00D72888"/>
    <w:rsid w:val="00D7486F"/>
    <w:rsid w:val="00D74D77"/>
    <w:rsid w:val="00D760DF"/>
    <w:rsid w:val="00D76EAB"/>
    <w:rsid w:val="00D76F57"/>
    <w:rsid w:val="00D77614"/>
    <w:rsid w:val="00D82AF4"/>
    <w:rsid w:val="00D83B6B"/>
    <w:rsid w:val="00D8498D"/>
    <w:rsid w:val="00D84BC4"/>
    <w:rsid w:val="00D85C7C"/>
    <w:rsid w:val="00D86829"/>
    <w:rsid w:val="00D86A04"/>
    <w:rsid w:val="00D87E6C"/>
    <w:rsid w:val="00D9040D"/>
    <w:rsid w:val="00D918C4"/>
    <w:rsid w:val="00D93470"/>
    <w:rsid w:val="00D9536F"/>
    <w:rsid w:val="00D96A11"/>
    <w:rsid w:val="00D97DF2"/>
    <w:rsid w:val="00DA0FB7"/>
    <w:rsid w:val="00DA1410"/>
    <w:rsid w:val="00DA20DB"/>
    <w:rsid w:val="00DA671E"/>
    <w:rsid w:val="00DA6927"/>
    <w:rsid w:val="00DB0013"/>
    <w:rsid w:val="00DB10AE"/>
    <w:rsid w:val="00DB2916"/>
    <w:rsid w:val="00DB3118"/>
    <w:rsid w:val="00DB42A8"/>
    <w:rsid w:val="00DC005E"/>
    <w:rsid w:val="00DC18B9"/>
    <w:rsid w:val="00DC1AE1"/>
    <w:rsid w:val="00DC1DA5"/>
    <w:rsid w:val="00DC2C09"/>
    <w:rsid w:val="00DC2EDF"/>
    <w:rsid w:val="00DC3717"/>
    <w:rsid w:val="00DC3964"/>
    <w:rsid w:val="00DC3B09"/>
    <w:rsid w:val="00DC3C70"/>
    <w:rsid w:val="00DC3FED"/>
    <w:rsid w:val="00DC4636"/>
    <w:rsid w:val="00DC4F4C"/>
    <w:rsid w:val="00DC5F33"/>
    <w:rsid w:val="00DC6D42"/>
    <w:rsid w:val="00DD1441"/>
    <w:rsid w:val="00DD1AA3"/>
    <w:rsid w:val="00DD3281"/>
    <w:rsid w:val="00DD33AF"/>
    <w:rsid w:val="00DD55EC"/>
    <w:rsid w:val="00DD66F9"/>
    <w:rsid w:val="00DE05A7"/>
    <w:rsid w:val="00DE063C"/>
    <w:rsid w:val="00DE1AF0"/>
    <w:rsid w:val="00DE2317"/>
    <w:rsid w:val="00DE2C0B"/>
    <w:rsid w:val="00DE48B3"/>
    <w:rsid w:val="00DE56B5"/>
    <w:rsid w:val="00DE654C"/>
    <w:rsid w:val="00DE71B0"/>
    <w:rsid w:val="00DF0EAA"/>
    <w:rsid w:val="00DF14AF"/>
    <w:rsid w:val="00DF3750"/>
    <w:rsid w:val="00DF6434"/>
    <w:rsid w:val="00DF6F11"/>
    <w:rsid w:val="00DF7106"/>
    <w:rsid w:val="00E00271"/>
    <w:rsid w:val="00E0102A"/>
    <w:rsid w:val="00E01622"/>
    <w:rsid w:val="00E022DA"/>
    <w:rsid w:val="00E028F1"/>
    <w:rsid w:val="00E02BAE"/>
    <w:rsid w:val="00E02C30"/>
    <w:rsid w:val="00E03CF2"/>
    <w:rsid w:val="00E04141"/>
    <w:rsid w:val="00E05110"/>
    <w:rsid w:val="00E07415"/>
    <w:rsid w:val="00E10FD9"/>
    <w:rsid w:val="00E14993"/>
    <w:rsid w:val="00E15358"/>
    <w:rsid w:val="00E16F93"/>
    <w:rsid w:val="00E21318"/>
    <w:rsid w:val="00E22829"/>
    <w:rsid w:val="00E231C5"/>
    <w:rsid w:val="00E26A75"/>
    <w:rsid w:val="00E27A11"/>
    <w:rsid w:val="00E27F9E"/>
    <w:rsid w:val="00E32B34"/>
    <w:rsid w:val="00E34DBB"/>
    <w:rsid w:val="00E36354"/>
    <w:rsid w:val="00E36529"/>
    <w:rsid w:val="00E375C6"/>
    <w:rsid w:val="00E37764"/>
    <w:rsid w:val="00E40736"/>
    <w:rsid w:val="00E40CE9"/>
    <w:rsid w:val="00E40E0E"/>
    <w:rsid w:val="00E4243F"/>
    <w:rsid w:val="00E449D4"/>
    <w:rsid w:val="00E5020F"/>
    <w:rsid w:val="00E51405"/>
    <w:rsid w:val="00E514FB"/>
    <w:rsid w:val="00E55B06"/>
    <w:rsid w:val="00E57725"/>
    <w:rsid w:val="00E577E6"/>
    <w:rsid w:val="00E57A3A"/>
    <w:rsid w:val="00E607B9"/>
    <w:rsid w:val="00E60DA9"/>
    <w:rsid w:val="00E7144C"/>
    <w:rsid w:val="00E71D86"/>
    <w:rsid w:val="00E72479"/>
    <w:rsid w:val="00E72EB3"/>
    <w:rsid w:val="00E72FCD"/>
    <w:rsid w:val="00E73B76"/>
    <w:rsid w:val="00E80248"/>
    <w:rsid w:val="00E8071B"/>
    <w:rsid w:val="00E81935"/>
    <w:rsid w:val="00E81F21"/>
    <w:rsid w:val="00E82141"/>
    <w:rsid w:val="00E83328"/>
    <w:rsid w:val="00E90723"/>
    <w:rsid w:val="00E91541"/>
    <w:rsid w:val="00E92A60"/>
    <w:rsid w:val="00E92B15"/>
    <w:rsid w:val="00E93EE2"/>
    <w:rsid w:val="00E948BE"/>
    <w:rsid w:val="00E9550F"/>
    <w:rsid w:val="00EA072B"/>
    <w:rsid w:val="00EA11B0"/>
    <w:rsid w:val="00EA1D2E"/>
    <w:rsid w:val="00EA413F"/>
    <w:rsid w:val="00EA5054"/>
    <w:rsid w:val="00EA5F89"/>
    <w:rsid w:val="00EA66E2"/>
    <w:rsid w:val="00EA753A"/>
    <w:rsid w:val="00EB001A"/>
    <w:rsid w:val="00EB0E0E"/>
    <w:rsid w:val="00EB19B7"/>
    <w:rsid w:val="00EB26AD"/>
    <w:rsid w:val="00EB3AB3"/>
    <w:rsid w:val="00EB4356"/>
    <w:rsid w:val="00EB6AA1"/>
    <w:rsid w:val="00EB6E6A"/>
    <w:rsid w:val="00EB7748"/>
    <w:rsid w:val="00EC096D"/>
    <w:rsid w:val="00EC163E"/>
    <w:rsid w:val="00EC2D7C"/>
    <w:rsid w:val="00EC3E69"/>
    <w:rsid w:val="00EC5211"/>
    <w:rsid w:val="00EC5269"/>
    <w:rsid w:val="00EC6EC3"/>
    <w:rsid w:val="00EC73A4"/>
    <w:rsid w:val="00ED001F"/>
    <w:rsid w:val="00ED17E4"/>
    <w:rsid w:val="00ED255E"/>
    <w:rsid w:val="00ED271C"/>
    <w:rsid w:val="00ED2DBB"/>
    <w:rsid w:val="00ED3265"/>
    <w:rsid w:val="00ED3370"/>
    <w:rsid w:val="00ED36BF"/>
    <w:rsid w:val="00ED4117"/>
    <w:rsid w:val="00ED4432"/>
    <w:rsid w:val="00EE1ACB"/>
    <w:rsid w:val="00EE2BBF"/>
    <w:rsid w:val="00EE3D22"/>
    <w:rsid w:val="00EE7E04"/>
    <w:rsid w:val="00EF0014"/>
    <w:rsid w:val="00EF00E8"/>
    <w:rsid w:val="00EF08F2"/>
    <w:rsid w:val="00EF0FDD"/>
    <w:rsid w:val="00EF1AF9"/>
    <w:rsid w:val="00EF2CF0"/>
    <w:rsid w:val="00EF3240"/>
    <w:rsid w:val="00EF38F8"/>
    <w:rsid w:val="00EF5D2D"/>
    <w:rsid w:val="00EF6375"/>
    <w:rsid w:val="00EF7886"/>
    <w:rsid w:val="00EF7BA4"/>
    <w:rsid w:val="00F00B16"/>
    <w:rsid w:val="00F016F0"/>
    <w:rsid w:val="00F048F6"/>
    <w:rsid w:val="00F0490B"/>
    <w:rsid w:val="00F04FE8"/>
    <w:rsid w:val="00F064AE"/>
    <w:rsid w:val="00F077B5"/>
    <w:rsid w:val="00F07878"/>
    <w:rsid w:val="00F1098D"/>
    <w:rsid w:val="00F11263"/>
    <w:rsid w:val="00F11424"/>
    <w:rsid w:val="00F1172C"/>
    <w:rsid w:val="00F13E80"/>
    <w:rsid w:val="00F1403E"/>
    <w:rsid w:val="00F17FB9"/>
    <w:rsid w:val="00F20D0D"/>
    <w:rsid w:val="00F20E88"/>
    <w:rsid w:val="00F228D2"/>
    <w:rsid w:val="00F22FD7"/>
    <w:rsid w:val="00F2355F"/>
    <w:rsid w:val="00F258AF"/>
    <w:rsid w:val="00F260C4"/>
    <w:rsid w:val="00F32355"/>
    <w:rsid w:val="00F33843"/>
    <w:rsid w:val="00F4041C"/>
    <w:rsid w:val="00F408B4"/>
    <w:rsid w:val="00F40D43"/>
    <w:rsid w:val="00F40EC1"/>
    <w:rsid w:val="00F434F7"/>
    <w:rsid w:val="00F4456C"/>
    <w:rsid w:val="00F4495F"/>
    <w:rsid w:val="00F458C4"/>
    <w:rsid w:val="00F466EE"/>
    <w:rsid w:val="00F4705C"/>
    <w:rsid w:val="00F47E86"/>
    <w:rsid w:val="00F500DC"/>
    <w:rsid w:val="00F53661"/>
    <w:rsid w:val="00F53EED"/>
    <w:rsid w:val="00F53F26"/>
    <w:rsid w:val="00F549CF"/>
    <w:rsid w:val="00F5502C"/>
    <w:rsid w:val="00F5544E"/>
    <w:rsid w:val="00F55BA2"/>
    <w:rsid w:val="00F6145F"/>
    <w:rsid w:val="00F64100"/>
    <w:rsid w:val="00F6478B"/>
    <w:rsid w:val="00F64878"/>
    <w:rsid w:val="00F656D2"/>
    <w:rsid w:val="00F65C36"/>
    <w:rsid w:val="00F6636F"/>
    <w:rsid w:val="00F66C93"/>
    <w:rsid w:val="00F70AD3"/>
    <w:rsid w:val="00F70DD4"/>
    <w:rsid w:val="00F714CD"/>
    <w:rsid w:val="00F7155E"/>
    <w:rsid w:val="00F72353"/>
    <w:rsid w:val="00F75D63"/>
    <w:rsid w:val="00F76C38"/>
    <w:rsid w:val="00F77114"/>
    <w:rsid w:val="00F7749A"/>
    <w:rsid w:val="00F81486"/>
    <w:rsid w:val="00F8159C"/>
    <w:rsid w:val="00F82B43"/>
    <w:rsid w:val="00F8395F"/>
    <w:rsid w:val="00F84B65"/>
    <w:rsid w:val="00F85B8F"/>
    <w:rsid w:val="00F85DEE"/>
    <w:rsid w:val="00F86FD5"/>
    <w:rsid w:val="00F875C8"/>
    <w:rsid w:val="00F911E2"/>
    <w:rsid w:val="00F96215"/>
    <w:rsid w:val="00F974BB"/>
    <w:rsid w:val="00F97FE3"/>
    <w:rsid w:val="00FA6F5D"/>
    <w:rsid w:val="00FA70C4"/>
    <w:rsid w:val="00FA7D36"/>
    <w:rsid w:val="00FB4820"/>
    <w:rsid w:val="00FB4CE4"/>
    <w:rsid w:val="00FB4E4A"/>
    <w:rsid w:val="00FB518A"/>
    <w:rsid w:val="00FC064D"/>
    <w:rsid w:val="00FC271A"/>
    <w:rsid w:val="00FC7D1A"/>
    <w:rsid w:val="00FC7E00"/>
    <w:rsid w:val="00FC7F6A"/>
    <w:rsid w:val="00FD0613"/>
    <w:rsid w:val="00FD2506"/>
    <w:rsid w:val="00FD2A25"/>
    <w:rsid w:val="00FD324F"/>
    <w:rsid w:val="00FD334B"/>
    <w:rsid w:val="00FD3BA6"/>
    <w:rsid w:val="00FD5124"/>
    <w:rsid w:val="00FD7252"/>
    <w:rsid w:val="00FD78E5"/>
    <w:rsid w:val="00FE4D21"/>
    <w:rsid w:val="00FE5675"/>
    <w:rsid w:val="00FE5904"/>
    <w:rsid w:val="00FE6020"/>
    <w:rsid w:val="00FE6D37"/>
    <w:rsid w:val="00FE7053"/>
    <w:rsid w:val="00FE798A"/>
    <w:rsid w:val="00FF025D"/>
    <w:rsid w:val="00FF1273"/>
    <w:rsid w:val="00FF12E6"/>
    <w:rsid w:val="00FF2403"/>
    <w:rsid w:val="00FF2C88"/>
    <w:rsid w:val="00FF3C69"/>
    <w:rsid w:val="00FF3D44"/>
    <w:rsid w:val="00FF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32B77F"/>
  <w15:chartTrackingRefBased/>
  <w15:docId w15:val="{44818CC5-D934-4018-9B91-F1D2EBA90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D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37A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DC2ED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C2EDF"/>
  </w:style>
  <w:style w:type="character" w:customStyle="1" w:styleId="apple-style-span">
    <w:name w:val="apple-style-span"/>
    <w:basedOn w:val="a0"/>
    <w:rsid w:val="00F8395F"/>
  </w:style>
  <w:style w:type="character" w:customStyle="1" w:styleId="apple-converted-space">
    <w:name w:val="apple-converted-space"/>
    <w:basedOn w:val="a0"/>
    <w:rsid w:val="00F8395F"/>
  </w:style>
  <w:style w:type="paragraph" w:styleId="a6">
    <w:name w:val="header"/>
    <w:basedOn w:val="a"/>
    <w:link w:val="a7"/>
    <w:rsid w:val="002302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230260"/>
    <w:rPr>
      <w:sz w:val="24"/>
      <w:szCs w:val="24"/>
    </w:rPr>
  </w:style>
  <w:style w:type="paragraph" w:styleId="a8">
    <w:name w:val="Balloon Text"/>
    <w:basedOn w:val="a"/>
    <w:link w:val="a9"/>
    <w:rsid w:val="007D1C4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7D1C4E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56328F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F17F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5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2836E-82E4-4396-8670-7C021777B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7</Pages>
  <Words>1164</Words>
  <Characters>9440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10583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Захаров</dc:creator>
  <cp:keywords/>
  <dc:description/>
  <cp:lastModifiedBy>Конкина Яна Андреевна</cp:lastModifiedBy>
  <cp:revision>51</cp:revision>
  <cp:lastPrinted>2020-04-30T06:03:00Z</cp:lastPrinted>
  <dcterms:created xsi:type="dcterms:W3CDTF">2019-01-29T04:37:00Z</dcterms:created>
  <dcterms:modified xsi:type="dcterms:W3CDTF">2020-04-30T06:04:00Z</dcterms:modified>
</cp:coreProperties>
</file>