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2D" w:rsidRDefault="00D37B2D" w:rsidP="00D37B2D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(проект)</w:t>
      </w:r>
    </w:p>
    <w:p w:rsidR="00D37B2D" w:rsidRDefault="00D37B2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Default="00890C1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7B2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7B2D">
        <w:rPr>
          <w:rFonts w:ascii="Times New Roman" w:hAnsi="Times New Roman" w:cs="Times New Roman"/>
          <w:sz w:val="28"/>
          <w:szCs w:val="28"/>
        </w:rPr>
        <w:t>________</w:t>
      </w:r>
    </w:p>
    <w:p w:rsidR="00C578CD" w:rsidRDefault="00C578C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608EF" w:rsidRDefault="001608EF" w:rsidP="001608EF">
      <w:pPr>
        <w:suppressAutoHyphens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83E9E" w:rsidRPr="00E83E9E" w:rsidRDefault="00E83E9E" w:rsidP="001608EF">
      <w:pPr>
        <w:suppressAutoHyphens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83E9E">
        <w:rPr>
          <w:rFonts w:ascii="Times New Roman" w:hAnsi="Times New Roman" w:cs="Times New Roman"/>
          <w:sz w:val="28"/>
          <w:szCs w:val="28"/>
        </w:rPr>
        <w:t>Об установлении размера общей площади жилого помещения, предоставляемого по договору найма жилого помещения жилищного фонда социального использования</w:t>
      </w:r>
    </w:p>
    <w:p w:rsidR="00E83E9E" w:rsidRPr="00E83E9E" w:rsidRDefault="00E83E9E" w:rsidP="001608EF">
      <w:pPr>
        <w:suppressAutoHyphens/>
        <w:spacing w:after="0" w:line="240" w:lineRule="auto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E9E" w:rsidRPr="00E83E9E" w:rsidRDefault="00E83E9E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8EF" w:rsidRDefault="001608EF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375" w:rsidRDefault="00E83E9E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E9E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постановлением Правительства Ханты-Мансийского автономного округа - Югры от 19.12.2014 N 502-п "О некоторых вопросах регулирования отношений по найму жилых помещений жилищного фонда социального использования на территории Ханты-Мансийского автономного округа - Югры", в целях </w:t>
      </w:r>
      <w:r w:rsidR="001608EF">
        <w:rPr>
          <w:rFonts w:ascii="Times New Roman" w:hAnsi="Times New Roman" w:cs="Times New Roman"/>
          <w:sz w:val="28"/>
          <w:szCs w:val="28"/>
        </w:rPr>
        <w:t>предоставления</w:t>
      </w:r>
      <w:r w:rsidRPr="00E83E9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608EF">
        <w:rPr>
          <w:rFonts w:ascii="Times New Roman" w:hAnsi="Times New Roman" w:cs="Times New Roman"/>
          <w:sz w:val="28"/>
          <w:szCs w:val="28"/>
        </w:rPr>
        <w:t>ам</w:t>
      </w:r>
      <w:r w:rsidRPr="00E83E9E">
        <w:rPr>
          <w:rFonts w:ascii="Times New Roman" w:hAnsi="Times New Roman" w:cs="Times New Roman"/>
          <w:sz w:val="28"/>
          <w:szCs w:val="28"/>
        </w:rPr>
        <w:t>,</w:t>
      </w:r>
      <w:r w:rsidR="001608EF">
        <w:rPr>
          <w:rFonts w:ascii="Times New Roman" w:hAnsi="Times New Roman" w:cs="Times New Roman"/>
          <w:sz w:val="28"/>
          <w:szCs w:val="28"/>
        </w:rPr>
        <w:t xml:space="preserve"> принятым на учет,</w:t>
      </w:r>
      <w:r w:rsidRPr="00E83E9E">
        <w:rPr>
          <w:rFonts w:ascii="Times New Roman" w:hAnsi="Times New Roman" w:cs="Times New Roman"/>
          <w:sz w:val="28"/>
          <w:szCs w:val="28"/>
        </w:rPr>
        <w:t xml:space="preserve"> нуждающихся в предоставлении жилых помещений по договорам найма жилых помещений жилищного фонда социального использования:</w:t>
      </w:r>
    </w:p>
    <w:p w:rsidR="009D1375" w:rsidRDefault="009D1375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E9E" w:rsidRPr="00E83E9E" w:rsidRDefault="009D1375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3E9E" w:rsidRPr="00E83E9E">
        <w:rPr>
          <w:rFonts w:ascii="Times New Roman" w:hAnsi="Times New Roman" w:cs="Times New Roman"/>
          <w:sz w:val="28"/>
          <w:szCs w:val="28"/>
        </w:rPr>
        <w:t>. Установить на территории города Нижневартовска размер общей площади жилого помещения, предоставляемого по договору найма жилого помещения жилищного фонда социального использования:</w:t>
      </w:r>
    </w:p>
    <w:p w:rsidR="00E83E9E" w:rsidRPr="00E83E9E" w:rsidRDefault="00E83E9E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E9E">
        <w:rPr>
          <w:rFonts w:ascii="Times New Roman" w:hAnsi="Times New Roman" w:cs="Times New Roman"/>
          <w:sz w:val="28"/>
          <w:szCs w:val="28"/>
        </w:rPr>
        <w:t>- на одиноко проживающего человека - 33 квадратных метра общей площади жилого помещения;</w:t>
      </w:r>
    </w:p>
    <w:p w:rsidR="00DD034B" w:rsidRDefault="00E83E9E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E9E">
        <w:rPr>
          <w:rFonts w:ascii="Times New Roman" w:hAnsi="Times New Roman" w:cs="Times New Roman"/>
          <w:sz w:val="28"/>
          <w:szCs w:val="28"/>
        </w:rPr>
        <w:t>- на каждого члена семьи – для семьи, состоящей из двух и более человек - 18 квадратных метров общей площади жилого помещения</w:t>
      </w:r>
      <w:r w:rsidR="009D1375">
        <w:rPr>
          <w:rFonts w:ascii="Times New Roman" w:hAnsi="Times New Roman" w:cs="Times New Roman"/>
          <w:sz w:val="28"/>
          <w:szCs w:val="28"/>
        </w:rPr>
        <w:t>.</w:t>
      </w:r>
    </w:p>
    <w:p w:rsidR="009D1375" w:rsidRDefault="009D1375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375" w:rsidRPr="009D1375" w:rsidRDefault="009D1375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D1375">
        <w:rPr>
          <w:rFonts w:ascii="Times New Roman" w:hAnsi="Times New Roman" w:cs="Times New Roman"/>
          <w:sz w:val="28"/>
          <w:szCs w:val="28"/>
        </w:rPr>
        <w:t xml:space="preserve"> Одиноко проживающим гражданам может быть предоставлено жилое помещение на условиях договора найма жилого помещения жилищного фонда социального использования общей площадью выше установленной в пункте 1 настоящего постановления, но не более площади однокомнатной квартиры.</w:t>
      </w:r>
    </w:p>
    <w:p w:rsidR="001608EF" w:rsidRDefault="001608EF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375" w:rsidRPr="0063515F" w:rsidRDefault="009D1375" w:rsidP="001608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1375">
        <w:rPr>
          <w:rFonts w:ascii="Times New Roman" w:hAnsi="Times New Roman" w:cs="Times New Roman"/>
          <w:sz w:val="28"/>
          <w:szCs w:val="28"/>
        </w:rPr>
        <w:t>. Если в заявлении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указано, что он согласен на предоставление жилого помещения общей площадью менее установленного размера общей площади жилого помещения, в том числе менее нормы предоставления, установленной на территории города, размер общей площади предоставляемого жилого помещения может быть менее установленного размера, в том числе менее нормы предоставления, но не ме</w:t>
      </w:r>
      <w:r w:rsidR="001608EF">
        <w:rPr>
          <w:rFonts w:ascii="Times New Roman" w:hAnsi="Times New Roman" w:cs="Times New Roman"/>
          <w:sz w:val="28"/>
          <w:szCs w:val="28"/>
        </w:rPr>
        <w:t>нее учетной нормы, установленной</w:t>
      </w:r>
      <w:r w:rsidRPr="009D1375">
        <w:rPr>
          <w:rFonts w:ascii="Times New Roman" w:hAnsi="Times New Roman" w:cs="Times New Roman"/>
          <w:sz w:val="28"/>
          <w:szCs w:val="28"/>
        </w:rPr>
        <w:t xml:space="preserve"> на территории города.</w:t>
      </w:r>
    </w:p>
    <w:p w:rsidR="009D1375" w:rsidRDefault="009D1375" w:rsidP="00160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EF" w:rsidRDefault="001608EF" w:rsidP="00160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EF" w:rsidRDefault="001608EF" w:rsidP="00160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160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3515F" w:rsidRPr="0063515F" w:rsidRDefault="0063515F" w:rsidP="00160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AC" w:rsidRPr="0063515F" w:rsidRDefault="0063515F" w:rsidP="001608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Постановление вступает в силу после его официального опубликования.</w:t>
      </w:r>
    </w:p>
    <w:p w:rsidR="006002AC" w:rsidRPr="0063515F" w:rsidRDefault="006002AC" w:rsidP="001608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75" w:rsidRPr="009D1375" w:rsidRDefault="009D1375" w:rsidP="009D1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375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9D1375" w:rsidRPr="009D1375" w:rsidRDefault="009D1375" w:rsidP="009D1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375">
        <w:rPr>
          <w:rFonts w:ascii="Times New Roman" w:hAnsi="Times New Roman" w:cs="Times New Roman"/>
          <w:sz w:val="28"/>
          <w:szCs w:val="28"/>
        </w:rPr>
        <w:t>главы города                                                                                           Д.А. Кощенко</w:t>
      </w:r>
    </w:p>
    <w:p w:rsidR="00AD487D" w:rsidRDefault="00AD487D" w:rsidP="00AA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87D" w:rsidSect="00C578C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3B" w:rsidRDefault="00D5033B" w:rsidP="00A44BFC">
      <w:pPr>
        <w:spacing w:after="0" w:line="240" w:lineRule="auto"/>
      </w:pPr>
      <w:r>
        <w:separator/>
      </w:r>
    </w:p>
  </w:endnote>
  <w:endnote w:type="continuationSeparator" w:id="0">
    <w:p w:rsidR="00D5033B" w:rsidRDefault="00D5033B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3B" w:rsidRDefault="00D5033B" w:rsidP="00A44BFC">
      <w:pPr>
        <w:spacing w:after="0" w:line="240" w:lineRule="auto"/>
      </w:pPr>
      <w:r>
        <w:separator/>
      </w:r>
    </w:p>
  </w:footnote>
  <w:footnote w:type="continuationSeparator" w:id="0">
    <w:p w:rsidR="00D5033B" w:rsidRDefault="00D5033B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8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03356"/>
    <w:rsid w:val="000060E4"/>
    <w:rsid w:val="00014055"/>
    <w:rsid w:val="0008125E"/>
    <w:rsid w:val="000B4FDE"/>
    <w:rsid w:val="000F5D18"/>
    <w:rsid w:val="00102EE2"/>
    <w:rsid w:val="001608EF"/>
    <w:rsid w:val="00162E1C"/>
    <w:rsid w:val="0016739F"/>
    <w:rsid w:val="00171EDD"/>
    <w:rsid w:val="0017446F"/>
    <w:rsid w:val="001765D7"/>
    <w:rsid w:val="00183968"/>
    <w:rsid w:val="001905A5"/>
    <w:rsid w:val="00191829"/>
    <w:rsid w:val="001977CB"/>
    <w:rsid w:val="001A427E"/>
    <w:rsid w:val="001B6734"/>
    <w:rsid w:val="001C3FF1"/>
    <w:rsid w:val="001C4CDB"/>
    <w:rsid w:val="001D621D"/>
    <w:rsid w:val="001F3D75"/>
    <w:rsid w:val="00233AA7"/>
    <w:rsid w:val="0024664C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35339"/>
    <w:rsid w:val="00364940"/>
    <w:rsid w:val="0039048C"/>
    <w:rsid w:val="003B0C7A"/>
    <w:rsid w:val="003C25B3"/>
    <w:rsid w:val="00402475"/>
    <w:rsid w:val="00427D6E"/>
    <w:rsid w:val="00442499"/>
    <w:rsid w:val="004620B2"/>
    <w:rsid w:val="004C08FB"/>
    <w:rsid w:val="004C71FC"/>
    <w:rsid w:val="004F4545"/>
    <w:rsid w:val="00520221"/>
    <w:rsid w:val="005341E3"/>
    <w:rsid w:val="00550360"/>
    <w:rsid w:val="00550BF6"/>
    <w:rsid w:val="005648CE"/>
    <w:rsid w:val="005714A0"/>
    <w:rsid w:val="00590CBF"/>
    <w:rsid w:val="005A1712"/>
    <w:rsid w:val="005B79F8"/>
    <w:rsid w:val="005D3960"/>
    <w:rsid w:val="005E5353"/>
    <w:rsid w:val="005E573B"/>
    <w:rsid w:val="005E727E"/>
    <w:rsid w:val="005F7847"/>
    <w:rsid w:val="006002AC"/>
    <w:rsid w:val="00632868"/>
    <w:rsid w:val="0063515F"/>
    <w:rsid w:val="00642B50"/>
    <w:rsid w:val="00642BD4"/>
    <w:rsid w:val="00643C2A"/>
    <w:rsid w:val="00655625"/>
    <w:rsid w:val="006659C2"/>
    <w:rsid w:val="00687E18"/>
    <w:rsid w:val="006C4226"/>
    <w:rsid w:val="006C51E1"/>
    <w:rsid w:val="006D7021"/>
    <w:rsid w:val="006E13DA"/>
    <w:rsid w:val="00711476"/>
    <w:rsid w:val="00742AFE"/>
    <w:rsid w:val="00764D43"/>
    <w:rsid w:val="007672A8"/>
    <w:rsid w:val="00783E41"/>
    <w:rsid w:val="00797817"/>
    <w:rsid w:val="007F4FD1"/>
    <w:rsid w:val="00811E7D"/>
    <w:rsid w:val="008139D6"/>
    <w:rsid w:val="00817487"/>
    <w:rsid w:val="00832D4A"/>
    <w:rsid w:val="00890C10"/>
    <w:rsid w:val="008A11A8"/>
    <w:rsid w:val="008A1384"/>
    <w:rsid w:val="008B545C"/>
    <w:rsid w:val="008D1E79"/>
    <w:rsid w:val="008D2149"/>
    <w:rsid w:val="008D3773"/>
    <w:rsid w:val="008E1F9E"/>
    <w:rsid w:val="008F1E1E"/>
    <w:rsid w:val="00930053"/>
    <w:rsid w:val="00932CB7"/>
    <w:rsid w:val="00946224"/>
    <w:rsid w:val="00972972"/>
    <w:rsid w:val="00991569"/>
    <w:rsid w:val="00993F9A"/>
    <w:rsid w:val="009C3C56"/>
    <w:rsid w:val="009D1375"/>
    <w:rsid w:val="009D66C1"/>
    <w:rsid w:val="00A04FFE"/>
    <w:rsid w:val="00A36417"/>
    <w:rsid w:val="00A367AA"/>
    <w:rsid w:val="00A44BFC"/>
    <w:rsid w:val="00A5140A"/>
    <w:rsid w:val="00A71558"/>
    <w:rsid w:val="00A768B3"/>
    <w:rsid w:val="00A97F76"/>
    <w:rsid w:val="00AA1327"/>
    <w:rsid w:val="00AA1E30"/>
    <w:rsid w:val="00AC0481"/>
    <w:rsid w:val="00AC18A4"/>
    <w:rsid w:val="00AC630F"/>
    <w:rsid w:val="00AD487D"/>
    <w:rsid w:val="00AE61D9"/>
    <w:rsid w:val="00AF01B2"/>
    <w:rsid w:val="00B741CE"/>
    <w:rsid w:val="00BA28CB"/>
    <w:rsid w:val="00BC1DE6"/>
    <w:rsid w:val="00BF30FA"/>
    <w:rsid w:val="00C17D27"/>
    <w:rsid w:val="00C2041D"/>
    <w:rsid w:val="00C42E25"/>
    <w:rsid w:val="00C46927"/>
    <w:rsid w:val="00C578CD"/>
    <w:rsid w:val="00C61F7A"/>
    <w:rsid w:val="00C97BA5"/>
    <w:rsid w:val="00CC357B"/>
    <w:rsid w:val="00CE045C"/>
    <w:rsid w:val="00CE68A3"/>
    <w:rsid w:val="00D06DCD"/>
    <w:rsid w:val="00D160E2"/>
    <w:rsid w:val="00D21C55"/>
    <w:rsid w:val="00D37B2D"/>
    <w:rsid w:val="00D5033B"/>
    <w:rsid w:val="00D5538C"/>
    <w:rsid w:val="00D55CBD"/>
    <w:rsid w:val="00D676DF"/>
    <w:rsid w:val="00D74091"/>
    <w:rsid w:val="00DD034B"/>
    <w:rsid w:val="00DD2DFF"/>
    <w:rsid w:val="00E57D75"/>
    <w:rsid w:val="00E80B62"/>
    <w:rsid w:val="00E83E9E"/>
    <w:rsid w:val="00E8630A"/>
    <w:rsid w:val="00E937A8"/>
    <w:rsid w:val="00E97C47"/>
    <w:rsid w:val="00EA3246"/>
    <w:rsid w:val="00EA7CE2"/>
    <w:rsid w:val="00EF6AE8"/>
    <w:rsid w:val="00F0211A"/>
    <w:rsid w:val="00F04D38"/>
    <w:rsid w:val="00F60E27"/>
    <w:rsid w:val="00F715CA"/>
    <w:rsid w:val="00F86D5F"/>
    <w:rsid w:val="00F971B7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9E6DF"/>
  <w15:docId w15:val="{AD9FD757-395F-43A9-AAAA-5239D75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3</cp:revision>
  <cp:lastPrinted>2021-10-04T10:21:00Z</cp:lastPrinted>
  <dcterms:created xsi:type="dcterms:W3CDTF">2021-09-28T10:55:00Z</dcterms:created>
  <dcterms:modified xsi:type="dcterms:W3CDTF">2021-10-04T11:03:00Z</dcterms:modified>
</cp:coreProperties>
</file>