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3D1" w:rsidRPr="00274726" w:rsidRDefault="004463D1" w:rsidP="004463D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Проект</w:t>
      </w:r>
    </w:p>
    <w:p w:rsidR="00880FE7" w:rsidRPr="00274726" w:rsidRDefault="00880FE7" w:rsidP="00880F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80FE7" w:rsidRPr="00274726" w:rsidRDefault="00880FE7" w:rsidP="00880F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880FE7" w:rsidRPr="00274726" w:rsidTr="00880FE7">
        <w:trPr>
          <w:trHeight w:val="1866"/>
        </w:trPr>
        <w:tc>
          <w:tcPr>
            <w:tcW w:w="4428" w:type="dxa"/>
            <w:shd w:val="clear" w:color="auto" w:fill="auto"/>
          </w:tcPr>
          <w:p w:rsidR="00880FE7" w:rsidRPr="00274726" w:rsidRDefault="00880FE7" w:rsidP="005775FB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</w:pPr>
            <w:r w:rsidRPr="00274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>О внесении изменений в по</w:t>
            </w:r>
            <w:r w:rsidRPr="0027472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становлени</w:t>
            </w:r>
            <w:r w:rsidR="005775FB" w:rsidRPr="0027472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е</w:t>
            </w:r>
            <w:r w:rsidRPr="0027472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 xml:space="preserve"> </w:t>
            </w:r>
            <w:r w:rsidRPr="00274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администрации города от </w:t>
            </w:r>
            <w:r w:rsidR="00D52FF1" w:rsidRPr="00274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>03.11.201</w:t>
            </w:r>
            <w:r w:rsidR="00C62617" w:rsidRPr="00274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>5 №</w:t>
            </w:r>
            <w:r w:rsidRPr="00274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>1</w:t>
            </w:r>
            <w:r w:rsidR="00D52FF1" w:rsidRPr="00274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>953</w:t>
            </w:r>
            <w:r w:rsidRPr="00274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</w:t>
            </w:r>
            <w:r w:rsidRPr="0027472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"</w:t>
            </w:r>
            <w:r w:rsidRPr="00274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Об утверждении муниципальной программы </w:t>
            </w:r>
            <w:r w:rsidRPr="0027472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"</w:t>
            </w:r>
            <w:r w:rsidRPr="00274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Развитие </w:t>
            </w:r>
            <w:r w:rsidR="00D52FF1" w:rsidRPr="00274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малого и среднего предпринимательства </w:t>
            </w:r>
            <w:r w:rsidRPr="00274726">
              <w:rPr>
                <w:rFonts w:ascii="Times New Roman" w:hAnsi="Times New Roman"/>
                <w:b w:val="0"/>
                <w:bCs w:val="0"/>
                <w:color w:val="auto"/>
                <w:sz w:val="24"/>
                <w:szCs w:val="28"/>
                <w:lang w:eastAsia="ru-RU"/>
              </w:rPr>
              <w:t xml:space="preserve"> на территории города Нижневартовска            на 2016-2020 годы</w:t>
            </w:r>
            <w:r w:rsidRPr="0027472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"</w:t>
            </w:r>
            <w:r w:rsidR="008E471E" w:rsidRPr="0027472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 xml:space="preserve"> (с изменениями             от 31.05.2016 №773</w:t>
            </w:r>
            <w:r w:rsidR="00981FB2" w:rsidRPr="0027472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, от 12.09.2016 №1309</w:t>
            </w:r>
            <w:r w:rsidR="008E471E" w:rsidRPr="0027472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>)</w:t>
            </w:r>
            <w:r w:rsidRPr="0027472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 xml:space="preserve"> </w:t>
            </w:r>
            <w:r w:rsidR="00D52FF1" w:rsidRPr="00274726">
              <w:rPr>
                <w:rFonts w:ascii="Times New Roman" w:hAnsi="Times New Roman"/>
                <w:b w:val="0"/>
                <w:color w:val="auto"/>
                <w:sz w:val="24"/>
                <w:szCs w:val="28"/>
                <w:lang w:eastAsia="ru-RU"/>
              </w:rPr>
              <w:t xml:space="preserve"> </w:t>
            </w:r>
          </w:p>
        </w:tc>
      </w:tr>
    </w:tbl>
    <w:p w:rsidR="00880FE7" w:rsidRPr="00274726" w:rsidRDefault="00880FE7" w:rsidP="00880F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0E3E" w:rsidRPr="00274726" w:rsidRDefault="00180E3E" w:rsidP="00180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F1270A" w:rsidRPr="00274726" w:rsidRDefault="008E471E" w:rsidP="0071286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74726">
        <w:rPr>
          <w:rFonts w:ascii="Times New Roman" w:hAnsi="Times New Roman"/>
          <w:sz w:val="28"/>
          <w:szCs w:val="28"/>
        </w:rPr>
        <w:t xml:space="preserve">С целью приведения </w:t>
      </w:r>
      <w:r w:rsidR="007F5009" w:rsidRPr="00274726">
        <w:rPr>
          <w:rFonts w:ascii="Times New Roman" w:hAnsi="Times New Roman"/>
          <w:sz w:val="28"/>
          <w:szCs w:val="28"/>
        </w:rPr>
        <w:t>муниципальной программы «</w:t>
      </w:r>
      <w:r w:rsidR="007F5009" w:rsidRPr="00274726">
        <w:rPr>
          <w:rFonts w:ascii="Times New Roman" w:hAnsi="Times New Roman"/>
          <w:bCs/>
          <w:sz w:val="28"/>
          <w:szCs w:val="28"/>
          <w:lang w:eastAsia="ru-RU"/>
        </w:rPr>
        <w:t>Развитие малого и среднего предпринимательства на территории города Нижневартовска на 2016-2020 годы»</w:t>
      </w:r>
      <w:r w:rsidR="0002256D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274726">
        <w:rPr>
          <w:rFonts w:ascii="Times New Roman" w:hAnsi="Times New Roman"/>
          <w:sz w:val="28"/>
          <w:szCs w:val="28"/>
        </w:rPr>
        <w:t>в соответствие</w:t>
      </w:r>
      <w:r w:rsidR="003A66BD" w:rsidRPr="00274726">
        <w:rPr>
          <w:rFonts w:ascii="Times New Roman" w:hAnsi="Times New Roman"/>
          <w:sz w:val="28"/>
          <w:szCs w:val="28"/>
        </w:rPr>
        <w:t xml:space="preserve"> с</w:t>
      </w:r>
      <w:r w:rsidR="007F5009" w:rsidRPr="00274726">
        <w:rPr>
          <w:rFonts w:ascii="Times New Roman" w:hAnsi="Times New Roman"/>
          <w:sz w:val="28"/>
          <w:szCs w:val="28"/>
        </w:rPr>
        <w:t xml:space="preserve"> Уставом города Нижневартовска</w:t>
      </w:r>
      <w:r w:rsidR="00DC59E5" w:rsidRPr="00274726">
        <w:rPr>
          <w:rFonts w:ascii="Times New Roman" w:hAnsi="Times New Roman"/>
          <w:sz w:val="28"/>
          <w:szCs w:val="28"/>
        </w:rPr>
        <w:t>,</w:t>
      </w:r>
      <w:r w:rsidR="007F5009" w:rsidRPr="00274726">
        <w:rPr>
          <w:rFonts w:ascii="Times New Roman" w:hAnsi="Times New Roman"/>
          <w:sz w:val="28"/>
          <w:szCs w:val="28"/>
        </w:rPr>
        <w:t xml:space="preserve"> </w:t>
      </w:r>
      <w:r w:rsidR="0024513F" w:rsidRPr="00274726">
        <w:rPr>
          <w:rFonts w:ascii="Times New Roman" w:hAnsi="Times New Roman"/>
          <w:sz w:val="28"/>
          <w:szCs w:val="28"/>
        </w:rPr>
        <w:t>бюджетом города</w:t>
      </w:r>
      <w:r w:rsidR="00EC04B1" w:rsidRPr="00274726">
        <w:rPr>
          <w:rFonts w:ascii="Times New Roman" w:hAnsi="Times New Roman"/>
          <w:sz w:val="28"/>
          <w:szCs w:val="28"/>
        </w:rPr>
        <w:t xml:space="preserve"> Нижневартовска</w:t>
      </w:r>
      <w:r w:rsidR="0024513F" w:rsidRPr="00274726">
        <w:rPr>
          <w:rFonts w:ascii="Times New Roman" w:hAnsi="Times New Roman"/>
          <w:sz w:val="28"/>
          <w:szCs w:val="28"/>
        </w:rPr>
        <w:t xml:space="preserve"> на 2016 год</w:t>
      </w:r>
      <w:r w:rsidR="00F1270A" w:rsidRPr="00274726">
        <w:rPr>
          <w:rFonts w:ascii="Times New Roman" w:hAnsi="Times New Roman"/>
          <w:sz w:val="28"/>
          <w:szCs w:val="28"/>
        </w:rPr>
        <w:t>:</w:t>
      </w:r>
    </w:p>
    <w:p w:rsidR="00F1270A" w:rsidRPr="00274726" w:rsidRDefault="00F1270A" w:rsidP="00712869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83AB4" w:rsidRPr="00274726" w:rsidRDefault="0002256D" w:rsidP="0002256D">
      <w:pPr>
        <w:pStyle w:val="a3"/>
        <w:widowControl w:val="0"/>
        <w:autoSpaceDE w:val="0"/>
        <w:autoSpaceDN w:val="0"/>
        <w:spacing w:after="0" w:line="240" w:lineRule="auto"/>
        <w:ind w:left="0"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F1270A" w:rsidRPr="00274726">
        <w:rPr>
          <w:rFonts w:ascii="Times New Roman" w:hAnsi="Times New Roman"/>
          <w:sz w:val="28"/>
          <w:szCs w:val="28"/>
        </w:rPr>
        <w:t>В</w:t>
      </w:r>
      <w:r w:rsidR="00712869" w:rsidRPr="00274726">
        <w:rPr>
          <w:rFonts w:ascii="Times New Roman" w:hAnsi="Times New Roman"/>
          <w:sz w:val="28"/>
          <w:szCs w:val="28"/>
        </w:rPr>
        <w:t xml:space="preserve">нести </w:t>
      </w:r>
      <w:r w:rsidR="000A29ED" w:rsidRPr="00274726">
        <w:rPr>
          <w:rFonts w:ascii="Times New Roman" w:hAnsi="Times New Roman" w:cs="Times New Roman"/>
          <w:sz w:val="28"/>
          <w:szCs w:val="28"/>
        </w:rPr>
        <w:t>изменения в постановлени</w:t>
      </w:r>
      <w:r w:rsidR="0044215F" w:rsidRPr="00274726">
        <w:rPr>
          <w:rFonts w:ascii="Times New Roman" w:hAnsi="Times New Roman" w:cs="Times New Roman"/>
          <w:sz w:val="28"/>
          <w:szCs w:val="28"/>
        </w:rPr>
        <w:t>е</w:t>
      </w:r>
      <w:r w:rsidR="000A29ED" w:rsidRPr="00274726">
        <w:rPr>
          <w:rFonts w:ascii="Times New Roman" w:hAnsi="Times New Roman" w:cs="Times New Roman"/>
          <w:sz w:val="28"/>
          <w:szCs w:val="28"/>
        </w:rPr>
        <w:t xml:space="preserve"> администрации города от </w:t>
      </w:r>
      <w:r w:rsidR="00807F9D" w:rsidRPr="00274726">
        <w:rPr>
          <w:rFonts w:ascii="Times New Roman" w:hAnsi="Times New Roman" w:cs="Times New Roman"/>
          <w:bCs/>
          <w:sz w:val="28"/>
          <w:szCs w:val="28"/>
        </w:rPr>
        <w:t>03.11.2015</w:t>
      </w:r>
      <w:r w:rsidR="000A29ED" w:rsidRPr="00274726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807F9D" w:rsidRPr="00274726">
        <w:rPr>
          <w:rFonts w:ascii="Times New Roman" w:hAnsi="Times New Roman" w:cs="Times New Roman"/>
          <w:bCs/>
          <w:sz w:val="28"/>
          <w:szCs w:val="28"/>
        </w:rPr>
        <w:t>1953</w:t>
      </w:r>
      <w:r w:rsidR="000A29ED" w:rsidRPr="002747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29ED" w:rsidRPr="00274726">
        <w:rPr>
          <w:rFonts w:ascii="Times New Roman" w:hAnsi="Times New Roman" w:cs="Times New Roman"/>
          <w:sz w:val="28"/>
          <w:szCs w:val="28"/>
        </w:rPr>
        <w:t>"</w:t>
      </w:r>
      <w:r w:rsidR="00807F9D" w:rsidRPr="00274726">
        <w:rPr>
          <w:rFonts w:ascii="Times New Roman" w:hAnsi="Times New Roman"/>
          <w:bCs/>
          <w:sz w:val="28"/>
          <w:szCs w:val="28"/>
          <w:lang w:eastAsia="ru-RU"/>
        </w:rPr>
        <w:t xml:space="preserve">Об утверждении муниципальной программы </w:t>
      </w:r>
      <w:r w:rsidR="00807F9D" w:rsidRPr="00274726">
        <w:rPr>
          <w:rFonts w:ascii="Times New Roman" w:hAnsi="Times New Roman"/>
          <w:sz w:val="28"/>
          <w:szCs w:val="28"/>
          <w:lang w:eastAsia="ru-RU"/>
        </w:rPr>
        <w:t>"</w:t>
      </w:r>
      <w:r w:rsidR="00807F9D" w:rsidRPr="00274726">
        <w:rPr>
          <w:rFonts w:ascii="Times New Roman" w:hAnsi="Times New Roman"/>
          <w:bCs/>
          <w:sz w:val="28"/>
          <w:szCs w:val="28"/>
          <w:lang w:eastAsia="ru-RU"/>
        </w:rPr>
        <w:t>Развитие малого и среднего предпринимательства на территории города Нижневартовска на 2016-2020 годы</w:t>
      </w:r>
      <w:r w:rsidR="000A29ED" w:rsidRPr="00274726">
        <w:rPr>
          <w:rFonts w:ascii="Times New Roman" w:hAnsi="Times New Roman" w:cs="Times New Roman"/>
          <w:sz w:val="28"/>
          <w:szCs w:val="28"/>
        </w:rPr>
        <w:t>"</w:t>
      </w:r>
      <w:r w:rsidR="0039038A" w:rsidRPr="00274726">
        <w:rPr>
          <w:rFonts w:ascii="Times New Roman" w:hAnsi="Times New Roman" w:cs="Times New Roman"/>
          <w:sz w:val="28"/>
          <w:szCs w:val="28"/>
        </w:rPr>
        <w:t xml:space="preserve"> </w:t>
      </w:r>
      <w:r w:rsidR="0039038A" w:rsidRPr="00274726">
        <w:rPr>
          <w:rFonts w:ascii="Times New Roman" w:hAnsi="Times New Roman"/>
          <w:sz w:val="28"/>
          <w:szCs w:val="28"/>
          <w:lang w:eastAsia="ru-RU"/>
        </w:rPr>
        <w:t>(с изменениями от 31.05.2016 №773</w:t>
      </w:r>
      <w:r w:rsidR="00981FB2" w:rsidRPr="00274726">
        <w:rPr>
          <w:rFonts w:ascii="Times New Roman" w:hAnsi="Times New Roman"/>
          <w:sz w:val="28"/>
          <w:szCs w:val="28"/>
          <w:lang w:eastAsia="ru-RU"/>
        </w:rPr>
        <w:t>, от 12.09.2016 №1309</w:t>
      </w:r>
      <w:r w:rsidR="0039038A" w:rsidRPr="00274726">
        <w:rPr>
          <w:rFonts w:ascii="Times New Roman" w:hAnsi="Times New Roman"/>
          <w:sz w:val="28"/>
          <w:szCs w:val="28"/>
          <w:lang w:eastAsia="ru-RU"/>
        </w:rPr>
        <w:t>)</w:t>
      </w:r>
      <w:r w:rsidR="00383AB4" w:rsidRPr="00274726">
        <w:rPr>
          <w:rFonts w:ascii="Times New Roman" w:hAnsi="Times New Roman" w:cs="Times New Roman"/>
          <w:sz w:val="28"/>
          <w:szCs w:val="28"/>
        </w:rPr>
        <w:t>:</w:t>
      </w:r>
    </w:p>
    <w:p w:rsidR="0024513F" w:rsidRPr="00274726" w:rsidRDefault="0024513F" w:rsidP="007533E0">
      <w:pPr>
        <w:ind w:firstLine="539"/>
        <w:jc w:val="both"/>
        <w:rPr>
          <w:rFonts w:ascii="Times New Roman" w:hAnsi="Times New Roman" w:cs="Times New Roman"/>
          <w:b/>
          <w:sz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1.1</w:t>
      </w:r>
      <w:r w:rsidR="007533E0" w:rsidRPr="00274726">
        <w:rPr>
          <w:rFonts w:ascii="Times New Roman" w:hAnsi="Times New Roman" w:cs="Times New Roman"/>
          <w:sz w:val="28"/>
          <w:szCs w:val="28"/>
        </w:rPr>
        <w:t>.</w:t>
      </w:r>
      <w:r w:rsidR="0002256D">
        <w:rPr>
          <w:rFonts w:ascii="Times New Roman" w:hAnsi="Times New Roman" w:cs="Times New Roman"/>
          <w:sz w:val="28"/>
          <w:szCs w:val="28"/>
        </w:rPr>
        <w:t xml:space="preserve"> </w:t>
      </w:r>
      <w:r w:rsidRPr="00274726">
        <w:rPr>
          <w:rFonts w:ascii="Times New Roman" w:hAnsi="Times New Roman" w:cs="Times New Roman"/>
          <w:sz w:val="28"/>
          <w:szCs w:val="28"/>
        </w:rPr>
        <w:t>В пункте 4 слова «первого заместителя главы администрации города С.А. Левкина» заменить словами «заместителя главы города А.В. Смирнова».</w:t>
      </w:r>
    </w:p>
    <w:p w:rsidR="00EF55C2" w:rsidRPr="00274726" w:rsidRDefault="00EF55C2" w:rsidP="00EF55C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="00571954" w:rsidRPr="00274726">
        <w:rPr>
          <w:rFonts w:ascii="Times New Roman" w:hAnsi="Times New Roman" w:cs="Times New Roman"/>
          <w:sz w:val="28"/>
          <w:szCs w:val="28"/>
        </w:rPr>
        <w:t>В</w:t>
      </w:r>
      <w:r w:rsidRPr="00274726">
        <w:rPr>
          <w:rFonts w:ascii="Times New Roman" w:hAnsi="Times New Roman" w:cs="Times New Roman"/>
          <w:sz w:val="28"/>
          <w:szCs w:val="28"/>
        </w:rPr>
        <w:t xml:space="preserve"> приложении:</w:t>
      </w:r>
    </w:p>
    <w:p w:rsidR="00571954" w:rsidRPr="00274726" w:rsidRDefault="00EF55C2" w:rsidP="00EF55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1.2.1.</w:t>
      </w:r>
      <w:r w:rsidR="00571954" w:rsidRPr="00274726">
        <w:rPr>
          <w:rFonts w:ascii="Times New Roman" w:hAnsi="Times New Roman" w:cs="Times New Roman"/>
          <w:sz w:val="28"/>
          <w:szCs w:val="28"/>
        </w:rPr>
        <w:t xml:space="preserve"> </w:t>
      </w:r>
      <w:r w:rsidR="00EC04B1" w:rsidRPr="00274726">
        <w:rPr>
          <w:rFonts w:ascii="Times New Roman" w:hAnsi="Times New Roman" w:cs="Times New Roman"/>
          <w:sz w:val="28"/>
          <w:szCs w:val="28"/>
        </w:rPr>
        <w:t xml:space="preserve">В </w:t>
      </w:r>
      <w:r w:rsidR="00571954" w:rsidRPr="00274726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571954" w:rsidRPr="0027472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71954" w:rsidRPr="00274726">
        <w:rPr>
          <w:rFonts w:ascii="Times New Roman" w:hAnsi="Times New Roman" w:cs="Times New Roman"/>
          <w:sz w:val="28"/>
          <w:szCs w:val="28"/>
        </w:rPr>
        <w:t>:</w:t>
      </w:r>
    </w:p>
    <w:p w:rsidR="004463D1" w:rsidRPr="00274726" w:rsidRDefault="00571954" w:rsidP="00EC04B1">
      <w:pPr>
        <w:pStyle w:val="a3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- в</w:t>
      </w:r>
      <w:r w:rsidR="004463D1" w:rsidRPr="00274726">
        <w:rPr>
          <w:rFonts w:ascii="Times New Roman" w:hAnsi="Times New Roman" w:cs="Times New Roman"/>
          <w:sz w:val="28"/>
          <w:szCs w:val="28"/>
        </w:rPr>
        <w:t xml:space="preserve"> строке «Финансовое обеспечение муниципальной программы»</w:t>
      </w:r>
      <w:r w:rsidR="0002256D">
        <w:rPr>
          <w:rFonts w:ascii="Times New Roman" w:hAnsi="Times New Roman" w:cs="Times New Roman"/>
          <w:sz w:val="28"/>
          <w:szCs w:val="28"/>
        </w:rPr>
        <w:t xml:space="preserve"> цифры «53 941,10», «10 506,10»</w:t>
      </w:r>
      <w:r w:rsidR="004463D1" w:rsidRPr="00274726">
        <w:rPr>
          <w:rFonts w:ascii="Times New Roman" w:hAnsi="Times New Roman" w:cs="Times New Roman"/>
          <w:sz w:val="28"/>
          <w:szCs w:val="28"/>
        </w:rPr>
        <w:t xml:space="preserve"> заменить</w:t>
      </w:r>
      <w:r w:rsidR="00EF55C2" w:rsidRPr="00274726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4463D1" w:rsidRPr="00274726">
        <w:rPr>
          <w:rFonts w:ascii="Times New Roman" w:hAnsi="Times New Roman" w:cs="Times New Roman"/>
          <w:sz w:val="28"/>
          <w:szCs w:val="28"/>
        </w:rPr>
        <w:t xml:space="preserve"> цифрами «57 16</w:t>
      </w:r>
      <w:r w:rsidR="0002256D">
        <w:rPr>
          <w:rFonts w:ascii="Times New Roman" w:hAnsi="Times New Roman" w:cs="Times New Roman"/>
          <w:sz w:val="28"/>
          <w:szCs w:val="28"/>
        </w:rPr>
        <w:t>5,50», «13 730,50»</w:t>
      </w:r>
      <w:r w:rsidRPr="00274726">
        <w:rPr>
          <w:rFonts w:ascii="Times New Roman" w:hAnsi="Times New Roman" w:cs="Times New Roman"/>
          <w:sz w:val="28"/>
          <w:szCs w:val="28"/>
        </w:rPr>
        <w:t>;</w:t>
      </w:r>
    </w:p>
    <w:p w:rsidR="003D16BB" w:rsidRPr="00274726" w:rsidRDefault="00571954" w:rsidP="00EC04B1">
      <w:pPr>
        <w:pStyle w:val="a3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- в строке «Ожидаемые результаты реализации муниципальной программы и показатели эффективности»</w:t>
      </w:r>
      <w:r w:rsidR="003D16BB" w:rsidRPr="00274726">
        <w:rPr>
          <w:rFonts w:ascii="Times New Roman" w:hAnsi="Times New Roman" w:cs="Times New Roman"/>
          <w:sz w:val="28"/>
          <w:szCs w:val="28"/>
        </w:rPr>
        <w:t>:</w:t>
      </w:r>
      <w:r w:rsidRPr="002747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6BB" w:rsidRPr="00274726" w:rsidRDefault="003D16BB" w:rsidP="00571954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 xml:space="preserve">  </w:t>
      </w:r>
      <w:r w:rsidRPr="00274726">
        <w:rPr>
          <w:rFonts w:ascii="Times New Roman" w:hAnsi="Times New Roman" w:cs="Times New Roman"/>
          <w:sz w:val="28"/>
          <w:szCs w:val="28"/>
        </w:rPr>
        <w:tab/>
        <w:t xml:space="preserve">в абзаце втором </w:t>
      </w:r>
      <w:r w:rsidR="00C71803" w:rsidRPr="00274726">
        <w:rPr>
          <w:rFonts w:ascii="Times New Roman" w:hAnsi="Times New Roman" w:cs="Times New Roman"/>
          <w:sz w:val="28"/>
          <w:szCs w:val="28"/>
        </w:rPr>
        <w:t>цифр</w:t>
      </w:r>
      <w:r w:rsidR="0002256D">
        <w:rPr>
          <w:rFonts w:ascii="Times New Roman" w:hAnsi="Times New Roman" w:cs="Times New Roman"/>
          <w:sz w:val="28"/>
          <w:szCs w:val="28"/>
        </w:rPr>
        <w:t>ы</w:t>
      </w:r>
      <w:r w:rsidR="00C71803" w:rsidRPr="00274726">
        <w:rPr>
          <w:rFonts w:ascii="Times New Roman" w:hAnsi="Times New Roman" w:cs="Times New Roman"/>
          <w:sz w:val="28"/>
          <w:szCs w:val="28"/>
        </w:rPr>
        <w:t xml:space="preserve"> </w:t>
      </w:r>
      <w:r w:rsidR="00274726" w:rsidRPr="00274726">
        <w:rPr>
          <w:rFonts w:ascii="Times New Roman" w:hAnsi="Times New Roman" w:cs="Times New Roman"/>
          <w:sz w:val="28"/>
          <w:szCs w:val="28"/>
        </w:rPr>
        <w:t>«160</w:t>
      </w:r>
      <w:r w:rsidRPr="00274726">
        <w:rPr>
          <w:rFonts w:ascii="Times New Roman" w:hAnsi="Times New Roman" w:cs="Times New Roman"/>
          <w:sz w:val="28"/>
          <w:szCs w:val="28"/>
        </w:rPr>
        <w:t>» заменить</w:t>
      </w:r>
      <w:r w:rsidR="00C71803" w:rsidRPr="00274726">
        <w:rPr>
          <w:rFonts w:ascii="Times New Roman" w:hAnsi="Times New Roman" w:cs="Times New Roman"/>
          <w:sz w:val="28"/>
          <w:szCs w:val="28"/>
        </w:rPr>
        <w:t xml:space="preserve"> цифр</w:t>
      </w:r>
      <w:r w:rsidR="0002256D">
        <w:rPr>
          <w:rFonts w:ascii="Times New Roman" w:hAnsi="Times New Roman" w:cs="Times New Roman"/>
          <w:sz w:val="28"/>
          <w:szCs w:val="28"/>
        </w:rPr>
        <w:t>ами</w:t>
      </w:r>
      <w:r w:rsidR="00C71803" w:rsidRPr="00274726">
        <w:rPr>
          <w:rFonts w:ascii="Times New Roman" w:hAnsi="Times New Roman" w:cs="Times New Roman"/>
          <w:sz w:val="28"/>
          <w:szCs w:val="28"/>
        </w:rPr>
        <w:t xml:space="preserve"> </w:t>
      </w:r>
      <w:r w:rsidRPr="00274726">
        <w:rPr>
          <w:rFonts w:ascii="Times New Roman" w:hAnsi="Times New Roman" w:cs="Times New Roman"/>
          <w:sz w:val="28"/>
          <w:szCs w:val="28"/>
        </w:rPr>
        <w:t>«</w:t>
      </w:r>
      <w:r w:rsidR="003B391D" w:rsidRPr="00274726">
        <w:rPr>
          <w:rFonts w:ascii="Times New Roman" w:hAnsi="Times New Roman" w:cs="Times New Roman"/>
          <w:sz w:val="28"/>
          <w:szCs w:val="28"/>
        </w:rPr>
        <w:t>169</w:t>
      </w:r>
      <w:r w:rsidRPr="00274726">
        <w:rPr>
          <w:rFonts w:ascii="Times New Roman" w:hAnsi="Times New Roman" w:cs="Times New Roman"/>
          <w:sz w:val="28"/>
          <w:szCs w:val="28"/>
        </w:rPr>
        <w:t>»;</w:t>
      </w:r>
    </w:p>
    <w:p w:rsidR="003D16BB" w:rsidRPr="00274726" w:rsidRDefault="003D16BB" w:rsidP="00571954">
      <w:pPr>
        <w:pStyle w:val="a3"/>
        <w:widowControl w:val="0"/>
        <w:autoSpaceDE w:val="0"/>
        <w:autoSpaceDN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ab/>
        <w:t xml:space="preserve">в абзаце четвертом </w:t>
      </w:r>
      <w:r w:rsidR="00C71803" w:rsidRPr="00274726">
        <w:rPr>
          <w:rFonts w:ascii="Times New Roman" w:hAnsi="Times New Roman" w:cs="Times New Roman"/>
          <w:sz w:val="28"/>
          <w:szCs w:val="28"/>
        </w:rPr>
        <w:t>цифр</w:t>
      </w:r>
      <w:r w:rsidR="0002256D">
        <w:rPr>
          <w:rFonts w:ascii="Times New Roman" w:hAnsi="Times New Roman" w:cs="Times New Roman"/>
          <w:sz w:val="28"/>
          <w:szCs w:val="28"/>
        </w:rPr>
        <w:t>ы</w:t>
      </w:r>
      <w:r w:rsidR="00C71803" w:rsidRPr="00274726">
        <w:rPr>
          <w:rFonts w:ascii="Times New Roman" w:hAnsi="Times New Roman" w:cs="Times New Roman"/>
          <w:sz w:val="28"/>
          <w:szCs w:val="28"/>
        </w:rPr>
        <w:t xml:space="preserve"> </w:t>
      </w:r>
      <w:r w:rsidRPr="00274726">
        <w:rPr>
          <w:rFonts w:ascii="Times New Roman" w:hAnsi="Times New Roman" w:cs="Times New Roman"/>
          <w:sz w:val="28"/>
          <w:szCs w:val="28"/>
        </w:rPr>
        <w:t xml:space="preserve">«52» заменить </w:t>
      </w:r>
      <w:r w:rsidR="00C71803" w:rsidRPr="00274726">
        <w:rPr>
          <w:rFonts w:ascii="Times New Roman" w:hAnsi="Times New Roman" w:cs="Times New Roman"/>
          <w:sz w:val="28"/>
          <w:szCs w:val="28"/>
        </w:rPr>
        <w:t>цифр</w:t>
      </w:r>
      <w:r w:rsidR="0002256D">
        <w:rPr>
          <w:rFonts w:ascii="Times New Roman" w:hAnsi="Times New Roman" w:cs="Times New Roman"/>
          <w:sz w:val="28"/>
          <w:szCs w:val="28"/>
        </w:rPr>
        <w:t>ами</w:t>
      </w:r>
      <w:r w:rsidR="00C71803" w:rsidRPr="00274726">
        <w:rPr>
          <w:rFonts w:ascii="Times New Roman" w:hAnsi="Times New Roman" w:cs="Times New Roman"/>
          <w:sz w:val="28"/>
          <w:szCs w:val="28"/>
        </w:rPr>
        <w:t xml:space="preserve"> </w:t>
      </w:r>
      <w:r w:rsidRPr="00274726">
        <w:rPr>
          <w:rFonts w:ascii="Times New Roman" w:hAnsi="Times New Roman" w:cs="Times New Roman"/>
          <w:sz w:val="28"/>
          <w:szCs w:val="28"/>
        </w:rPr>
        <w:t>«</w:t>
      </w:r>
      <w:r w:rsidR="003B391D" w:rsidRPr="00274726">
        <w:rPr>
          <w:rFonts w:ascii="Times New Roman" w:hAnsi="Times New Roman" w:cs="Times New Roman"/>
          <w:sz w:val="28"/>
          <w:szCs w:val="28"/>
        </w:rPr>
        <w:t>57</w:t>
      </w:r>
      <w:r w:rsidRPr="00274726">
        <w:rPr>
          <w:rFonts w:ascii="Times New Roman" w:hAnsi="Times New Roman" w:cs="Times New Roman"/>
          <w:sz w:val="28"/>
          <w:szCs w:val="28"/>
        </w:rPr>
        <w:t>»;</w:t>
      </w:r>
    </w:p>
    <w:p w:rsidR="00571954" w:rsidRPr="00274726" w:rsidRDefault="0002256D" w:rsidP="003D16BB">
      <w:pPr>
        <w:pStyle w:val="a3"/>
        <w:widowControl w:val="0"/>
        <w:autoSpaceDE w:val="0"/>
        <w:autoSpaceDN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</w:t>
      </w:r>
      <w:r w:rsidR="00571954" w:rsidRPr="00274726">
        <w:rPr>
          <w:rFonts w:ascii="Times New Roman" w:hAnsi="Times New Roman" w:cs="Times New Roman"/>
          <w:sz w:val="28"/>
          <w:szCs w:val="28"/>
        </w:rPr>
        <w:t xml:space="preserve"> абзац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3D16BB" w:rsidRPr="00274726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571954" w:rsidRPr="0027472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71954" w:rsidRPr="00274726" w:rsidRDefault="00571954" w:rsidP="00AD1627">
      <w:pPr>
        <w:pStyle w:val="a3"/>
        <w:widowControl w:val="0"/>
        <w:autoSpaceDE w:val="0"/>
        <w:autoSpaceDN w:val="0"/>
        <w:spacing w:after="0" w:line="240" w:lineRule="auto"/>
        <w:ind w:left="0" w:firstLine="545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«- число субъектов малого и среднего предпринимательства в расчете на 10 тыс. человек населения</w:t>
      </w:r>
      <w:r w:rsidR="00C71803" w:rsidRPr="00274726">
        <w:rPr>
          <w:rFonts w:ascii="Times New Roman" w:hAnsi="Times New Roman" w:cs="Times New Roman"/>
          <w:sz w:val="28"/>
          <w:szCs w:val="28"/>
        </w:rPr>
        <w:t xml:space="preserve"> увеличится с 481,1</w:t>
      </w:r>
      <w:r w:rsidR="00274726" w:rsidRPr="00274726">
        <w:rPr>
          <w:rFonts w:ascii="Times New Roman" w:hAnsi="Times New Roman" w:cs="Times New Roman"/>
          <w:sz w:val="28"/>
          <w:szCs w:val="28"/>
        </w:rPr>
        <w:t xml:space="preserve"> ед.</w:t>
      </w:r>
      <w:r w:rsidR="00C71803" w:rsidRPr="00274726">
        <w:rPr>
          <w:rFonts w:ascii="Times New Roman" w:hAnsi="Times New Roman" w:cs="Times New Roman"/>
          <w:sz w:val="28"/>
          <w:szCs w:val="28"/>
        </w:rPr>
        <w:t xml:space="preserve"> до 483,5 ед.</w:t>
      </w:r>
      <w:r w:rsidR="003D16BB" w:rsidRPr="00274726">
        <w:rPr>
          <w:rFonts w:ascii="Times New Roman" w:hAnsi="Times New Roman" w:cs="Times New Roman"/>
          <w:sz w:val="28"/>
          <w:szCs w:val="28"/>
        </w:rPr>
        <w:t>»</w:t>
      </w:r>
      <w:r w:rsidR="00EC04B1" w:rsidRPr="00274726">
        <w:rPr>
          <w:rFonts w:ascii="Times New Roman" w:hAnsi="Times New Roman" w:cs="Times New Roman"/>
          <w:sz w:val="28"/>
          <w:szCs w:val="28"/>
        </w:rPr>
        <w:t>.</w:t>
      </w:r>
    </w:p>
    <w:p w:rsidR="004463D1" w:rsidRPr="00274726" w:rsidRDefault="004463D1" w:rsidP="00787AE9">
      <w:pPr>
        <w:pStyle w:val="a3"/>
        <w:widowControl w:val="0"/>
        <w:numPr>
          <w:ilvl w:val="2"/>
          <w:numId w:val="22"/>
        </w:numPr>
        <w:autoSpaceDE w:val="0"/>
        <w:autoSpaceDN w:val="0"/>
        <w:spacing w:after="0" w:line="240" w:lineRule="auto"/>
        <w:ind w:left="0" w:firstLine="545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27472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274726">
        <w:rPr>
          <w:rFonts w:ascii="Times New Roman" w:hAnsi="Times New Roman" w:cs="Times New Roman"/>
          <w:sz w:val="28"/>
          <w:szCs w:val="28"/>
        </w:rPr>
        <w:t xml:space="preserve"> цифры «53 941,10», «10 506,10» заменить</w:t>
      </w:r>
      <w:r w:rsidR="00EF55C2" w:rsidRPr="00274726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Pr="00274726">
        <w:rPr>
          <w:rFonts w:ascii="Times New Roman" w:hAnsi="Times New Roman" w:cs="Times New Roman"/>
          <w:sz w:val="28"/>
          <w:szCs w:val="28"/>
        </w:rPr>
        <w:t xml:space="preserve"> цифрами «57 16</w:t>
      </w:r>
      <w:r w:rsidR="003B391D" w:rsidRPr="00274726">
        <w:rPr>
          <w:rFonts w:ascii="Times New Roman" w:hAnsi="Times New Roman" w:cs="Times New Roman"/>
          <w:sz w:val="28"/>
          <w:szCs w:val="28"/>
        </w:rPr>
        <w:t>5,50», «13 730,50»</w:t>
      </w:r>
      <w:r w:rsidR="00EC04B1" w:rsidRPr="00274726">
        <w:rPr>
          <w:rFonts w:ascii="Times New Roman" w:hAnsi="Times New Roman" w:cs="Times New Roman"/>
          <w:sz w:val="28"/>
          <w:szCs w:val="28"/>
        </w:rPr>
        <w:t>.</w:t>
      </w:r>
    </w:p>
    <w:p w:rsidR="00787AE9" w:rsidRPr="00274726" w:rsidRDefault="00787AE9" w:rsidP="00787AE9">
      <w:pPr>
        <w:pStyle w:val="a3"/>
        <w:widowControl w:val="0"/>
        <w:numPr>
          <w:ilvl w:val="2"/>
          <w:numId w:val="22"/>
        </w:numPr>
        <w:autoSpaceDE w:val="0"/>
        <w:autoSpaceDN w:val="0"/>
        <w:spacing w:after="0" w:line="240" w:lineRule="auto"/>
        <w:ind w:left="0" w:firstLine="545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274726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274726">
        <w:rPr>
          <w:rFonts w:ascii="Times New Roman" w:hAnsi="Times New Roman" w:cs="Times New Roman"/>
          <w:sz w:val="28"/>
          <w:szCs w:val="28"/>
        </w:rPr>
        <w:t>:</w:t>
      </w:r>
    </w:p>
    <w:p w:rsidR="00787AE9" w:rsidRPr="00274726" w:rsidRDefault="00787AE9" w:rsidP="00787AE9">
      <w:pPr>
        <w:pStyle w:val="a3"/>
        <w:widowControl w:val="0"/>
        <w:autoSpaceDE w:val="0"/>
        <w:autoSpaceDN w:val="0"/>
        <w:spacing w:after="0" w:line="240" w:lineRule="auto"/>
        <w:ind w:left="0" w:firstLine="545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- в</w:t>
      </w:r>
      <w:r w:rsidR="00EF55C2" w:rsidRPr="00274726">
        <w:rPr>
          <w:rFonts w:ascii="Times New Roman" w:hAnsi="Times New Roman" w:cs="Times New Roman"/>
          <w:sz w:val="28"/>
          <w:szCs w:val="28"/>
        </w:rPr>
        <w:t xml:space="preserve"> </w:t>
      </w:r>
      <w:r w:rsidR="003B391D" w:rsidRPr="00274726">
        <w:rPr>
          <w:rFonts w:ascii="Times New Roman" w:hAnsi="Times New Roman" w:cs="Times New Roman"/>
          <w:sz w:val="28"/>
          <w:szCs w:val="28"/>
        </w:rPr>
        <w:t>абзаце втором пункта 6.4. слова «первый заместитель главы администрации города» заменить словами</w:t>
      </w:r>
      <w:r w:rsidR="00EF345A" w:rsidRPr="00274726">
        <w:rPr>
          <w:rFonts w:ascii="Times New Roman" w:hAnsi="Times New Roman" w:cs="Times New Roman"/>
          <w:sz w:val="28"/>
          <w:szCs w:val="28"/>
        </w:rPr>
        <w:t xml:space="preserve"> </w:t>
      </w:r>
      <w:r w:rsidR="003B391D" w:rsidRPr="00274726">
        <w:rPr>
          <w:rFonts w:ascii="Times New Roman" w:hAnsi="Times New Roman" w:cs="Times New Roman"/>
          <w:sz w:val="28"/>
          <w:szCs w:val="28"/>
        </w:rPr>
        <w:t>«</w:t>
      </w:r>
      <w:r w:rsidR="00EC04B1" w:rsidRPr="00274726">
        <w:rPr>
          <w:rFonts w:ascii="Times New Roman" w:hAnsi="Times New Roman" w:cs="Times New Roman"/>
          <w:sz w:val="28"/>
          <w:szCs w:val="28"/>
        </w:rPr>
        <w:t>начальник управления по потребительс</w:t>
      </w:r>
      <w:r w:rsidR="00274726" w:rsidRPr="00274726">
        <w:rPr>
          <w:rFonts w:ascii="Times New Roman" w:hAnsi="Times New Roman" w:cs="Times New Roman"/>
          <w:sz w:val="28"/>
          <w:szCs w:val="28"/>
        </w:rPr>
        <w:t>кому рынку администрации города</w:t>
      </w:r>
      <w:r w:rsidR="003B391D" w:rsidRPr="00274726">
        <w:rPr>
          <w:rFonts w:ascii="Times New Roman" w:hAnsi="Times New Roman" w:cs="Times New Roman"/>
          <w:sz w:val="28"/>
          <w:szCs w:val="28"/>
        </w:rPr>
        <w:t>»;</w:t>
      </w:r>
    </w:p>
    <w:p w:rsidR="00787AE9" w:rsidRPr="00274726" w:rsidRDefault="00787AE9" w:rsidP="00787AE9">
      <w:pPr>
        <w:pStyle w:val="a3"/>
        <w:widowControl w:val="0"/>
        <w:autoSpaceDE w:val="0"/>
        <w:autoSpaceDN w:val="0"/>
        <w:spacing w:after="0" w:line="240" w:lineRule="auto"/>
        <w:ind w:left="0" w:firstLine="545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 xml:space="preserve">- в абзаце </w:t>
      </w:r>
      <w:r w:rsidRPr="00A2109A">
        <w:rPr>
          <w:rFonts w:ascii="Times New Roman" w:hAnsi="Times New Roman" w:cs="Times New Roman"/>
          <w:sz w:val="28"/>
          <w:szCs w:val="28"/>
        </w:rPr>
        <w:t>девятом</w:t>
      </w:r>
      <w:r w:rsidRPr="00274726">
        <w:rPr>
          <w:rFonts w:ascii="Times New Roman" w:hAnsi="Times New Roman" w:cs="Times New Roman"/>
          <w:sz w:val="28"/>
          <w:szCs w:val="28"/>
        </w:rPr>
        <w:t xml:space="preserve"> пункта 6.4. слова «главы администрации города» заменить словами «главы города»</w:t>
      </w:r>
      <w:r w:rsidR="004366DB" w:rsidRPr="00274726">
        <w:rPr>
          <w:rFonts w:ascii="Times New Roman" w:hAnsi="Times New Roman" w:cs="Times New Roman"/>
          <w:sz w:val="28"/>
          <w:szCs w:val="28"/>
        </w:rPr>
        <w:t>.</w:t>
      </w:r>
    </w:p>
    <w:p w:rsidR="0002256D" w:rsidRPr="0002256D" w:rsidRDefault="00274726" w:rsidP="0002256D">
      <w:pPr>
        <w:pStyle w:val="a3"/>
        <w:widowControl w:val="0"/>
        <w:numPr>
          <w:ilvl w:val="2"/>
          <w:numId w:val="22"/>
        </w:numPr>
        <w:autoSpaceDE w:val="0"/>
        <w:autoSpaceDN w:val="0"/>
        <w:spacing w:after="0" w:line="240" w:lineRule="auto"/>
        <w:ind w:hanging="731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Р</w:t>
      </w:r>
      <w:r w:rsidR="004366DB" w:rsidRPr="00274726">
        <w:rPr>
          <w:rFonts w:ascii="Times New Roman" w:hAnsi="Times New Roman" w:cs="Times New Roman"/>
          <w:sz w:val="28"/>
          <w:szCs w:val="28"/>
        </w:rPr>
        <w:t xml:space="preserve">аздел </w:t>
      </w:r>
      <w:r w:rsidR="004366DB" w:rsidRPr="0027472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F345A" w:rsidRPr="00274726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02256D">
        <w:rPr>
          <w:rFonts w:ascii="Times New Roman" w:hAnsi="Times New Roman" w:cs="Times New Roman"/>
          <w:sz w:val="28"/>
          <w:szCs w:val="28"/>
        </w:rPr>
        <w:t>следующей</w:t>
      </w:r>
      <w:r w:rsidR="00EF345A" w:rsidRPr="00274726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4366DB" w:rsidRPr="00274726">
        <w:rPr>
          <w:rFonts w:ascii="Times New Roman" w:hAnsi="Times New Roman" w:cs="Times New Roman"/>
          <w:sz w:val="28"/>
          <w:szCs w:val="28"/>
        </w:rPr>
        <w:t>:</w:t>
      </w:r>
    </w:p>
    <w:p w:rsidR="0002256D" w:rsidRDefault="00B21DFA" w:rsidP="00EF345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="0002256D" w:rsidRPr="009742BC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02256D" w:rsidRPr="009742BC">
        <w:rPr>
          <w:rFonts w:ascii="Times New Roman" w:hAnsi="Times New Roman" w:cs="Times New Roman"/>
          <w:b/>
          <w:sz w:val="28"/>
          <w:szCs w:val="28"/>
        </w:rPr>
        <w:t>. Оценка ожидаемой эффективности муниципальной программы</w:t>
      </w:r>
    </w:p>
    <w:p w:rsidR="0002256D" w:rsidRPr="0002256D" w:rsidRDefault="0002256D" w:rsidP="00EF345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345A" w:rsidRPr="00274726" w:rsidRDefault="00EF345A" w:rsidP="00EF345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Оценка ожидаемой эффективности муниципальной программы определяется с учетом фактического уровня развития сферы малого и среднего предпринимательства и основана на использовании целевых индикаторов и основных показателей, характеризующих состояние и развитие малого и среднего предпринимательства на территории города Нижневартовска.</w:t>
      </w:r>
    </w:p>
    <w:p w:rsidR="00EF345A" w:rsidRPr="00274726" w:rsidRDefault="00EF345A" w:rsidP="00B21D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74726">
        <w:rPr>
          <w:rFonts w:ascii="Times New Roman" w:hAnsi="Times New Roman" w:cs="Times New Roman"/>
          <w:sz w:val="28"/>
          <w:szCs w:val="28"/>
        </w:rPr>
        <w:t>Показатели муниципальной программы:</w:t>
      </w:r>
    </w:p>
    <w:p w:rsidR="00EF345A" w:rsidRPr="00274726" w:rsidRDefault="00B21DFA" w:rsidP="00B21D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1.</w:t>
      </w:r>
      <w:r w:rsidR="00EF345A" w:rsidRPr="00274726">
        <w:rPr>
          <w:rFonts w:ascii="Times New Roman" w:hAnsi="Times New Roman" w:cs="Times New Roman"/>
          <w:sz w:val="28"/>
          <w:szCs w:val="28"/>
        </w:rPr>
        <w:t xml:space="preserve"> </w:t>
      </w:r>
      <w:r w:rsidRPr="00274726">
        <w:rPr>
          <w:rFonts w:ascii="Times New Roman" w:hAnsi="Times New Roman" w:cs="Times New Roman"/>
          <w:sz w:val="28"/>
          <w:szCs w:val="28"/>
        </w:rPr>
        <w:t>К</w:t>
      </w:r>
      <w:r w:rsidR="00EF345A" w:rsidRPr="00274726">
        <w:rPr>
          <w:rFonts w:ascii="Times New Roman" w:hAnsi="Times New Roman" w:cs="Times New Roman"/>
          <w:sz w:val="28"/>
          <w:szCs w:val="28"/>
        </w:rPr>
        <w:t>оличество субъектов малого и среднего предпринимательства, получивших финансовую поддержку в рамках муниципальной программы. Значение показателя рассчитывается исходя из количества субъектов малого и среднего предпринимательства, фактически получивших финансовую поддержку в рамках муниципальной программы, по итогам года;</w:t>
      </w:r>
    </w:p>
    <w:p w:rsidR="00EF345A" w:rsidRPr="00274726" w:rsidRDefault="00B21DFA" w:rsidP="00B21D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2. К</w:t>
      </w:r>
      <w:r w:rsidR="00EF345A" w:rsidRPr="00274726">
        <w:rPr>
          <w:rFonts w:ascii="Times New Roman" w:hAnsi="Times New Roman" w:cs="Times New Roman"/>
          <w:sz w:val="28"/>
          <w:szCs w:val="28"/>
        </w:rPr>
        <w:t>оличество субъектов молодежного предпринимательства, принявших участие в мероприятиях, проводимых в рамках муниципальной программы. Значение показателя рассчитывается исходя из количества субъектов молодежного предпринимательства, фактически принявших участие в мероприятиях, проводимых в рамках муниципальной программы, по итогам года;</w:t>
      </w:r>
    </w:p>
    <w:p w:rsidR="00EF345A" w:rsidRPr="00274726" w:rsidRDefault="00B21DFA" w:rsidP="00B21D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3. К</w:t>
      </w:r>
      <w:r w:rsidR="00EF345A" w:rsidRPr="00274726">
        <w:rPr>
          <w:rFonts w:ascii="Times New Roman" w:hAnsi="Times New Roman" w:cs="Times New Roman"/>
          <w:sz w:val="28"/>
          <w:szCs w:val="28"/>
        </w:rPr>
        <w:t>оличество субъектов социального предпринимательства, принявших участие в мероприятиях, проводимых в рамках муниципальной программы. Значение показателя рассчитывается исходя из количества субъектов социального предпринимательства, фактически принявших участие в мероприятиях, проводимых в рамках муниципальной программы, по итогам года;</w:t>
      </w:r>
    </w:p>
    <w:p w:rsidR="00EF345A" w:rsidRPr="00274726" w:rsidRDefault="00B21DFA" w:rsidP="00B21D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4. К</w:t>
      </w:r>
      <w:r w:rsidR="00EF345A" w:rsidRPr="00274726">
        <w:rPr>
          <w:rFonts w:ascii="Times New Roman" w:hAnsi="Times New Roman" w:cs="Times New Roman"/>
          <w:sz w:val="28"/>
          <w:szCs w:val="28"/>
        </w:rPr>
        <w:t>оличество рабочих мест, созданных субъектами малого и среднего предпринимательства, получившими финансовую поддержку в рамках муниципальной программы. Значение показателя рассчитывается исходя из количества фактически созданных рабочих мест субъектами малого и среднего предпринимательства, получившими финансовую поддержку в рамках муниципальной программы, по итогам года;</w:t>
      </w:r>
    </w:p>
    <w:p w:rsidR="00EF345A" w:rsidRPr="00274726" w:rsidRDefault="00B21DFA" w:rsidP="00B21D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5.</w:t>
      </w:r>
      <w:r w:rsidR="00EF345A" w:rsidRPr="00274726">
        <w:rPr>
          <w:rFonts w:ascii="Times New Roman" w:hAnsi="Times New Roman" w:cs="Times New Roman"/>
          <w:sz w:val="28"/>
          <w:szCs w:val="28"/>
        </w:rPr>
        <w:t xml:space="preserve"> </w:t>
      </w:r>
      <w:r w:rsidRPr="00274726">
        <w:rPr>
          <w:rFonts w:ascii="Times New Roman" w:hAnsi="Times New Roman" w:cs="Times New Roman"/>
          <w:sz w:val="28"/>
          <w:szCs w:val="28"/>
        </w:rPr>
        <w:t>К</w:t>
      </w:r>
      <w:r w:rsidR="00EF345A" w:rsidRPr="00274726">
        <w:rPr>
          <w:rFonts w:ascii="Times New Roman" w:hAnsi="Times New Roman" w:cs="Times New Roman"/>
          <w:sz w:val="28"/>
          <w:szCs w:val="28"/>
        </w:rPr>
        <w:t xml:space="preserve">оличество проводимых семинаров, </w:t>
      </w:r>
      <w:r w:rsidR="0002256D" w:rsidRPr="00274726">
        <w:rPr>
          <w:rFonts w:ascii="Times New Roman" w:hAnsi="Times New Roman" w:cs="Times New Roman"/>
          <w:sz w:val="28"/>
          <w:szCs w:val="28"/>
        </w:rPr>
        <w:t>«</w:t>
      </w:r>
      <w:r w:rsidR="00EF345A" w:rsidRPr="00274726">
        <w:rPr>
          <w:rFonts w:ascii="Times New Roman" w:hAnsi="Times New Roman" w:cs="Times New Roman"/>
          <w:sz w:val="28"/>
          <w:szCs w:val="28"/>
        </w:rPr>
        <w:t>круглых столов</w:t>
      </w:r>
      <w:r w:rsidR="0002256D" w:rsidRPr="00274726">
        <w:rPr>
          <w:rFonts w:ascii="Times New Roman" w:hAnsi="Times New Roman" w:cs="Times New Roman"/>
          <w:sz w:val="28"/>
          <w:szCs w:val="28"/>
        </w:rPr>
        <w:t>»</w:t>
      </w:r>
      <w:r w:rsidR="00EF345A" w:rsidRPr="00274726">
        <w:rPr>
          <w:rFonts w:ascii="Times New Roman" w:hAnsi="Times New Roman" w:cs="Times New Roman"/>
          <w:sz w:val="28"/>
          <w:szCs w:val="28"/>
        </w:rPr>
        <w:t xml:space="preserve"> для субъектов малого и среднего предпринимательства по различным аспектам предпринимательской деятельности. Значение показателя рассчитывается исходя из количества фактически проведенных семинаров, </w:t>
      </w:r>
      <w:r w:rsidR="0002256D" w:rsidRPr="00274726">
        <w:rPr>
          <w:rFonts w:ascii="Times New Roman" w:hAnsi="Times New Roman" w:cs="Times New Roman"/>
          <w:sz w:val="28"/>
          <w:szCs w:val="28"/>
        </w:rPr>
        <w:t>«</w:t>
      </w:r>
      <w:r w:rsidR="00EF345A" w:rsidRPr="00274726">
        <w:rPr>
          <w:rFonts w:ascii="Times New Roman" w:hAnsi="Times New Roman" w:cs="Times New Roman"/>
          <w:sz w:val="28"/>
          <w:szCs w:val="28"/>
        </w:rPr>
        <w:t>круглых столов</w:t>
      </w:r>
      <w:r w:rsidR="0002256D" w:rsidRPr="00274726">
        <w:rPr>
          <w:rFonts w:ascii="Times New Roman" w:hAnsi="Times New Roman" w:cs="Times New Roman"/>
          <w:sz w:val="28"/>
          <w:szCs w:val="28"/>
        </w:rPr>
        <w:t>»</w:t>
      </w:r>
      <w:r w:rsidR="00EF345A" w:rsidRPr="00274726">
        <w:rPr>
          <w:rFonts w:ascii="Times New Roman" w:hAnsi="Times New Roman" w:cs="Times New Roman"/>
          <w:sz w:val="28"/>
          <w:szCs w:val="28"/>
        </w:rPr>
        <w:t xml:space="preserve"> для субъектов малого и среднего предпринимательства по различным аспектам предпринимательской деятельности по итогам года;</w:t>
      </w:r>
    </w:p>
    <w:p w:rsidR="00EF345A" w:rsidRPr="00274726" w:rsidRDefault="00B21DFA" w:rsidP="00B21D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6. К</w:t>
      </w:r>
      <w:r w:rsidR="00EF345A" w:rsidRPr="00274726">
        <w:rPr>
          <w:rFonts w:ascii="Times New Roman" w:hAnsi="Times New Roman" w:cs="Times New Roman"/>
          <w:sz w:val="28"/>
          <w:szCs w:val="28"/>
        </w:rPr>
        <w:t>оличество предоставленных консультаций субъектам малого и среднего предпринимательства по вопросам оказания поддержки в рамках муниципальной программы. Значение показателя рассчитывается исходя из количества фактически предоставленных консультаций субъектам малого и среднего предпринимательства по вопросам оказания поддержки в рамках муницип</w:t>
      </w:r>
      <w:r w:rsidRPr="00274726">
        <w:rPr>
          <w:rFonts w:ascii="Times New Roman" w:hAnsi="Times New Roman" w:cs="Times New Roman"/>
          <w:sz w:val="28"/>
          <w:szCs w:val="28"/>
        </w:rPr>
        <w:t>альной программы по итогам года;</w:t>
      </w:r>
    </w:p>
    <w:p w:rsidR="00B21DFA" w:rsidRPr="00274726" w:rsidRDefault="00B21DFA" w:rsidP="00B21DF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7. Число субъектов малого и среднего предпринимательства в расчете на 10 тыс. человек населения.  Значение показателя рассчитывается как отношение количества субъектов малого и среднего предпринимательства к среднегодовой численности постоянного населения города</w:t>
      </w:r>
      <w:r w:rsidR="00AD1627" w:rsidRPr="00274726">
        <w:rPr>
          <w:rFonts w:ascii="Times New Roman" w:hAnsi="Times New Roman" w:cs="Times New Roman"/>
          <w:sz w:val="28"/>
          <w:szCs w:val="28"/>
        </w:rPr>
        <w:t>.</w:t>
      </w:r>
    </w:p>
    <w:p w:rsidR="00EF55C2" w:rsidRPr="00274726" w:rsidRDefault="00EF345A" w:rsidP="00B21D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lastRenderedPageBreak/>
        <w:t>Эффективность реализации муниципальной программы оценивается по целевым показателям, представленным в таблице 2</w:t>
      </w:r>
      <w:r w:rsidR="00D16D79" w:rsidRPr="00274726">
        <w:rPr>
          <w:rFonts w:ascii="Times New Roman" w:hAnsi="Times New Roman" w:cs="Times New Roman"/>
          <w:sz w:val="28"/>
          <w:szCs w:val="28"/>
        </w:rPr>
        <w:t>»</w:t>
      </w:r>
      <w:r w:rsidR="00AD1627" w:rsidRPr="00274726">
        <w:rPr>
          <w:rFonts w:ascii="Times New Roman" w:hAnsi="Times New Roman" w:cs="Times New Roman"/>
          <w:sz w:val="28"/>
          <w:szCs w:val="28"/>
        </w:rPr>
        <w:t>.</w:t>
      </w:r>
    </w:p>
    <w:p w:rsidR="00D903F6" w:rsidRPr="00274726" w:rsidRDefault="00B21DFA" w:rsidP="00D903F6">
      <w:pPr>
        <w:pStyle w:val="a3"/>
        <w:widowControl w:val="0"/>
        <w:autoSpaceDE w:val="0"/>
        <w:autoSpaceDN w:val="0"/>
        <w:spacing w:after="0" w:line="240" w:lineRule="auto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1.2.5.</w:t>
      </w:r>
      <w:r w:rsidR="00D93791" w:rsidRPr="00274726">
        <w:rPr>
          <w:rFonts w:ascii="Times New Roman" w:hAnsi="Times New Roman" w:cs="Times New Roman"/>
          <w:sz w:val="28"/>
          <w:szCs w:val="28"/>
        </w:rPr>
        <w:t xml:space="preserve"> </w:t>
      </w:r>
      <w:r w:rsidRPr="00274726">
        <w:rPr>
          <w:rFonts w:ascii="Times New Roman" w:hAnsi="Times New Roman" w:cs="Times New Roman"/>
          <w:sz w:val="28"/>
          <w:szCs w:val="28"/>
        </w:rPr>
        <w:t>В</w:t>
      </w:r>
      <w:r w:rsidR="00D903F6" w:rsidRPr="00274726">
        <w:rPr>
          <w:rFonts w:ascii="Times New Roman" w:hAnsi="Times New Roman" w:cs="Times New Roman"/>
          <w:sz w:val="28"/>
          <w:szCs w:val="28"/>
        </w:rPr>
        <w:t xml:space="preserve"> </w:t>
      </w:r>
      <w:r w:rsidR="00D93791" w:rsidRPr="00274726">
        <w:rPr>
          <w:rFonts w:ascii="Times New Roman" w:hAnsi="Times New Roman" w:cs="Times New Roman"/>
          <w:sz w:val="28"/>
          <w:szCs w:val="28"/>
        </w:rPr>
        <w:t>таблиц</w:t>
      </w:r>
      <w:r w:rsidR="00D903F6" w:rsidRPr="00274726">
        <w:rPr>
          <w:rFonts w:ascii="Times New Roman" w:hAnsi="Times New Roman" w:cs="Times New Roman"/>
          <w:sz w:val="28"/>
          <w:szCs w:val="28"/>
        </w:rPr>
        <w:t>е</w:t>
      </w:r>
      <w:r w:rsidR="00D93791" w:rsidRPr="00274726">
        <w:rPr>
          <w:rFonts w:ascii="Times New Roman" w:hAnsi="Times New Roman" w:cs="Times New Roman"/>
          <w:sz w:val="28"/>
          <w:szCs w:val="28"/>
        </w:rPr>
        <w:t xml:space="preserve"> 2</w:t>
      </w:r>
      <w:r w:rsidR="00AD1627" w:rsidRPr="00274726">
        <w:rPr>
          <w:rFonts w:ascii="Times New Roman" w:hAnsi="Times New Roman" w:cs="Times New Roman"/>
          <w:sz w:val="28"/>
          <w:szCs w:val="28"/>
        </w:rPr>
        <w:t xml:space="preserve"> раздела </w:t>
      </w:r>
      <w:r w:rsidR="00AD1627" w:rsidRPr="00274726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D903F6" w:rsidRPr="00274726">
        <w:rPr>
          <w:rFonts w:ascii="Times New Roman" w:hAnsi="Times New Roman" w:cs="Times New Roman"/>
          <w:sz w:val="28"/>
          <w:szCs w:val="28"/>
        </w:rPr>
        <w:t>:</w:t>
      </w:r>
    </w:p>
    <w:p w:rsidR="00D903F6" w:rsidRPr="00274726" w:rsidRDefault="00B21DFA" w:rsidP="00D903F6">
      <w:pPr>
        <w:pStyle w:val="a3"/>
        <w:widowControl w:val="0"/>
        <w:autoSpaceDE w:val="0"/>
        <w:autoSpaceDN w:val="0"/>
        <w:spacing w:after="0" w:line="240" w:lineRule="auto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 xml:space="preserve">строки 1, 3 </w:t>
      </w:r>
      <w:r w:rsidR="00AD1627" w:rsidRPr="0027472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D903F6" w:rsidRPr="00274726">
        <w:rPr>
          <w:rFonts w:ascii="Times New Roman" w:hAnsi="Times New Roman" w:cs="Times New Roman"/>
          <w:sz w:val="28"/>
          <w:szCs w:val="28"/>
        </w:rPr>
        <w:t xml:space="preserve">в </w:t>
      </w:r>
      <w:r w:rsidR="0002256D">
        <w:rPr>
          <w:rFonts w:ascii="Times New Roman" w:hAnsi="Times New Roman" w:cs="Times New Roman"/>
          <w:sz w:val="28"/>
          <w:szCs w:val="28"/>
        </w:rPr>
        <w:t>следующей</w:t>
      </w:r>
      <w:r w:rsidR="00D903F6" w:rsidRPr="0027472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D903F6" w:rsidRPr="00274726" w:rsidRDefault="00B21DFA" w:rsidP="00D903F6">
      <w:pPr>
        <w:pStyle w:val="a3"/>
        <w:widowControl w:val="0"/>
        <w:autoSpaceDE w:val="0"/>
        <w:autoSpaceDN w:val="0"/>
        <w:spacing w:after="0" w:line="240" w:lineRule="auto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«</w:t>
      </w:r>
      <w:r w:rsidR="00D903F6" w:rsidRPr="00274726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9784" w:type="dxa"/>
        <w:tblInd w:w="108" w:type="dxa"/>
        <w:tblLook w:val="04A0" w:firstRow="1" w:lastRow="0" w:firstColumn="1" w:lastColumn="0" w:noHBand="0" w:noVBand="1"/>
      </w:tblPr>
      <w:tblGrid>
        <w:gridCol w:w="567"/>
        <w:gridCol w:w="1985"/>
        <w:gridCol w:w="1034"/>
        <w:gridCol w:w="1033"/>
        <w:gridCol w:w="1033"/>
        <w:gridCol w:w="1033"/>
        <w:gridCol w:w="1033"/>
        <w:gridCol w:w="1033"/>
        <w:gridCol w:w="1033"/>
      </w:tblGrid>
      <w:tr w:rsidR="00274726" w:rsidRPr="00274726" w:rsidTr="003A66BD">
        <w:tc>
          <w:tcPr>
            <w:tcW w:w="567" w:type="dxa"/>
          </w:tcPr>
          <w:p w:rsidR="00D903F6" w:rsidRPr="00274726" w:rsidRDefault="00D903F6" w:rsidP="003A66BD">
            <w:pPr>
              <w:pStyle w:val="a3"/>
              <w:widowControl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D903F6" w:rsidRPr="00274726" w:rsidRDefault="00D903F6" w:rsidP="003A66BD">
            <w:pPr>
              <w:pStyle w:val="a3"/>
              <w:widowControl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субъектов малого и среднего предпринимательства, получивших финансовую поддержку в рамках муниципальной программы (ед.) </w:t>
            </w:r>
          </w:p>
        </w:tc>
        <w:tc>
          <w:tcPr>
            <w:tcW w:w="1034" w:type="dxa"/>
          </w:tcPr>
          <w:p w:rsidR="00D903F6" w:rsidRPr="00274726" w:rsidRDefault="00D903F6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3" w:type="dxa"/>
          </w:tcPr>
          <w:p w:rsidR="00D903F6" w:rsidRPr="00274726" w:rsidRDefault="00A10336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33" w:type="dxa"/>
          </w:tcPr>
          <w:p w:rsidR="00D903F6" w:rsidRPr="00274726" w:rsidRDefault="00D903F6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3" w:type="dxa"/>
          </w:tcPr>
          <w:p w:rsidR="00D903F6" w:rsidRPr="00274726" w:rsidRDefault="00D903F6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3" w:type="dxa"/>
          </w:tcPr>
          <w:p w:rsidR="00D903F6" w:rsidRPr="00274726" w:rsidRDefault="00D903F6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3" w:type="dxa"/>
          </w:tcPr>
          <w:p w:rsidR="00D903F6" w:rsidRPr="00274726" w:rsidRDefault="00D903F6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33" w:type="dxa"/>
          </w:tcPr>
          <w:p w:rsidR="00D903F6" w:rsidRPr="00274726" w:rsidRDefault="00D903F6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274726" w:rsidRPr="00274726" w:rsidTr="003A66BD">
        <w:tc>
          <w:tcPr>
            <w:tcW w:w="567" w:type="dxa"/>
          </w:tcPr>
          <w:p w:rsidR="00D903F6" w:rsidRPr="00274726" w:rsidRDefault="00D903F6" w:rsidP="003A66BD">
            <w:pPr>
              <w:pStyle w:val="a3"/>
              <w:widowControl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903F6" w:rsidRPr="00274726" w:rsidRDefault="00D903F6" w:rsidP="00324070">
            <w:pPr>
              <w:pStyle w:val="a3"/>
              <w:widowControl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Количество субъектов социального предпринимательства, принявших участие в мероприятиях</w:t>
            </w:r>
            <w:r w:rsidR="00324070" w:rsidRPr="00274726"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проводимых в рамках муниципальной программы (ед.) </w:t>
            </w:r>
          </w:p>
        </w:tc>
        <w:tc>
          <w:tcPr>
            <w:tcW w:w="1034" w:type="dxa"/>
          </w:tcPr>
          <w:p w:rsidR="00D903F6" w:rsidRPr="00274726" w:rsidRDefault="00324070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3" w:type="dxa"/>
          </w:tcPr>
          <w:p w:rsidR="00D903F6" w:rsidRPr="00274726" w:rsidRDefault="00324070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3" w:type="dxa"/>
          </w:tcPr>
          <w:p w:rsidR="00D903F6" w:rsidRPr="00274726" w:rsidRDefault="00324070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33" w:type="dxa"/>
          </w:tcPr>
          <w:p w:rsidR="00D903F6" w:rsidRPr="00274726" w:rsidRDefault="00324070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33" w:type="dxa"/>
          </w:tcPr>
          <w:p w:rsidR="00D903F6" w:rsidRPr="00274726" w:rsidRDefault="00324070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33" w:type="dxa"/>
          </w:tcPr>
          <w:p w:rsidR="00D903F6" w:rsidRPr="00274726" w:rsidRDefault="00324070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33" w:type="dxa"/>
          </w:tcPr>
          <w:p w:rsidR="00D903F6" w:rsidRPr="00274726" w:rsidRDefault="00324070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D903F6" w:rsidRPr="00274726" w:rsidRDefault="00B21DFA" w:rsidP="00B21DFA">
      <w:pPr>
        <w:pStyle w:val="a3"/>
        <w:widowControl w:val="0"/>
        <w:autoSpaceDE w:val="0"/>
        <w:autoSpaceDN w:val="0"/>
        <w:spacing w:after="0" w:line="240" w:lineRule="auto"/>
        <w:ind w:left="9051" w:firstLine="153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 xml:space="preserve">   »</w:t>
      </w:r>
      <w:r w:rsidR="0002256D">
        <w:rPr>
          <w:rFonts w:ascii="Times New Roman" w:hAnsi="Times New Roman" w:cs="Times New Roman"/>
          <w:sz w:val="28"/>
          <w:szCs w:val="28"/>
        </w:rPr>
        <w:t>;</w:t>
      </w:r>
    </w:p>
    <w:p w:rsidR="00D93791" w:rsidRPr="00274726" w:rsidRDefault="00B21DFA" w:rsidP="00D903F6">
      <w:pPr>
        <w:pStyle w:val="a3"/>
        <w:widowControl w:val="0"/>
        <w:autoSpaceDE w:val="0"/>
        <w:autoSpaceDN w:val="0"/>
        <w:spacing w:after="0" w:line="240" w:lineRule="auto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>д</w:t>
      </w:r>
      <w:r w:rsidR="00D93791" w:rsidRPr="00274726">
        <w:rPr>
          <w:rFonts w:ascii="Times New Roman" w:hAnsi="Times New Roman" w:cs="Times New Roman"/>
          <w:sz w:val="28"/>
          <w:szCs w:val="28"/>
        </w:rPr>
        <w:t>ополнить</w:t>
      </w:r>
      <w:r w:rsidRPr="00274726">
        <w:rPr>
          <w:rFonts w:ascii="Times New Roman" w:hAnsi="Times New Roman" w:cs="Times New Roman"/>
          <w:sz w:val="28"/>
          <w:szCs w:val="28"/>
        </w:rPr>
        <w:t xml:space="preserve"> </w:t>
      </w:r>
      <w:r w:rsidR="00274726" w:rsidRPr="00274726">
        <w:rPr>
          <w:rFonts w:ascii="Times New Roman" w:hAnsi="Times New Roman" w:cs="Times New Roman"/>
          <w:sz w:val="28"/>
          <w:szCs w:val="28"/>
        </w:rPr>
        <w:t>строкой</w:t>
      </w:r>
      <w:r w:rsidRPr="00274726">
        <w:rPr>
          <w:rFonts w:ascii="Times New Roman" w:hAnsi="Times New Roman" w:cs="Times New Roman"/>
          <w:sz w:val="28"/>
          <w:szCs w:val="28"/>
        </w:rPr>
        <w:t xml:space="preserve"> </w:t>
      </w:r>
      <w:r w:rsidR="00AD1627" w:rsidRPr="00274726">
        <w:rPr>
          <w:rFonts w:ascii="Times New Roman" w:hAnsi="Times New Roman" w:cs="Times New Roman"/>
          <w:sz w:val="28"/>
          <w:szCs w:val="28"/>
        </w:rPr>
        <w:t>7</w:t>
      </w:r>
      <w:r w:rsidRPr="00274726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 w:rsidR="00D93791" w:rsidRPr="00274726">
        <w:rPr>
          <w:rFonts w:ascii="Times New Roman" w:hAnsi="Times New Roman" w:cs="Times New Roman"/>
          <w:sz w:val="28"/>
          <w:szCs w:val="28"/>
        </w:rPr>
        <w:t>:</w:t>
      </w:r>
    </w:p>
    <w:p w:rsidR="00B21DFA" w:rsidRPr="00274726" w:rsidRDefault="00B21DFA" w:rsidP="00B21DFA">
      <w:pPr>
        <w:pStyle w:val="a3"/>
        <w:widowControl w:val="0"/>
        <w:autoSpaceDE w:val="0"/>
        <w:autoSpaceDN w:val="0"/>
        <w:spacing w:after="0" w:line="240" w:lineRule="auto"/>
        <w:ind w:left="555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 xml:space="preserve">« </w:t>
      </w:r>
    </w:p>
    <w:tbl>
      <w:tblPr>
        <w:tblStyle w:val="a7"/>
        <w:tblW w:w="9784" w:type="dxa"/>
        <w:tblInd w:w="108" w:type="dxa"/>
        <w:tblLook w:val="04A0" w:firstRow="1" w:lastRow="0" w:firstColumn="1" w:lastColumn="0" w:noHBand="0" w:noVBand="1"/>
      </w:tblPr>
      <w:tblGrid>
        <w:gridCol w:w="567"/>
        <w:gridCol w:w="1985"/>
        <w:gridCol w:w="1034"/>
        <w:gridCol w:w="1033"/>
        <w:gridCol w:w="1033"/>
        <w:gridCol w:w="1033"/>
        <w:gridCol w:w="1033"/>
        <w:gridCol w:w="1033"/>
        <w:gridCol w:w="1033"/>
      </w:tblGrid>
      <w:tr w:rsidR="00274726" w:rsidRPr="00274726" w:rsidTr="00D93791">
        <w:tc>
          <w:tcPr>
            <w:tcW w:w="567" w:type="dxa"/>
          </w:tcPr>
          <w:p w:rsidR="00D93791" w:rsidRPr="00274726" w:rsidRDefault="00D93791" w:rsidP="00D93791">
            <w:pPr>
              <w:pStyle w:val="a3"/>
              <w:widowControl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D93791" w:rsidRPr="00274726" w:rsidRDefault="00D903F6" w:rsidP="00D93791">
            <w:pPr>
              <w:pStyle w:val="a3"/>
              <w:widowControl w:val="0"/>
              <w:autoSpaceDE w:val="0"/>
              <w:autoSpaceDN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D93791" w:rsidRPr="00274726">
              <w:rPr>
                <w:rFonts w:ascii="Times New Roman" w:hAnsi="Times New Roman" w:cs="Times New Roman"/>
                <w:sz w:val="24"/>
                <w:szCs w:val="24"/>
              </w:rPr>
              <w:t>исло субъектов малого и среднего предпринимательства в расчете на 10 тыс. человек населения</w:t>
            </w:r>
            <w:r w:rsidR="0024513F" w:rsidRPr="00274726">
              <w:rPr>
                <w:rFonts w:ascii="Times New Roman" w:hAnsi="Times New Roman" w:cs="Times New Roman"/>
                <w:sz w:val="24"/>
                <w:szCs w:val="24"/>
              </w:rPr>
              <w:t xml:space="preserve"> (ед.)</w:t>
            </w:r>
          </w:p>
        </w:tc>
        <w:tc>
          <w:tcPr>
            <w:tcW w:w="1034" w:type="dxa"/>
          </w:tcPr>
          <w:p w:rsidR="00D93791" w:rsidRPr="00274726" w:rsidRDefault="00D16D79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481,1</w:t>
            </w:r>
          </w:p>
        </w:tc>
        <w:tc>
          <w:tcPr>
            <w:tcW w:w="1033" w:type="dxa"/>
          </w:tcPr>
          <w:p w:rsidR="00D93791" w:rsidRPr="00274726" w:rsidRDefault="00D903F6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481,7</w:t>
            </w:r>
          </w:p>
        </w:tc>
        <w:tc>
          <w:tcPr>
            <w:tcW w:w="1033" w:type="dxa"/>
          </w:tcPr>
          <w:p w:rsidR="00D93791" w:rsidRPr="00274726" w:rsidRDefault="00D903F6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482,1</w:t>
            </w:r>
          </w:p>
        </w:tc>
        <w:tc>
          <w:tcPr>
            <w:tcW w:w="1033" w:type="dxa"/>
          </w:tcPr>
          <w:p w:rsidR="00D93791" w:rsidRPr="00274726" w:rsidRDefault="00D903F6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482,6</w:t>
            </w:r>
          </w:p>
        </w:tc>
        <w:tc>
          <w:tcPr>
            <w:tcW w:w="1033" w:type="dxa"/>
          </w:tcPr>
          <w:p w:rsidR="00D93791" w:rsidRPr="00274726" w:rsidRDefault="00D903F6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483,1</w:t>
            </w:r>
          </w:p>
        </w:tc>
        <w:tc>
          <w:tcPr>
            <w:tcW w:w="1033" w:type="dxa"/>
          </w:tcPr>
          <w:p w:rsidR="00D93791" w:rsidRPr="00274726" w:rsidRDefault="00D903F6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483,5</w:t>
            </w:r>
          </w:p>
        </w:tc>
        <w:tc>
          <w:tcPr>
            <w:tcW w:w="1033" w:type="dxa"/>
          </w:tcPr>
          <w:p w:rsidR="00D93791" w:rsidRPr="00274726" w:rsidRDefault="00D903F6" w:rsidP="00324070">
            <w:pPr>
              <w:pStyle w:val="a3"/>
              <w:widowControl w:val="0"/>
              <w:autoSpaceDE w:val="0"/>
              <w:autoSpaceDN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726">
              <w:rPr>
                <w:rFonts w:ascii="Times New Roman" w:hAnsi="Times New Roman" w:cs="Times New Roman"/>
                <w:sz w:val="24"/>
                <w:szCs w:val="24"/>
              </w:rPr>
              <w:t>483,5</w:t>
            </w:r>
          </w:p>
        </w:tc>
      </w:tr>
    </w:tbl>
    <w:p w:rsidR="00D93791" w:rsidRPr="00274726" w:rsidRDefault="00B21DFA" w:rsidP="00B21DFA">
      <w:pPr>
        <w:pStyle w:val="a3"/>
        <w:widowControl w:val="0"/>
        <w:autoSpaceDE w:val="0"/>
        <w:autoSpaceDN w:val="0"/>
        <w:spacing w:after="0" w:line="240" w:lineRule="auto"/>
        <w:ind w:left="9204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hAnsi="Times New Roman" w:cs="Times New Roman"/>
          <w:sz w:val="28"/>
          <w:szCs w:val="28"/>
        </w:rPr>
        <w:t xml:space="preserve">   ».</w:t>
      </w:r>
    </w:p>
    <w:p w:rsidR="004463D1" w:rsidRPr="00274726" w:rsidRDefault="00AD1627" w:rsidP="00AD1627">
      <w:pPr>
        <w:widowControl w:val="0"/>
        <w:autoSpaceDE w:val="0"/>
        <w:autoSpaceDN w:val="0"/>
        <w:spacing w:after="0" w:line="240" w:lineRule="auto"/>
        <w:ind w:firstLine="543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eastAsia="Calibri" w:hAnsi="Times New Roman" w:cs="Times New Roman"/>
          <w:sz w:val="28"/>
          <w:szCs w:val="28"/>
        </w:rPr>
        <w:t>1.2.</w:t>
      </w:r>
      <w:r w:rsidR="00274726" w:rsidRPr="00274726">
        <w:rPr>
          <w:rFonts w:ascii="Times New Roman" w:eastAsia="Calibri" w:hAnsi="Times New Roman" w:cs="Times New Roman"/>
          <w:sz w:val="28"/>
          <w:szCs w:val="28"/>
        </w:rPr>
        <w:t>6</w:t>
      </w:r>
      <w:r w:rsidRPr="00274726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4463D1" w:rsidRPr="00274726">
        <w:rPr>
          <w:rFonts w:ascii="Times New Roman" w:eastAsia="Calibri" w:hAnsi="Times New Roman" w:cs="Times New Roman"/>
          <w:sz w:val="28"/>
          <w:szCs w:val="28"/>
        </w:rPr>
        <w:t xml:space="preserve">Таблицу 3 </w:t>
      </w:r>
      <w:r w:rsidRPr="00274726">
        <w:rPr>
          <w:rFonts w:ascii="Times New Roman" w:eastAsia="Calibri" w:hAnsi="Times New Roman" w:cs="Times New Roman"/>
          <w:sz w:val="28"/>
          <w:szCs w:val="28"/>
        </w:rPr>
        <w:t>Раздела</w:t>
      </w:r>
      <w:r w:rsidRPr="00274726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274726">
        <w:rPr>
          <w:rFonts w:ascii="Times New Roman" w:hAnsi="Times New Roman" w:cs="Times New Roman"/>
          <w:sz w:val="28"/>
          <w:szCs w:val="28"/>
        </w:rPr>
        <w:t xml:space="preserve"> </w:t>
      </w:r>
      <w:r w:rsidR="004463D1" w:rsidRPr="00274726"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4463D1" w:rsidRPr="00274726">
        <w:rPr>
          <w:rFonts w:ascii="Times New Roman" w:eastAsia="Calibri" w:hAnsi="Times New Roman" w:cs="Times New Roman"/>
          <w:sz w:val="28"/>
          <w:szCs w:val="28"/>
        </w:rPr>
        <w:t xml:space="preserve"> согласно </w:t>
      </w:r>
      <w:proofErr w:type="gramStart"/>
      <w:r w:rsidR="004463D1" w:rsidRPr="00274726">
        <w:rPr>
          <w:rFonts w:ascii="Times New Roman" w:eastAsia="Calibri" w:hAnsi="Times New Roman" w:cs="Times New Roman"/>
          <w:sz w:val="28"/>
          <w:szCs w:val="28"/>
        </w:rPr>
        <w:t>приложению</w:t>
      </w:r>
      <w:proofErr w:type="gramEnd"/>
      <w:r w:rsidR="004463D1" w:rsidRPr="00274726">
        <w:rPr>
          <w:rFonts w:ascii="Times New Roman" w:eastAsia="Calibri" w:hAnsi="Times New Roman" w:cs="Times New Roman"/>
          <w:sz w:val="28"/>
          <w:szCs w:val="28"/>
        </w:rPr>
        <w:t xml:space="preserve"> к настоящему постановлению.</w:t>
      </w:r>
    </w:p>
    <w:p w:rsidR="00E72983" w:rsidRPr="00274726" w:rsidRDefault="00E72983" w:rsidP="00E72983">
      <w:pPr>
        <w:pStyle w:val="a3"/>
        <w:widowControl w:val="0"/>
        <w:autoSpaceDE w:val="0"/>
        <w:autoSpaceDN w:val="0"/>
        <w:spacing w:after="0" w:line="240" w:lineRule="auto"/>
        <w:ind w:left="617"/>
        <w:jc w:val="both"/>
        <w:rPr>
          <w:rFonts w:ascii="Times New Roman" w:hAnsi="Times New Roman" w:cs="Times New Roman"/>
          <w:sz w:val="28"/>
          <w:szCs w:val="28"/>
        </w:rPr>
      </w:pPr>
    </w:p>
    <w:p w:rsidR="004463D1" w:rsidRPr="00274726" w:rsidRDefault="0002256D" w:rsidP="0002256D">
      <w:pPr>
        <w:pStyle w:val="a3"/>
        <w:spacing w:after="0" w:line="240" w:lineRule="auto"/>
        <w:ind w:left="0" w:firstLine="54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4463D1" w:rsidRPr="00274726">
        <w:rPr>
          <w:rFonts w:ascii="Times New Roman" w:eastAsia="Calibri" w:hAnsi="Times New Roman" w:cs="Times New Roman"/>
          <w:sz w:val="28"/>
          <w:szCs w:val="28"/>
        </w:rPr>
        <w:t>Управлению по информационной политике администрации города (С.В.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="004463D1" w:rsidRPr="00274726">
        <w:rPr>
          <w:rFonts w:ascii="Times New Roman" w:eastAsia="Calibri" w:hAnsi="Times New Roman" w:cs="Times New Roman"/>
          <w:sz w:val="28"/>
          <w:szCs w:val="28"/>
        </w:rPr>
        <w:t>Селиванова) обеспечить официальное опубликование постановления.</w:t>
      </w:r>
    </w:p>
    <w:p w:rsidR="00E72983" w:rsidRPr="00274726" w:rsidRDefault="00E72983" w:rsidP="00E72983">
      <w:pPr>
        <w:pStyle w:val="a3"/>
        <w:spacing w:after="0" w:line="240" w:lineRule="auto"/>
        <w:ind w:left="450"/>
        <w:jc w:val="both"/>
        <w:rPr>
          <w:rFonts w:ascii="Times New Roman" w:hAnsi="Times New Roman" w:cs="Times New Roman"/>
          <w:sz w:val="28"/>
          <w:szCs w:val="28"/>
        </w:rPr>
      </w:pPr>
    </w:p>
    <w:p w:rsidR="004463D1" w:rsidRPr="00274726" w:rsidRDefault="00E72983" w:rsidP="00FF10A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74726">
        <w:rPr>
          <w:rFonts w:ascii="Times New Roman" w:eastAsia="Calibri" w:hAnsi="Times New Roman" w:cs="Times New Roman"/>
          <w:sz w:val="28"/>
          <w:szCs w:val="28"/>
        </w:rPr>
        <w:t>3</w:t>
      </w:r>
      <w:r w:rsidR="004463D1" w:rsidRPr="00274726">
        <w:rPr>
          <w:rFonts w:ascii="Times New Roman" w:eastAsia="Calibri" w:hAnsi="Times New Roman" w:cs="Times New Roman"/>
          <w:sz w:val="28"/>
          <w:szCs w:val="28"/>
        </w:rPr>
        <w:t>. Постановление вступает в силу со дня его официального опубликования.</w:t>
      </w:r>
    </w:p>
    <w:p w:rsidR="00E72983" w:rsidRPr="00274726" w:rsidRDefault="00E72983" w:rsidP="004463D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3D1" w:rsidRPr="00274726" w:rsidRDefault="004463D1" w:rsidP="004463D1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274726">
        <w:rPr>
          <w:rFonts w:ascii="Times New Roman" w:eastAsia="Calibri" w:hAnsi="Times New Roman" w:cs="Times New Roman"/>
          <w:sz w:val="28"/>
          <w:szCs w:val="28"/>
        </w:rPr>
        <w:t>Глава города                                                                                           В.В. Тихонов</w:t>
      </w:r>
    </w:p>
    <w:p w:rsidR="004463D1" w:rsidRPr="00274726" w:rsidRDefault="004463D1" w:rsidP="00180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  <w:sectPr w:rsidR="004463D1" w:rsidRPr="00274726" w:rsidSect="001D00B7">
          <w:pgSz w:w="11907" w:h="16840" w:code="9"/>
          <w:pgMar w:top="1134" w:right="567" w:bottom="1134" w:left="1701" w:header="0" w:footer="0" w:gutter="0"/>
          <w:cols w:space="720"/>
          <w:docGrid w:linePitch="299"/>
        </w:sectPr>
      </w:pPr>
    </w:p>
    <w:p w:rsidR="00E44D3B" w:rsidRPr="00274726" w:rsidRDefault="00E44D3B" w:rsidP="00E44D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</w:t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463D1"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="00E72983"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463D1"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к постановлению</w:t>
      </w:r>
    </w:p>
    <w:p w:rsidR="00E44D3B" w:rsidRPr="00274726" w:rsidRDefault="00E44D3B" w:rsidP="00E44D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администрации города</w:t>
      </w:r>
    </w:p>
    <w:p w:rsidR="00E44D3B" w:rsidRPr="00274726" w:rsidRDefault="00E44D3B" w:rsidP="00E44D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 _____________ № ________</w:t>
      </w:r>
    </w:p>
    <w:p w:rsidR="00E44D3B" w:rsidRPr="00274726" w:rsidRDefault="00E44D3B" w:rsidP="00E44D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F38EA" w:rsidRPr="00274726" w:rsidRDefault="005F38EA" w:rsidP="005F38E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0E3E" w:rsidRPr="00274726" w:rsidRDefault="00C61F3E" w:rsidP="00C61F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="00180E3E" w:rsidRPr="0027472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3</w:t>
      </w:r>
    </w:p>
    <w:p w:rsidR="00180E3E" w:rsidRPr="00274726" w:rsidRDefault="00180E3E" w:rsidP="00180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C7D" w:rsidRPr="00274726" w:rsidRDefault="00D94C7D" w:rsidP="00180E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332"/>
      <w:bookmarkEnd w:id="1"/>
      <w:r w:rsidRPr="00274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</w:t>
      </w:r>
    </w:p>
    <w:p w:rsidR="00180E3E" w:rsidRPr="00274726" w:rsidRDefault="00D94C7D" w:rsidP="00180E3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4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80E3E" w:rsidRPr="00274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сновны</w:t>
      </w:r>
      <w:r w:rsidRPr="00274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="00180E3E" w:rsidRPr="00274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</w:t>
      </w:r>
      <w:r w:rsidRPr="00274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180E3E" w:rsidRPr="002747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муниципальной программы</w:t>
      </w:r>
    </w:p>
    <w:p w:rsidR="00100DE6" w:rsidRPr="00274726" w:rsidRDefault="00147567" w:rsidP="00100DE6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274726">
        <w:rPr>
          <w:rFonts w:ascii="Times New Roman" w:hAnsi="Times New Roman" w:cs="Times New Roman"/>
          <w:b/>
          <w:sz w:val="27"/>
          <w:szCs w:val="27"/>
        </w:rPr>
        <w:t>"</w:t>
      </w:r>
      <w:r w:rsidR="00100DE6" w:rsidRPr="00274726">
        <w:rPr>
          <w:rFonts w:ascii="Times New Roman" w:hAnsi="Times New Roman" w:cs="Times New Roman"/>
          <w:b/>
          <w:sz w:val="27"/>
          <w:szCs w:val="27"/>
        </w:rPr>
        <w:t>Развитие малого и среднего предпринимательства на территории города Нижневартовска на 2016-2020 годы</w:t>
      </w:r>
      <w:r w:rsidRPr="00274726">
        <w:rPr>
          <w:rFonts w:ascii="Times New Roman" w:hAnsi="Times New Roman" w:cs="Times New Roman"/>
          <w:b/>
          <w:sz w:val="27"/>
          <w:szCs w:val="27"/>
        </w:rPr>
        <w:t>"</w:t>
      </w:r>
    </w:p>
    <w:p w:rsidR="00180E3E" w:rsidRPr="00274726" w:rsidRDefault="00180E3E" w:rsidP="00180E3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14884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3685"/>
        <w:gridCol w:w="2693"/>
        <w:gridCol w:w="1701"/>
        <w:gridCol w:w="1134"/>
        <w:gridCol w:w="1134"/>
        <w:gridCol w:w="993"/>
        <w:gridCol w:w="992"/>
        <w:gridCol w:w="992"/>
        <w:gridCol w:w="992"/>
      </w:tblGrid>
      <w:tr w:rsidR="00274726" w:rsidRPr="00274726" w:rsidTr="004463D1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№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п/п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Основные мероприятия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муниципальной программы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(связь мероприятий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с показателями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муниципальной программы)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Ответственный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исполнитель/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соисполнители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муниципальной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программы</w:t>
            </w:r>
          </w:p>
        </w:tc>
        <w:tc>
          <w:tcPr>
            <w:tcW w:w="1701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Источники</w:t>
            </w:r>
          </w:p>
          <w:p w:rsidR="004463D1" w:rsidRPr="00274726" w:rsidRDefault="004463D1" w:rsidP="004463D1">
            <w:pPr>
              <w:spacing w:after="0" w:line="240" w:lineRule="auto"/>
              <w:ind w:left="-62" w:right="-62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финансирования</w:t>
            </w:r>
          </w:p>
        </w:tc>
        <w:tc>
          <w:tcPr>
            <w:tcW w:w="6237" w:type="dxa"/>
            <w:gridSpan w:val="6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Финансовые затраты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на реализацию муниципальной программы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(тыс. руб.)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5103" w:type="dxa"/>
            <w:gridSpan w:val="5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 том числе</w:t>
            </w:r>
          </w:p>
        </w:tc>
      </w:tr>
      <w:tr w:rsidR="00274726" w:rsidRPr="00274726" w:rsidTr="004463D1">
        <w:trPr>
          <w:trHeight w:val="42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2016 год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2017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2018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2019 год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2020 год</w:t>
            </w:r>
          </w:p>
        </w:tc>
      </w:tr>
      <w:tr w:rsidR="00274726" w:rsidRPr="00274726" w:rsidTr="004463D1">
        <w:trPr>
          <w:trHeight w:val="227"/>
        </w:trPr>
        <w:tc>
          <w:tcPr>
            <w:tcW w:w="14884" w:type="dxa"/>
            <w:gridSpan w:val="10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Цель: создание благоприятных условий для устойчивого развития малого и среднего предпринимательства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как одного из факторов обеспечения экономической и социальной стабильности в городе Нижневартовске</w:t>
            </w:r>
          </w:p>
        </w:tc>
      </w:tr>
      <w:tr w:rsidR="00274726" w:rsidRPr="00274726" w:rsidTr="004463D1">
        <w:trPr>
          <w:trHeight w:val="227"/>
        </w:trPr>
        <w:tc>
          <w:tcPr>
            <w:tcW w:w="14884" w:type="dxa"/>
            <w:gridSpan w:val="10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Задача 1. Оказание финансовой поддержки субъектам малого и среднего предпринимательства и организациям,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образующим инфраструктуру поддержки субъектов малого и среднего предпринимательства</w:t>
            </w:r>
          </w:p>
        </w:tc>
      </w:tr>
      <w:tr w:rsidR="00274726" w:rsidRPr="00274726" w:rsidTr="004463D1">
        <w:trPr>
          <w:trHeight w:val="481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3A66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Финансовая поддержка </w:t>
            </w:r>
            <w:r w:rsidR="003A66BD"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С</w:t>
            </w: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убъектов малого и среднего предпринимательства, связанных с производством и реализацией товаров и услуг в социально значимых видах деятельности (целевые показатели 1, 4, 6</w:t>
            </w:r>
            <w:r w:rsidR="0006210E"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3 700,00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</w:tr>
      <w:tr w:rsidR="00274726" w:rsidRPr="00274726" w:rsidTr="004463D1">
        <w:trPr>
          <w:trHeight w:val="363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1 750,40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1 750,40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70"/>
        </w:trPr>
        <w:tc>
          <w:tcPr>
            <w:tcW w:w="56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5 450,40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2 490,40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740,00</w:t>
            </w:r>
          </w:p>
        </w:tc>
      </w:tr>
      <w:tr w:rsidR="00274726" w:rsidRPr="00274726" w:rsidTr="004463D1">
        <w:trPr>
          <w:trHeight w:val="33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324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Грантовая поддержка начинающих предпринимателей (целевые показатели 1, 3, 4, 6</w:t>
            </w:r>
            <w:r w:rsidR="0006210E"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1 577,50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377,50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</w:tr>
      <w:tr w:rsidR="00274726" w:rsidRPr="00274726" w:rsidTr="004463D1">
        <w:trPr>
          <w:trHeight w:val="42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522,50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522,50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42"/>
        </w:trPr>
        <w:tc>
          <w:tcPr>
            <w:tcW w:w="568" w:type="dxa"/>
            <w:vMerge/>
            <w:tcBorders>
              <w:bottom w:val="nil"/>
            </w:tcBorders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2 100,00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900,00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300,00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Итого по задаче 1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5 277,50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1 117,50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1 040,00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2 272,90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2 272,90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7 550,40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3 390,40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1 040,00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1 040,00</w:t>
            </w:r>
          </w:p>
        </w:tc>
      </w:tr>
      <w:tr w:rsidR="00274726" w:rsidRPr="00274726" w:rsidTr="004463D1">
        <w:trPr>
          <w:trHeight w:val="227"/>
        </w:trPr>
        <w:tc>
          <w:tcPr>
            <w:tcW w:w="14884" w:type="dxa"/>
            <w:gridSpan w:val="10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>Задача 2. Создание условий для повышения уровня знаний субъектов предпринимательской деятельности по ведению бизнеса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324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Проведение образовательных мероприятий для Субъектов и Организаций (целевые показатели 2, 3, 5, 6</w:t>
            </w:r>
            <w:r w:rsidR="0006210E"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FF10AE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910,00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FF10AE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42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1 110,00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F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FF10AE"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</w:tr>
      <w:tr w:rsidR="00274726" w:rsidRPr="00274726" w:rsidTr="004463D1">
        <w:trPr>
          <w:trHeight w:val="314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Итого по задаче 2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FF10AE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910,00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FF10AE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200,00</w:t>
            </w:r>
          </w:p>
        </w:tc>
      </w:tr>
      <w:tr w:rsidR="00274726" w:rsidRPr="00274726" w:rsidTr="004463D1">
        <w:trPr>
          <w:trHeight w:val="290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258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F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</w:t>
            </w:r>
            <w:r w:rsidR="00FF10AE"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 110,00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FF10AE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210,00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200,00</w:t>
            </w:r>
          </w:p>
        </w:tc>
      </w:tr>
      <w:tr w:rsidR="00274726" w:rsidRPr="00274726" w:rsidTr="004463D1">
        <w:trPr>
          <w:trHeight w:val="227"/>
        </w:trPr>
        <w:tc>
          <w:tcPr>
            <w:tcW w:w="14884" w:type="dxa"/>
            <w:gridSpan w:val="10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Задача 3. Формирование благоприятного общественного мнения о малом и среднем предпринимательстве,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организация мониторинга и информационного сопровождения поддержки субъектов малого и среднего предпринимательства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 организаций, образующих инфраструктуру поддержки субъектов малого и среднего предпринимательства</w:t>
            </w:r>
          </w:p>
        </w:tc>
      </w:tr>
      <w:tr w:rsidR="00274726" w:rsidRPr="00274726" w:rsidTr="004463D1">
        <w:trPr>
          <w:trHeight w:val="1090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324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Организация мониторинга деятельности малого и среднего предпринимательства в городе Нижневартовске          в целях определения приоритетных направлений развития и формирования благоприятного общественного мнения о малом и среднем предпринимательстве (целевые показатели 2, 3, 5, 6</w:t>
            </w:r>
            <w:r w:rsidR="0006210E"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потребительскому рынку администрации города;</w:t>
            </w:r>
          </w:p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информационной политике администрации города;</w:t>
            </w:r>
          </w:p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муниципальное казенное учреждение "Управление материально-технического обеспечения деятельности органов местного самоуправления города Нижневартовска"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21 917,83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4 337,83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4 275,00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4 475,00</w:t>
            </w:r>
          </w:p>
        </w:tc>
      </w:tr>
      <w:tr w:rsidR="00274726" w:rsidRPr="00274726" w:rsidTr="004463D1">
        <w:trPr>
          <w:trHeight w:val="93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394,30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394,30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22 312,13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4 732,13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4 275,00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4 475,00</w:t>
            </w:r>
          </w:p>
        </w:tc>
      </w:tr>
      <w:tr w:rsidR="00274726" w:rsidRPr="00274726" w:rsidTr="004463D1">
        <w:trPr>
          <w:trHeight w:val="206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Итого по задаче 3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21 917,83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4 337,83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4 275,00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4 475,00</w:t>
            </w:r>
          </w:p>
        </w:tc>
      </w:tr>
      <w:tr w:rsidR="00274726" w:rsidRPr="00274726" w:rsidTr="004463D1">
        <w:trPr>
          <w:trHeight w:val="211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394,30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394,30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22 312,13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4 732,13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4 275,00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4 375,00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4 455,00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4 475,00</w:t>
            </w:r>
          </w:p>
        </w:tc>
      </w:tr>
      <w:tr w:rsidR="00274726" w:rsidRPr="00274726" w:rsidTr="004463D1">
        <w:trPr>
          <w:trHeight w:val="439"/>
        </w:trPr>
        <w:tc>
          <w:tcPr>
            <w:tcW w:w="14884" w:type="dxa"/>
            <w:gridSpan w:val="10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Задача 4. Оказание финансовой поддержки, направленной на развитие молодежного предпринимательства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324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Развитие молодежного предпринимательства (целевые показатели 2, 3, 4, 5, 6</w:t>
            </w:r>
            <w:r w:rsidR="0006210E"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2 650,00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339,00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339,00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2 989,00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1 109,00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470,00</w:t>
            </w:r>
          </w:p>
        </w:tc>
      </w:tr>
      <w:tr w:rsidR="00274726" w:rsidRPr="00274726" w:rsidTr="004463D1">
        <w:trPr>
          <w:trHeight w:val="289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Итого по задаче 4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2 650,00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770,00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</w:tr>
      <w:tr w:rsidR="00274726" w:rsidRPr="00274726" w:rsidTr="004463D1">
        <w:trPr>
          <w:trHeight w:val="210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339,00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339,00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215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2 989,00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1 109,00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470,00</w:t>
            </w:r>
          </w:p>
        </w:tc>
      </w:tr>
      <w:tr w:rsidR="00274726" w:rsidRPr="00274726" w:rsidTr="004463D1">
        <w:trPr>
          <w:trHeight w:val="227"/>
        </w:trPr>
        <w:tc>
          <w:tcPr>
            <w:tcW w:w="14884" w:type="dxa"/>
            <w:gridSpan w:val="10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lastRenderedPageBreak/>
              <w:t xml:space="preserve">Задача 5. Оказание финансовой поддержки субъектам малого и среднего предпринимательства, осуществляющим деятельность 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в следующих направлениях: экология, быстровозводимое домостроение, крестьянские (фермерские) хозяйства, переработка леса, </w:t>
            </w:r>
          </w:p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сбор и переработка дикоросов, переработка отходов, рыбодобыча, рыбопереработка, ремесленническая деятельность, въездной и внутренний туризм</w:t>
            </w:r>
          </w:p>
        </w:tc>
      </w:tr>
      <w:tr w:rsidR="00274726" w:rsidRPr="00274726" w:rsidTr="004463D1">
        <w:trPr>
          <w:trHeight w:val="1096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5.1.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324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Создание условий для развития Субъектов, осуществляющих деятельность  в следующих направлениях: экология, быстровозводимое домостроение, крестьянские (фермерские) хозяйства, переработка леса, сбор и переработка дикоросов, переработка отходов,     рыбодобыча, рыбопереработка, ремесленническая деятельность, въездной        и внутренний туризм (целевые показатели 1, 2, 4</w:t>
            </w:r>
            <w:r w:rsidR="0006210E"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FA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3 159,7</w:t>
            </w:r>
            <w:r w:rsidR="00FA4FC7"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FF10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379,7</w:t>
            </w:r>
            <w:r w:rsidR="00FF10AE"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670,00</w:t>
            </w:r>
          </w:p>
        </w:tc>
      </w:tr>
      <w:tr w:rsidR="00274726" w:rsidRPr="00274726" w:rsidTr="004463D1">
        <w:trPr>
          <w:trHeight w:val="980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1 925,50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1 925,50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230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FA4F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5 085,2</w:t>
            </w:r>
            <w:r w:rsidR="00FA4FC7"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F12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2 305,2</w:t>
            </w:r>
            <w:r w:rsidR="00F1270A"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670,00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Итого по задаче 5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F12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3 159,7</w:t>
            </w:r>
            <w:r w:rsidR="00F1270A"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F12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379,7</w:t>
            </w:r>
            <w:r w:rsidR="00F1270A"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670,00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1 925,50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1 925,50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F12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5 085,2</w:t>
            </w:r>
            <w:r w:rsidR="00F1270A"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F127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</w:t>
            </w:r>
            <w:r w:rsidR="00F1270A"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 305,27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770,00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670,00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670,00</w:t>
            </w:r>
          </w:p>
        </w:tc>
      </w:tr>
      <w:tr w:rsidR="00274726" w:rsidRPr="00274726" w:rsidTr="004463D1">
        <w:trPr>
          <w:trHeight w:val="227"/>
        </w:trPr>
        <w:tc>
          <w:tcPr>
            <w:tcW w:w="14884" w:type="dxa"/>
            <w:gridSpan w:val="10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Задача 6. Оказание финансовой поддержки социальному предпринимательству и семейному бизнесу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6.1.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324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Возмещение затрат социальному предпринимательству и семейному бизнесу (целевые показатели 1, 2, 3, 4, 6</w:t>
            </w:r>
            <w:r w:rsidR="0006210E"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8 340,30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2 032,30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1 572,00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1 572,00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1 592,00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1 572,00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7 078,40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7 078,40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15 418,70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9 110,70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1 572,00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1 572,00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1 592,00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1 572,00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6.2.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324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Грантовая поддержка социальному предпринимательству (целевые показатели 1, 2, 3, 4, 6</w:t>
            </w:r>
            <w:r w:rsidR="0006210E"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979,60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279,60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150,00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1 520,40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1 520,40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2 500,00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1 800,00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150,00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6.3.</w:t>
            </w: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32407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Грантовая поддержка на организацию Центра времяпрепровождения детей (целевые показатели 1, 3, 4, 6</w:t>
            </w:r>
            <w:r w:rsidR="0006210E"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, 7</w:t>
            </w: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управление по потребительскому рынку администрации города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200,00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0,00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sz w:val="21"/>
                <w:szCs w:val="21"/>
              </w:rPr>
              <w:t>50,00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Итого по задаче 6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9 519,90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2 311,90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1 822,00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1 822,00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1 792,00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1 772,00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8 598,80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8 598,80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18 118,70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10 910,70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1 822,00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1 822,00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1 792,00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1 772,00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 по муниципальной программе</w:t>
            </w:r>
          </w:p>
        </w:tc>
        <w:tc>
          <w:tcPr>
            <w:tcW w:w="2693" w:type="dxa"/>
            <w:vMerge w:val="restart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города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43 435,00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8 927,00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8 627,00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8 627,00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8 627,00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8 627,00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бюджет округа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13 730,50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13 730,50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0,00</w:t>
            </w:r>
          </w:p>
        </w:tc>
      </w:tr>
      <w:tr w:rsidR="00274726" w:rsidRPr="00274726" w:rsidTr="004463D1">
        <w:trPr>
          <w:trHeight w:val="227"/>
        </w:trPr>
        <w:tc>
          <w:tcPr>
            <w:tcW w:w="568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3685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693" w:type="dxa"/>
            <w:vMerge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всего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57 165,50</w:t>
            </w:r>
          </w:p>
        </w:tc>
        <w:tc>
          <w:tcPr>
            <w:tcW w:w="1134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22 657,50</w:t>
            </w:r>
          </w:p>
        </w:tc>
        <w:tc>
          <w:tcPr>
            <w:tcW w:w="993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8 627,00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8 627,00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8 627,00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</w:tcPr>
          <w:p w:rsidR="004463D1" w:rsidRPr="00274726" w:rsidRDefault="004463D1" w:rsidP="004463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1"/>
                <w:szCs w:val="21"/>
              </w:rPr>
            </w:pPr>
            <w:r w:rsidRPr="00274726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8 627,00</w:t>
            </w:r>
          </w:p>
        </w:tc>
      </w:tr>
    </w:tbl>
    <w:p w:rsidR="006300EA" w:rsidRPr="00274726" w:rsidRDefault="006300EA">
      <w:pPr>
        <w:spacing w:after="0" w:line="240" w:lineRule="auto"/>
        <w:rPr>
          <w:rFonts w:ascii="Times New Roman" w:hAnsi="Times New Roman" w:cs="Times New Roman"/>
        </w:rPr>
      </w:pPr>
    </w:p>
    <w:sectPr w:rsidR="006300EA" w:rsidRPr="00274726" w:rsidSect="005155B7">
      <w:pgSz w:w="16840" w:h="11907" w:orient="landscape" w:code="9"/>
      <w:pgMar w:top="1134" w:right="567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C1BE9"/>
    <w:multiLevelType w:val="hybridMultilevel"/>
    <w:tmpl w:val="8FEAB002"/>
    <w:lvl w:ilvl="0" w:tplc="A140A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B3EE1"/>
    <w:multiLevelType w:val="hybridMultilevel"/>
    <w:tmpl w:val="A726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35FB4"/>
    <w:multiLevelType w:val="hybridMultilevel"/>
    <w:tmpl w:val="B588C226"/>
    <w:lvl w:ilvl="0" w:tplc="04AA45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51126F4"/>
    <w:multiLevelType w:val="multilevel"/>
    <w:tmpl w:val="46F23340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4" w15:restartNumberingAfterBreak="0">
    <w:nsid w:val="293762EA"/>
    <w:multiLevelType w:val="hybridMultilevel"/>
    <w:tmpl w:val="1D162ABE"/>
    <w:lvl w:ilvl="0" w:tplc="E5163734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D415E50"/>
    <w:multiLevelType w:val="hybridMultilevel"/>
    <w:tmpl w:val="A726E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F6D46"/>
    <w:multiLevelType w:val="hybridMultilevel"/>
    <w:tmpl w:val="54CA25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742A6"/>
    <w:multiLevelType w:val="hybridMultilevel"/>
    <w:tmpl w:val="8AE6124C"/>
    <w:lvl w:ilvl="0" w:tplc="24A646A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F7859"/>
    <w:multiLevelType w:val="hybridMultilevel"/>
    <w:tmpl w:val="191E10D2"/>
    <w:lvl w:ilvl="0" w:tplc="EF46E656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35B644E4"/>
    <w:multiLevelType w:val="hybridMultilevel"/>
    <w:tmpl w:val="2E829820"/>
    <w:lvl w:ilvl="0" w:tplc="71DC72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E7D11"/>
    <w:multiLevelType w:val="multilevel"/>
    <w:tmpl w:val="94A4BE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48564925"/>
    <w:multiLevelType w:val="multilevel"/>
    <w:tmpl w:val="910A90E2"/>
    <w:lvl w:ilvl="0">
      <w:start w:val="1"/>
      <w:numFmt w:val="decimal"/>
      <w:lvlText w:val="%1"/>
      <w:lvlJc w:val="left"/>
      <w:pPr>
        <w:ind w:left="600" w:hanging="60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871" w:hanging="600"/>
      </w:pPr>
      <w:rPr>
        <w:rFonts w:eastAsia="Calibri" w:hint="default"/>
      </w:rPr>
    </w:lvl>
    <w:lvl w:ilvl="2">
      <w:start w:val="5"/>
      <w:numFmt w:val="decimal"/>
      <w:lvlText w:val="%1.%2.%3"/>
      <w:lvlJc w:val="left"/>
      <w:pPr>
        <w:ind w:left="1262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1893" w:hanging="108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2164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2795" w:hanging="144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3066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3697" w:hanging="180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4328" w:hanging="2160"/>
      </w:pPr>
      <w:rPr>
        <w:rFonts w:eastAsia="Calibri" w:hint="default"/>
      </w:rPr>
    </w:lvl>
  </w:abstractNum>
  <w:abstractNum w:abstractNumId="12" w15:restartNumberingAfterBreak="0">
    <w:nsid w:val="486F0443"/>
    <w:multiLevelType w:val="multilevel"/>
    <w:tmpl w:val="6FE04DC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8B16664"/>
    <w:multiLevelType w:val="multilevel"/>
    <w:tmpl w:val="88D6FFCA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4" w15:restartNumberingAfterBreak="0">
    <w:nsid w:val="49B30966"/>
    <w:multiLevelType w:val="hybridMultilevel"/>
    <w:tmpl w:val="EE2E219C"/>
    <w:lvl w:ilvl="0" w:tplc="A6E0800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423BB3"/>
    <w:multiLevelType w:val="hybridMultilevel"/>
    <w:tmpl w:val="69C29C8E"/>
    <w:lvl w:ilvl="0" w:tplc="6BB8055A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4CC5674A"/>
    <w:multiLevelType w:val="multilevel"/>
    <w:tmpl w:val="780849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2160"/>
      </w:pPr>
      <w:rPr>
        <w:rFonts w:hint="default"/>
      </w:rPr>
    </w:lvl>
  </w:abstractNum>
  <w:abstractNum w:abstractNumId="17" w15:restartNumberingAfterBreak="0">
    <w:nsid w:val="4F0E0FD9"/>
    <w:multiLevelType w:val="hybridMultilevel"/>
    <w:tmpl w:val="2A3452B6"/>
    <w:lvl w:ilvl="0" w:tplc="FA38EC34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8" w15:restartNumberingAfterBreak="0">
    <w:nsid w:val="545F7D59"/>
    <w:multiLevelType w:val="hybridMultilevel"/>
    <w:tmpl w:val="D60E5E60"/>
    <w:lvl w:ilvl="0" w:tplc="01EAC5C2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9" w15:restartNumberingAfterBreak="0">
    <w:nsid w:val="64195AA2"/>
    <w:multiLevelType w:val="hybridMultilevel"/>
    <w:tmpl w:val="D270B578"/>
    <w:lvl w:ilvl="0" w:tplc="6F4E987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E79EB"/>
    <w:multiLevelType w:val="multilevel"/>
    <w:tmpl w:val="13C61152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801" w:hanging="375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6C3F76AB"/>
    <w:multiLevelType w:val="hybridMultilevel"/>
    <w:tmpl w:val="F8AC6A4A"/>
    <w:lvl w:ilvl="0" w:tplc="0B96EF5A">
      <w:start w:val="1"/>
      <w:numFmt w:val="decimal"/>
      <w:lvlText w:val="%1)"/>
      <w:lvlJc w:val="left"/>
      <w:pPr>
        <w:ind w:left="1714" w:hanging="1005"/>
      </w:pPr>
      <w:rPr>
        <w:rFonts w:eastAsia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11D3C68"/>
    <w:multiLevelType w:val="hybridMultilevel"/>
    <w:tmpl w:val="5AD29814"/>
    <w:lvl w:ilvl="0" w:tplc="A0464C34">
      <w:start w:val="1"/>
      <w:numFmt w:val="decimal"/>
      <w:lvlText w:val="%1."/>
      <w:lvlJc w:val="left"/>
      <w:pPr>
        <w:ind w:left="36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7F6A638D"/>
    <w:multiLevelType w:val="multilevel"/>
    <w:tmpl w:val="BE00A1D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9"/>
  </w:num>
  <w:num w:numId="4">
    <w:abstractNumId w:val="5"/>
  </w:num>
  <w:num w:numId="5">
    <w:abstractNumId w:val="6"/>
  </w:num>
  <w:num w:numId="6">
    <w:abstractNumId w:val="1"/>
  </w:num>
  <w:num w:numId="7">
    <w:abstractNumId w:val="13"/>
  </w:num>
  <w:num w:numId="8">
    <w:abstractNumId w:val="3"/>
  </w:num>
  <w:num w:numId="9">
    <w:abstractNumId w:val="14"/>
  </w:num>
  <w:num w:numId="10">
    <w:abstractNumId w:val="4"/>
  </w:num>
  <w:num w:numId="11">
    <w:abstractNumId w:val="21"/>
  </w:num>
  <w:num w:numId="12">
    <w:abstractNumId w:val="18"/>
  </w:num>
  <w:num w:numId="13">
    <w:abstractNumId w:val="20"/>
  </w:num>
  <w:num w:numId="14">
    <w:abstractNumId w:val="2"/>
  </w:num>
  <w:num w:numId="15">
    <w:abstractNumId w:val="17"/>
  </w:num>
  <w:num w:numId="16">
    <w:abstractNumId w:val="15"/>
  </w:num>
  <w:num w:numId="17">
    <w:abstractNumId w:val="22"/>
  </w:num>
  <w:num w:numId="18">
    <w:abstractNumId w:val="8"/>
  </w:num>
  <w:num w:numId="19">
    <w:abstractNumId w:val="10"/>
  </w:num>
  <w:num w:numId="20">
    <w:abstractNumId w:val="16"/>
  </w:num>
  <w:num w:numId="21">
    <w:abstractNumId w:val="12"/>
  </w:num>
  <w:num w:numId="22">
    <w:abstractNumId w:val="23"/>
  </w:num>
  <w:num w:numId="23">
    <w:abstractNumId w:val="9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E3E"/>
    <w:rsid w:val="00000CBF"/>
    <w:rsid w:val="00004B50"/>
    <w:rsid w:val="00020D3B"/>
    <w:rsid w:val="0002256D"/>
    <w:rsid w:val="00033FB1"/>
    <w:rsid w:val="00040FE2"/>
    <w:rsid w:val="0004207F"/>
    <w:rsid w:val="0006210E"/>
    <w:rsid w:val="0006419A"/>
    <w:rsid w:val="00075B82"/>
    <w:rsid w:val="00086F1A"/>
    <w:rsid w:val="00091EC7"/>
    <w:rsid w:val="000A29ED"/>
    <w:rsid w:val="000B1FFA"/>
    <w:rsid w:val="000B574D"/>
    <w:rsid w:val="000D0FCF"/>
    <w:rsid w:val="000F0CB0"/>
    <w:rsid w:val="000F341B"/>
    <w:rsid w:val="000F76B0"/>
    <w:rsid w:val="00100DE6"/>
    <w:rsid w:val="00107D82"/>
    <w:rsid w:val="00112591"/>
    <w:rsid w:val="00113432"/>
    <w:rsid w:val="00113AD7"/>
    <w:rsid w:val="001176E4"/>
    <w:rsid w:val="00123BCB"/>
    <w:rsid w:val="00123E0D"/>
    <w:rsid w:val="001301B0"/>
    <w:rsid w:val="00130B9D"/>
    <w:rsid w:val="00135233"/>
    <w:rsid w:val="00135358"/>
    <w:rsid w:val="00142E81"/>
    <w:rsid w:val="00147567"/>
    <w:rsid w:val="00165B3C"/>
    <w:rsid w:val="00170942"/>
    <w:rsid w:val="00175549"/>
    <w:rsid w:val="00175A0F"/>
    <w:rsid w:val="00180E3E"/>
    <w:rsid w:val="001865E4"/>
    <w:rsid w:val="001A5E04"/>
    <w:rsid w:val="001C306D"/>
    <w:rsid w:val="001D00B7"/>
    <w:rsid w:val="001D1C9C"/>
    <w:rsid w:val="001D6429"/>
    <w:rsid w:val="001E1650"/>
    <w:rsid w:val="001E2E23"/>
    <w:rsid w:val="001F1195"/>
    <w:rsid w:val="001F6CC5"/>
    <w:rsid w:val="002039C6"/>
    <w:rsid w:val="00206412"/>
    <w:rsid w:val="00231B4D"/>
    <w:rsid w:val="00234A78"/>
    <w:rsid w:val="002350C6"/>
    <w:rsid w:val="0024513F"/>
    <w:rsid w:val="00252DC9"/>
    <w:rsid w:val="00255FFF"/>
    <w:rsid w:val="00266171"/>
    <w:rsid w:val="002720C2"/>
    <w:rsid w:val="002741AF"/>
    <w:rsid w:val="00274726"/>
    <w:rsid w:val="002873ED"/>
    <w:rsid w:val="002A5F30"/>
    <w:rsid w:val="002B4D3B"/>
    <w:rsid w:val="002B6512"/>
    <w:rsid w:val="002C4904"/>
    <w:rsid w:val="002D2FB6"/>
    <w:rsid w:val="002D5047"/>
    <w:rsid w:val="002D7B2A"/>
    <w:rsid w:val="002E40AD"/>
    <w:rsid w:val="002F009F"/>
    <w:rsid w:val="00313A47"/>
    <w:rsid w:val="00321DAA"/>
    <w:rsid w:val="00324070"/>
    <w:rsid w:val="00325C60"/>
    <w:rsid w:val="00330FFC"/>
    <w:rsid w:val="00337F01"/>
    <w:rsid w:val="0034270C"/>
    <w:rsid w:val="00352DF0"/>
    <w:rsid w:val="00360C36"/>
    <w:rsid w:val="00383AB4"/>
    <w:rsid w:val="0039038A"/>
    <w:rsid w:val="003A4DA5"/>
    <w:rsid w:val="003A66BD"/>
    <w:rsid w:val="003B391D"/>
    <w:rsid w:val="003C4181"/>
    <w:rsid w:val="003D0064"/>
    <w:rsid w:val="003D0F23"/>
    <w:rsid w:val="003D16BB"/>
    <w:rsid w:val="003E3BDA"/>
    <w:rsid w:val="003E4A3A"/>
    <w:rsid w:val="003F36DA"/>
    <w:rsid w:val="003F4068"/>
    <w:rsid w:val="003F4837"/>
    <w:rsid w:val="003F4FE5"/>
    <w:rsid w:val="003F69F7"/>
    <w:rsid w:val="003F6CA3"/>
    <w:rsid w:val="0040114A"/>
    <w:rsid w:val="00403CAA"/>
    <w:rsid w:val="00410DAD"/>
    <w:rsid w:val="0041375B"/>
    <w:rsid w:val="00420BA7"/>
    <w:rsid w:val="00421CFC"/>
    <w:rsid w:val="004224F1"/>
    <w:rsid w:val="00423AD2"/>
    <w:rsid w:val="00427728"/>
    <w:rsid w:val="004337F4"/>
    <w:rsid w:val="004366DB"/>
    <w:rsid w:val="0043676E"/>
    <w:rsid w:val="0044215F"/>
    <w:rsid w:val="004463D1"/>
    <w:rsid w:val="00485CCF"/>
    <w:rsid w:val="004864EA"/>
    <w:rsid w:val="004901BE"/>
    <w:rsid w:val="00490C89"/>
    <w:rsid w:val="004B1040"/>
    <w:rsid w:val="004B783D"/>
    <w:rsid w:val="004B79B5"/>
    <w:rsid w:val="004C6F64"/>
    <w:rsid w:val="004C7E4C"/>
    <w:rsid w:val="004D3257"/>
    <w:rsid w:val="004F1573"/>
    <w:rsid w:val="004F2764"/>
    <w:rsid w:val="00502C9B"/>
    <w:rsid w:val="00513A60"/>
    <w:rsid w:val="005155B7"/>
    <w:rsid w:val="00515CB5"/>
    <w:rsid w:val="005178C5"/>
    <w:rsid w:val="005315A2"/>
    <w:rsid w:val="00544626"/>
    <w:rsid w:val="00547681"/>
    <w:rsid w:val="00555004"/>
    <w:rsid w:val="00571954"/>
    <w:rsid w:val="005771B1"/>
    <w:rsid w:val="005775FB"/>
    <w:rsid w:val="00581214"/>
    <w:rsid w:val="0058415A"/>
    <w:rsid w:val="00592970"/>
    <w:rsid w:val="005945E0"/>
    <w:rsid w:val="00595605"/>
    <w:rsid w:val="00595D81"/>
    <w:rsid w:val="00596252"/>
    <w:rsid w:val="00596D4B"/>
    <w:rsid w:val="005A4FAC"/>
    <w:rsid w:val="005A56F4"/>
    <w:rsid w:val="005A6119"/>
    <w:rsid w:val="005B7C1B"/>
    <w:rsid w:val="005E0C65"/>
    <w:rsid w:val="005E0FBD"/>
    <w:rsid w:val="005E337D"/>
    <w:rsid w:val="005E3E82"/>
    <w:rsid w:val="005F38EA"/>
    <w:rsid w:val="00604A75"/>
    <w:rsid w:val="00617AC8"/>
    <w:rsid w:val="006219A4"/>
    <w:rsid w:val="00621FF3"/>
    <w:rsid w:val="00622149"/>
    <w:rsid w:val="00622C58"/>
    <w:rsid w:val="00623716"/>
    <w:rsid w:val="006300EA"/>
    <w:rsid w:val="00661906"/>
    <w:rsid w:val="00666ED8"/>
    <w:rsid w:val="006700F5"/>
    <w:rsid w:val="00671B62"/>
    <w:rsid w:val="006813E1"/>
    <w:rsid w:val="006A051D"/>
    <w:rsid w:val="006A068B"/>
    <w:rsid w:val="006A18C4"/>
    <w:rsid w:val="006A2C70"/>
    <w:rsid w:val="006A36E3"/>
    <w:rsid w:val="006A6BC4"/>
    <w:rsid w:val="006B3C0F"/>
    <w:rsid w:val="006C2E8F"/>
    <w:rsid w:val="006C361C"/>
    <w:rsid w:val="006D044E"/>
    <w:rsid w:val="006D07C6"/>
    <w:rsid w:val="006D5239"/>
    <w:rsid w:val="006D78B2"/>
    <w:rsid w:val="006E4AD8"/>
    <w:rsid w:val="006E6366"/>
    <w:rsid w:val="006F30BD"/>
    <w:rsid w:val="006F3C3F"/>
    <w:rsid w:val="00704A94"/>
    <w:rsid w:val="00712869"/>
    <w:rsid w:val="00731DF4"/>
    <w:rsid w:val="00732A0B"/>
    <w:rsid w:val="007505C9"/>
    <w:rsid w:val="007533E0"/>
    <w:rsid w:val="00772A57"/>
    <w:rsid w:val="007801F9"/>
    <w:rsid w:val="0078656F"/>
    <w:rsid w:val="00787AE9"/>
    <w:rsid w:val="007A4000"/>
    <w:rsid w:val="007A601F"/>
    <w:rsid w:val="007B3AC5"/>
    <w:rsid w:val="007B439E"/>
    <w:rsid w:val="007B4E55"/>
    <w:rsid w:val="007E37E5"/>
    <w:rsid w:val="007F12F6"/>
    <w:rsid w:val="007F3CA3"/>
    <w:rsid w:val="007F5009"/>
    <w:rsid w:val="007F7F9B"/>
    <w:rsid w:val="00807F9D"/>
    <w:rsid w:val="008116BB"/>
    <w:rsid w:val="008179B6"/>
    <w:rsid w:val="00837414"/>
    <w:rsid w:val="00837E9F"/>
    <w:rsid w:val="00856823"/>
    <w:rsid w:val="00880FE7"/>
    <w:rsid w:val="00886AB9"/>
    <w:rsid w:val="00894C75"/>
    <w:rsid w:val="008A6FC3"/>
    <w:rsid w:val="008C110B"/>
    <w:rsid w:val="008C3F5E"/>
    <w:rsid w:val="008D0C5A"/>
    <w:rsid w:val="008E471E"/>
    <w:rsid w:val="008F386B"/>
    <w:rsid w:val="0090748D"/>
    <w:rsid w:val="00911680"/>
    <w:rsid w:val="0091198C"/>
    <w:rsid w:val="00912D75"/>
    <w:rsid w:val="0092050A"/>
    <w:rsid w:val="009266D3"/>
    <w:rsid w:val="00937536"/>
    <w:rsid w:val="009414E1"/>
    <w:rsid w:val="00944D59"/>
    <w:rsid w:val="0094586D"/>
    <w:rsid w:val="00950BAA"/>
    <w:rsid w:val="009529B8"/>
    <w:rsid w:val="009661B5"/>
    <w:rsid w:val="009711C4"/>
    <w:rsid w:val="00973673"/>
    <w:rsid w:val="009742BC"/>
    <w:rsid w:val="00981FB2"/>
    <w:rsid w:val="0098217E"/>
    <w:rsid w:val="00983E04"/>
    <w:rsid w:val="009850D4"/>
    <w:rsid w:val="00986614"/>
    <w:rsid w:val="009963F5"/>
    <w:rsid w:val="009B1B82"/>
    <w:rsid w:val="009D6056"/>
    <w:rsid w:val="009D72ED"/>
    <w:rsid w:val="009F0888"/>
    <w:rsid w:val="009F614D"/>
    <w:rsid w:val="00A04428"/>
    <w:rsid w:val="00A10336"/>
    <w:rsid w:val="00A11A32"/>
    <w:rsid w:val="00A2109A"/>
    <w:rsid w:val="00A22926"/>
    <w:rsid w:val="00A24D0D"/>
    <w:rsid w:val="00A2609E"/>
    <w:rsid w:val="00A264E4"/>
    <w:rsid w:val="00A32FE2"/>
    <w:rsid w:val="00A42914"/>
    <w:rsid w:val="00A46260"/>
    <w:rsid w:val="00A63236"/>
    <w:rsid w:val="00A6339A"/>
    <w:rsid w:val="00A64E7D"/>
    <w:rsid w:val="00A746B5"/>
    <w:rsid w:val="00A80012"/>
    <w:rsid w:val="00A80DE6"/>
    <w:rsid w:val="00A91F31"/>
    <w:rsid w:val="00AA0494"/>
    <w:rsid w:val="00AA05CC"/>
    <w:rsid w:val="00AB2283"/>
    <w:rsid w:val="00AB7F7E"/>
    <w:rsid w:val="00AD1627"/>
    <w:rsid w:val="00B02E32"/>
    <w:rsid w:val="00B058C2"/>
    <w:rsid w:val="00B15CA1"/>
    <w:rsid w:val="00B21DFA"/>
    <w:rsid w:val="00B25923"/>
    <w:rsid w:val="00B434DD"/>
    <w:rsid w:val="00B445C7"/>
    <w:rsid w:val="00B45361"/>
    <w:rsid w:val="00B53562"/>
    <w:rsid w:val="00B53B47"/>
    <w:rsid w:val="00B6764A"/>
    <w:rsid w:val="00B80DAD"/>
    <w:rsid w:val="00B855A4"/>
    <w:rsid w:val="00B90D8A"/>
    <w:rsid w:val="00BB0587"/>
    <w:rsid w:val="00BB34BA"/>
    <w:rsid w:val="00BB539E"/>
    <w:rsid w:val="00BB700A"/>
    <w:rsid w:val="00BC2486"/>
    <w:rsid w:val="00BC3A81"/>
    <w:rsid w:val="00BC5C7D"/>
    <w:rsid w:val="00BD4681"/>
    <w:rsid w:val="00BE4D95"/>
    <w:rsid w:val="00BF061A"/>
    <w:rsid w:val="00BF3D1D"/>
    <w:rsid w:val="00BF5B70"/>
    <w:rsid w:val="00BF7EAF"/>
    <w:rsid w:val="00C10E28"/>
    <w:rsid w:val="00C16206"/>
    <w:rsid w:val="00C17A17"/>
    <w:rsid w:val="00C20D8A"/>
    <w:rsid w:val="00C33820"/>
    <w:rsid w:val="00C34D8A"/>
    <w:rsid w:val="00C42982"/>
    <w:rsid w:val="00C44109"/>
    <w:rsid w:val="00C56CD7"/>
    <w:rsid w:val="00C611AB"/>
    <w:rsid w:val="00C61F3E"/>
    <w:rsid w:val="00C62617"/>
    <w:rsid w:val="00C64115"/>
    <w:rsid w:val="00C71803"/>
    <w:rsid w:val="00C74BB6"/>
    <w:rsid w:val="00C8775D"/>
    <w:rsid w:val="00C95676"/>
    <w:rsid w:val="00C95731"/>
    <w:rsid w:val="00C97E8E"/>
    <w:rsid w:val="00CC535B"/>
    <w:rsid w:val="00CC5C02"/>
    <w:rsid w:val="00CD26C6"/>
    <w:rsid w:val="00CD449D"/>
    <w:rsid w:val="00CD72EF"/>
    <w:rsid w:val="00CF5AC8"/>
    <w:rsid w:val="00D10D60"/>
    <w:rsid w:val="00D16D79"/>
    <w:rsid w:val="00D17E2A"/>
    <w:rsid w:val="00D225B9"/>
    <w:rsid w:val="00D22883"/>
    <w:rsid w:val="00D3391E"/>
    <w:rsid w:val="00D512A4"/>
    <w:rsid w:val="00D52FF1"/>
    <w:rsid w:val="00D7018A"/>
    <w:rsid w:val="00D77BF2"/>
    <w:rsid w:val="00D903F6"/>
    <w:rsid w:val="00D93607"/>
    <w:rsid w:val="00D93791"/>
    <w:rsid w:val="00D94C7D"/>
    <w:rsid w:val="00DA5F19"/>
    <w:rsid w:val="00DB1552"/>
    <w:rsid w:val="00DC59E5"/>
    <w:rsid w:val="00DC6461"/>
    <w:rsid w:val="00DE1477"/>
    <w:rsid w:val="00E03942"/>
    <w:rsid w:val="00E1647B"/>
    <w:rsid w:val="00E22449"/>
    <w:rsid w:val="00E25EED"/>
    <w:rsid w:val="00E33411"/>
    <w:rsid w:val="00E44D3B"/>
    <w:rsid w:val="00E44E18"/>
    <w:rsid w:val="00E45F38"/>
    <w:rsid w:val="00E564AF"/>
    <w:rsid w:val="00E66808"/>
    <w:rsid w:val="00E715FC"/>
    <w:rsid w:val="00E72983"/>
    <w:rsid w:val="00E73903"/>
    <w:rsid w:val="00E76EB7"/>
    <w:rsid w:val="00E80026"/>
    <w:rsid w:val="00E87363"/>
    <w:rsid w:val="00E87D23"/>
    <w:rsid w:val="00E90837"/>
    <w:rsid w:val="00EA4CBC"/>
    <w:rsid w:val="00EB11D9"/>
    <w:rsid w:val="00EB164C"/>
    <w:rsid w:val="00EB257C"/>
    <w:rsid w:val="00EB64D8"/>
    <w:rsid w:val="00EC04B1"/>
    <w:rsid w:val="00EC0B93"/>
    <w:rsid w:val="00EC0CC9"/>
    <w:rsid w:val="00EC32B2"/>
    <w:rsid w:val="00EC7D69"/>
    <w:rsid w:val="00ED7B8C"/>
    <w:rsid w:val="00EE1209"/>
    <w:rsid w:val="00EE2AF1"/>
    <w:rsid w:val="00EF345A"/>
    <w:rsid w:val="00EF4419"/>
    <w:rsid w:val="00EF55C2"/>
    <w:rsid w:val="00F04BD8"/>
    <w:rsid w:val="00F10E74"/>
    <w:rsid w:val="00F1104B"/>
    <w:rsid w:val="00F1269A"/>
    <w:rsid w:val="00F1270A"/>
    <w:rsid w:val="00F31FAC"/>
    <w:rsid w:val="00F33076"/>
    <w:rsid w:val="00F34025"/>
    <w:rsid w:val="00F62353"/>
    <w:rsid w:val="00F65E8C"/>
    <w:rsid w:val="00F7132B"/>
    <w:rsid w:val="00F96087"/>
    <w:rsid w:val="00FA4FC7"/>
    <w:rsid w:val="00FA52AD"/>
    <w:rsid w:val="00FA7FE9"/>
    <w:rsid w:val="00FC4D27"/>
    <w:rsid w:val="00FC58E9"/>
    <w:rsid w:val="00FC776A"/>
    <w:rsid w:val="00FD7B85"/>
    <w:rsid w:val="00FE4844"/>
    <w:rsid w:val="00FE4FAD"/>
    <w:rsid w:val="00FF046D"/>
    <w:rsid w:val="00FF10AE"/>
    <w:rsid w:val="00FF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30631"/>
  <w15:docId w15:val="{DC95C7DD-5688-4A2E-AA26-4CF3ECA99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80FE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0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80E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80E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FE7"/>
    <w:rPr>
      <w:rFonts w:ascii="Arial" w:eastAsia="Times New Roman" w:hAnsi="Arial" w:cs="Times New Roman"/>
      <w:b/>
      <w:bCs/>
      <w:color w:val="000080"/>
      <w:sz w:val="20"/>
      <w:szCs w:val="20"/>
    </w:rPr>
  </w:style>
  <w:style w:type="paragraph" w:styleId="a3">
    <w:name w:val="List Paragraph"/>
    <w:basedOn w:val="a"/>
    <w:uiPriority w:val="34"/>
    <w:qFormat/>
    <w:rsid w:val="000A29ED"/>
    <w:pPr>
      <w:ind w:left="720"/>
      <w:contextualSpacing/>
    </w:pPr>
  </w:style>
  <w:style w:type="paragraph" w:styleId="a4">
    <w:name w:val="No Spacing"/>
    <w:uiPriority w:val="1"/>
    <w:qFormat/>
    <w:rsid w:val="00F62353"/>
    <w:pPr>
      <w:spacing w:after="0" w:line="240" w:lineRule="auto"/>
    </w:pPr>
  </w:style>
  <w:style w:type="paragraph" w:customStyle="1" w:styleId="11">
    <w:name w:val="Обычный1"/>
    <w:link w:val="Normal"/>
    <w:rsid w:val="0040114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1"/>
    <w:rsid w:val="00401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3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3C3F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D9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1A7DE7-F95F-4C6C-844B-1F99B1D9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Золотухина Анастасия Евгеньевна</dc:creator>
  <cp:lastModifiedBy>Турейская Елена Евгеньевна</cp:lastModifiedBy>
  <cp:revision>5</cp:revision>
  <cp:lastPrinted>2016-12-23T10:22:00Z</cp:lastPrinted>
  <dcterms:created xsi:type="dcterms:W3CDTF">2016-12-23T10:13:00Z</dcterms:created>
  <dcterms:modified xsi:type="dcterms:W3CDTF">2016-12-23T10:51:00Z</dcterms:modified>
</cp:coreProperties>
</file>