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B6" w:rsidRPr="00DE4C33" w:rsidRDefault="00BD5AB6" w:rsidP="00BD5AB6">
      <w:pPr>
        <w:pStyle w:val="a4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E4C33">
        <w:rPr>
          <w:b/>
          <w:sz w:val="28"/>
          <w:szCs w:val="28"/>
        </w:rPr>
        <w:t>ИНФОРМАЦИЯ</w:t>
      </w:r>
    </w:p>
    <w:p w:rsidR="00BD5AB6" w:rsidRDefault="00BD5AB6" w:rsidP="00BD5AB6">
      <w:pPr>
        <w:pStyle w:val="a4"/>
        <w:jc w:val="center"/>
        <w:rPr>
          <w:b/>
          <w:sz w:val="28"/>
          <w:szCs w:val="28"/>
        </w:rPr>
      </w:pPr>
      <w:r w:rsidRPr="00DE4C33">
        <w:rPr>
          <w:b/>
          <w:sz w:val="28"/>
          <w:szCs w:val="28"/>
        </w:rPr>
        <w:t xml:space="preserve">о результатах контрольных мероприятий,  </w:t>
      </w:r>
    </w:p>
    <w:p w:rsidR="00BD5AB6" w:rsidRDefault="00BD5AB6" w:rsidP="00BD5AB6">
      <w:pPr>
        <w:pStyle w:val="a4"/>
        <w:jc w:val="center"/>
        <w:rPr>
          <w:b/>
          <w:sz w:val="28"/>
          <w:szCs w:val="28"/>
        </w:rPr>
      </w:pPr>
      <w:r w:rsidRPr="00DE4C33">
        <w:rPr>
          <w:b/>
          <w:sz w:val="28"/>
          <w:szCs w:val="28"/>
        </w:rPr>
        <w:t xml:space="preserve">проведенных  контрольно-ревизионным управлением </w:t>
      </w:r>
    </w:p>
    <w:p w:rsidR="0024435D" w:rsidRPr="00BD5AB6" w:rsidRDefault="00BD5AB6" w:rsidP="00BD5AB6">
      <w:pPr>
        <w:pStyle w:val="a4"/>
        <w:jc w:val="center"/>
        <w:rPr>
          <w:b/>
          <w:sz w:val="28"/>
          <w:szCs w:val="28"/>
        </w:rPr>
      </w:pPr>
      <w:r w:rsidRPr="00DE4C33">
        <w:rPr>
          <w:b/>
          <w:sz w:val="28"/>
          <w:szCs w:val="28"/>
        </w:rPr>
        <w:t>администрации города</w:t>
      </w:r>
      <w:r>
        <w:rPr>
          <w:b/>
          <w:sz w:val="28"/>
          <w:szCs w:val="28"/>
        </w:rPr>
        <w:t xml:space="preserve"> </w:t>
      </w:r>
      <w:r w:rsidRPr="00DE4C33">
        <w:rPr>
          <w:b/>
          <w:sz w:val="28"/>
          <w:szCs w:val="28"/>
        </w:rPr>
        <w:t>в</w:t>
      </w:r>
      <w:r w:rsidR="00604A0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E4C33">
        <w:rPr>
          <w:b/>
          <w:sz w:val="28"/>
          <w:szCs w:val="28"/>
        </w:rPr>
        <w:t xml:space="preserve"> </w:t>
      </w:r>
      <w:r w:rsidR="00604A0D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EA4824">
        <w:rPr>
          <w:b/>
          <w:sz w:val="28"/>
          <w:szCs w:val="28"/>
        </w:rPr>
        <w:t xml:space="preserve"> </w:t>
      </w:r>
      <w:r w:rsidRPr="00DE4C33">
        <w:rPr>
          <w:b/>
          <w:sz w:val="28"/>
          <w:szCs w:val="28"/>
        </w:rPr>
        <w:t>квартале  201</w:t>
      </w:r>
      <w:r>
        <w:rPr>
          <w:b/>
          <w:sz w:val="28"/>
          <w:szCs w:val="28"/>
        </w:rPr>
        <w:t>8</w:t>
      </w:r>
      <w:r w:rsidRPr="00DE4C33">
        <w:rPr>
          <w:b/>
          <w:sz w:val="28"/>
          <w:szCs w:val="28"/>
        </w:rPr>
        <w:t xml:space="preserve"> года</w:t>
      </w:r>
    </w:p>
    <w:p w:rsidR="0024435D" w:rsidRDefault="0024435D" w:rsidP="0024435D">
      <w:pPr>
        <w:pStyle w:val="a4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6046D2" w:rsidRDefault="0024435D" w:rsidP="006046D2">
      <w:pPr>
        <w:pStyle w:val="a4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04A0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604A0D" w:rsidRPr="00604A0D">
        <w:rPr>
          <w:sz w:val="28"/>
          <w:szCs w:val="28"/>
          <w:lang w:val="en-US"/>
        </w:rPr>
        <w:t>I</w:t>
      </w:r>
      <w:r w:rsidRPr="00604A0D">
        <w:rPr>
          <w:bCs/>
          <w:sz w:val="28"/>
          <w:szCs w:val="28"/>
          <w:lang w:val="en-US"/>
        </w:rPr>
        <w:t>I</w:t>
      </w:r>
      <w:r w:rsidRPr="00604A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квартале 2018 года</w:t>
      </w:r>
      <w:r>
        <w:rPr>
          <w:sz w:val="28"/>
          <w:szCs w:val="28"/>
        </w:rPr>
        <w:t xml:space="preserve">  контрольно-ревизионным управлением администрации города в рамках осуществления полномочий по внутреннему муниципальному финансовому контролю и контролю в сфере закупок  в  соответствии  с планом основных мероприятий проведено</w:t>
      </w:r>
      <w:r>
        <w:rPr>
          <w:b/>
          <w:sz w:val="28"/>
          <w:szCs w:val="28"/>
        </w:rPr>
        <w:t xml:space="preserve"> </w:t>
      </w:r>
      <w:r w:rsidR="00BB7324">
        <w:rPr>
          <w:b/>
          <w:sz w:val="28"/>
          <w:szCs w:val="28"/>
        </w:rPr>
        <w:t xml:space="preserve"> </w:t>
      </w:r>
      <w:r w:rsidR="006046D2">
        <w:rPr>
          <w:b/>
          <w:sz w:val="28"/>
          <w:szCs w:val="28"/>
        </w:rPr>
        <w:t>14</w:t>
      </w:r>
      <w:r w:rsidR="006046D2" w:rsidRPr="00964FA4">
        <w:rPr>
          <w:b/>
          <w:sz w:val="28"/>
          <w:szCs w:val="28"/>
        </w:rPr>
        <w:t xml:space="preserve"> к</w:t>
      </w:r>
      <w:r w:rsidR="006046D2" w:rsidRPr="000B7453">
        <w:rPr>
          <w:b/>
          <w:sz w:val="28"/>
          <w:szCs w:val="28"/>
        </w:rPr>
        <w:t>онтрольных мероприяти</w:t>
      </w:r>
      <w:r w:rsidR="006046D2">
        <w:rPr>
          <w:b/>
          <w:sz w:val="28"/>
          <w:szCs w:val="28"/>
        </w:rPr>
        <w:t>й</w:t>
      </w:r>
      <w:r w:rsidR="006046D2">
        <w:rPr>
          <w:sz w:val="28"/>
          <w:szCs w:val="28"/>
        </w:rPr>
        <w:t>,  в том числе:</w:t>
      </w:r>
      <w:r w:rsidR="006046D2" w:rsidRPr="00E01288">
        <w:rPr>
          <w:sz w:val="28"/>
          <w:szCs w:val="28"/>
        </w:rPr>
        <w:t xml:space="preserve"> </w:t>
      </w:r>
    </w:p>
    <w:p w:rsidR="006046D2" w:rsidRDefault="006046D2" w:rsidP="006046D2">
      <w:pPr>
        <w:pStyle w:val="a4"/>
        <w:ind w:firstLine="709"/>
        <w:jc w:val="both"/>
        <w:rPr>
          <w:sz w:val="28"/>
          <w:szCs w:val="28"/>
        </w:rPr>
      </w:pPr>
      <w:r w:rsidRPr="00356C3F">
        <w:rPr>
          <w:sz w:val="28"/>
          <w:szCs w:val="28"/>
        </w:rPr>
        <w:t>- 2 комплексные проверки за 2017 год в муниципальном бюджетном общеобразовательном учреждении "Средняя школа №2 – многопрофильная имени заслуженного строителя Российской Федерации Евгения Ивановича Куропаткина"</w:t>
      </w:r>
      <w:r>
        <w:rPr>
          <w:sz w:val="28"/>
          <w:szCs w:val="28"/>
        </w:rPr>
        <w:t>,</w:t>
      </w:r>
      <w:r w:rsidRPr="00356C3F">
        <w:rPr>
          <w:sz w:val="28"/>
          <w:szCs w:val="28"/>
        </w:rPr>
        <w:t xml:space="preserve"> муниципальном автономном учреждении дополнительного образования города Нижневартовска "Детская школа искусств №3"</w:t>
      </w:r>
      <w:r>
        <w:rPr>
          <w:sz w:val="28"/>
          <w:szCs w:val="28"/>
        </w:rPr>
        <w:t xml:space="preserve">;   </w:t>
      </w:r>
    </w:p>
    <w:p w:rsidR="006046D2" w:rsidRPr="00C71E38" w:rsidRDefault="006046D2" w:rsidP="006046D2">
      <w:pPr>
        <w:pStyle w:val="a4"/>
        <w:ind w:firstLine="709"/>
        <w:jc w:val="both"/>
        <w:rPr>
          <w:sz w:val="28"/>
          <w:szCs w:val="28"/>
        </w:rPr>
      </w:pPr>
      <w:r w:rsidRPr="00C71E38">
        <w:rPr>
          <w:sz w:val="28"/>
          <w:szCs w:val="28"/>
        </w:rPr>
        <w:t xml:space="preserve">-  </w:t>
      </w:r>
      <w:r>
        <w:rPr>
          <w:sz w:val="28"/>
          <w:szCs w:val="28"/>
        </w:rPr>
        <w:t>п</w:t>
      </w:r>
      <w:r w:rsidRPr="00C71E38">
        <w:rPr>
          <w:sz w:val="28"/>
          <w:szCs w:val="28"/>
        </w:rPr>
        <w:t>роверка соблюдения порядка, условий и целей предоставления субсидий  частным дошкольным образовательным организациям, осуществляющим образовательную деятельность по реализации образовательных программ дошкольного образования, в рамках реализации муниципальной программы "Развитие образования города Нижневартовска на 2015 - 2020 годы" за 2017 год в департаменте образования администрации города</w:t>
      </w:r>
      <w:r>
        <w:rPr>
          <w:sz w:val="28"/>
          <w:szCs w:val="28"/>
        </w:rPr>
        <w:t>;</w:t>
      </w:r>
    </w:p>
    <w:p w:rsidR="006046D2" w:rsidRPr="00C71E38" w:rsidRDefault="006046D2" w:rsidP="006046D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 п</w:t>
      </w:r>
      <w:r w:rsidRPr="00C71E38">
        <w:rPr>
          <w:sz w:val="28"/>
          <w:szCs w:val="28"/>
          <w:lang w:eastAsia="en-US"/>
        </w:rPr>
        <w:t>роверка  использования  субсидии на возмещение затрат на о</w:t>
      </w:r>
      <w:r w:rsidRPr="00C71E38">
        <w:rPr>
          <w:sz w:val="28"/>
          <w:szCs w:val="28"/>
        </w:rPr>
        <w:t>рганизацию обустройства мест массового отдыха населения</w:t>
      </w:r>
      <w:r>
        <w:rPr>
          <w:sz w:val="28"/>
          <w:szCs w:val="28"/>
        </w:rPr>
        <w:t>,</w:t>
      </w:r>
      <w:r w:rsidRPr="00C71E38">
        <w:rPr>
          <w:sz w:val="28"/>
          <w:szCs w:val="28"/>
        </w:rPr>
        <w:t xml:space="preserve"> содержание и обслуживание мест общего пользования за 2017 год в муниципальном унитарном предприятии города Нижневартовска "Специализированное автотранспортное управление"</w:t>
      </w:r>
      <w:r>
        <w:rPr>
          <w:sz w:val="28"/>
          <w:szCs w:val="28"/>
        </w:rPr>
        <w:t>;</w:t>
      </w:r>
    </w:p>
    <w:p w:rsidR="006046D2" w:rsidRDefault="006046D2" w:rsidP="006046D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- 8 проверок соблюдения законодательства Российской Федерации  и иных нормативных правовых актов  о контрактной системе в сфере закупок за 2017 год и истекший период 2018 года,  из них:</w:t>
      </w:r>
    </w:p>
    <w:p w:rsidR="006046D2" w:rsidRDefault="006046D2" w:rsidP="006046D2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56C3F">
        <w:rPr>
          <w:sz w:val="28"/>
          <w:szCs w:val="28"/>
        </w:rPr>
        <w:t xml:space="preserve">3 проверки </w:t>
      </w:r>
      <w:r w:rsidRPr="00356C3F">
        <w:rPr>
          <w:i/>
          <w:sz w:val="28"/>
          <w:szCs w:val="28"/>
          <w:u w:val="single"/>
        </w:rPr>
        <w:t>в рамках полномочий, предусмотренных частью  8 статьи 99 Федерального закона от 05.04.2013 №44-ФЗ</w:t>
      </w:r>
      <w:r w:rsidRPr="00356C3F">
        <w:rPr>
          <w:sz w:val="28"/>
          <w:szCs w:val="28"/>
        </w:rPr>
        <w:t>,</w:t>
      </w:r>
      <w:r w:rsidRPr="00356C3F">
        <w:rPr>
          <w:i/>
          <w:sz w:val="28"/>
          <w:szCs w:val="28"/>
        </w:rPr>
        <w:t xml:space="preserve"> </w:t>
      </w:r>
      <w:r w:rsidRPr="00356C3F">
        <w:rPr>
          <w:sz w:val="28"/>
          <w:szCs w:val="28"/>
        </w:rPr>
        <w:t>(контроль за планированием закупок и исполнением  договорных обязательств) в муниципальном бюджетном общеобразовательном учреждении "Средняя школа №2 – многопрофильная имени заслуженного строителя Российской Федерации Евгения Ивановича Куропаткина"</w:t>
      </w:r>
      <w:r>
        <w:rPr>
          <w:sz w:val="28"/>
          <w:szCs w:val="28"/>
        </w:rPr>
        <w:t xml:space="preserve">, </w:t>
      </w:r>
      <w:r w:rsidRPr="00356C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F47E7">
        <w:rPr>
          <w:sz w:val="28"/>
          <w:szCs w:val="28"/>
        </w:rPr>
        <w:t>муниципальны</w:t>
      </w:r>
      <w:r>
        <w:rPr>
          <w:sz w:val="28"/>
          <w:szCs w:val="28"/>
        </w:rPr>
        <w:t>х</w:t>
      </w:r>
      <w:r w:rsidRPr="008F47E7">
        <w:rPr>
          <w:sz w:val="28"/>
          <w:szCs w:val="28"/>
        </w:rPr>
        <w:t xml:space="preserve"> унитарны</w:t>
      </w:r>
      <w:r>
        <w:rPr>
          <w:sz w:val="28"/>
          <w:szCs w:val="28"/>
        </w:rPr>
        <w:t>х</w:t>
      </w:r>
      <w:r w:rsidRPr="008F47E7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 xml:space="preserve">ях </w:t>
      </w:r>
      <w:r w:rsidRPr="008F47E7">
        <w:rPr>
          <w:sz w:val="28"/>
          <w:szCs w:val="28"/>
        </w:rPr>
        <w:t>города Нижневартовска "Специализированное автотранспортное управление"</w:t>
      </w:r>
      <w:r w:rsidR="002F2DFE">
        <w:rPr>
          <w:sz w:val="28"/>
          <w:szCs w:val="28"/>
        </w:rPr>
        <w:t xml:space="preserve">, </w:t>
      </w:r>
      <w:r w:rsidRPr="008F47E7">
        <w:rPr>
          <w:sz w:val="28"/>
          <w:szCs w:val="28"/>
        </w:rPr>
        <w:t>"Производственный ремонтно-эксплуатационный трест №3"</w:t>
      </w:r>
      <w:r>
        <w:rPr>
          <w:sz w:val="28"/>
          <w:szCs w:val="28"/>
        </w:rPr>
        <w:t>;</w:t>
      </w:r>
    </w:p>
    <w:p w:rsidR="006046D2" w:rsidRPr="00032E0F" w:rsidRDefault="006046D2" w:rsidP="006046D2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32E0F">
        <w:rPr>
          <w:sz w:val="28"/>
          <w:szCs w:val="28"/>
        </w:rPr>
        <w:t>5 проверок</w:t>
      </w:r>
      <w:r w:rsidRPr="00032E0F">
        <w:rPr>
          <w:i/>
          <w:sz w:val="28"/>
          <w:szCs w:val="28"/>
        </w:rPr>
        <w:t xml:space="preserve">  </w:t>
      </w:r>
      <w:r w:rsidRPr="00032E0F">
        <w:rPr>
          <w:i/>
          <w:sz w:val="28"/>
          <w:szCs w:val="28"/>
          <w:u w:val="single"/>
        </w:rPr>
        <w:t>в рамках полномочий, предусмотренных частью  3 статьи 99 Федерального закона от 05.04.2013 №44-ФЗ</w:t>
      </w:r>
      <w:r w:rsidRPr="00032E0F">
        <w:rPr>
          <w:sz w:val="28"/>
          <w:szCs w:val="28"/>
        </w:rPr>
        <w:t>,</w:t>
      </w:r>
      <w:r w:rsidRPr="00032E0F">
        <w:rPr>
          <w:i/>
          <w:sz w:val="28"/>
          <w:szCs w:val="28"/>
        </w:rPr>
        <w:t xml:space="preserve"> </w:t>
      </w:r>
      <w:r w:rsidRPr="00032E0F">
        <w:rPr>
          <w:sz w:val="28"/>
          <w:szCs w:val="28"/>
        </w:rPr>
        <w:t xml:space="preserve">(контроль за соблюдением процедуры закупок) </w:t>
      </w:r>
      <w:r>
        <w:rPr>
          <w:sz w:val="28"/>
          <w:szCs w:val="28"/>
        </w:rPr>
        <w:t xml:space="preserve">в </w:t>
      </w:r>
      <w:r w:rsidRPr="00032E0F">
        <w:rPr>
          <w:sz w:val="28"/>
          <w:szCs w:val="28"/>
        </w:rPr>
        <w:t>муниципальн</w:t>
      </w:r>
      <w:r>
        <w:rPr>
          <w:sz w:val="28"/>
          <w:szCs w:val="28"/>
        </w:rPr>
        <w:t>о</w:t>
      </w:r>
      <w:r w:rsidRPr="00032E0F">
        <w:rPr>
          <w:sz w:val="28"/>
          <w:szCs w:val="28"/>
        </w:rPr>
        <w:t>м казенн</w:t>
      </w:r>
      <w:r>
        <w:rPr>
          <w:sz w:val="28"/>
          <w:szCs w:val="28"/>
        </w:rPr>
        <w:t>о</w:t>
      </w:r>
      <w:r w:rsidRPr="00032E0F">
        <w:rPr>
          <w:sz w:val="28"/>
          <w:szCs w:val="28"/>
        </w:rPr>
        <w:t>м учреждени</w:t>
      </w:r>
      <w:r>
        <w:rPr>
          <w:sz w:val="28"/>
          <w:szCs w:val="28"/>
        </w:rPr>
        <w:t>и</w:t>
      </w:r>
      <w:r w:rsidRPr="00032E0F">
        <w:rPr>
          <w:sz w:val="28"/>
          <w:szCs w:val="28"/>
        </w:rPr>
        <w:t xml:space="preserve"> "Управление по дорожному хозяйству и благоустройству города Нижневартовска" и комисси</w:t>
      </w:r>
      <w:r>
        <w:rPr>
          <w:sz w:val="28"/>
          <w:szCs w:val="28"/>
        </w:rPr>
        <w:t>й</w:t>
      </w:r>
      <w:r w:rsidRPr="00032E0F">
        <w:rPr>
          <w:sz w:val="28"/>
          <w:szCs w:val="28"/>
        </w:rPr>
        <w:t xml:space="preserve"> данного учреждения</w:t>
      </w:r>
      <w:r>
        <w:rPr>
          <w:sz w:val="28"/>
          <w:szCs w:val="28"/>
        </w:rPr>
        <w:t xml:space="preserve">;  в </w:t>
      </w:r>
      <w:r w:rsidRPr="00032E0F">
        <w:rPr>
          <w:sz w:val="28"/>
          <w:szCs w:val="28"/>
        </w:rPr>
        <w:t>муниципальн</w:t>
      </w:r>
      <w:r>
        <w:rPr>
          <w:sz w:val="28"/>
          <w:szCs w:val="28"/>
        </w:rPr>
        <w:t>о</w:t>
      </w:r>
      <w:r w:rsidRPr="00032E0F">
        <w:rPr>
          <w:sz w:val="28"/>
          <w:szCs w:val="28"/>
        </w:rPr>
        <w:t>м унитарн</w:t>
      </w:r>
      <w:r>
        <w:rPr>
          <w:sz w:val="28"/>
          <w:szCs w:val="28"/>
        </w:rPr>
        <w:t>о</w:t>
      </w:r>
      <w:r w:rsidRPr="00032E0F">
        <w:rPr>
          <w:sz w:val="28"/>
          <w:szCs w:val="28"/>
        </w:rPr>
        <w:t>м предприяти</w:t>
      </w:r>
      <w:r>
        <w:rPr>
          <w:sz w:val="28"/>
          <w:szCs w:val="28"/>
        </w:rPr>
        <w:t xml:space="preserve">и </w:t>
      </w:r>
      <w:r w:rsidRPr="00032E0F">
        <w:rPr>
          <w:sz w:val="28"/>
          <w:szCs w:val="28"/>
        </w:rPr>
        <w:t xml:space="preserve">города Нижневартовска "Производственный </w:t>
      </w:r>
      <w:r w:rsidRPr="00032E0F">
        <w:rPr>
          <w:sz w:val="28"/>
          <w:szCs w:val="28"/>
        </w:rPr>
        <w:lastRenderedPageBreak/>
        <w:t>ремонтно-эксплуатационный трест №3"</w:t>
      </w:r>
      <w:r>
        <w:rPr>
          <w:sz w:val="28"/>
          <w:szCs w:val="28"/>
        </w:rPr>
        <w:t xml:space="preserve"> и комиссий данного предприятия; в </w:t>
      </w:r>
      <w:r w:rsidRPr="00032E0F">
        <w:rPr>
          <w:sz w:val="28"/>
          <w:szCs w:val="28"/>
        </w:rPr>
        <w:t>муниципальн</w:t>
      </w:r>
      <w:r>
        <w:rPr>
          <w:sz w:val="28"/>
          <w:szCs w:val="28"/>
        </w:rPr>
        <w:t>о</w:t>
      </w:r>
      <w:r w:rsidRPr="00032E0F">
        <w:rPr>
          <w:sz w:val="28"/>
          <w:szCs w:val="28"/>
        </w:rPr>
        <w:t>м унитарн</w:t>
      </w:r>
      <w:r>
        <w:rPr>
          <w:sz w:val="28"/>
          <w:szCs w:val="28"/>
        </w:rPr>
        <w:t>о</w:t>
      </w:r>
      <w:r w:rsidRPr="00032E0F">
        <w:rPr>
          <w:sz w:val="28"/>
          <w:szCs w:val="28"/>
        </w:rPr>
        <w:t>м предприяти</w:t>
      </w:r>
      <w:r>
        <w:rPr>
          <w:sz w:val="28"/>
          <w:szCs w:val="28"/>
        </w:rPr>
        <w:t>и</w:t>
      </w:r>
      <w:r w:rsidRPr="00032E0F">
        <w:rPr>
          <w:sz w:val="28"/>
          <w:szCs w:val="28"/>
        </w:rPr>
        <w:t xml:space="preserve"> города Нижневартовска "Специализированное автотранспортное управление"</w:t>
      </w:r>
      <w:r>
        <w:rPr>
          <w:sz w:val="28"/>
          <w:szCs w:val="28"/>
        </w:rPr>
        <w:t>;</w:t>
      </w:r>
      <w:r w:rsidRPr="00032E0F">
        <w:rPr>
          <w:sz w:val="28"/>
          <w:szCs w:val="28"/>
        </w:rPr>
        <w:t xml:space="preserve"> </w:t>
      </w:r>
    </w:p>
    <w:p w:rsidR="006046D2" w:rsidRDefault="006046D2" w:rsidP="006046D2">
      <w:pPr>
        <w:pStyle w:val="a4"/>
        <w:ind w:firstLine="709"/>
        <w:jc w:val="both"/>
        <w:rPr>
          <w:sz w:val="28"/>
          <w:szCs w:val="28"/>
        </w:rPr>
      </w:pPr>
      <w:r w:rsidRPr="0005595A">
        <w:rPr>
          <w:sz w:val="28"/>
          <w:szCs w:val="28"/>
        </w:rPr>
        <w:t xml:space="preserve">- </w:t>
      </w:r>
      <w:r>
        <w:rPr>
          <w:sz w:val="28"/>
          <w:szCs w:val="28"/>
        </w:rPr>
        <w:t>2</w:t>
      </w:r>
      <w:r w:rsidRPr="0005595A">
        <w:rPr>
          <w:sz w:val="28"/>
          <w:szCs w:val="28"/>
        </w:rPr>
        <w:t xml:space="preserve"> п</w:t>
      </w:r>
      <w:r w:rsidRPr="0005595A">
        <w:rPr>
          <w:bCs/>
          <w:color w:val="111111"/>
          <w:sz w:val="28"/>
          <w:szCs w:val="28"/>
        </w:rPr>
        <w:t>ровер</w:t>
      </w:r>
      <w:r>
        <w:rPr>
          <w:bCs/>
          <w:color w:val="111111"/>
          <w:sz w:val="28"/>
          <w:szCs w:val="28"/>
        </w:rPr>
        <w:t xml:space="preserve">ки </w:t>
      </w:r>
      <w:r w:rsidRPr="0005595A">
        <w:rPr>
          <w:bCs/>
          <w:color w:val="111111"/>
          <w:sz w:val="28"/>
          <w:szCs w:val="28"/>
        </w:rPr>
        <w:t>по устранению нарушений, выявленных в ходе  контрольных мероприятий</w:t>
      </w:r>
      <w:r>
        <w:rPr>
          <w:bCs/>
          <w:color w:val="111111"/>
          <w:sz w:val="28"/>
          <w:szCs w:val="28"/>
        </w:rPr>
        <w:t>,</w:t>
      </w:r>
      <w:r w:rsidRPr="0005595A">
        <w:rPr>
          <w:bCs/>
          <w:color w:val="111111"/>
          <w:sz w:val="28"/>
          <w:szCs w:val="28"/>
        </w:rPr>
        <w:t xml:space="preserve">  в  </w:t>
      </w:r>
      <w:r w:rsidRPr="0005595A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ых </w:t>
      </w:r>
      <w:r w:rsidRPr="00055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общеобразовательных учреждениях </w:t>
      </w:r>
      <w:r w:rsidRPr="00032E0F">
        <w:rPr>
          <w:sz w:val="28"/>
          <w:szCs w:val="28"/>
        </w:rPr>
        <w:t>"</w:t>
      </w:r>
      <w:r>
        <w:rPr>
          <w:sz w:val="28"/>
          <w:szCs w:val="28"/>
        </w:rPr>
        <w:t>Средняя школа №18</w:t>
      </w:r>
      <w:r w:rsidRPr="00032E0F">
        <w:rPr>
          <w:sz w:val="28"/>
          <w:szCs w:val="28"/>
        </w:rPr>
        <w:t>"</w:t>
      </w:r>
      <w:r>
        <w:rPr>
          <w:sz w:val="28"/>
          <w:szCs w:val="28"/>
        </w:rPr>
        <w:t>,</w:t>
      </w:r>
      <w:r w:rsidRPr="00032E0F">
        <w:rPr>
          <w:sz w:val="28"/>
          <w:szCs w:val="28"/>
        </w:rPr>
        <w:t xml:space="preserve"> "</w:t>
      </w:r>
      <w:r>
        <w:rPr>
          <w:sz w:val="28"/>
          <w:szCs w:val="28"/>
        </w:rPr>
        <w:t>Средняя школа №21</w:t>
      </w:r>
      <w:r w:rsidRPr="00032E0F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6046D2" w:rsidRPr="007124AF" w:rsidRDefault="006046D2" w:rsidP="007124A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Все контрольные мероприятия, запланированные на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A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67A7">
        <w:rPr>
          <w:rFonts w:ascii="Times New Roman" w:hAnsi="Times New Roman" w:cs="Times New Roman"/>
          <w:bCs/>
          <w:sz w:val="28"/>
          <w:szCs w:val="28"/>
        </w:rPr>
        <w:t>квартал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8A67A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проведены в полном объеме и в пределах установленных сроков, </w:t>
      </w:r>
      <w:r w:rsidRPr="00032E0F">
        <w:rPr>
          <w:rFonts w:ascii="Times New Roman" w:hAnsi="Times New Roman" w:cs="Times New Roman"/>
          <w:bCs/>
          <w:sz w:val="28"/>
          <w:szCs w:val="28"/>
        </w:rPr>
        <w:t xml:space="preserve">за исключением </w:t>
      </w:r>
      <w:r w:rsidRPr="00032E0F">
        <w:rPr>
          <w:rFonts w:ascii="Times New Roman" w:hAnsi="Times New Roman" w:cs="Times New Roman"/>
          <w:sz w:val="28"/>
          <w:szCs w:val="28"/>
        </w:rPr>
        <w:t xml:space="preserve">проверки соблюдения законодательства Российской Федерации  и иных нормативных правовых актов  о контрактной системе в сфере закупок   комиссиями по осуществлению закупок способом запроса котировок для муниципального унитарного предприятия города Нижневартовска "Специализированное автотранспортное управление", в связи </w:t>
      </w:r>
      <w:r w:rsidRPr="00C135FE">
        <w:rPr>
          <w:rFonts w:ascii="Times New Roman" w:hAnsi="Times New Roman"/>
          <w:sz w:val="24"/>
          <w:szCs w:val="24"/>
        </w:rPr>
        <w:t xml:space="preserve"> </w:t>
      </w:r>
      <w:r w:rsidRPr="00032E0F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E0F">
        <w:rPr>
          <w:rFonts w:ascii="Times New Roman" w:hAnsi="Times New Roman"/>
          <w:sz w:val="28"/>
          <w:szCs w:val="28"/>
        </w:rPr>
        <w:t xml:space="preserve">отсутствием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32E0F">
        <w:rPr>
          <w:rFonts w:ascii="Times New Roman" w:hAnsi="Times New Roman"/>
          <w:sz w:val="28"/>
          <w:szCs w:val="28"/>
        </w:rPr>
        <w:t>в плане-графике предприятия заку</w:t>
      </w:r>
      <w:r>
        <w:rPr>
          <w:rFonts w:ascii="Times New Roman" w:hAnsi="Times New Roman"/>
          <w:sz w:val="28"/>
          <w:szCs w:val="28"/>
        </w:rPr>
        <w:t>пок, запланированных осуществить  способом запроса котировок в период</w:t>
      </w:r>
      <w:r w:rsidRPr="00032E0F">
        <w:rPr>
          <w:rFonts w:ascii="Times New Roman" w:hAnsi="Times New Roman"/>
          <w:sz w:val="28"/>
          <w:szCs w:val="28"/>
        </w:rPr>
        <w:t xml:space="preserve"> с мая по декабрь 2018 года</w:t>
      </w:r>
      <w:r>
        <w:rPr>
          <w:rFonts w:ascii="Times New Roman" w:hAnsi="Times New Roman"/>
          <w:sz w:val="28"/>
          <w:szCs w:val="28"/>
        </w:rPr>
        <w:t>.</w:t>
      </w:r>
      <w:r w:rsidRPr="00032E0F">
        <w:rPr>
          <w:rFonts w:ascii="Times New Roman" w:hAnsi="Times New Roman"/>
          <w:sz w:val="28"/>
          <w:szCs w:val="28"/>
        </w:rPr>
        <w:t xml:space="preserve"> </w:t>
      </w:r>
    </w:p>
    <w:p w:rsidR="006046D2" w:rsidRPr="006C3256" w:rsidRDefault="006046D2" w:rsidP="006046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E0F">
        <w:rPr>
          <w:rFonts w:ascii="Times New Roman" w:hAnsi="Times New Roman"/>
          <w:sz w:val="28"/>
          <w:szCs w:val="28"/>
        </w:rPr>
        <w:t xml:space="preserve">Во внеплановом порядке проведено 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 w:rsidRPr="00656258">
        <w:rPr>
          <w:rFonts w:ascii="Times New Roman" w:hAnsi="Times New Roman"/>
          <w:b/>
          <w:sz w:val="28"/>
          <w:szCs w:val="28"/>
        </w:rPr>
        <w:t>контрольных</w:t>
      </w:r>
      <w:r w:rsidRPr="006C3256">
        <w:rPr>
          <w:rFonts w:ascii="Times New Roman" w:hAnsi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/>
          <w:b/>
          <w:sz w:val="28"/>
          <w:szCs w:val="28"/>
        </w:rPr>
        <w:t>й</w:t>
      </w:r>
      <w:r w:rsidRPr="006C3256">
        <w:rPr>
          <w:rFonts w:ascii="Times New Roman" w:hAnsi="Times New Roman"/>
          <w:sz w:val="28"/>
          <w:szCs w:val="28"/>
        </w:rPr>
        <w:t>, из них:</w:t>
      </w:r>
    </w:p>
    <w:p w:rsidR="006046D2" w:rsidRPr="006C3256" w:rsidRDefault="006046D2" w:rsidP="006046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0A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3 проверки </w:t>
      </w:r>
      <w:r w:rsidRPr="000820A6">
        <w:rPr>
          <w:rFonts w:ascii="Times New Roman" w:hAnsi="Times New Roman"/>
          <w:sz w:val="28"/>
          <w:szCs w:val="28"/>
        </w:rPr>
        <w:t>по письменным обращениям граждан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3256">
        <w:rPr>
          <w:rFonts w:ascii="Times New Roman" w:hAnsi="Times New Roman" w:cs="Times New Roman"/>
          <w:sz w:val="28"/>
          <w:szCs w:val="28"/>
        </w:rPr>
        <w:t>в</w:t>
      </w:r>
      <w:r w:rsidRPr="006C3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256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C3256">
        <w:rPr>
          <w:rFonts w:ascii="Times New Roman" w:hAnsi="Times New Roman" w:cs="Times New Roman"/>
          <w:sz w:val="28"/>
          <w:szCs w:val="28"/>
        </w:rPr>
        <w:t xml:space="preserve"> автономн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C325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C325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6C3256">
        <w:rPr>
          <w:rFonts w:ascii="Times New Roman" w:hAnsi="Times New Roman" w:cs="Times New Roman"/>
          <w:sz w:val="28"/>
          <w:szCs w:val="28"/>
        </w:rPr>
        <w:t xml:space="preserve"> города Нижневартовска  детск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6C3256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C3256">
        <w:rPr>
          <w:rFonts w:ascii="Times New Roman" w:hAnsi="Times New Roman" w:cs="Times New Roman"/>
          <w:sz w:val="28"/>
          <w:szCs w:val="28"/>
        </w:rPr>
        <w:t xml:space="preserve"> №5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3256">
        <w:rPr>
          <w:rFonts w:ascii="Times New Roman" w:hAnsi="Times New Roman" w:cs="Times New Roman"/>
          <w:sz w:val="28"/>
          <w:szCs w:val="28"/>
        </w:rPr>
        <w:t xml:space="preserve"> </w:t>
      </w:r>
      <w:r w:rsidRPr="00032E0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Самолётик</w:t>
      </w:r>
      <w:r w:rsidRPr="00032E0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№86 </w:t>
      </w:r>
      <w:r w:rsidRPr="00032E0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Былинушка</w:t>
      </w:r>
      <w:r w:rsidRPr="00032E0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C3256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автономном </w:t>
      </w:r>
      <w:r w:rsidRPr="006C3256">
        <w:rPr>
          <w:rFonts w:ascii="Times New Roman" w:hAnsi="Times New Roman" w:cs="Times New Roman"/>
          <w:sz w:val="28"/>
          <w:szCs w:val="28"/>
        </w:rPr>
        <w:t xml:space="preserve">учреждении </w:t>
      </w:r>
      <w:r>
        <w:rPr>
          <w:rFonts w:ascii="Times New Roman" w:hAnsi="Times New Roman" w:cs="Times New Roman"/>
          <w:sz w:val="28"/>
          <w:szCs w:val="28"/>
        </w:rPr>
        <w:t xml:space="preserve">города Нижневартовска </w:t>
      </w:r>
      <w:r w:rsidRPr="00032E0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Городской драматический театр</w:t>
      </w:r>
      <w:r w:rsidRPr="00032E0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46D2" w:rsidRDefault="006046D2" w:rsidP="006046D2">
      <w:pPr>
        <w:pStyle w:val="a4"/>
        <w:ind w:firstLine="709"/>
        <w:jc w:val="both"/>
        <w:rPr>
          <w:sz w:val="28"/>
          <w:szCs w:val="28"/>
        </w:rPr>
      </w:pPr>
      <w:r w:rsidRPr="006C3256">
        <w:rPr>
          <w:sz w:val="28"/>
          <w:szCs w:val="28"/>
        </w:rPr>
        <w:t>-  проверк</w:t>
      </w:r>
      <w:r>
        <w:rPr>
          <w:sz w:val="28"/>
          <w:szCs w:val="28"/>
        </w:rPr>
        <w:t>а</w:t>
      </w:r>
      <w:r w:rsidRPr="006C32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6C3256">
        <w:rPr>
          <w:sz w:val="28"/>
          <w:szCs w:val="28"/>
        </w:rPr>
        <w:t>устранени</w:t>
      </w:r>
      <w:r>
        <w:rPr>
          <w:sz w:val="28"/>
          <w:szCs w:val="28"/>
        </w:rPr>
        <w:t>ю</w:t>
      </w:r>
      <w:r w:rsidRPr="006C3256">
        <w:rPr>
          <w:sz w:val="28"/>
          <w:szCs w:val="28"/>
        </w:rPr>
        <w:t xml:space="preserve"> нарушений  </w:t>
      </w:r>
      <w:r>
        <w:rPr>
          <w:sz w:val="28"/>
          <w:szCs w:val="28"/>
        </w:rPr>
        <w:t xml:space="preserve">в </w:t>
      </w:r>
      <w:r w:rsidRPr="006C3256"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t xml:space="preserve">автономном </w:t>
      </w:r>
      <w:r w:rsidRPr="006C3256">
        <w:rPr>
          <w:sz w:val="28"/>
          <w:szCs w:val="28"/>
        </w:rPr>
        <w:t xml:space="preserve">учреждении </w:t>
      </w:r>
      <w:r>
        <w:rPr>
          <w:sz w:val="28"/>
          <w:szCs w:val="28"/>
        </w:rPr>
        <w:t xml:space="preserve">города Нижневартовска </w:t>
      </w:r>
      <w:r w:rsidRPr="00032E0F">
        <w:rPr>
          <w:sz w:val="28"/>
          <w:szCs w:val="28"/>
        </w:rPr>
        <w:t>"</w:t>
      </w:r>
      <w:r>
        <w:rPr>
          <w:sz w:val="28"/>
          <w:szCs w:val="28"/>
        </w:rPr>
        <w:t>Городской драматический театр</w:t>
      </w:r>
      <w:r w:rsidRPr="00032E0F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6046D2" w:rsidRPr="003E2E86" w:rsidRDefault="006046D2" w:rsidP="006046D2">
      <w:pPr>
        <w:pStyle w:val="a4"/>
        <w:ind w:firstLine="709"/>
        <w:jc w:val="both"/>
        <w:rPr>
          <w:sz w:val="28"/>
          <w:szCs w:val="28"/>
        </w:rPr>
      </w:pPr>
      <w:r w:rsidRPr="003E2E86">
        <w:rPr>
          <w:sz w:val="28"/>
          <w:szCs w:val="28"/>
        </w:rPr>
        <w:t xml:space="preserve">-  обследование  </w:t>
      </w:r>
      <w:r w:rsidRPr="003E2E86">
        <w:rPr>
          <w:color w:val="000000"/>
          <w:sz w:val="28"/>
          <w:szCs w:val="28"/>
        </w:rPr>
        <w:t>дополнительно предоставленных документов</w:t>
      </w:r>
      <w:r w:rsidRPr="003E2E86">
        <w:rPr>
          <w:szCs w:val="28"/>
        </w:rPr>
        <w:t xml:space="preserve"> </w:t>
      </w:r>
      <w:r w:rsidRPr="003E2E86">
        <w:rPr>
          <w:sz w:val="28"/>
          <w:szCs w:val="28"/>
        </w:rPr>
        <w:t>к акту о результатах инвентаризации от 16.05.2018</w:t>
      </w:r>
      <w:r>
        <w:rPr>
          <w:sz w:val="28"/>
          <w:szCs w:val="28"/>
        </w:rPr>
        <w:t xml:space="preserve">, проведенной </w:t>
      </w:r>
      <w:r w:rsidRPr="003E2E86">
        <w:rPr>
          <w:sz w:val="28"/>
          <w:szCs w:val="28"/>
        </w:rPr>
        <w:t xml:space="preserve"> в муниципальном казенном учреждении "Управление по дорожному хозяйству и благоустройству города Нижневартовска"</w:t>
      </w:r>
      <w:r>
        <w:rPr>
          <w:sz w:val="28"/>
          <w:szCs w:val="28"/>
        </w:rPr>
        <w:t>.</w:t>
      </w:r>
      <w:r w:rsidRPr="003E2E86">
        <w:rPr>
          <w:sz w:val="28"/>
          <w:szCs w:val="28"/>
        </w:rPr>
        <w:t xml:space="preserve"> </w:t>
      </w:r>
    </w:p>
    <w:p w:rsidR="004D0912" w:rsidRDefault="006046D2" w:rsidP="007124AF">
      <w:pPr>
        <w:pStyle w:val="a4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Кроме того, во внеплановом порядке рассмотрено 7 обращений </w:t>
      </w:r>
      <w:r w:rsidRPr="00826A6B">
        <w:rPr>
          <w:sz w:val="28"/>
          <w:szCs w:val="28"/>
        </w:rPr>
        <w:t>заказчиков о согласовании заключения контрактов с единственным поставщиком (подрядчиком, исполнителем) по итогам несостоявшихся конкурсов на выполнение работ, оказание услуг для муниципальных нужд. По всем обращениям подготовлены и направлены заявителям соответствующие решения.</w:t>
      </w:r>
      <w:r w:rsidRPr="00826A6B">
        <w:rPr>
          <w:iCs/>
          <w:sz w:val="28"/>
          <w:szCs w:val="28"/>
        </w:rPr>
        <w:t xml:space="preserve"> </w:t>
      </w:r>
    </w:p>
    <w:p w:rsidR="007124AF" w:rsidRDefault="007124AF" w:rsidP="007124AF">
      <w:pPr>
        <w:pStyle w:val="a4"/>
        <w:ind w:firstLine="709"/>
        <w:jc w:val="both"/>
        <w:rPr>
          <w:sz w:val="28"/>
          <w:szCs w:val="28"/>
          <w:lang w:eastAsia="en-US"/>
        </w:rPr>
      </w:pPr>
    </w:p>
    <w:p w:rsidR="004D0912" w:rsidRDefault="00BA636F" w:rsidP="004D0912">
      <w:pPr>
        <w:pStyle w:val="a4"/>
        <w:ind w:firstLine="709"/>
        <w:jc w:val="both"/>
        <w:rPr>
          <w:sz w:val="28"/>
          <w:szCs w:val="28"/>
        </w:rPr>
      </w:pPr>
      <w:r w:rsidRPr="007124AF">
        <w:rPr>
          <w:sz w:val="28"/>
          <w:szCs w:val="28"/>
        </w:rPr>
        <w:t xml:space="preserve">По итогам </w:t>
      </w:r>
      <w:r w:rsidR="004D0912" w:rsidRPr="007124AF">
        <w:rPr>
          <w:sz w:val="28"/>
          <w:szCs w:val="28"/>
        </w:rPr>
        <w:t>проведенных контрольных мероприятий</w:t>
      </w:r>
      <w:r w:rsidR="00DF2384" w:rsidRPr="007124AF">
        <w:rPr>
          <w:sz w:val="28"/>
          <w:szCs w:val="28"/>
        </w:rPr>
        <w:t xml:space="preserve"> в рамках полномочий</w:t>
      </w:r>
      <w:r w:rsidRPr="007124AF">
        <w:rPr>
          <w:sz w:val="28"/>
          <w:szCs w:val="28"/>
        </w:rPr>
        <w:t xml:space="preserve">, </w:t>
      </w:r>
      <w:r w:rsidR="00872F42" w:rsidRPr="007124AF">
        <w:rPr>
          <w:sz w:val="28"/>
          <w:szCs w:val="28"/>
        </w:rPr>
        <w:t>предусмотренных бюджетным законодательством</w:t>
      </w:r>
      <w:r w:rsidRPr="007124AF">
        <w:rPr>
          <w:sz w:val="28"/>
          <w:szCs w:val="28"/>
        </w:rPr>
        <w:t xml:space="preserve"> Российской Федерации</w:t>
      </w:r>
      <w:r w:rsidR="00872F42" w:rsidRPr="007124AF">
        <w:rPr>
          <w:sz w:val="28"/>
          <w:szCs w:val="28"/>
        </w:rPr>
        <w:t xml:space="preserve">, </w:t>
      </w:r>
      <w:r w:rsidR="00DF2384" w:rsidRPr="007124AF">
        <w:rPr>
          <w:sz w:val="28"/>
          <w:szCs w:val="28"/>
        </w:rPr>
        <w:t xml:space="preserve"> </w:t>
      </w:r>
      <w:r w:rsidR="004D0912" w:rsidRPr="007124AF">
        <w:rPr>
          <w:sz w:val="28"/>
          <w:szCs w:val="28"/>
        </w:rPr>
        <w:t xml:space="preserve">установлены нарушения на сумму </w:t>
      </w:r>
      <w:r w:rsidR="007124AF" w:rsidRPr="002F2DFE">
        <w:rPr>
          <w:sz w:val="28"/>
          <w:szCs w:val="28"/>
        </w:rPr>
        <w:t>5,68</w:t>
      </w:r>
      <w:r w:rsidR="007124AF" w:rsidRPr="007124AF">
        <w:rPr>
          <w:sz w:val="28"/>
          <w:szCs w:val="28"/>
        </w:rPr>
        <w:t xml:space="preserve"> </w:t>
      </w:r>
      <w:r w:rsidR="00BA0CAF" w:rsidRPr="007124AF">
        <w:rPr>
          <w:sz w:val="28"/>
          <w:szCs w:val="28"/>
        </w:rPr>
        <w:t xml:space="preserve"> </w:t>
      </w:r>
      <w:r w:rsidR="004D0912" w:rsidRPr="007124AF">
        <w:rPr>
          <w:sz w:val="28"/>
          <w:szCs w:val="28"/>
        </w:rPr>
        <w:t>млн. руб</w:t>
      </w:r>
      <w:r w:rsidR="007124AF">
        <w:rPr>
          <w:sz w:val="28"/>
          <w:szCs w:val="28"/>
        </w:rPr>
        <w:t>лей.</w:t>
      </w:r>
      <w:r w:rsidR="004D0912" w:rsidRPr="007124AF">
        <w:rPr>
          <w:sz w:val="28"/>
          <w:szCs w:val="28"/>
        </w:rPr>
        <w:t xml:space="preserve">  </w:t>
      </w:r>
    </w:p>
    <w:p w:rsidR="007124AF" w:rsidRPr="007124AF" w:rsidRDefault="007124AF" w:rsidP="004D0912">
      <w:pPr>
        <w:pStyle w:val="a4"/>
        <w:ind w:firstLine="709"/>
        <w:jc w:val="both"/>
        <w:rPr>
          <w:color w:val="333333"/>
          <w:sz w:val="28"/>
          <w:szCs w:val="28"/>
        </w:rPr>
      </w:pPr>
    </w:p>
    <w:p w:rsidR="003668B2" w:rsidRPr="00467009" w:rsidRDefault="004D0912" w:rsidP="003668B2">
      <w:pPr>
        <w:pStyle w:val="a4"/>
        <w:ind w:firstLine="709"/>
        <w:jc w:val="both"/>
        <w:rPr>
          <w:sz w:val="28"/>
          <w:szCs w:val="28"/>
        </w:rPr>
      </w:pPr>
      <w:r w:rsidRPr="00467009">
        <w:rPr>
          <w:sz w:val="28"/>
          <w:szCs w:val="28"/>
        </w:rPr>
        <w:t>В рамках полномочий, п</w:t>
      </w:r>
      <w:r w:rsidR="00BA636F" w:rsidRPr="00467009">
        <w:rPr>
          <w:sz w:val="28"/>
          <w:szCs w:val="28"/>
        </w:rPr>
        <w:t xml:space="preserve">редусмотренных частью 3 статьи </w:t>
      </w:r>
      <w:r w:rsidRPr="00467009">
        <w:rPr>
          <w:sz w:val="28"/>
          <w:szCs w:val="28"/>
        </w:rPr>
        <w:t xml:space="preserve">99 Федерального закона о контрактной системе в сфере закупок,  </w:t>
      </w:r>
      <w:r w:rsidR="003668B2" w:rsidRPr="00467009">
        <w:rPr>
          <w:sz w:val="28"/>
          <w:szCs w:val="28"/>
        </w:rPr>
        <w:t xml:space="preserve"> </w:t>
      </w:r>
      <w:r w:rsidR="003668B2" w:rsidRPr="00467009">
        <w:rPr>
          <w:rFonts w:eastAsia="Times New Roman"/>
          <w:bCs/>
          <w:sz w:val="28"/>
          <w:szCs w:val="28"/>
        </w:rPr>
        <w:t xml:space="preserve">осуществлен контроль </w:t>
      </w:r>
      <w:r w:rsidR="00AB717A" w:rsidRPr="00467009">
        <w:rPr>
          <w:rFonts w:eastAsia="Times New Roman"/>
          <w:bCs/>
          <w:sz w:val="28"/>
          <w:szCs w:val="28"/>
        </w:rPr>
        <w:t xml:space="preserve">в отношении </w:t>
      </w:r>
      <w:r w:rsidR="00BB7324" w:rsidRPr="00467009">
        <w:rPr>
          <w:rFonts w:eastAsia="Times New Roman"/>
          <w:bCs/>
          <w:sz w:val="28"/>
          <w:szCs w:val="28"/>
        </w:rPr>
        <w:t xml:space="preserve"> </w:t>
      </w:r>
      <w:r w:rsidR="00246F41" w:rsidRPr="00467009">
        <w:rPr>
          <w:rFonts w:eastAsia="Times New Roman"/>
          <w:bCs/>
          <w:sz w:val="28"/>
          <w:szCs w:val="28"/>
        </w:rPr>
        <w:t>62</w:t>
      </w:r>
      <w:r w:rsidR="00BB7324" w:rsidRPr="00467009">
        <w:rPr>
          <w:rFonts w:eastAsia="Times New Roman"/>
          <w:bCs/>
          <w:sz w:val="28"/>
          <w:szCs w:val="28"/>
        </w:rPr>
        <w:t xml:space="preserve"> </w:t>
      </w:r>
      <w:r w:rsidR="00AB717A" w:rsidRPr="00467009">
        <w:rPr>
          <w:rFonts w:eastAsia="Times New Roman"/>
          <w:bCs/>
          <w:sz w:val="28"/>
          <w:szCs w:val="28"/>
        </w:rPr>
        <w:t>закупок</w:t>
      </w:r>
      <w:r w:rsidR="003668B2" w:rsidRPr="00467009">
        <w:rPr>
          <w:rFonts w:eastAsia="Times New Roman"/>
          <w:bCs/>
          <w:sz w:val="28"/>
          <w:szCs w:val="28"/>
        </w:rPr>
        <w:t xml:space="preserve"> на общую сумму </w:t>
      </w:r>
      <w:r w:rsidR="00BB7324" w:rsidRPr="00467009">
        <w:rPr>
          <w:rFonts w:eastAsia="Times New Roman"/>
          <w:sz w:val="28"/>
          <w:szCs w:val="28"/>
        </w:rPr>
        <w:t xml:space="preserve">773,2 </w:t>
      </w:r>
      <w:r w:rsidR="003668B2" w:rsidRPr="00467009">
        <w:rPr>
          <w:rFonts w:eastAsia="Times New Roman"/>
          <w:sz w:val="28"/>
          <w:szCs w:val="28"/>
        </w:rPr>
        <w:t>млн</w:t>
      </w:r>
      <w:r w:rsidR="00F36FDF" w:rsidRPr="00467009">
        <w:rPr>
          <w:rFonts w:eastAsia="Times New Roman"/>
          <w:sz w:val="28"/>
          <w:szCs w:val="28"/>
        </w:rPr>
        <w:t>.</w:t>
      </w:r>
      <w:r w:rsidR="003668B2" w:rsidRPr="00467009">
        <w:rPr>
          <w:rFonts w:eastAsia="Times New Roman"/>
          <w:b/>
          <w:sz w:val="28"/>
          <w:szCs w:val="28"/>
        </w:rPr>
        <w:t xml:space="preserve"> </w:t>
      </w:r>
      <w:r w:rsidR="003668B2" w:rsidRPr="00467009">
        <w:rPr>
          <w:rFonts w:eastAsia="Calibri"/>
          <w:sz w:val="28"/>
          <w:szCs w:val="28"/>
        </w:rPr>
        <w:t>руб</w:t>
      </w:r>
      <w:r w:rsidR="00A278AC">
        <w:rPr>
          <w:rFonts w:eastAsia="Calibri"/>
          <w:sz w:val="28"/>
          <w:szCs w:val="28"/>
        </w:rPr>
        <w:t>лей</w:t>
      </w:r>
      <w:r w:rsidR="00BA636F" w:rsidRPr="00467009">
        <w:rPr>
          <w:rFonts w:eastAsia="Calibri"/>
          <w:sz w:val="28"/>
          <w:szCs w:val="28"/>
        </w:rPr>
        <w:t xml:space="preserve"> и </w:t>
      </w:r>
      <w:r w:rsidR="003668B2" w:rsidRPr="00467009">
        <w:rPr>
          <w:rFonts w:eastAsia="Calibri"/>
          <w:sz w:val="28"/>
          <w:szCs w:val="28"/>
        </w:rPr>
        <w:t xml:space="preserve">контроль </w:t>
      </w:r>
      <w:r w:rsidR="00F41A72" w:rsidRPr="00467009">
        <w:rPr>
          <w:rFonts w:eastAsia="Calibri"/>
          <w:sz w:val="28"/>
          <w:szCs w:val="28"/>
        </w:rPr>
        <w:t xml:space="preserve">за </w:t>
      </w:r>
      <w:r w:rsidR="003668B2" w:rsidRPr="00467009">
        <w:rPr>
          <w:rFonts w:eastAsia="Calibri"/>
          <w:sz w:val="28"/>
          <w:szCs w:val="28"/>
        </w:rPr>
        <w:t>деятельност</w:t>
      </w:r>
      <w:r w:rsidR="0022514B" w:rsidRPr="00467009">
        <w:rPr>
          <w:rFonts w:eastAsia="Calibri"/>
          <w:sz w:val="28"/>
          <w:szCs w:val="28"/>
        </w:rPr>
        <w:t>ью</w:t>
      </w:r>
      <w:r w:rsidR="003668B2" w:rsidRPr="00467009">
        <w:rPr>
          <w:rFonts w:eastAsia="Calibri"/>
          <w:sz w:val="28"/>
          <w:szCs w:val="28"/>
        </w:rPr>
        <w:t xml:space="preserve"> </w:t>
      </w:r>
      <w:r w:rsidR="00BB7324" w:rsidRPr="00467009">
        <w:rPr>
          <w:rFonts w:eastAsia="Calibri"/>
          <w:sz w:val="28"/>
          <w:szCs w:val="28"/>
        </w:rPr>
        <w:t>3</w:t>
      </w:r>
      <w:r w:rsidR="003668B2" w:rsidRPr="00467009">
        <w:rPr>
          <w:rFonts w:eastAsia="Calibri"/>
          <w:sz w:val="28"/>
          <w:szCs w:val="28"/>
        </w:rPr>
        <w:t xml:space="preserve"> комиссий по осуществлению закупок</w:t>
      </w:r>
      <w:r w:rsidR="003668B2" w:rsidRPr="00467009">
        <w:rPr>
          <w:rFonts w:eastAsia="Times New Roman"/>
          <w:bCs/>
          <w:sz w:val="28"/>
          <w:szCs w:val="28"/>
        </w:rPr>
        <w:t>.</w:t>
      </w:r>
    </w:p>
    <w:p w:rsidR="004D0912" w:rsidRPr="00467009" w:rsidRDefault="00F05157" w:rsidP="004D0912">
      <w:pPr>
        <w:pStyle w:val="a4"/>
        <w:ind w:firstLine="709"/>
        <w:jc w:val="both"/>
        <w:rPr>
          <w:sz w:val="28"/>
          <w:szCs w:val="28"/>
        </w:rPr>
      </w:pPr>
      <w:r w:rsidRPr="00467009">
        <w:rPr>
          <w:sz w:val="28"/>
          <w:szCs w:val="28"/>
        </w:rPr>
        <w:t>П</w:t>
      </w:r>
      <w:r w:rsidR="004D0912" w:rsidRPr="00467009">
        <w:rPr>
          <w:sz w:val="28"/>
          <w:szCs w:val="28"/>
        </w:rPr>
        <w:t xml:space="preserve">о </w:t>
      </w:r>
      <w:r w:rsidR="004D0912" w:rsidRPr="00467009">
        <w:rPr>
          <w:rFonts w:eastAsia="Times New Roman"/>
          <w:sz w:val="28"/>
          <w:szCs w:val="28"/>
        </w:rPr>
        <w:t>итогам проверок</w:t>
      </w:r>
      <w:r w:rsidR="004D0912" w:rsidRPr="00467009">
        <w:rPr>
          <w:sz w:val="28"/>
          <w:szCs w:val="28"/>
        </w:rPr>
        <w:t xml:space="preserve"> </w:t>
      </w:r>
      <w:r w:rsidR="004D0912" w:rsidRPr="00467009">
        <w:rPr>
          <w:rFonts w:eastAsia="Times New Roman"/>
          <w:sz w:val="28"/>
          <w:szCs w:val="28"/>
        </w:rPr>
        <w:t xml:space="preserve">установлены </w:t>
      </w:r>
      <w:r w:rsidR="00246F41" w:rsidRPr="00467009">
        <w:rPr>
          <w:rFonts w:eastAsia="Times New Roman"/>
          <w:sz w:val="28"/>
          <w:szCs w:val="28"/>
        </w:rPr>
        <w:t>53</w:t>
      </w:r>
      <w:r w:rsidR="004D0912" w:rsidRPr="00467009">
        <w:rPr>
          <w:rFonts w:eastAsia="Times New Roman"/>
          <w:sz w:val="28"/>
          <w:szCs w:val="28"/>
        </w:rPr>
        <w:t xml:space="preserve"> факт</w:t>
      </w:r>
      <w:r w:rsidR="00BB7324" w:rsidRPr="00467009">
        <w:rPr>
          <w:rFonts w:eastAsia="Times New Roman"/>
          <w:sz w:val="28"/>
          <w:szCs w:val="28"/>
        </w:rPr>
        <w:t>а</w:t>
      </w:r>
      <w:r w:rsidR="004D0912" w:rsidRPr="00467009">
        <w:rPr>
          <w:rFonts w:eastAsia="Times New Roman"/>
          <w:sz w:val="28"/>
          <w:szCs w:val="28"/>
        </w:rPr>
        <w:t xml:space="preserve"> нарушений законодательства</w:t>
      </w:r>
      <w:r w:rsidR="00BB7324" w:rsidRPr="00467009">
        <w:rPr>
          <w:rFonts w:eastAsia="Times New Roman"/>
          <w:sz w:val="28"/>
          <w:szCs w:val="28"/>
        </w:rPr>
        <w:t xml:space="preserve"> и иных нормативных правовых актов</w:t>
      </w:r>
      <w:r w:rsidR="004D0912" w:rsidRPr="00467009">
        <w:rPr>
          <w:rFonts w:eastAsia="Times New Roman"/>
          <w:sz w:val="28"/>
          <w:szCs w:val="28"/>
        </w:rPr>
        <w:t xml:space="preserve"> </w:t>
      </w:r>
      <w:r w:rsidR="00A76232" w:rsidRPr="00467009">
        <w:rPr>
          <w:sz w:val="28"/>
          <w:szCs w:val="28"/>
        </w:rPr>
        <w:t xml:space="preserve">Российской </w:t>
      </w:r>
      <w:r w:rsidR="00A76232" w:rsidRPr="00467009">
        <w:rPr>
          <w:sz w:val="28"/>
          <w:szCs w:val="28"/>
        </w:rPr>
        <w:lastRenderedPageBreak/>
        <w:t xml:space="preserve">Федерации </w:t>
      </w:r>
      <w:r w:rsidR="004D0912" w:rsidRPr="00467009">
        <w:rPr>
          <w:rFonts w:eastAsia="Times New Roman"/>
          <w:sz w:val="28"/>
          <w:szCs w:val="28"/>
        </w:rPr>
        <w:t xml:space="preserve">о контрактной системе в сфере закупок, </w:t>
      </w:r>
      <w:r w:rsidR="003408BA">
        <w:rPr>
          <w:rFonts w:eastAsia="Times New Roman"/>
          <w:sz w:val="28"/>
          <w:szCs w:val="28"/>
        </w:rPr>
        <w:t>основными из которых являются</w:t>
      </w:r>
      <w:r w:rsidR="004D0912" w:rsidRPr="00467009">
        <w:rPr>
          <w:rFonts w:eastAsia="Times New Roman"/>
          <w:sz w:val="28"/>
          <w:szCs w:val="28"/>
        </w:rPr>
        <w:t>:</w:t>
      </w:r>
      <w:r w:rsidR="004D0912" w:rsidRPr="00467009">
        <w:rPr>
          <w:rFonts w:eastAsia="Calibri"/>
          <w:sz w:val="28"/>
          <w:szCs w:val="28"/>
        </w:rPr>
        <w:t xml:space="preserve"> </w:t>
      </w:r>
    </w:p>
    <w:p w:rsidR="00480C8E" w:rsidRPr="00467009" w:rsidRDefault="00480C8E" w:rsidP="00480C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009">
        <w:rPr>
          <w:rFonts w:ascii="Times New Roman" w:eastAsia="Calibri" w:hAnsi="Times New Roman" w:cs="Times New Roman"/>
          <w:sz w:val="28"/>
          <w:szCs w:val="28"/>
        </w:rPr>
        <w:t xml:space="preserve">- нарушение сроков размещения в единой информационной системе в сфере закупок извещений о </w:t>
      </w:r>
      <w:r w:rsidR="00525E41" w:rsidRPr="00467009">
        <w:rPr>
          <w:rFonts w:ascii="Times New Roman" w:eastAsia="Calibri" w:hAnsi="Times New Roman" w:cs="Times New Roman"/>
          <w:sz w:val="28"/>
          <w:szCs w:val="28"/>
        </w:rPr>
        <w:t>закупках</w:t>
      </w:r>
      <w:r w:rsidRPr="004670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F3C59" w:rsidRPr="00467009">
        <w:rPr>
          <w:rFonts w:ascii="Times New Roman" w:eastAsia="Calibri" w:hAnsi="Times New Roman" w:cs="Times New Roman"/>
          <w:sz w:val="28"/>
          <w:szCs w:val="28"/>
        </w:rPr>
        <w:t>протоколов закупок</w:t>
      </w:r>
      <w:r w:rsidR="001203AC" w:rsidRPr="00467009">
        <w:rPr>
          <w:rFonts w:ascii="Times New Roman" w:eastAsia="Calibri" w:hAnsi="Times New Roman" w:cs="Times New Roman"/>
          <w:sz w:val="28"/>
          <w:szCs w:val="28"/>
        </w:rPr>
        <w:t>;</w:t>
      </w:r>
      <w:r w:rsidR="006F3C59" w:rsidRPr="004670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7009">
        <w:rPr>
          <w:rFonts w:ascii="Times New Roman" w:hAnsi="Times New Roman" w:cs="Times New Roman"/>
          <w:sz w:val="28"/>
          <w:szCs w:val="28"/>
        </w:rPr>
        <w:t>нарушение срока и порядка направления сведений для включения в реестр контрактов единой информационной системы</w:t>
      </w:r>
      <w:r w:rsidRPr="0046700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25E41" w:rsidRPr="00467009">
        <w:rPr>
          <w:rFonts w:ascii="Times New Roman" w:eastAsia="Calibri" w:hAnsi="Times New Roman" w:cs="Times New Roman"/>
          <w:sz w:val="28"/>
          <w:szCs w:val="28"/>
        </w:rPr>
        <w:t>9</w:t>
      </w:r>
      <w:r w:rsidRPr="004670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145F">
        <w:rPr>
          <w:rFonts w:ascii="Times New Roman" w:eastAsia="Calibri" w:hAnsi="Times New Roman" w:cs="Times New Roman"/>
          <w:sz w:val="28"/>
          <w:szCs w:val="28"/>
        </w:rPr>
        <w:t>фактов</w:t>
      </w:r>
      <w:r w:rsidRPr="0046700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5081B" w:rsidRPr="00467009" w:rsidRDefault="006F3C59" w:rsidP="00B50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009">
        <w:rPr>
          <w:rFonts w:ascii="Times New Roman" w:eastAsia="Times New Roman" w:hAnsi="Times New Roman" w:cs="Times New Roman"/>
          <w:sz w:val="28"/>
          <w:szCs w:val="28"/>
        </w:rPr>
        <w:t xml:space="preserve">- установление требований о предоставлении участниками закупок информации и документов, не предусмотренных </w:t>
      </w:r>
      <w:r w:rsidRPr="00467009">
        <w:rPr>
          <w:rFonts w:ascii="Times New Roman" w:eastAsia="Calibri" w:hAnsi="Times New Roman" w:cs="Times New Roman"/>
          <w:sz w:val="28"/>
          <w:szCs w:val="28"/>
        </w:rPr>
        <w:t xml:space="preserve">законодательством </w:t>
      </w:r>
      <w:r w:rsidRPr="00467009">
        <w:rPr>
          <w:rFonts w:ascii="Times New Roman" w:eastAsia="Calibri" w:hAnsi="Times New Roman" w:cs="Times New Roman"/>
          <w:bCs/>
          <w:sz w:val="28"/>
          <w:szCs w:val="28"/>
        </w:rPr>
        <w:t>о закупках</w:t>
      </w:r>
      <w:r w:rsidR="00B5081B" w:rsidRPr="00467009">
        <w:rPr>
          <w:rFonts w:ascii="Times New Roman" w:eastAsia="Calibri" w:hAnsi="Times New Roman" w:cs="Times New Roman"/>
          <w:sz w:val="28"/>
          <w:szCs w:val="28"/>
        </w:rPr>
        <w:t>; о наличии лицензии, не требуемой при выполнени</w:t>
      </w:r>
      <w:r w:rsidR="001203AC" w:rsidRPr="00467009">
        <w:rPr>
          <w:rFonts w:ascii="Times New Roman" w:eastAsia="Calibri" w:hAnsi="Times New Roman" w:cs="Times New Roman"/>
          <w:sz w:val="28"/>
          <w:szCs w:val="28"/>
        </w:rPr>
        <w:t>и</w:t>
      </w:r>
      <w:r w:rsidR="00B5081B" w:rsidRPr="00467009">
        <w:rPr>
          <w:rFonts w:ascii="Times New Roman" w:eastAsia="Calibri" w:hAnsi="Times New Roman" w:cs="Times New Roman"/>
          <w:sz w:val="28"/>
          <w:szCs w:val="28"/>
        </w:rPr>
        <w:t xml:space="preserve"> работ, являющихся предметом закупки (6 </w:t>
      </w:r>
      <w:r w:rsidR="0086145F">
        <w:rPr>
          <w:rFonts w:ascii="Times New Roman" w:eastAsia="Calibri" w:hAnsi="Times New Roman" w:cs="Times New Roman"/>
          <w:sz w:val="28"/>
          <w:szCs w:val="28"/>
        </w:rPr>
        <w:t>фактов</w:t>
      </w:r>
      <w:r w:rsidR="00B5081B" w:rsidRPr="0046700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41471" w:rsidRPr="00467009" w:rsidRDefault="00341471" w:rsidP="003414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009">
        <w:rPr>
          <w:rFonts w:ascii="Times New Roman" w:eastAsia="Times New Roman" w:hAnsi="Times New Roman" w:cs="Times New Roman"/>
          <w:sz w:val="28"/>
          <w:szCs w:val="28"/>
        </w:rPr>
        <w:t xml:space="preserve">- применение методов определения начальной (максимальной) цены контрактов с нарушением требований </w:t>
      </w:r>
      <w:r w:rsidRPr="00467009">
        <w:rPr>
          <w:rFonts w:ascii="Times New Roman" w:eastAsia="Calibri" w:hAnsi="Times New Roman" w:cs="Times New Roman"/>
          <w:sz w:val="28"/>
          <w:szCs w:val="28"/>
        </w:rPr>
        <w:t>законодательства Российской Федерации</w:t>
      </w:r>
      <w:r w:rsidRPr="00467009">
        <w:rPr>
          <w:rFonts w:ascii="Times New Roman" w:eastAsia="Calibri" w:hAnsi="Times New Roman" w:cs="Times New Roman"/>
          <w:bCs/>
          <w:sz w:val="28"/>
          <w:szCs w:val="28"/>
        </w:rPr>
        <w:t xml:space="preserve"> о закупках </w:t>
      </w:r>
      <w:r w:rsidRPr="00467009">
        <w:rPr>
          <w:rFonts w:ascii="Times New Roman" w:eastAsia="Times New Roman" w:hAnsi="Times New Roman" w:cs="Times New Roman"/>
          <w:sz w:val="28"/>
          <w:szCs w:val="28"/>
        </w:rPr>
        <w:t xml:space="preserve">(4 </w:t>
      </w:r>
      <w:r w:rsidR="0086145F">
        <w:rPr>
          <w:rFonts w:ascii="Times New Roman" w:eastAsia="Times New Roman" w:hAnsi="Times New Roman" w:cs="Times New Roman"/>
          <w:sz w:val="28"/>
          <w:szCs w:val="28"/>
        </w:rPr>
        <w:t>факта</w:t>
      </w:r>
      <w:r w:rsidRPr="0046700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80C8E" w:rsidRPr="00467009" w:rsidRDefault="006F3C59" w:rsidP="00480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6700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80C8E" w:rsidRPr="00467009">
        <w:rPr>
          <w:rFonts w:ascii="Times New Roman" w:eastAsia="Times New Roman" w:hAnsi="Times New Roman" w:cs="Times New Roman"/>
          <w:sz w:val="28"/>
          <w:szCs w:val="28"/>
        </w:rPr>
        <w:t>-</w:t>
      </w:r>
      <w:r w:rsidR="00480C8E" w:rsidRPr="00467009">
        <w:rPr>
          <w:rFonts w:ascii="Times New Roman" w:eastAsia="Calibri" w:hAnsi="Times New Roman" w:cs="Times New Roman"/>
          <w:sz w:val="28"/>
          <w:szCs w:val="28"/>
        </w:rPr>
        <w:t xml:space="preserve"> принятие решения об осуществлении закупок у единственного  поставщика (подрядчика, исполнителя) с нарушением требований законодательства Российской Федерации</w:t>
      </w:r>
      <w:r w:rsidR="00480C8E" w:rsidRPr="00467009">
        <w:rPr>
          <w:rFonts w:ascii="Times New Roman" w:eastAsia="Calibri" w:hAnsi="Times New Roman" w:cs="Times New Roman"/>
          <w:bCs/>
          <w:sz w:val="28"/>
          <w:szCs w:val="28"/>
        </w:rPr>
        <w:t xml:space="preserve"> о закупках (2 </w:t>
      </w:r>
      <w:r w:rsidR="0086145F">
        <w:rPr>
          <w:rFonts w:ascii="Times New Roman" w:eastAsia="Calibri" w:hAnsi="Times New Roman" w:cs="Times New Roman"/>
          <w:bCs/>
          <w:sz w:val="28"/>
          <w:szCs w:val="28"/>
        </w:rPr>
        <w:t>факта</w:t>
      </w:r>
      <w:r w:rsidR="00480C8E" w:rsidRPr="00467009">
        <w:rPr>
          <w:rFonts w:ascii="Times New Roman" w:eastAsia="Calibri" w:hAnsi="Times New Roman" w:cs="Times New Roman"/>
          <w:bCs/>
          <w:sz w:val="28"/>
          <w:szCs w:val="28"/>
        </w:rPr>
        <w:t xml:space="preserve">); </w:t>
      </w:r>
    </w:p>
    <w:p w:rsidR="00F251B0" w:rsidRPr="00467009" w:rsidRDefault="00F251B0" w:rsidP="004D09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7009">
        <w:rPr>
          <w:rFonts w:ascii="Times New Roman" w:eastAsia="Calibri" w:hAnsi="Times New Roman" w:cs="Times New Roman"/>
          <w:bCs/>
          <w:sz w:val="28"/>
          <w:szCs w:val="28"/>
        </w:rPr>
        <w:t xml:space="preserve">- нарушение порядка вскрытия конвертов и рассмотрения заявок </w:t>
      </w:r>
      <w:r w:rsidR="000B24B0" w:rsidRPr="00467009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Pr="00467009">
        <w:rPr>
          <w:rFonts w:ascii="Times New Roman" w:eastAsia="Calibri" w:hAnsi="Times New Roman" w:cs="Times New Roman"/>
          <w:bCs/>
          <w:sz w:val="28"/>
          <w:szCs w:val="28"/>
        </w:rPr>
        <w:t>участ</w:t>
      </w:r>
      <w:r w:rsidR="000B24B0" w:rsidRPr="00467009">
        <w:rPr>
          <w:rFonts w:ascii="Times New Roman" w:eastAsia="Calibri" w:hAnsi="Times New Roman" w:cs="Times New Roman"/>
          <w:bCs/>
          <w:sz w:val="28"/>
          <w:szCs w:val="28"/>
        </w:rPr>
        <w:t>ие в</w:t>
      </w:r>
      <w:r w:rsidRPr="00467009">
        <w:rPr>
          <w:rFonts w:ascii="Times New Roman" w:eastAsia="Calibri" w:hAnsi="Times New Roman" w:cs="Times New Roman"/>
          <w:bCs/>
          <w:sz w:val="28"/>
          <w:szCs w:val="28"/>
        </w:rPr>
        <w:t xml:space="preserve"> запрос</w:t>
      </w:r>
      <w:r w:rsidR="000B24B0" w:rsidRPr="00467009">
        <w:rPr>
          <w:rFonts w:ascii="Times New Roman" w:eastAsia="Calibri" w:hAnsi="Times New Roman" w:cs="Times New Roman"/>
          <w:bCs/>
          <w:sz w:val="28"/>
          <w:szCs w:val="28"/>
        </w:rPr>
        <w:t>ах</w:t>
      </w:r>
      <w:r w:rsidRPr="00467009">
        <w:rPr>
          <w:rFonts w:ascii="Times New Roman" w:eastAsia="Calibri" w:hAnsi="Times New Roman" w:cs="Times New Roman"/>
          <w:bCs/>
          <w:sz w:val="28"/>
          <w:szCs w:val="28"/>
        </w:rPr>
        <w:t xml:space="preserve"> котировок (2 </w:t>
      </w:r>
      <w:r w:rsidR="0086145F">
        <w:rPr>
          <w:rFonts w:ascii="Times New Roman" w:eastAsia="Calibri" w:hAnsi="Times New Roman" w:cs="Times New Roman"/>
          <w:bCs/>
          <w:sz w:val="28"/>
          <w:szCs w:val="28"/>
        </w:rPr>
        <w:t>факт</w:t>
      </w:r>
      <w:r w:rsidR="000870E4">
        <w:rPr>
          <w:rFonts w:ascii="Times New Roman" w:eastAsia="Calibri" w:hAnsi="Times New Roman" w:cs="Times New Roman"/>
          <w:bCs/>
          <w:sz w:val="28"/>
          <w:szCs w:val="28"/>
        </w:rPr>
        <w:t>а)</w:t>
      </w:r>
      <w:r w:rsidRPr="0046700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6F3C59" w:rsidRPr="00467009" w:rsidRDefault="006F3C59" w:rsidP="006F3C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009">
        <w:rPr>
          <w:rFonts w:ascii="Times New Roman" w:eastAsia="Calibri" w:hAnsi="Times New Roman" w:cs="Times New Roman"/>
          <w:sz w:val="28"/>
          <w:szCs w:val="28"/>
        </w:rPr>
        <w:t>- осуществлени</w:t>
      </w:r>
      <w:r w:rsidR="00525E41" w:rsidRPr="00467009">
        <w:rPr>
          <w:rFonts w:ascii="Times New Roman" w:eastAsia="Calibri" w:hAnsi="Times New Roman" w:cs="Times New Roman"/>
          <w:sz w:val="28"/>
          <w:szCs w:val="28"/>
        </w:rPr>
        <w:t>е</w:t>
      </w:r>
      <w:r w:rsidRPr="00467009">
        <w:rPr>
          <w:rFonts w:ascii="Times New Roman" w:eastAsia="Calibri" w:hAnsi="Times New Roman" w:cs="Times New Roman"/>
          <w:sz w:val="28"/>
          <w:szCs w:val="28"/>
        </w:rPr>
        <w:t xml:space="preserve"> закупок у субъектов малого предпринимательства, социально ориентированных некоммерческих</w:t>
      </w:r>
      <w:r w:rsidR="00CD6B4B">
        <w:rPr>
          <w:rFonts w:ascii="Times New Roman" w:eastAsia="Calibri" w:hAnsi="Times New Roman" w:cs="Times New Roman"/>
          <w:sz w:val="28"/>
          <w:szCs w:val="28"/>
        </w:rPr>
        <w:t xml:space="preserve"> организаций в размере менее 15%</w:t>
      </w:r>
      <w:r w:rsidRPr="00467009">
        <w:rPr>
          <w:rFonts w:ascii="Times New Roman" w:eastAsia="Calibri" w:hAnsi="Times New Roman" w:cs="Times New Roman"/>
          <w:sz w:val="28"/>
          <w:szCs w:val="28"/>
        </w:rPr>
        <w:t xml:space="preserve"> совокупного годового объема закупок (2 </w:t>
      </w:r>
      <w:r w:rsidR="0086145F">
        <w:rPr>
          <w:rFonts w:ascii="Times New Roman" w:eastAsia="Calibri" w:hAnsi="Times New Roman" w:cs="Times New Roman"/>
          <w:sz w:val="28"/>
          <w:szCs w:val="28"/>
        </w:rPr>
        <w:t>факта</w:t>
      </w:r>
      <w:r w:rsidRPr="0046700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D0912" w:rsidRPr="00467009" w:rsidRDefault="004D0912" w:rsidP="004D09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009">
        <w:rPr>
          <w:rFonts w:ascii="Times New Roman" w:eastAsia="Times New Roman" w:hAnsi="Times New Roman" w:cs="Times New Roman"/>
          <w:sz w:val="28"/>
          <w:szCs w:val="28"/>
        </w:rPr>
        <w:t>- приня</w:t>
      </w:r>
      <w:r w:rsidR="001203AC" w:rsidRPr="00467009">
        <w:rPr>
          <w:rFonts w:ascii="Times New Roman" w:eastAsia="Times New Roman" w:hAnsi="Times New Roman" w:cs="Times New Roman"/>
          <w:sz w:val="28"/>
          <w:szCs w:val="28"/>
        </w:rPr>
        <w:t>тие</w:t>
      </w:r>
      <w:r w:rsidRPr="004670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3AC" w:rsidRPr="00467009">
        <w:rPr>
          <w:rFonts w:ascii="Times New Roman" w:eastAsia="Times New Roman" w:hAnsi="Times New Roman" w:cs="Times New Roman"/>
          <w:sz w:val="28"/>
          <w:szCs w:val="28"/>
        </w:rPr>
        <w:t xml:space="preserve">в качестве обеспечения исполнения контрактов </w:t>
      </w:r>
      <w:r w:rsidRPr="00467009">
        <w:rPr>
          <w:rFonts w:ascii="Times New Roman" w:eastAsia="Times New Roman" w:hAnsi="Times New Roman" w:cs="Times New Roman"/>
          <w:sz w:val="28"/>
          <w:szCs w:val="28"/>
        </w:rPr>
        <w:t>банковск</w:t>
      </w:r>
      <w:r w:rsidR="00B228C3" w:rsidRPr="0046700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203AC" w:rsidRPr="0046700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67009">
        <w:rPr>
          <w:rFonts w:ascii="Times New Roman" w:eastAsia="Times New Roman" w:hAnsi="Times New Roman" w:cs="Times New Roman"/>
          <w:sz w:val="28"/>
          <w:szCs w:val="28"/>
        </w:rPr>
        <w:t xml:space="preserve"> гаранти</w:t>
      </w:r>
      <w:r w:rsidR="001203AC" w:rsidRPr="0046700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67009">
        <w:rPr>
          <w:rFonts w:ascii="Times New Roman" w:eastAsia="Times New Roman" w:hAnsi="Times New Roman" w:cs="Times New Roman"/>
          <w:sz w:val="28"/>
          <w:szCs w:val="28"/>
        </w:rPr>
        <w:t>, не соответствующ</w:t>
      </w:r>
      <w:r w:rsidR="00B228C3" w:rsidRPr="0046700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203AC" w:rsidRPr="0046700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67009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извещения и документации о закупке (</w:t>
      </w:r>
      <w:r w:rsidR="00B228C3" w:rsidRPr="0046700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670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45F">
        <w:rPr>
          <w:rFonts w:ascii="Times New Roman" w:eastAsia="Times New Roman" w:hAnsi="Times New Roman" w:cs="Times New Roman"/>
          <w:sz w:val="28"/>
          <w:szCs w:val="28"/>
        </w:rPr>
        <w:t>факта</w:t>
      </w:r>
      <w:r w:rsidRPr="00467009">
        <w:rPr>
          <w:rFonts w:ascii="Times New Roman" w:eastAsia="Times New Roman" w:hAnsi="Times New Roman" w:cs="Times New Roman"/>
          <w:sz w:val="28"/>
          <w:szCs w:val="28"/>
        </w:rPr>
        <w:t>)</w:t>
      </w:r>
      <w:r w:rsidR="003408B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970D8" w:rsidRDefault="003970D8" w:rsidP="004D09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6232" w:rsidRPr="00A76232" w:rsidRDefault="00A76232" w:rsidP="00A76232">
      <w:pPr>
        <w:pStyle w:val="a4"/>
        <w:ind w:firstLine="709"/>
        <w:jc w:val="both"/>
        <w:rPr>
          <w:sz w:val="28"/>
          <w:szCs w:val="28"/>
        </w:rPr>
      </w:pPr>
      <w:r w:rsidRPr="004512D7">
        <w:rPr>
          <w:sz w:val="28"/>
          <w:szCs w:val="28"/>
        </w:rPr>
        <w:t xml:space="preserve">При исполнении полномочий, предусмотренных  частью 8 статьи  99 Федерального закона о контрактной системе в сфере закупок,  осуществлен  контроль в </w:t>
      </w:r>
      <w:r w:rsidRPr="00A76232">
        <w:rPr>
          <w:sz w:val="28"/>
          <w:szCs w:val="28"/>
        </w:rPr>
        <w:t xml:space="preserve">отношении </w:t>
      </w:r>
      <w:r w:rsidR="00416905">
        <w:rPr>
          <w:sz w:val="28"/>
          <w:szCs w:val="28"/>
        </w:rPr>
        <w:t>62</w:t>
      </w:r>
      <w:r>
        <w:rPr>
          <w:b/>
        </w:rPr>
        <w:t xml:space="preserve"> </w:t>
      </w:r>
      <w:r w:rsidRPr="004512D7">
        <w:rPr>
          <w:sz w:val="28"/>
          <w:szCs w:val="28"/>
        </w:rPr>
        <w:t>закуп</w:t>
      </w:r>
      <w:r>
        <w:rPr>
          <w:sz w:val="28"/>
          <w:szCs w:val="28"/>
        </w:rPr>
        <w:t xml:space="preserve">ок </w:t>
      </w:r>
      <w:r w:rsidRPr="00A76232">
        <w:rPr>
          <w:sz w:val="28"/>
          <w:szCs w:val="28"/>
        </w:rPr>
        <w:t xml:space="preserve">на общую сумму </w:t>
      </w:r>
      <w:r>
        <w:rPr>
          <w:sz w:val="28"/>
          <w:szCs w:val="28"/>
        </w:rPr>
        <w:t xml:space="preserve">около </w:t>
      </w:r>
      <w:r w:rsidR="00416905">
        <w:rPr>
          <w:bCs/>
          <w:sz w:val="28"/>
          <w:szCs w:val="28"/>
        </w:rPr>
        <w:t>23,66</w:t>
      </w:r>
      <w:r w:rsidRPr="00A76232">
        <w:rPr>
          <w:sz w:val="28"/>
          <w:szCs w:val="28"/>
        </w:rPr>
        <w:t xml:space="preserve"> млн</w:t>
      </w:r>
      <w:r w:rsidRPr="004512D7">
        <w:rPr>
          <w:sz w:val="28"/>
          <w:szCs w:val="28"/>
        </w:rPr>
        <w:t>. руб</w:t>
      </w:r>
      <w:r w:rsidR="00A278AC">
        <w:rPr>
          <w:sz w:val="28"/>
          <w:szCs w:val="28"/>
        </w:rPr>
        <w:t>лей</w:t>
      </w:r>
      <w:r w:rsidRPr="004512D7">
        <w:rPr>
          <w:sz w:val="28"/>
          <w:szCs w:val="28"/>
        </w:rPr>
        <w:t>, по результатам которого установлен</w:t>
      </w:r>
      <w:r w:rsidR="00E71C67">
        <w:rPr>
          <w:sz w:val="28"/>
          <w:szCs w:val="28"/>
        </w:rPr>
        <w:t>ы</w:t>
      </w:r>
      <w:r w:rsidRPr="004512D7">
        <w:rPr>
          <w:sz w:val="28"/>
          <w:szCs w:val="28"/>
        </w:rPr>
        <w:t xml:space="preserve"> </w:t>
      </w:r>
      <w:r w:rsidR="00416905">
        <w:rPr>
          <w:sz w:val="28"/>
          <w:szCs w:val="28"/>
        </w:rPr>
        <w:t>150</w:t>
      </w:r>
      <w:r>
        <w:rPr>
          <w:sz w:val="28"/>
          <w:szCs w:val="28"/>
        </w:rPr>
        <w:t xml:space="preserve"> ф</w:t>
      </w:r>
      <w:r w:rsidRPr="004512D7">
        <w:rPr>
          <w:sz w:val="28"/>
          <w:szCs w:val="28"/>
        </w:rPr>
        <w:t xml:space="preserve">актов нарушений, из них: </w:t>
      </w:r>
    </w:p>
    <w:p w:rsidR="000F1769" w:rsidRPr="000F1769" w:rsidRDefault="00A76232" w:rsidP="000F1769">
      <w:pPr>
        <w:pStyle w:val="a4"/>
        <w:ind w:firstLine="709"/>
        <w:jc w:val="both"/>
        <w:rPr>
          <w:sz w:val="28"/>
          <w:szCs w:val="28"/>
        </w:rPr>
      </w:pPr>
      <w:r w:rsidRPr="000F1769">
        <w:rPr>
          <w:sz w:val="28"/>
          <w:szCs w:val="28"/>
        </w:rPr>
        <w:t xml:space="preserve"> -  </w:t>
      </w:r>
      <w:r w:rsidR="000F1769" w:rsidRPr="000F1769">
        <w:rPr>
          <w:sz w:val="28"/>
          <w:szCs w:val="28"/>
        </w:rPr>
        <w:t>119 фактов нарушений законодательства Российской Федерации и иных нормативных правовых актов о контрактной системе в сфере закупок, а именно</w:t>
      </w:r>
      <w:r w:rsidR="000F1769" w:rsidRPr="000F1769">
        <w:rPr>
          <w:rFonts w:eastAsia="Calibri"/>
          <w:sz w:val="28"/>
          <w:szCs w:val="28"/>
        </w:rPr>
        <w:t xml:space="preserve"> при формировании, ведении и утверждении плана закупок</w:t>
      </w:r>
      <w:r w:rsidR="000F1769" w:rsidRPr="000F1769">
        <w:rPr>
          <w:sz w:val="28"/>
          <w:szCs w:val="28"/>
        </w:rPr>
        <w:t xml:space="preserve">, планов-графиков; обосновании закупок;  обосновании начальной (максимальной) цены контрактов; расчете пени; включении в контракты условий о сроках оплаты и цене контракта; приемке поставленного товара, а также несвоевременная оплата товара (услуг); неприменение к поставщику мер ответственности, предусмотренных контрактом; несвоевременное размещение и неразмещение в единой информационной системе в сфере закупок информации и документов; </w:t>
      </w:r>
    </w:p>
    <w:p w:rsidR="000F1769" w:rsidRPr="000F1769" w:rsidRDefault="000F1769" w:rsidP="000F1769">
      <w:pPr>
        <w:pStyle w:val="a4"/>
        <w:ind w:firstLine="709"/>
        <w:jc w:val="both"/>
        <w:rPr>
          <w:sz w:val="28"/>
          <w:szCs w:val="28"/>
        </w:rPr>
      </w:pPr>
      <w:r w:rsidRPr="000F1769">
        <w:rPr>
          <w:sz w:val="28"/>
          <w:szCs w:val="28"/>
        </w:rPr>
        <w:t>- 16 фактов нарушений в бухгалтерском учете</w:t>
      </w:r>
      <w:r w:rsidR="00CC0107">
        <w:rPr>
          <w:sz w:val="28"/>
          <w:szCs w:val="28"/>
        </w:rPr>
        <w:t>,</w:t>
      </w:r>
      <w:r w:rsidRPr="000F1769">
        <w:rPr>
          <w:sz w:val="28"/>
          <w:szCs w:val="28"/>
        </w:rPr>
        <w:t xml:space="preserve"> в связи с нарушением порядка принятия к учету товаров (несвоевременное принятие к учету, принятие к учету не на соответствующий счет бухгалтерского учета);</w:t>
      </w:r>
    </w:p>
    <w:p w:rsidR="000F1769" w:rsidRPr="000F1769" w:rsidRDefault="000F1769" w:rsidP="000F1769">
      <w:pPr>
        <w:pStyle w:val="a4"/>
        <w:ind w:firstLine="709"/>
        <w:jc w:val="both"/>
        <w:rPr>
          <w:sz w:val="28"/>
          <w:szCs w:val="28"/>
        </w:rPr>
      </w:pPr>
      <w:r w:rsidRPr="000F1769">
        <w:rPr>
          <w:sz w:val="28"/>
          <w:szCs w:val="28"/>
        </w:rPr>
        <w:t>-  11 фактов нарушений в выполнении условий договоров</w:t>
      </w:r>
      <w:r w:rsidR="00CC0107">
        <w:rPr>
          <w:sz w:val="28"/>
          <w:szCs w:val="28"/>
        </w:rPr>
        <w:t>,</w:t>
      </w:r>
      <w:r w:rsidRPr="000F1769">
        <w:rPr>
          <w:sz w:val="28"/>
          <w:szCs w:val="28"/>
        </w:rPr>
        <w:t xml:space="preserve"> в связи с оплатой поставленного товара (оказанных услуг) не в соответствии с условиями договора, в том числе просрочка оплаты;</w:t>
      </w:r>
    </w:p>
    <w:p w:rsidR="000F1769" w:rsidRDefault="000F1769" w:rsidP="000F1769">
      <w:pPr>
        <w:pStyle w:val="a4"/>
        <w:ind w:firstLine="709"/>
        <w:jc w:val="both"/>
        <w:rPr>
          <w:sz w:val="28"/>
          <w:szCs w:val="28"/>
        </w:rPr>
      </w:pPr>
      <w:r w:rsidRPr="000F1769">
        <w:rPr>
          <w:sz w:val="28"/>
          <w:szCs w:val="28"/>
        </w:rPr>
        <w:lastRenderedPageBreak/>
        <w:t>-  4 факта иных нарушений (нарушение муниципального правового акта в части включения в контракт условия о предварительной оплате (авансировании) товара, а также муниципального правового акта о порядке ведения перечня особо ценного движимого имущества).</w:t>
      </w:r>
    </w:p>
    <w:p w:rsidR="000F1769" w:rsidRPr="000F1769" w:rsidRDefault="000F1769" w:rsidP="000F1769">
      <w:pPr>
        <w:pStyle w:val="a4"/>
        <w:ind w:firstLine="709"/>
        <w:jc w:val="both"/>
        <w:rPr>
          <w:sz w:val="28"/>
          <w:szCs w:val="28"/>
        </w:rPr>
      </w:pPr>
    </w:p>
    <w:p w:rsidR="003076C6" w:rsidRPr="003076C6" w:rsidRDefault="00F36FDF" w:rsidP="003076C6">
      <w:pPr>
        <w:pStyle w:val="a4"/>
        <w:ind w:firstLine="709"/>
        <w:jc w:val="both"/>
        <w:rPr>
          <w:bCs/>
          <w:sz w:val="28"/>
          <w:szCs w:val="28"/>
        </w:rPr>
      </w:pPr>
      <w:r w:rsidRPr="003076C6">
        <w:rPr>
          <w:bCs/>
          <w:sz w:val="28"/>
          <w:szCs w:val="28"/>
        </w:rPr>
        <w:t xml:space="preserve">Материалы </w:t>
      </w:r>
      <w:r w:rsidR="00416905" w:rsidRPr="00A05FA7">
        <w:rPr>
          <w:bCs/>
          <w:sz w:val="28"/>
          <w:szCs w:val="28"/>
        </w:rPr>
        <w:t>4</w:t>
      </w:r>
      <w:r w:rsidR="00F37AB6" w:rsidRPr="00A05FA7">
        <w:rPr>
          <w:bCs/>
          <w:color w:val="0070C0"/>
          <w:sz w:val="28"/>
          <w:szCs w:val="28"/>
        </w:rPr>
        <w:t xml:space="preserve"> </w:t>
      </w:r>
      <w:r w:rsidRPr="00A05FA7">
        <w:rPr>
          <w:bCs/>
          <w:sz w:val="28"/>
          <w:szCs w:val="28"/>
        </w:rPr>
        <w:t xml:space="preserve">проверок </w:t>
      </w:r>
      <w:r w:rsidRPr="00A05FA7">
        <w:rPr>
          <w:sz w:val="28"/>
          <w:szCs w:val="28"/>
        </w:rPr>
        <w:t>соблюдения законодательства Российской Федерации  и иных нормативных правовых актов  о контрактной системе в сфере закупок</w:t>
      </w:r>
      <w:r w:rsidR="00F37AB6" w:rsidRPr="00A05FA7">
        <w:rPr>
          <w:sz w:val="28"/>
          <w:szCs w:val="28"/>
        </w:rPr>
        <w:t xml:space="preserve">, а также материалы </w:t>
      </w:r>
      <w:r w:rsidR="00A05FA7">
        <w:rPr>
          <w:sz w:val="28"/>
          <w:szCs w:val="28"/>
        </w:rPr>
        <w:t xml:space="preserve"> </w:t>
      </w:r>
      <w:r w:rsidR="00F37AB6" w:rsidRPr="00A05FA7">
        <w:rPr>
          <w:sz w:val="28"/>
          <w:szCs w:val="28"/>
        </w:rPr>
        <w:t xml:space="preserve">1 обращения о согласовании </w:t>
      </w:r>
      <w:r w:rsidRPr="00A05FA7">
        <w:rPr>
          <w:sz w:val="28"/>
          <w:szCs w:val="28"/>
        </w:rPr>
        <w:t xml:space="preserve"> </w:t>
      </w:r>
      <w:r w:rsidR="00F37AB6" w:rsidRPr="00A05FA7">
        <w:rPr>
          <w:sz w:val="28"/>
          <w:szCs w:val="28"/>
        </w:rPr>
        <w:t xml:space="preserve">заключения контракта с единственным поставщиком (подрядчиком, исполнителем) </w:t>
      </w:r>
      <w:r w:rsidRPr="00A05FA7">
        <w:rPr>
          <w:sz w:val="28"/>
          <w:szCs w:val="28"/>
        </w:rPr>
        <w:t xml:space="preserve">направлены в Службу контроля ХМАО-Югры </w:t>
      </w:r>
      <w:r w:rsidRPr="00A05FA7">
        <w:rPr>
          <w:sz w:val="28"/>
          <w:szCs w:val="28"/>
          <w:lang w:eastAsia="en-US"/>
        </w:rPr>
        <w:t xml:space="preserve">для рассмотрения </w:t>
      </w:r>
      <w:r w:rsidRPr="003076C6">
        <w:rPr>
          <w:sz w:val="28"/>
          <w:szCs w:val="28"/>
          <w:lang w:eastAsia="en-US"/>
        </w:rPr>
        <w:t xml:space="preserve">вопроса  о привлечении лиц, допустивших нарушения, к административной ответственности. </w:t>
      </w:r>
      <w:r w:rsidRPr="003076C6">
        <w:rPr>
          <w:bCs/>
          <w:sz w:val="28"/>
          <w:szCs w:val="28"/>
        </w:rPr>
        <w:t xml:space="preserve"> </w:t>
      </w:r>
    </w:p>
    <w:p w:rsidR="004D0912" w:rsidRDefault="003076C6" w:rsidP="002B683C">
      <w:pPr>
        <w:pStyle w:val="a4"/>
        <w:ind w:firstLine="709"/>
        <w:jc w:val="both"/>
        <w:rPr>
          <w:sz w:val="28"/>
          <w:szCs w:val="28"/>
        </w:rPr>
      </w:pPr>
      <w:r w:rsidRPr="003076C6">
        <w:rPr>
          <w:sz w:val="28"/>
          <w:szCs w:val="28"/>
        </w:rPr>
        <w:t>Согласно информации</w:t>
      </w:r>
      <w:r w:rsidR="00A05FA7" w:rsidRPr="00A05FA7">
        <w:rPr>
          <w:sz w:val="28"/>
          <w:szCs w:val="28"/>
        </w:rPr>
        <w:t xml:space="preserve"> </w:t>
      </w:r>
      <w:r w:rsidR="00A05FA7" w:rsidRPr="003076C6">
        <w:rPr>
          <w:sz w:val="28"/>
          <w:szCs w:val="28"/>
        </w:rPr>
        <w:t>Службы контроля ХМАО-Югры</w:t>
      </w:r>
      <w:r w:rsidRPr="003076C6">
        <w:rPr>
          <w:sz w:val="28"/>
          <w:szCs w:val="28"/>
        </w:rPr>
        <w:t xml:space="preserve">, поступившей </w:t>
      </w:r>
      <w:r w:rsidR="00A05FA7" w:rsidRPr="003076C6">
        <w:rPr>
          <w:sz w:val="28"/>
          <w:szCs w:val="28"/>
        </w:rPr>
        <w:t>в</w:t>
      </w:r>
      <w:r w:rsidR="00A05FA7">
        <w:rPr>
          <w:sz w:val="28"/>
          <w:szCs w:val="28"/>
        </w:rPr>
        <w:t>о</w:t>
      </w:r>
      <w:r w:rsidR="00A05FA7" w:rsidRPr="003076C6">
        <w:rPr>
          <w:sz w:val="28"/>
          <w:szCs w:val="28"/>
        </w:rPr>
        <w:t xml:space="preserve"> </w:t>
      </w:r>
      <w:r w:rsidR="00A05FA7">
        <w:rPr>
          <w:sz w:val="28"/>
          <w:szCs w:val="28"/>
        </w:rPr>
        <w:t xml:space="preserve"> </w:t>
      </w:r>
      <w:r w:rsidR="00A05FA7" w:rsidRPr="00604A0D">
        <w:rPr>
          <w:sz w:val="28"/>
          <w:szCs w:val="28"/>
          <w:lang w:val="en-US"/>
        </w:rPr>
        <w:t>I</w:t>
      </w:r>
      <w:r w:rsidR="00A05FA7" w:rsidRPr="00604A0D">
        <w:rPr>
          <w:bCs/>
          <w:sz w:val="28"/>
          <w:szCs w:val="28"/>
          <w:lang w:val="en-US"/>
        </w:rPr>
        <w:t>I</w:t>
      </w:r>
      <w:r w:rsidR="00A05FA7" w:rsidRPr="0024435D">
        <w:rPr>
          <w:bCs/>
          <w:sz w:val="28"/>
          <w:szCs w:val="28"/>
        </w:rPr>
        <w:t xml:space="preserve"> </w:t>
      </w:r>
      <w:r w:rsidR="00A05FA7" w:rsidRPr="003076C6">
        <w:rPr>
          <w:sz w:val="28"/>
          <w:szCs w:val="28"/>
        </w:rPr>
        <w:t>квартале 2018 года</w:t>
      </w:r>
      <w:r w:rsidR="00A05FA7">
        <w:rPr>
          <w:sz w:val="28"/>
          <w:szCs w:val="28"/>
        </w:rPr>
        <w:t xml:space="preserve">, </w:t>
      </w:r>
      <w:r w:rsidRPr="003076C6">
        <w:rPr>
          <w:sz w:val="28"/>
          <w:szCs w:val="28"/>
        </w:rPr>
        <w:t xml:space="preserve"> по ранее направленным материалам  проверок</w:t>
      </w:r>
      <w:r>
        <w:rPr>
          <w:sz w:val="28"/>
          <w:szCs w:val="28"/>
        </w:rPr>
        <w:t xml:space="preserve"> </w:t>
      </w:r>
      <w:r w:rsidRPr="003076C6">
        <w:rPr>
          <w:sz w:val="28"/>
          <w:szCs w:val="28"/>
        </w:rPr>
        <w:t xml:space="preserve"> </w:t>
      </w:r>
      <w:r w:rsidRPr="00F93165">
        <w:rPr>
          <w:sz w:val="28"/>
          <w:szCs w:val="28"/>
        </w:rPr>
        <w:t xml:space="preserve">возбуждено </w:t>
      </w:r>
      <w:r w:rsidR="00F93165" w:rsidRPr="00F93165">
        <w:rPr>
          <w:sz w:val="28"/>
          <w:szCs w:val="28"/>
        </w:rPr>
        <w:t>20</w:t>
      </w:r>
      <w:r w:rsidR="00AF7EF6" w:rsidRPr="00F93165">
        <w:rPr>
          <w:sz w:val="28"/>
          <w:szCs w:val="28"/>
        </w:rPr>
        <w:t xml:space="preserve"> </w:t>
      </w:r>
      <w:r w:rsidRPr="00F93165">
        <w:rPr>
          <w:sz w:val="28"/>
          <w:szCs w:val="28"/>
        </w:rPr>
        <w:t xml:space="preserve"> дел об административных правонарушениях в сфере закупок, по итогам рассмотрения которых должностным лицам организаций объявлен</w:t>
      </w:r>
      <w:r w:rsidR="00227181">
        <w:rPr>
          <w:sz w:val="28"/>
          <w:szCs w:val="28"/>
        </w:rPr>
        <w:t>о</w:t>
      </w:r>
      <w:r w:rsidRPr="00F93165">
        <w:rPr>
          <w:sz w:val="28"/>
          <w:szCs w:val="28"/>
        </w:rPr>
        <w:t xml:space="preserve"> </w:t>
      </w:r>
      <w:r w:rsidR="00F93165" w:rsidRPr="00F93165">
        <w:rPr>
          <w:sz w:val="28"/>
          <w:szCs w:val="28"/>
        </w:rPr>
        <w:t>15</w:t>
      </w:r>
      <w:r w:rsidRPr="00F93165">
        <w:rPr>
          <w:sz w:val="28"/>
          <w:szCs w:val="28"/>
        </w:rPr>
        <w:t xml:space="preserve"> устных замечани</w:t>
      </w:r>
      <w:r w:rsidR="00F93165" w:rsidRPr="00F93165">
        <w:rPr>
          <w:sz w:val="28"/>
          <w:szCs w:val="28"/>
        </w:rPr>
        <w:t>й</w:t>
      </w:r>
      <w:r w:rsidRPr="00F93165">
        <w:rPr>
          <w:sz w:val="28"/>
          <w:szCs w:val="28"/>
        </w:rPr>
        <w:t xml:space="preserve">, </w:t>
      </w:r>
      <w:r w:rsidR="00F93165" w:rsidRPr="00F93165">
        <w:rPr>
          <w:sz w:val="28"/>
          <w:szCs w:val="28"/>
        </w:rPr>
        <w:t>назначен</w:t>
      </w:r>
      <w:r w:rsidR="00A05FA7">
        <w:rPr>
          <w:sz w:val="28"/>
          <w:szCs w:val="28"/>
        </w:rPr>
        <w:t>ы</w:t>
      </w:r>
      <w:r w:rsidR="00F93165" w:rsidRPr="00F93165">
        <w:rPr>
          <w:sz w:val="28"/>
          <w:szCs w:val="28"/>
        </w:rPr>
        <w:t xml:space="preserve"> </w:t>
      </w:r>
      <w:r w:rsidRPr="00F93165">
        <w:rPr>
          <w:sz w:val="28"/>
          <w:szCs w:val="28"/>
        </w:rPr>
        <w:t xml:space="preserve"> административн</w:t>
      </w:r>
      <w:r w:rsidR="00A05FA7">
        <w:rPr>
          <w:sz w:val="28"/>
          <w:szCs w:val="28"/>
        </w:rPr>
        <w:t>ые</w:t>
      </w:r>
      <w:r w:rsidRPr="00F93165">
        <w:rPr>
          <w:sz w:val="28"/>
          <w:szCs w:val="28"/>
        </w:rPr>
        <w:t xml:space="preserve"> наказани</w:t>
      </w:r>
      <w:r w:rsidR="00A05FA7">
        <w:rPr>
          <w:sz w:val="28"/>
          <w:szCs w:val="28"/>
        </w:rPr>
        <w:t>я</w:t>
      </w:r>
      <w:r w:rsidRPr="00F93165">
        <w:rPr>
          <w:sz w:val="28"/>
          <w:szCs w:val="28"/>
        </w:rPr>
        <w:t xml:space="preserve"> в виде штраф</w:t>
      </w:r>
      <w:r w:rsidR="00A05FA7">
        <w:rPr>
          <w:sz w:val="28"/>
          <w:szCs w:val="28"/>
        </w:rPr>
        <w:t>ов</w:t>
      </w:r>
      <w:r w:rsidRPr="00F93165">
        <w:rPr>
          <w:sz w:val="28"/>
          <w:szCs w:val="28"/>
        </w:rPr>
        <w:t xml:space="preserve"> на</w:t>
      </w:r>
      <w:r w:rsidR="00A05FA7">
        <w:rPr>
          <w:sz w:val="28"/>
          <w:szCs w:val="28"/>
        </w:rPr>
        <w:t xml:space="preserve"> общую </w:t>
      </w:r>
      <w:r w:rsidRPr="00F93165">
        <w:rPr>
          <w:sz w:val="28"/>
          <w:szCs w:val="28"/>
        </w:rPr>
        <w:t xml:space="preserve"> сумму </w:t>
      </w:r>
      <w:r w:rsidR="00F93165" w:rsidRPr="00F93165">
        <w:rPr>
          <w:sz w:val="28"/>
          <w:szCs w:val="28"/>
        </w:rPr>
        <w:t xml:space="preserve">105,0 </w:t>
      </w:r>
      <w:r w:rsidRPr="00F93165">
        <w:rPr>
          <w:sz w:val="28"/>
          <w:szCs w:val="28"/>
        </w:rPr>
        <w:t xml:space="preserve"> тыс.</w:t>
      </w:r>
      <w:r w:rsidR="00EB6865" w:rsidRPr="00F93165">
        <w:rPr>
          <w:sz w:val="28"/>
          <w:szCs w:val="28"/>
        </w:rPr>
        <w:t xml:space="preserve"> </w:t>
      </w:r>
      <w:r w:rsidRPr="00F93165">
        <w:rPr>
          <w:sz w:val="28"/>
          <w:szCs w:val="28"/>
        </w:rPr>
        <w:t>руб</w:t>
      </w:r>
      <w:r w:rsidR="00A05FA7">
        <w:rPr>
          <w:sz w:val="28"/>
          <w:szCs w:val="28"/>
        </w:rPr>
        <w:t>лей</w:t>
      </w:r>
      <w:r w:rsidRPr="00F93165">
        <w:rPr>
          <w:sz w:val="28"/>
          <w:szCs w:val="28"/>
        </w:rPr>
        <w:t xml:space="preserve">,  </w:t>
      </w:r>
      <w:r w:rsidR="00F37AB6" w:rsidRPr="00F93165">
        <w:rPr>
          <w:sz w:val="28"/>
          <w:szCs w:val="28"/>
        </w:rPr>
        <w:t xml:space="preserve">вынесено </w:t>
      </w:r>
      <w:r w:rsidR="00F93165" w:rsidRPr="00F93165">
        <w:rPr>
          <w:sz w:val="28"/>
          <w:szCs w:val="28"/>
        </w:rPr>
        <w:t xml:space="preserve">1 </w:t>
      </w:r>
      <w:r w:rsidR="00F37AB6" w:rsidRPr="00F93165">
        <w:rPr>
          <w:sz w:val="28"/>
          <w:szCs w:val="28"/>
        </w:rPr>
        <w:t>определени</w:t>
      </w:r>
      <w:r w:rsidR="00F93165" w:rsidRPr="00F93165">
        <w:rPr>
          <w:sz w:val="28"/>
          <w:szCs w:val="28"/>
        </w:rPr>
        <w:t>е</w:t>
      </w:r>
      <w:r w:rsidR="00F37AB6" w:rsidRPr="00F93165">
        <w:rPr>
          <w:sz w:val="28"/>
          <w:szCs w:val="28"/>
        </w:rPr>
        <w:t xml:space="preserve"> об отказе в возбуждении дела об административном </w:t>
      </w:r>
      <w:r w:rsidR="00F37AB6" w:rsidRPr="003076C6">
        <w:rPr>
          <w:sz w:val="28"/>
          <w:szCs w:val="28"/>
        </w:rPr>
        <w:t>правонарушен</w:t>
      </w:r>
      <w:r w:rsidR="00F37AB6">
        <w:rPr>
          <w:sz w:val="28"/>
          <w:szCs w:val="28"/>
        </w:rPr>
        <w:t>ии,</w:t>
      </w:r>
      <w:r w:rsidR="00F37AB6" w:rsidRPr="003076C6">
        <w:rPr>
          <w:sz w:val="28"/>
          <w:szCs w:val="28"/>
        </w:rPr>
        <w:t xml:space="preserve"> </w:t>
      </w:r>
      <w:r w:rsidRPr="003076C6">
        <w:rPr>
          <w:sz w:val="28"/>
          <w:szCs w:val="28"/>
        </w:rPr>
        <w:t xml:space="preserve">по </w:t>
      </w:r>
      <w:r w:rsidR="00CC507E">
        <w:rPr>
          <w:sz w:val="28"/>
          <w:szCs w:val="28"/>
        </w:rPr>
        <w:t xml:space="preserve">      </w:t>
      </w:r>
      <w:r w:rsidR="00F93165">
        <w:rPr>
          <w:sz w:val="28"/>
          <w:szCs w:val="28"/>
        </w:rPr>
        <w:t xml:space="preserve">1 </w:t>
      </w:r>
      <w:r w:rsidRPr="003076C6">
        <w:rPr>
          <w:sz w:val="28"/>
          <w:szCs w:val="28"/>
        </w:rPr>
        <w:t xml:space="preserve"> делу вынесено определение о прекращении производства по делу в связи с истечением срока давности привлечения к административной ответственности</w:t>
      </w:r>
      <w:r w:rsidR="002B683C">
        <w:rPr>
          <w:sz w:val="28"/>
          <w:szCs w:val="28"/>
        </w:rPr>
        <w:t>.</w:t>
      </w:r>
      <w:r w:rsidRPr="003076C6">
        <w:rPr>
          <w:sz w:val="28"/>
          <w:szCs w:val="28"/>
        </w:rPr>
        <w:t xml:space="preserve"> </w:t>
      </w:r>
      <w:bookmarkStart w:id="0" w:name="_GoBack"/>
      <w:bookmarkEnd w:id="0"/>
    </w:p>
    <w:p w:rsidR="005D2A21" w:rsidRPr="005D2A21" w:rsidRDefault="005D2A21" w:rsidP="005D2A21">
      <w:pPr>
        <w:pStyle w:val="a4"/>
        <w:ind w:firstLine="709"/>
        <w:jc w:val="both"/>
        <w:rPr>
          <w:bCs/>
          <w:sz w:val="28"/>
          <w:szCs w:val="28"/>
        </w:rPr>
      </w:pPr>
      <w:r w:rsidRPr="005D2A21">
        <w:rPr>
          <w:bCs/>
          <w:sz w:val="28"/>
          <w:szCs w:val="28"/>
        </w:rPr>
        <w:t>В целях принятия мер по устранению выявленных   нарушений  в адрес      руководителей  объектов</w:t>
      </w:r>
      <w:r w:rsidR="00604A0D">
        <w:rPr>
          <w:bCs/>
          <w:sz w:val="28"/>
          <w:szCs w:val="28"/>
        </w:rPr>
        <w:t xml:space="preserve"> (субъектов) </w:t>
      </w:r>
      <w:r w:rsidRPr="005D2A21">
        <w:rPr>
          <w:bCs/>
          <w:sz w:val="28"/>
          <w:szCs w:val="28"/>
        </w:rPr>
        <w:t xml:space="preserve"> контроля направлены  </w:t>
      </w:r>
      <w:r w:rsidR="00D572E0">
        <w:rPr>
          <w:bCs/>
          <w:sz w:val="28"/>
          <w:szCs w:val="28"/>
        </w:rPr>
        <w:t>7</w:t>
      </w:r>
      <w:r w:rsidR="00B36719" w:rsidRPr="00B36719">
        <w:rPr>
          <w:bCs/>
          <w:sz w:val="28"/>
          <w:szCs w:val="28"/>
        </w:rPr>
        <w:t xml:space="preserve"> </w:t>
      </w:r>
      <w:r w:rsidRPr="00B36719">
        <w:rPr>
          <w:bCs/>
          <w:sz w:val="28"/>
          <w:szCs w:val="28"/>
        </w:rPr>
        <w:t>представлени</w:t>
      </w:r>
      <w:r w:rsidR="00B36719" w:rsidRPr="00B36719">
        <w:rPr>
          <w:bCs/>
          <w:sz w:val="28"/>
          <w:szCs w:val="28"/>
        </w:rPr>
        <w:t>й</w:t>
      </w:r>
      <w:r w:rsidR="00604A0D" w:rsidRPr="00B36719">
        <w:rPr>
          <w:bCs/>
          <w:sz w:val="28"/>
          <w:szCs w:val="28"/>
        </w:rPr>
        <w:t xml:space="preserve"> и </w:t>
      </w:r>
      <w:r w:rsidR="00B36719" w:rsidRPr="00B36719">
        <w:rPr>
          <w:bCs/>
          <w:sz w:val="28"/>
          <w:szCs w:val="28"/>
        </w:rPr>
        <w:t xml:space="preserve">4 </w:t>
      </w:r>
      <w:r w:rsidR="00604A0D" w:rsidRPr="00B36719">
        <w:rPr>
          <w:bCs/>
          <w:sz w:val="28"/>
          <w:szCs w:val="28"/>
        </w:rPr>
        <w:t>предписания</w:t>
      </w:r>
      <w:r w:rsidR="00F37AB6">
        <w:rPr>
          <w:bCs/>
          <w:sz w:val="28"/>
          <w:szCs w:val="28"/>
        </w:rPr>
        <w:t xml:space="preserve"> об устранении нарушений</w:t>
      </w:r>
      <w:r w:rsidR="00011E71">
        <w:rPr>
          <w:bCs/>
          <w:sz w:val="28"/>
          <w:szCs w:val="28"/>
        </w:rPr>
        <w:t xml:space="preserve">, </w:t>
      </w:r>
      <w:r w:rsidRPr="005D2A21">
        <w:rPr>
          <w:bCs/>
          <w:sz w:val="28"/>
          <w:szCs w:val="28"/>
        </w:rPr>
        <w:t xml:space="preserve">в адрес главы города и  должностных лиц, курирующих </w:t>
      </w:r>
      <w:r>
        <w:rPr>
          <w:bCs/>
          <w:sz w:val="28"/>
          <w:szCs w:val="28"/>
        </w:rPr>
        <w:t xml:space="preserve">деятельность </w:t>
      </w:r>
      <w:r w:rsidRPr="005D2A21">
        <w:rPr>
          <w:bCs/>
          <w:sz w:val="28"/>
          <w:szCs w:val="28"/>
        </w:rPr>
        <w:t>объект</w:t>
      </w:r>
      <w:r>
        <w:rPr>
          <w:bCs/>
          <w:sz w:val="28"/>
          <w:szCs w:val="28"/>
        </w:rPr>
        <w:t>ов</w:t>
      </w:r>
      <w:r w:rsidRPr="005D2A21">
        <w:rPr>
          <w:bCs/>
          <w:sz w:val="28"/>
          <w:szCs w:val="28"/>
        </w:rPr>
        <w:t xml:space="preserve"> (субъект</w:t>
      </w:r>
      <w:r>
        <w:rPr>
          <w:bCs/>
          <w:sz w:val="28"/>
          <w:szCs w:val="28"/>
        </w:rPr>
        <w:t>ов</w:t>
      </w:r>
      <w:r w:rsidRPr="005D2A21">
        <w:rPr>
          <w:bCs/>
          <w:sz w:val="28"/>
          <w:szCs w:val="28"/>
        </w:rPr>
        <w:t xml:space="preserve">) контроля,  направлены  информации о результатах контрольных мероприятий.  </w:t>
      </w:r>
    </w:p>
    <w:p w:rsidR="00B36719" w:rsidRDefault="004D0912" w:rsidP="004D0912">
      <w:pPr>
        <w:pStyle w:val="a4"/>
        <w:ind w:firstLine="709"/>
        <w:jc w:val="both"/>
        <w:rPr>
          <w:bCs/>
          <w:sz w:val="28"/>
          <w:szCs w:val="28"/>
        </w:rPr>
      </w:pPr>
      <w:r w:rsidRPr="00AB717A">
        <w:rPr>
          <w:bCs/>
          <w:sz w:val="28"/>
          <w:szCs w:val="28"/>
        </w:rPr>
        <w:t xml:space="preserve">В ходе проведения контрольных мероприятий, а также </w:t>
      </w:r>
      <w:r w:rsidR="00BA636F">
        <w:rPr>
          <w:bCs/>
          <w:sz w:val="28"/>
          <w:szCs w:val="28"/>
        </w:rPr>
        <w:t>согласно информациям объектов  контроля</w:t>
      </w:r>
      <w:r w:rsidR="00BA636F" w:rsidRPr="00AB717A">
        <w:rPr>
          <w:bCs/>
          <w:sz w:val="28"/>
          <w:szCs w:val="28"/>
        </w:rPr>
        <w:t xml:space="preserve"> </w:t>
      </w:r>
      <w:r w:rsidR="00BA636F">
        <w:rPr>
          <w:bCs/>
          <w:sz w:val="28"/>
          <w:szCs w:val="28"/>
        </w:rPr>
        <w:t>о</w:t>
      </w:r>
      <w:r w:rsidR="00670C2B">
        <w:rPr>
          <w:bCs/>
          <w:sz w:val="28"/>
          <w:szCs w:val="28"/>
        </w:rPr>
        <w:t xml:space="preserve"> вы</w:t>
      </w:r>
      <w:r w:rsidRPr="00AB717A">
        <w:rPr>
          <w:bCs/>
          <w:sz w:val="28"/>
          <w:szCs w:val="28"/>
        </w:rPr>
        <w:t>полнени</w:t>
      </w:r>
      <w:r w:rsidR="00BA636F">
        <w:rPr>
          <w:bCs/>
          <w:sz w:val="28"/>
          <w:szCs w:val="28"/>
        </w:rPr>
        <w:t>и ими</w:t>
      </w:r>
      <w:r w:rsidRPr="00AB717A">
        <w:rPr>
          <w:bCs/>
          <w:sz w:val="28"/>
          <w:szCs w:val="28"/>
        </w:rPr>
        <w:t xml:space="preserve"> представлений</w:t>
      </w:r>
      <w:r w:rsidR="00BA636F">
        <w:rPr>
          <w:bCs/>
          <w:sz w:val="28"/>
          <w:szCs w:val="28"/>
        </w:rPr>
        <w:t xml:space="preserve">, выданных </w:t>
      </w:r>
      <w:r w:rsidRPr="00AB717A">
        <w:rPr>
          <w:bCs/>
          <w:sz w:val="28"/>
          <w:szCs w:val="28"/>
        </w:rPr>
        <w:t xml:space="preserve">по </w:t>
      </w:r>
      <w:r w:rsidR="00BA636F">
        <w:rPr>
          <w:bCs/>
          <w:sz w:val="28"/>
          <w:szCs w:val="28"/>
        </w:rPr>
        <w:t xml:space="preserve">результатам </w:t>
      </w:r>
      <w:r w:rsidRPr="00AB717A">
        <w:rPr>
          <w:bCs/>
          <w:sz w:val="28"/>
          <w:szCs w:val="28"/>
        </w:rPr>
        <w:t>проведенны</w:t>
      </w:r>
      <w:r w:rsidR="00BA636F">
        <w:rPr>
          <w:bCs/>
          <w:sz w:val="28"/>
          <w:szCs w:val="28"/>
        </w:rPr>
        <w:t>х</w:t>
      </w:r>
      <w:r w:rsidRPr="00AB717A">
        <w:rPr>
          <w:bCs/>
          <w:sz w:val="28"/>
          <w:szCs w:val="28"/>
        </w:rPr>
        <w:t xml:space="preserve"> провер</w:t>
      </w:r>
      <w:r w:rsidR="00BA636F">
        <w:rPr>
          <w:bCs/>
          <w:sz w:val="28"/>
          <w:szCs w:val="28"/>
        </w:rPr>
        <w:t>ок,</w:t>
      </w:r>
      <w:r w:rsidRPr="00AB717A">
        <w:rPr>
          <w:bCs/>
          <w:sz w:val="28"/>
          <w:szCs w:val="28"/>
        </w:rPr>
        <w:t xml:space="preserve">  устранены нарушения на сумму </w:t>
      </w:r>
      <w:r w:rsidR="007124AF">
        <w:rPr>
          <w:bCs/>
          <w:sz w:val="28"/>
          <w:szCs w:val="28"/>
        </w:rPr>
        <w:t>3,99 млн.</w:t>
      </w:r>
      <w:r w:rsidR="00011E71">
        <w:rPr>
          <w:bCs/>
          <w:sz w:val="28"/>
          <w:szCs w:val="28"/>
        </w:rPr>
        <w:t xml:space="preserve"> </w:t>
      </w:r>
      <w:r w:rsidRPr="00AB717A">
        <w:rPr>
          <w:bCs/>
          <w:sz w:val="28"/>
          <w:szCs w:val="28"/>
        </w:rPr>
        <w:t>руб</w:t>
      </w:r>
      <w:r w:rsidR="007124AF">
        <w:rPr>
          <w:bCs/>
          <w:sz w:val="28"/>
          <w:szCs w:val="28"/>
        </w:rPr>
        <w:t>лей</w:t>
      </w:r>
      <w:r w:rsidRPr="00AB717A">
        <w:rPr>
          <w:bCs/>
          <w:sz w:val="28"/>
          <w:szCs w:val="28"/>
        </w:rPr>
        <w:t xml:space="preserve">,  </w:t>
      </w:r>
      <w:r w:rsidR="00443D3B">
        <w:rPr>
          <w:bCs/>
          <w:sz w:val="28"/>
          <w:szCs w:val="28"/>
        </w:rPr>
        <w:t xml:space="preserve">при этом </w:t>
      </w:r>
      <w:r w:rsidRPr="00AB717A">
        <w:rPr>
          <w:bCs/>
          <w:sz w:val="28"/>
          <w:szCs w:val="28"/>
        </w:rPr>
        <w:t xml:space="preserve"> процесс устранения нарушений по ряду представлений находится на контроле. </w:t>
      </w:r>
    </w:p>
    <w:p w:rsidR="004D0912" w:rsidRPr="00B36719" w:rsidRDefault="00604A0D" w:rsidP="004D0912">
      <w:pPr>
        <w:pStyle w:val="a4"/>
        <w:ind w:firstLine="709"/>
        <w:jc w:val="both"/>
        <w:rPr>
          <w:bCs/>
          <w:sz w:val="28"/>
          <w:szCs w:val="28"/>
        </w:rPr>
      </w:pPr>
      <w:r w:rsidRPr="00B36719">
        <w:rPr>
          <w:bCs/>
          <w:sz w:val="28"/>
          <w:szCs w:val="28"/>
        </w:rPr>
        <w:t>В</w:t>
      </w:r>
      <w:r w:rsidR="00F37AB6" w:rsidRPr="00B36719">
        <w:rPr>
          <w:bCs/>
          <w:sz w:val="28"/>
          <w:szCs w:val="28"/>
        </w:rPr>
        <w:t>о исполнение</w:t>
      </w:r>
      <w:r w:rsidRPr="00B36719">
        <w:rPr>
          <w:bCs/>
          <w:sz w:val="28"/>
          <w:szCs w:val="28"/>
        </w:rPr>
        <w:t xml:space="preserve"> предписаний </w:t>
      </w:r>
      <w:r w:rsidR="00F37AB6" w:rsidRPr="00B36719">
        <w:rPr>
          <w:bCs/>
          <w:sz w:val="28"/>
          <w:szCs w:val="28"/>
        </w:rPr>
        <w:t>заказчиком</w:t>
      </w:r>
      <w:r w:rsidRPr="00B36719">
        <w:rPr>
          <w:bCs/>
          <w:sz w:val="28"/>
          <w:szCs w:val="28"/>
        </w:rPr>
        <w:t xml:space="preserve"> </w:t>
      </w:r>
      <w:r w:rsidR="00F37AB6" w:rsidRPr="00B36719">
        <w:rPr>
          <w:bCs/>
          <w:sz w:val="28"/>
          <w:szCs w:val="28"/>
        </w:rPr>
        <w:t>аннулированы 3 закупки.</w:t>
      </w:r>
    </w:p>
    <w:p w:rsidR="00604A0D" w:rsidRDefault="00F36FDF" w:rsidP="002B683C">
      <w:pPr>
        <w:pStyle w:val="a4"/>
        <w:ind w:firstLine="709"/>
        <w:jc w:val="both"/>
        <w:rPr>
          <w:sz w:val="28"/>
          <w:szCs w:val="28"/>
        </w:rPr>
      </w:pPr>
      <w:r w:rsidRPr="005D2A21">
        <w:rPr>
          <w:sz w:val="28"/>
          <w:szCs w:val="28"/>
        </w:rPr>
        <w:t xml:space="preserve"> </w:t>
      </w:r>
    </w:p>
    <w:p w:rsidR="00604A0D" w:rsidRDefault="005D2A21" w:rsidP="002B683C">
      <w:pPr>
        <w:pStyle w:val="a4"/>
        <w:ind w:firstLine="709"/>
        <w:jc w:val="both"/>
        <w:rPr>
          <w:sz w:val="28"/>
          <w:szCs w:val="28"/>
        </w:rPr>
      </w:pPr>
      <w:r w:rsidRPr="00670C2B">
        <w:rPr>
          <w:bCs/>
          <w:sz w:val="28"/>
          <w:szCs w:val="28"/>
        </w:rPr>
        <w:t xml:space="preserve">В отчетном периоде по результатам проведенных контрольных мероприятий подготовлено </w:t>
      </w:r>
      <w:r w:rsidR="00670C2B" w:rsidRPr="00670C2B">
        <w:rPr>
          <w:bCs/>
          <w:sz w:val="28"/>
          <w:szCs w:val="28"/>
        </w:rPr>
        <w:t>8</w:t>
      </w:r>
      <w:r w:rsidRPr="00670C2B">
        <w:rPr>
          <w:bCs/>
          <w:sz w:val="28"/>
          <w:szCs w:val="28"/>
        </w:rPr>
        <w:t xml:space="preserve"> распоряжений администрации города,  в соответствии с которыми к </w:t>
      </w:r>
      <w:r w:rsidR="00670C2B">
        <w:rPr>
          <w:sz w:val="28"/>
          <w:szCs w:val="28"/>
        </w:rPr>
        <w:t>6</w:t>
      </w:r>
      <w:r w:rsidRPr="00670C2B">
        <w:rPr>
          <w:sz w:val="28"/>
          <w:szCs w:val="28"/>
        </w:rPr>
        <w:t xml:space="preserve"> руководителям </w:t>
      </w:r>
      <w:r w:rsidR="00670C2B">
        <w:rPr>
          <w:sz w:val="28"/>
          <w:szCs w:val="28"/>
        </w:rPr>
        <w:t xml:space="preserve">муниципальных учреждений </w:t>
      </w:r>
      <w:r w:rsidRPr="00670C2B">
        <w:rPr>
          <w:sz w:val="28"/>
          <w:szCs w:val="28"/>
        </w:rPr>
        <w:t>применены меры дисциплинарного взыскания</w:t>
      </w:r>
      <w:r w:rsidR="00670C2B">
        <w:rPr>
          <w:sz w:val="28"/>
          <w:szCs w:val="28"/>
        </w:rPr>
        <w:t xml:space="preserve">, в отношении </w:t>
      </w:r>
      <w:r w:rsidR="007124AF" w:rsidRPr="00C76736">
        <w:rPr>
          <w:sz w:val="28"/>
          <w:szCs w:val="28"/>
        </w:rPr>
        <w:t>6</w:t>
      </w:r>
      <w:r w:rsidR="007124AF">
        <w:rPr>
          <w:sz w:val="28"/>
          <w:szCs w:val="28"/>
        </w:rPr>
        <w:t xml:space="preserve"> </w:t>
      </w:r>
      <w:r w:rsidR="00670C2B">
        <w:rPr>
          <w:sz w:val="28"/>
          <w:szCs w:val="28"/>
        </w:rPr>
        <w:t xml:space="preserve"> руководителей приняты решения  о снижении </w:t>
      </w:r>
      <w:r w:rsidR="00011E71">
        <w:rPr>
          <w:sz w:val="28"/>
          <w:szCs w:val="28"/>
        </w:rPr>
        <w:t xml:space="preserve">им </w:t>
      </w:r>
      <w:r w:rsidRPr="00670C2B">
        <w:rPr>
          <w:sz w:val="28"/>
          <w:szCs w:val="28"/>
        </w:rPr>
        <w:t>размер</w:t>
      </w:r>
      <w:r w:rsidR="00670C2B">
        <w:rPr>
          <w:sz w:val="28"/>
          <w:szCs w:val="28"/>
        </w:rPr>
        <w:t>а</w:t>
      </w:r>
      <w:r w:rsidRPr="00670C2B">
        <w:rPr>
          <w:sz w:val="28"/>
          <w:szCs w:val="28"/>
        </w:rPr>
        <w:t xml:space="preserve"> стимулирующих выплат.</w:t>
      </w:r>
      <w:r w:rsidRPr="005D2A21">
        <w:rPr>
          <w:sz w:val="28"/>
          <w:szCs w:val="28"/>
        </w:rPr>
        <w:t xml:space="preserve"> </w:t>
      </w:r>
    </w:p>
    <w:p w:rsidR="00B228C3" w:rsidRPr="002B683C" w:rsidRDefault="005D2A21" w:rsidP="004D79A2">
      <w:pPr>
        <w:pStyle w:val="a4"/>
        <w:ind w:firstLine="709"/>
        <w:jc w:val="both"/>
        <w:rPr>
          <w:sz w:val="28"/>
          <w:szCs w:val="28"/>
        </w:rPr>
      </w:pPr>
      <w:r w:rsidRPr="00670C2B">
        <w:rPr>
          <w:sz w:val="28"/>
          <w:szCs w:val="28"/>
        </w:rPr>
        <w:t xml:space="preserve">В соответствии с </w:t>
      </w:r>
      <w:r w:rsidR="00011E71">
        <w:rPr>
          <w:sz w:val="28"/>
          <w:szCs w:val="28"/>
        </w:rPr>
        <w:t>приказами</w:t>
      </w:r>
      <w:r w:rsidRPr="00670C2B">
        <w:rPr>
          <w:sz w:val="28"/>
          <w:szCs w:val="28"/>
        </w:rPr>
        <w:t xml:space="preserve"> работодателей  к  </w:t>
      </w:r>
      <w:r w:rsidR="00743EAC">
        <w:rPr>
          <w:sz w:val="28"/>
          <w:szCs w:val="28"/>
        </w:rPr>
        <w:t>20</w:t>
      </w:r>
      <w:r w:rsidRPr="00670C2B">
        <w:rPr>
          <w:sz w:val="28"/>
          <w:szCs w:val="28"/>
        </w:rPr>
        <w:t xml:space="preserve"> работникам применены меры дисциплинарного взыскания, </w:t>
      </w:r>
      <w:r w:rsidR="00743EAC">
        <w:rPr>
          <w:sz w:val="28"/>
          <w:szCs w:val="28"/>
        </w:rPr>
        <w:t xml:space="preserve"> </w:t>
      </w:r>
      <w:r w:rsidR="004D79A2">
        <w:rPr>
          <w:sz w:val="28"/>
          <w:szCs w:val="28"/>
        </w:rPr>
        <w:t xml:space="preserve">в отношении 9 работников  приняты решения  о снижении им </w:t>
      </w:r>
      <w:r w:rsidR="004D79A2" w:rsidRPr="00670C2B">
        <w:rPr>
          <w:sz w:val="28"/>
          <w:szCs w:val="28"/>
        </w:rPr>
        <w:t>размер</w:t>
      </w:r>
      <w:r w:rsidR="004D79A2">
        <w:rPr>
          <w:sz w:val="28"/>
          <w:szCs w:val="28"/>
        </w:rPr>
        <w:t>а</w:t>
      </w:r>
      <w:r w:rsidR="004D79A2" w:rsidRPr="00670C2B">
        <w:rPr>
          <w:sz w:val="28"/>
          <w:szCs w:val="28"/>
        </w:rPr>
        <w:t xml:space="preserve"> </w:t>
      </w:r>
      <w:r w:rsidR="004D79A2">
        <w:rPr>
          <w:sz w:val="28"/>
          <w:szCs w:val="28"/>
        </w:rPr>
        <w:t xml:space="preserve"> </w:t>
      </w:r>
      <w:r w:rsidR="004D79A2" w:rsidRPr="00670C2B">
        <w:rPr>
          <w:sz w:val="28"/>
          <w:szCs w:val="28"/>
        </w:rPr>
        <w:t>выплат</w:t>
      </w:r>
      <w:r w:rsidR="004D79A2" w:rsidRPr="000B044A">
        <w:rPr>
          <w:sz w:val="28"/>
          <w:szCs w:val="28"/>
        </w:rPr>
        <w:t xml:space="preserve"> </w:t>
      </w:r>
      <w:r w:rsidR="004D79A2" w:rsidRPr="00670C2B">
        <w:rPr>
          <w:sz w:val="28"/>
          <w:szCs w:val="28"/>
        </w:rPr>
        <w:t>стимулирующ</w:t>
      </w:r>
      <w:r w:rsidR="004D79A2">
        <w:rPr>
          <w:sz w:val="28"/>
          <w:szCs w:val="28"/>
        </w:rPr>
        <w:t>его характера</w:t>
      </w:r>
      <w:r w:rsidR="004D79A2" w:rsidRPr="00670C2B">
        <w:rPr>
          <w:sz w:val="28"/>
          <w:szCs w:val="28"/>
        </w:rPr>
        <w:t>.</w:t>
      </w:r>
      <w:r w:rsidR="004D79A2">
        <w:rPr>
          <w:sz w:val="28"/>
          <w:szCs w:val="28"/>
        </w:rPr>
        <w:t xml:space="preserve"> </w:t>
      </w:r>
    </w:p>
    <w:p w:rsidR="004D79A2" w:rsidRPr="002B683C" w:rsidRDefault="004D79A2">
      <w:pPr>
        <w:pStyle w:val="a4"/>
        <w:ind w:firstLine="709"/>
        <w:jc w:val="both"/>
        <w:rPr>
          <w:sz w:val="28"/>
          <w:szCs w:val="28"/>
        </w:rPr>
      </w:pPr>
    </w:p>
    <w:sectPr w:rsidR="004D79A2" w:rsidRPr="002B683C" w:rsidSect="00AD6568">
      <w:headerReference w:type="default" r:id="rId7"/>
      <w:headerReference w:type="firs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912" w:rsidRDefault="004D0912" w:rsidP="004D0912">
      <w:pPr>
        <w:spacing w:after="0" w:line="240" w:lineRule="auto"/>
      </w:pPr>
      <w:r>
        <w:separator/>
      </w:r>
    </w:p>
  </w:endnote>
  <w:endnote w:type="continuationSeparator" w:id="0">
    <w:p w:rsidR="004D0912" w:rsidRDefault="004D0912" w:rsidP="004D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912" w:rsidRDefault="004D0912" w:rsidP="004D0912">
      <w:pPr>
        <w:spacing w:after="0" w:line="240" w:lineRule="auto"/>
      </w:pPr>
      <w:r>
        <w:separator/>
      </w:r>
    </w:p>
  </w:footnote>
  <w:footnote w:type="continuationSeparator" w:id="0">
    <w:p w:rsidR="004D0912" w:rsidRDefault="004D0912" w:rsidP="004D0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63140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D6568" w:rsidRPr="00AD6568" w:rsidRDefault="00AD656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D65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656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D65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72E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D65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D0912" w:rsidRDefault="004D091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68" w:rsidRDefault="00AD6568">
    <w:pPr>
      <w:pStyle w:val="a5"/>
      <w:jc w:val="center"/>
    </w:pPr>
  </w:p>
  <w:p w:rsidR="00AD6568" w:rsidRDefault="00AD656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D6364"/>
    <w:multiLevelType w:val="hybridMultilevel"/>
    <w:tmpl w:val="7B165EC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23"/>
    <w:rsid w:val="00011E71"/>
    <w:rsid w:val="00033879"/>
    <w:rsid w:val="00051942"/>
    <w:rsid w:val="000870E4"/>
    <w:rsid w:val="000B044A"/>
    <w:rsid w:val="000B24B0"/>
    <w:rsid w:val="000F1769"/>
    <w:rsid w:val="001203AC"/>
    <w:rsid w:val="001920F4"/>
    <w:rsid w:val="0022514B"/>
    <w:rsid w:val="00227181"/>
    <w:rsid w:val="002359F5"/>
    <w:rsid w:val="0024435D"/>
    <w:rsid w:val="00246F41"/>
    <w:rsid w:val="002519C0"/>
    <w:rsid w:val="00260E46"/>
    <w:rsid w:val="002864F9"/>
    <w:rsid w:val="00293CA5"/>
    <w:rsid w:val="002B434F"/>
    <w:rsid w:val="002B683C"/>
    <w:rsid w:val="002D1991"/>
    <w:rsid w:val="002F2DFE"/>
    <w:rsid w:val="003076C6"/>
    <w:rsid w:val="003408BA"/>
    <w:rsid w:val="00341471"/>
    <w:rsid w:val="003668B2"/>
    <w:rsid w:val="003970D8"/>
    <w:rsid w:val="003D385F"/>
    <w:rsid w:val="003F1818"/>
    <w:rsid w:val="00416905"/>
    <w:rsid w:val="00443D3B"/>
    <w:rsid w:val="00467009"/>
    <w:rsid w:val="00480C8E"/>
    <w:rsid w:val="004D0912"/>
    <w:rsid w:val="004D79A2"/>
    <w:rsid w:val="00504B39"/>
    <w:rsid w:val="00525E41"/>
    <w:rsid w:val="00583C29"/>
    <w:rsid w:val="005D2A21"/>
    <w:rsid w:val="006046D2"/>
    <w:rsid w:val="00604A0D"/>
    <w:rsid w:val="0066106E"/>
    <w:rsid w:val="00670C2B"/>
    <w:rsid w:val="006F3C59"/>
    <w:rsid w:val="0070642A"/>
    <w:rsid w:val="007124AF"/>
    <w:rsid w:val="00743EAC"/>
    <w:rsid w:val="007A310F"/>
    <w:rsid w:val="0081016B"/>
    <w:rsid w:val="0086145F"/>
    <w:rsid w:val="00872F42"/>
    <w:rsid w:val="00902DF2"/>
    <w:rsid w:val="00957E0A"/>
    <w:rsid w:val="009A0B23"/>
    <w:rsid w:val="00A05FA7"/>
    <w:rsid w:val="00A278AC"/>
    <w:rsid w:val="00A7141E"/>
    <w:rsid w:val="00A76232"/>
    <w:rsid w:val="00AB717A"/>
    <w:rsid w:val="00AC1709"/>
    <w:rsid w:val="00AD6568"/>
    <w:rsid w:val="00AF7EF6"/>
    <w:rsid w:val="00B228C3"/>
    <w:rsid w:val="00B36719"/>
    <w:rsid w:val="00B5081B"/>
    <w:rsid w:val="00BA0CAF"/>
    <w:rsid w:val="00BA636F"/>
    <w:rsid w:val="00BB3647"/>
    <w:rsid w:val="00BB7324"/>
    <w:rsid w:val="00BD5AB6"/>
    <w:rsid w:val="00C75DCF"/>
    <w:rsid w:val="00C76736"/>
    <w:rsid w:val="00CC0107"/>
    <w:rsid w:val="00CC507E"/>
    <w:rsid w:val="00CD6B4B"/>
    <w:rsid w:val="00CF392A"/>
    <w:rsid w:val="00D572E0"/>
    <w:rsid w:val="00DF2384"/>
    <w:rsid w:val="00E123E4"/>
    <w:rsid w:val="00E622F6"/>
    <w:rsid w:val="00E71C67"/>
    <w:rsid w:val="00EB6865"/>
    <w:rsid w:val="00F05157"/>
    <w:rsid w:val="00F251B0"/>
    <w:rsid w:val="00F36FDF"/>
    <w:rsid w:val="00F37AB6"/>
    <w:rsid w:val="00F41A72"/>
    <w:rsid w:val="00F9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0A64"/>
  <w15:docId w15:val="{0EF034CC-17F0-49BF-B093-2EADEB83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3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4435D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24435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D0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091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D0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091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141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4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Анна Евгеньевна</dc:creator>
  <cp:keywords/>
  <dc:description/>
  <cp:lastModifiedBy>Кобелева Анна Евгеньевна</cp:lastModifiedBy>
  <cp:revision>81</cp:revision>
  <cp:lastPrinted>2018-06-29T04:52:00Z</cp:lastPrinted>
  <dcterms:created xsi:type="dcterms:W3CDTF">2018-04-03T05:35:00Z</dcterms:created>
  <dcterms:modified xsi:type="dcterms:W3CDTF">2019-01-11T09:39:00Z</dcterms:modified>
</cp:coreProperties>
</file>