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67" w:rsidRPr="00894549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4549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Pr="00894549">
        <w:rPr>
          <w:rFonts w:ascii="Times New Roman" w:eastAsia="Times New Roman" w:hAnsi="Times New Roman" w:cs="Times New Roman"/>
          <w:sz w:val="28"/>
          <w:szCs w:val="28"/>
        </w:rPr>
        <w:br/>
        <w:t>на заседании Молодежного парламента</w:t>
      </w:r>
    </w:p>
    <w:p w:rsidR="00592E67" w:rsidRPr="00894549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4549">
        <w:rPr>
          <w:rFonts w:ascii="Times New Roman" w:eastAsia="Times New Roman" w:hAnsi="Times New Roman" w:cs="Times New Roman"/>
          <w:sz w:val="28"/>
          <w:szCs w:val="28"/>
        </w:rPr>
        <w:t>при Думе города Нижневартовска</w:t>
      </w:r>
    </w:p>
    <w:p w:rsidR="00592E67" w:rsidRPr="00894549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4549"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592E67" w:rsidRPr="00894549" w:rsidRDefault="00592E67" w:rsidP="00592E67">
      <w:pPr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521B" w:rsidRPr="00894549" w:rsidRDefault="00DE521B" w:rsidP="00DE52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72E5" w:rsidRPr="00894549" w:rsidRDefault="00DD2347" w:rsidP="00A1440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14141"/>
        </w:rPr>
      </w:pPr>
      <w:r w:rsidRPr="00894549">
        <w:rPr>
          <w:rFonts w:ascii="Times New Roman" w:hAnsi="Times New Roman" w:cs="Times New Roman"/>
          <w:b w:val="0"/>
          <w:bCs w:val="0"/>
          <w:color w:val="414141"/>
        </w:rPr>
        <w:t>П</w:t>
      </w:r>
      <w:r w:rsidR="001B72E5" w:rsidRPr="00894549">
        <w:rPr>
          <w:rFonts w:ascii="Times New Roman" w:hAnsi="Times New Roman" w:cs="Times New Roman"/>
          <w:b w:val="0"/>
          <w:bCs w:val="0"/>
          <w:color w:val="414141"/>
        </w:rPr>
        <w:t xml:space="preserve">лан работы Молодежного парламента </w:t>
      </w:r>
      <w:r w:rsidRPr="00894549">
        <w:rPr>
          <w:rFonts w:ascii="Times New Roman" w:hAnsi="Times New Roman" w:cs="Times New Roman"/>
          <w:b w:val="0"/>
          <w:bCs w:val="0"/>
          <w:color w:val="414141"/>
        </w:rPr>
        <w:br/>
        <w:t xml:space="preserve">при Думе города Нижневартовска на </w:t>
      </w:r>
      <w:r w:rsidR="004D6C6E" w:rsidRPr="00894549">
        <w:rPr>
          <w:rFonts w:ascii="Times New Roman" w:hAnsi="Times New Roman" w:cs="Times New Roman"/>
          <w:b w:val="0"/>
          <w:bCs w:val="0"/>
          <w:color w:val="414141"/>
        </w:rPr>
        <w:t>первое</w:t>
      </w:r>
      <w:r w:rsidR="00B95AE2" w:rsidRPr="00894549">
        <w:rPr>
          <w:rFonts w:ascii="Times New Roman" w:hAnsi="Times New Roman" w:cs="Times New Roman"/>
          <w:b w:val="0"/>
          <w:bCs w:val="0"/>
          <w:color w:val="414141"/>
        </w:rPr>
        <w:t xml:space="preserve"> полугодие </w:t>
      </w:r>
      <w:r w:rsidRPr="00894549">
        <w:rPr>
          <w:rFonts w:ascii="Times New Roman" w:hAnsi="Times New Roman" w:cs="Times New Roman"/>
          <w:b w:val="0"/>
          <w:bCs w:val="0"/>
          <w:color w:val="414141"/>
        </w:rPr>
        <w:t>20</w:t>
      </w:r>
      <w:r w:rsidR="00C56443" w:rsidRPr="00894549">
        <w:rPr>
          <w:rFonts w:ascii="Times New Roman" w:hAnsi="Times New Roman" w:cs="Times New Roman"/>
          <w:b w:val="0"/>
          <w:bCs w:val="0"/>
          <w:color w:val="414141"/>
        </w:rPr>
        <w:t>2</w:t>
      </w:r>
      <w:r w:rsidR="004D6C6E" w:rsidRPr="00894549">
        <w:rPr>
          <w:rFonts w:ascii="Times New Roman" w:hAnsi="Times New Roman" w:cs="Times New Roman"/>
          <w:b w:val="0"/>
          <w:bCs w:val="0"/>
          <w:color w:val="414141"/>
        </w:rPr>
        <w:t>1</w:t>
      </w:r>
      <w:r w:rsidR="001B72E5" w:rsidRPr="00894549">
        <w:rPr>
          <w:rFonts w:ascii="Times New Roman" w:hAnsi="Times New Roman" w:cs="Times New Roman"/>
          <w:b w:val="0"/>
          <w:bCs w:val="0"/>
          <w:color w:val="414141"/>
        </w:rPr>
        <w:t xml:space="preserve"> год</w:t>
      </w:r>
      <w:r w:rsidR="00B95AE2" w:rsidRPr="00894549">
        <w:rPr>
          <w:rFonts w:ascii="Times New Roman" w:hAnsi="Times New Roman" w:cs="Times New Roman"/>
          <w:b w:val="0"/>
          <w:bCs w:val="0"/>
          <w:color w:val="414141"/>
        </w:rPr>
        <w:t>а</w:t>
      </w:r>
    </w:p>
    <w:p w:rsidR="001310D4" w:rsidRPr="00894549" w:rsidRDefault="001310D4" w:rsidP="001310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4" w:type="pct"/>
        <w:tblInd w:w="-342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210"/>
        <w:gridCol w:w="1956"/>
        <w:gridCol w:w="2398"/>
      </w:tblGrid>
      <w:tr w:rsidR="00034E91" w:rsidRPr="00894549" w:rsidTr="00F37192">
        <w:trPr>
          <w:trHeight w:val="480"/>
        </w:trPr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894549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№ п/п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894549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Содержание вопросов</w:t>
            </w:r>
            <w:r w:rsidR="00DE521B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,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вносимых на рассмотрение Молодежного парламента, мероприятий проводимых при его поддержке и с его участием.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894549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Сроки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894549" w:rsidRDefault="007F7830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Ответственный</w:t>
            </w:r>
          </w:p>
        </w:tc>
      </w:tr>
      <w:tr w:rsidR="001B72E5" w:rsidRPr="00894549" w:rsidTr="00C56443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894549" w:rsidRDefault="001B72E5" w:rsidP="00F06D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Style w:val="a4"/>
                <w:rFonts w:ascii="Times New Roman" w:hAnsi="Times New Roman" w:cs="Times New Roman"/>
                <w:color w:val="414141"/>
                <w:sz w:val="24"/>
                <w:szCs w:val="24"/>
              </w:rPr>
              <w:t>О</w:t>
            </w:r>
            <w:r w:rsidR="00F06DA0" w:rsidRPr="00894549">
              <w:rPr>
                <w:rStyle w:val="a4"/>
                <w:rFonts w:ascii="Times New Roman" w:hAnsi="Times New Roman" w:cs="Times New Roman"/>
                <w:color w:val="414141"/>
                <w:sz w:val="24"/>
                <w:szCs w:val="24"/>
              </w:rPr>
              <w:t>бщие</w:t>
            </w:r>
            <w:r w:rsidRPr="00894549">
              <w:rPr>
                <w:rStyle w:val="a4"/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вопросы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894549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1.1.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894549" w:rsidRDefault="001310D4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О</w:t>
            </w:r>
            <w:r w:rsidR="007F783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рганизация и проведение заседаний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членов Молодежного парламента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95AE2" w:rsidRPr="00894549" w:rsidRDefault="00296FD4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 раз в квартал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894549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Председатель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1.2</w:t>
            </w:r>
            <w:r w:rsidR="006B0447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4D6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Утверждение  плана работы Молодежного парламента</w:t>
            </w:r>
            <w:r w:rsidR="00F06DA0"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D6C6E" w:rsidRPr="00894549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="00B95AE2"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r w:rsidR="00F06DA0" w:rsidRPr="008945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30B2" w:rsidRPr="00894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C6E" w:rsidRPr="00894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E91"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95AE2" w:rsidRPr="008945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4D6C6E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январь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Совет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1.3.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pStyle w:val="a3"/>
              <w:spacing w:before="0" w:beforeAutospacing="0" w:after="0" w:afterAutospacing="0"/>
              <w:jc w:val="both"/>
            </w:pPr>
            <w:r w:rsidRPr="00894549">
              <w:t>Рассмотрение и утверждение отчета об итогах деятельности Молодежного парламента и председателя Молодежного парламента</w:t>
            </w:r>
            <w:r w:rsidR="00B95AE2" w:rsidRPr="00894549">
              <w:t xml:space="preserve"> </w:t>
            </w:r>
            <w:r w:rsidR="004D6C6E" w:rsidRPr="00894549">
              <w:t>за</w:t>
            </w:r>
            <w:r w:rsidR="00B95AE2" w:rsidRPr="00894549">
              <w:t xml:space="preserve"> 20</w:t>
            </w:r>
            <w:r w:rsidR="004130B2" w:rsidRPr="00894549">
              <w:t>20</w:t>
            </w:r>
            <w:r w:rsidR="004D6C6E" w:rsidRPr="00894549">
              <w:t xml:space="preserve"> год</w:t>
            </w:r>
          </w:p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4D6C6E" w:rsidP="00B95AE2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март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1.4.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реализации в городе Нижневартовске законодательства Российской Федерации, Ханты-Мансийского автономного округа – Югры, муниципальных правовых актов города Нижневартовска, затрагивающих интересы молодежи</w:t>
            </w:r>
            <w:r w:rsidR="00F06DA0"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другие вопросы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1.5.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защите прав и законных интересов молодежи, представление их инициатив в органах местного самоуправления города Нижневартовска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1.6</w:t>
            </w:r>
            <w:r w:rsidR="006B0447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общественно </w:t>
            </w:r>
            <w:r w:rsidR="00965C06"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значимых проектов и предложений в области молодежной политики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1.7</w:t>
            </w:r>
            <w:r w:rsidR="006B0447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взаимодействия депутатов Думы города, представителей органов местного самоуправления </w:t>
            </w:r>
            <w:r w:rsidRPr="00894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8945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Нижневартовска </w:t>
            </w: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молодежью и её общественными объединениями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1.8</w:t>
            </w:r>
            <w:r w:rsidR="006B0447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предложений по проектам правовых актов в сфере молодежной политики</w:t>
            </w:r>
            <w:r w:rsidR="00F06DA0"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 иным направлениям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1.9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формирование мнения молодежи о деятельности органов местного самоуправления города Нижневартовска в сфере молодежной политики и по иным вопросам, затрагивающим права и законные интересы молодежи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1.10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публичных дискуссий, «круглых столов», семинаров, деловых игр, встреч лидеров общественно-политических движений муниципальных образований Ханты-Мансийского автономного округа – Югры, должностных лиц органов местного самоуправления города Нижневартовска с молодежью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3A0324" w:rsidRPr="00894549" w:rsidRDefault="004D6C6E" w:rsidP="004D6C6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февраль</w:t>
            </w:r>
            <w:r w:rsidR="004130B2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-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1.11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сотрудничества Молодеж</w:t>
            </w:r>
            <w:r w:rsidR="00F06DA0"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парламента с Молодежным парламентом</w:t>
            </w:r>
            <w:r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Думе Ханты-Мансийского автономного округа – Югры, другими 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– Югре</w:t>
            </w:r>
            <w:r w:rsidR="00F06DA0" w:rsidRPr="00894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 территории Российской Федерации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1.12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Участие в городских, окружных, федеральных  мероприятиях по направлению деятельности Молодежного парламента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483D2D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в течение полугодия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894549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</w:t>
            </w:r>
            <w:r w:rsidR="00F06DA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1.13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Подготовка информационных материалов для СМИ о деятельности Молодежного парламента 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Ежемесячно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Секретарь Молодежного парламента</w:t>
            </w:r>
          </w:p>
        </w:tc>
      </w:tr>
      <w:tr w:rsidR="006B0447" w:rsidRPr="00894549" w:rsidTr="00C56443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034E91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Style w:val="a4"/>
                <w:rFonts w:ascii="Times New Roman" w:hAnsi="Times New Roman" w:cs="Times New Roman"/>
                <w:color w:val="414141"/>
                <w:sz w:val="24"/>
                <w:szCs w:val="24"/>
              </w:rPr>
              <w:t>Участие в работе Думы города Нижневартовска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</w:t>
            </w:r>
            <w:r w:rsidR="00F06DA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2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.1.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034E9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Ознакомление с повестками заседаний 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Думы, Комитетов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Думы г. Нижневартовска, 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Думы ХМАО-Югры, Государственной Думы РФ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в течение </w:t>
            </w:r>
            <w:r w:rsidR="00483D2D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полугодия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 Члены Молодежного парламента  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lastRenderedPageBreak/>
              <w:t> </w:t>
            </w:r>
            <w:r w:rsidR="00F06DA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2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.2.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DE521B" w:rsidP="00DE521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Присутствие по приглашению на заседаниях Думы города, а также комитетах и временных депутатских комиссиях (рабочих группах) Думы города, депутатских слушаниях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в течение </w:t>
            </w:r>
            <w:r w:rsidR="00483D2D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полугодия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по плану проведения заседаний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</w:t>
            </w:r>
            <w:r w:rsidR="00F06DA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2</w:t>
            </w:r>
            <w:r w:rsidR="00034E91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.3.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Участие в публичных слушаниях, круглых столах и других мероприятиях Думы </w:t>
            </w:r>
            <w:r w:rsidR="00DF30F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города Нижневартовска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C56443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034E91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</w:t>
            </w:r>
            <w:r w:rsidR="00F06DA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2</w:t>
            </w:r>
            <w:r w:rsidR="00DF30F0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.5.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Анализ проектов программ, затрагивающих интересы молодежи, вносимых на рассмотрение в Думу, внесение предложений, вынесение экспертного заключения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C56443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Члены Молодежного парламента </w:t>
            </w:r>
          </w:p>
        </w:tc>
      </w:tr>
      <w:tr w:rsidR="00483D2D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894549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2.6.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894549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Участие в выездных заседаниях депутатских комиссий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894549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Ежемесячно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894549" w:rsidRDefault="00291C44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6B0447" w:rsidRPr="00894549" w:rsidTr="00C56443">
        <w:tc>
          <w:tcPr>
            <w:tcW w:w="10147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894549" w:rsidRDefault="006B0447" w:rsidP="00DF30F0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Style w:val="a4"/>
                <w:rFonts w:ascii="Times New Roman" w:hAnsi="Times New Roman" w:cs="Times New Roman"/>
                <w:color w:val="414141"/>
                <w:sz w:val="24"/>
                <w:szCs w:val="24"/>
              </w:rPr>
              <w:t>Мероприятия</w:t>
            </w:r>
          </w:p>
        </w:tc>
      </w:tr>
      <w:tr w:rsidR="00580FBB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80FBB" w:rsidRPr="00894549" w:rsidRDefault="00580FBB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</w:t>
            </w:r>
            <w:r w:rsidR="00C56443"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1</w:t>
            </w: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80FBB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«День молодого избирателя» для лидеров </w:t>
            </w:r>
            <w:proofErr w:type="spellStart"/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Студсовета</w:t>
            </w:r>
            <w:proofErr w:type="spellEnd"/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80FBB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февраль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80FBB" w:rsidRPr="00894549" w:rsidRDefault="00580FBB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4D6C6E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3.2.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4D6C6E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Брифинг с депутатом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февраль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4D6C6E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FE66D8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3.3.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Онлайн-викторина «Твой выбор – твоё решение»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Март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4D6C6E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FE66D8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3.4.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  агломерации:</w:t>
            </w:r>
          </w:p>
          <w:p w:rsidR="004D6C6E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Форсайт -сессия «</w:t>
            </w:r>
            <w:proofErr w:type="spellStart"/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Урбанистика</w:t>
            </w:r>
            <w:proofErr w:type="spellEnd"/>
            <w:r w:rsidRPr="00894549">
              <w:rPr>
                <w:rFonts w:ascii="Times New Roman" w:hAnsi="Times New Roman" w:cs="Times New Roman"/>
                <w:sz w:val="24"/>
                <w:szCs w:val="24"/>
              </w:rPr>
              <w:t xml:space="preserve"> для агломерации»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Март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4D6C6E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E04A6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3.5.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калейдоскоп молодого избирателя»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6C6E" w:rsidRPr="00894549" w:rsidRDefault="004D6C6E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D11ADD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E04A6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3.6.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Анкетирование на тему «Выборы - перспективы и проблемы»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D11AD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D11ADD" w:rsidRPr="00894549" w:rsidRDefault="00D11ADD" w:rsidP="00D11AD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D11ADD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C5644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Обсуждение инициативы по внедрению муниципальной программы «Возмещение гражданам затрат по ипотечным жилищным кредитам, взятым на строительство жилых помещений или приобретение жилых помещений на первичном рынке»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D11ADD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3.8.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D1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Дискуссионная встреча «Моя история успеха»</w:t>
            </w:r>
          </w:p>
          <w:p w:rsidR="00D11ADD" w:rsidRPr="00894549" w:rsidRDefault="00D11ADD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D11ADD" w:rsidRPr="00894549" w:rsidRDefault="00D11ADD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3.9.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D1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Мастер-класс «Познай в себе волонтера»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4.1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D1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4.2.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sz w:val="24"/>
                <w:szCs w:val="24"/>
              </w:rPr>
              <w:t>Правовой урок «Твое избирательное право»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256B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4.3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городского конкурса по созданию гимна Нижневартовска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май-сентябрь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757B2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757B2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4.4.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D73E2C" w:rsidP="00C56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встреча </w:t>
            </w:r>
            <w:r w:rsidR="00757B23" w:rsidRPr="00894549">
              <w:rPr>
                <w:rFonts w:ascii="Times New Roman" w:hAnsi="Times New Roman" w:cs="Times New Roman"/>
                <w:sz w:val="24"/>
                <w:szCs w:val="24"/>
              </w:rPr>
              <w:t>«Диалог на равных»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июнь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D11AD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757B23" w:rsidRPr="00894549" w:rsidRDefault="00757B23" w:rsidP="00D11AD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  <w:tr w:rsidR="00757B23" w:rsidRPr="00894549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BB447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4.5.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C564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4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безопасного поведения</w:t>
            </w:r>
          </w:p>
          <w:p w:rsidR="00757B23" w:rsidRPr="00894549" w:rsidRDefault="00757B23" w:rsidP="00C564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757B2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апрель-июнь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</w:tc>
      </w:tr>
      <w:tr w:rsidR="00757B23" w:rsidRPr="00757B23" w:rsidTr="00F37192">
        <w:tc>
          <w:tcPr>
            <w:tcW w:w="112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BB447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4.6.</w:t>
            </w:r>
          </w:p>
        </w:tc>
        <w:tc>
          <w:tcPr>
            <w:tcW w:w="4571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D73E2C" w:rsidP="00C564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B23" w:rsidRPr="00894549">
              <w:rPr>
                <w:rFonts w:ascii="Times New Roman" w:hAnsi="Times New Roman" w:cs="Times New Roman"/>
                <w:sz w:val="24"/>
                <w:szCs w:val="24"/>
              </w:rPr>
              <w:t>бщественно-политическая деловая игра «Я - избиратель»</w:t>
            </w:r>
          </w:p>
        </w:tc>
        <w:tc>
          <w:tcPr>
            <w:tcW w:w="2005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757B23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57B23" w:rsidRPr="00894549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Члены Молодежного Парламента</w:t>
            </w:r>
          </w:p>
          <w:p w:rsidR="00757B23" w:rsidRPr="00757B23" w:rsidRDefault="00757B23" w:rsidP="00580FB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4"/>
                <w:szCs w:val="24"/>
              </w:rPr>
            </w:pPr>
            <w:r w:rsidRPr="00894549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МГЕР Нижневартовска</w:t>
            </w:r>
          </w:p>
        </w:tc>
      </w:tr>
    </w:tbl>
    <w:p w:rsidR="005541A3" w:rsidRPr="00757B23" w:rsidRDefault="005541A3" w:rsidP="00131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41A3" w:rsidRPr="00757B23" w:rsidSect="00592E6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462"/>
    <w:multiLevelType w:val="multilevel"/>
    <w:tmpl w:val="61A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3454C"/>
    <w:multiLevelType w:val="multilevel"/>
    <w:tmpl w:val="5FF6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CE1"/>
    <w:multiLevelType w:val="multilevel"/>
    <w:tmpl w:val="E976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C45E4"/>
    <w:multiLevelType w:val="multilevel"/>
    <w:tmpl w:val="1BCA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50547"/>
    <w:multiLevelType w:val="multilevel"/>
    <w:tmpl w:val="2D66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959"/>
    <w:multiLevelType w:val="multilevel"/>
    <w:tmpl w:val="490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51317"/>
    <w:multiLevelType w:val="multilevel"/>
    <w:tmpl w:val="21787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5178"/>
    <w:multiLevelType w:val="multilevel"/>
    <w:tmpl w:val="6C0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D1198"/>
    <w:multiLevelType w:val="multilevel"/>
    <w:tmpl w:val="496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A0E4C"/>
    <w:multiLevelType w:val="multilevel"/>
    <w:tmpl w:val="5A0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6289F"/>
    <w:multiLevelType w:val="hybridMultilevel"/>
    <w:tmpl w:val="EBD4AC30"/>
    <w:lvl w:ilvl="0" w:tplc="526A3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186"/>
    <w:multiLevelType w:val="multilevel"/>
    <w:tmpl w:val="3F7E2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C208A"/>
    <w:multiLevelType w:val="multilevel"/>
    <w:tmpl w:val="19B22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A5050"/>
    <w:multiLevelType w:val="multilevel"/>
    <w:tmpl w:val="C40E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9322A"/>
    <w:multiLevelType w:val="multilevel"/>
    <w:tmpl w:val="6A50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9"/>
  </w:num>
  <w:num w:numId="5">
    <w:abstractNumId w:val="6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10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0"/>
    <w:lvlOverride w:ilvl="0">
      <w:startOverride w:val="7"/>
    </w:lvlOverride>
  </w:num>
  <w:num w:numId="11">
    <w:abstractNumId w:val="2"/>
    <w:lvlOverride w:ilvl="0">
      <w:startOverride w:val="8"/>
    </w:lvlOverride>
  </w:num>
  <w:num w:numId="12">
    <w:abstractNumId w:val="14"/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E5"/>
    <w:rsid w:val="00031BDF"/>
    <w:rsid w:val="00034E91"/>
    <w:rsid w:val="001310D4"/>
    <w:rsid w:val="00134F1C"/>
    <w:rsid w:val="00166F00"/>
    <w:rsid w:val="001975A9"/>
    <w:rsid w:val="001B72E5"/>
    <w:rsid w:val="001E1541"/>
    <w:rsid w:val="0023760E"/>
    <w:rsid w:val="00291C44"/>
    <w:rsid w:val="00296FD4"/>
    <w:rsid w:val="002C0175"/>
    <w:rsid w:val="002E22E9"/>
    <w:rsid w:val="003109C3"/>
    <w:rsid w:val="00322D1F"/>
    <w:rsid w:val="00330D9A"/>
    <w:rsid w:val="00342397"/>
    <w:rsid w:val="00394626"/>
    <w:rsid w:val="003A0324"/>
    <w:rsid w:val="004130B2"/>
    <w:rsid w:val="00457FB4"/>
    <w:rsid w:val="00472BE7"/>
    <w:rsid w:val="00483D2D"/>
    <w:rsid w:val="004D6C6E"/>
    <w:rsid w:val="00530329"/>
    <w:rsid w:val="005541A3"/>
    <w:rsid w:val="00580FBB"/>
    <w:rsid w:val="00592E67"/>
    <w:rsid w:val="005D5B0D"/>
    <w:rsid w:val="005E3659"/>
    <w:rsid w:val="00603B22"/>
    <w:rsid w:val="00611B98"/>
    <w:rsid w:val="00616A0A"/>
    <w:rsid w:val="006A6ABE"/>
    <w:rsid w:val="006B0447"/>
    <w:rsid w:val="006F1391"/>
    <w:rsid w:val="00707909"/>
    <w:rsid w:val="00757B23"/>
    <w:rsid w:val="007634D4"/>
    <w:rsid w:val="007F7830"/>
    <w:rsid w:val="00856B9C"/>
    <w:rsid w:val="00894549"/>
    <w:rsid w:val="008E34A1"/>
    <w:rsid w:val="008F4E77"/>
    <w:rsid w:val="009130EA"/>
    <w:rsid w:val="00914356"/>
    <w:rsid w:val="00942EF4"/>
    <w:rsid w:val="00965C06"/>
    <w:rsid w:val="00981CDA"/>
    <w:rsid w:val="009F4D65"/>
    <w:rsid w:val="00A14404"/>
    <w:rsid w:val="00AB3E6D"/>
    <w:rsid w:val="00B53838"/>
    <w:rsid w:val="00B55677"/>
    <w:rsid w:val="00B95AE2"/>
    <w:rsid w:val="00BA059B"/>
    <w:rsid w:val="00BC0D25"/>
    <w:rsid w:val="00BD1E55"/>
    <w:rsid w:val="00C16844"/>
    <w:rsid w:val="00C56443"/>
    <w:rsid w:val="00C6021C"/>
    <w:rsid w:val="00C91D54"/>
    <w:rsid w:val="00D11ADD"/>
    <w:rsid w:val="00D41FB8"/>
    <w:rsid w:val="00D73E2C"/>
    <w:rsid w:val="00D8358F"/>
    <w:rsid w:val="00DD2347"/>
    <w:rsid w:val="00DD4883"/>
    <w:rsid w:val="00DE343E"/>
    <w:rsid w:val="00DE521B"/>
    <w:rsid w:val="00DF2103"/>
    <w:rsid w:val="00DF30F0"/>
    <w:rsid w:val="00E02CDD"/>
    <w:rsid w:val="00E2484A"/>
    <w:rsid w:val="00E37B19"/>
    <w:rsid w:val="00E877CB"/>
    <w:rsid w:val="00E94FAC"/>
    <w:rsid w:val="00EA0D16"/>
    <w:rsid w:val="00EB3697"/>
    <w:rsid w:val="00ED6DEB"/>
    <w:rsid w:val="00EF5745"/>
    <w:rsid w:val="00F06DA0"/>
    <w:rsid w:val="00F24220"/>
    <w:rsid w:val="00F37192"/>
    <w:rsid w:val="00F515D1"/>
    <w:rsid w:val="00FC2585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FD8"/>
  <w15:docId w15:val="{328A9DB3-AC4A-427C-AD6B-D509690E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20"/>
  </w:style>
  <w:style w:type="paragraph" w:styleId="1">
    <w:name w:val="heading 1"/>
    <w:basedOn w:val="a"/>
    <w:next w:val="a"/>
    <w:link w:val="10"/>
    <w:uiPriority w:val="9"/>
    <w:qFormat/>
    <w:rsid w:val="001B7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72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7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7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B72E5"/>
  </w:style>
  <w:style w:type="character" w:customStyle="1" w:styleId="adm-postdateicon">
    <w:name w:val="adm-postdateicon"/>
    <w:basedOn w:val="a0"/>
    <w:rsid w:val="001B72E5"/>
  </w:style>
  <w:style w:type="paragraph" w:styleId="a5">
    <w:name w:val="Balloon Text"/>
    <w:basedOn w:val="a"/>
    <w:link w:val="a6"/>
    <w:uiPriority w:val="99"/>
    <w:semiHidden/>
    <w:unhideWhenUsed/>
    <w:rsid w:val="001B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809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503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8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4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9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7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28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42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87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9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5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5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5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1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452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3184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55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63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58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60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4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6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4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6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2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8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4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47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8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D708-BD70-47F5-8EE0-0A6A6C10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Золотухина Ираида Анатольевна</cp:lastModifiedBy>
  <cp:revision>3</cp:revision>
  <cp:lastPrinted>2017-04-25T09:43:00Z</cp:lastPrinted>
  <dcterms:created xsi:type="dcterms:W3CDTF">2021-08-04T09:26:00Z</dcterms:created>
  <dcterms:modified xsi:type="dcterms:W3CDTF">2021-08-04T10:08:00Z</dcterms:modified>
</cp:coreProperties>
</file>