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6F5CE6" w:rsidRDefault="00DD3AB0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387B41">
        <w:rPr>
          <w:rFonts w:ascii="Times New Roman" w:hAnsi="Times New Roman"/>
          <w:b/>
          <w:sz w:val="28"/>
          <w:szCs w:val="28"/>
        </w:rPr>
        <w:t xml:space="preserve">по проекту </w:t>
      </w:r>
      <w:proofErr w:type="gramStart"/>
      <w:r w:rsidR="00387B41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387B41">
        <w:rPr>
          <w:rFonts w:ascii="Times New Roman" w:hAnsi="Times New Roman"/>
          <w:b/>
          <w:sz w:val="28"/>
          <w:szCs w:val="28"/>
        </w:rPr>
        <w:t xml:space="preserve"> </w:t>
      </w:r>
    </w:p>
    <w:p w:rsidR="00DD3AB0" w:rsidRDefault="00387B41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нормативного правого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A628E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92049B" w:rsidP="00387B41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 w:rsidR="00387B41"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4245AD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387B41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 муниципального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D3AB0" w:rsidRPr="00387B41" w:rsidRDefault="00387B41" w:rsidP="00387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орган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41A55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387B41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4245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6135D9">
        <w:rPr>
          <w:rFonts w:ascii="Times New Roman" w:hAnsi="Times New Roman"/>
          <w:b/>
          <w:sz w:val="24"/>
          <w:szCs w:val="24"/>
          <w:u w:val="single"/>
        </w:rPr>
        <w:t>22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387B41">
        <w:rPr>
          <w:rFonts w:ascii="Times New Roman" w:hAnsi="Times New Roman"/>
          <w:b/>
          <w:sz w:val="24"/>
          <w:szCs w:val="24"/>
          <w:u w:val="single"/>
        </w:rPr>
        <w:t>5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.2015 по </w:t>
      </w:r>
      <w:r w:rsidR="00387B41">
        <w:rPr>
          <w:rFonts w:ascii="Times New Roman" w:hAnsi="Times New Roman"/>
          <w:b/>
          <w:sz w:val="24"/>
          <w:szCs w:val="24"/>
          <w:u w:val="single"/>
        </w:rPr>
        <w:t>0</w:t>
      </w:r>
      <w:r w:rsidR="006135D9">
        <w:rPr>
          <w:rFonts w:ascii="Times New Roman" w:hAnsi="Times New Roman"/>
          <w:b/>
          <w:sz w:val="24"/>
          <w:szCs w:val="24"/>
          <w:u w:val="single"/>
        </w:rPr>
        <w:t>5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387B41">
        <w:rPr>
          <w:rFonts w:ascii="Times New Roman" w:hAnsi="Times New Roman"/>
          <w:b/>
          <w:sz w:val="24"/>
          <w:szCs w:val="24"/>
          <w:u w:val="single"/>
        </w:rPr>
        <w:t>6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.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4245AD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387B41">
        <w:rPr>
          <w:rFonts w:ascii="Times New Roman" w:hAnsi="Times New Roman"/>
          <w:sz w:val="24"/>
          <w:szCs w:val="24"/>
        </w:rPr>
        <w:t>по проекту муниципального нормативного правового акта осуществляется в форме электронного документа по электронной почте на адрес</w:t>
      </w:r>
      <w:r>
        <w:rPr>
          <w:rFonts w:ascii="Times New Roman" w:hAnsi="Times New Roman"/>
          <w:sz w:val="24"/>
          <w:szCs w:val="24"/>
        </w:rPr>
        <w:t>: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hyperlink r:id="rId7" w:history="1"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omp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</w:rPr>
          <w:t>@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n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</w:rPr>
          <w:t>-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vartovsk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387B4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87B41" w:rsidRPr="00387B41">
        <w:rPr>
          <w:rFonts w:ascii="Times New Roman" w:hAnsi="Times New Roman"/>
          <w:sz w:val="24"/>
          <w:szCs w:val="24"/>
        </w:rPr>
        <w:t xml:space="preserve">или </w:t>
      </w:r>
      <w:r w:rsidR="00387B41">
        <w:rPr>
          <w:rFonts w:ascii="Times New Roman" w:hAnsi="Times New Roman"/>
          <w:sz w:val="24"/>
          <w:szCs w:val="24"/>
        </w:rPr>
        <w:t>форме док</w:t>
      </w:r>
      <w:r w:rsidR="00387B41">
        <w:rPr>
          <w:rFonts w:ascii="Times New Roman" w:hAnsi="Times New Roman"/>
          <w:sz w:val="24"/>
          <w:szCs w:val="24"/>
        </w:rPr>
        <w:t>у</w:t>
      </w:r>
      <w:r w:rsidR="00387B41">
        <w:rPr>
          <w:rFonts w:ascii="Times New Roman" w:hAnsi="Times New Roman"/>
          <w:sz w:val="24"/>
          <w:szCs w:val="24"/>
        </w:rPr>
        <w:t xml:space="preserve">мента на бумажном носителе по адресу: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кабинет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75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е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вартовск</w:t>
      </w:r>
      <w:r w:rsidR="004245AD" w:rsidRPr="004245A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245AD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4245AD">
        <w:rPr>
          <w:rFonts w:ascii="Times New Roman" w:hAnsi="Times New Roman"/>
          <w:i/>
          <w:sz w:val="24"/>
          <w:szCs w:val="24"/>
          <w:u w:val="single"/>
        </w:rPr>
        <w:t>16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DD3AB0" w:rsidRPr="000E7779" w:rsidRDefault="00B1390E" w:rsidP="00143B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Кузьминых Анастасия Александровна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главный специалист отдела по местной промышле</w:t>
      </w:r>
      <w:r>
        <w:rPr>
          <w:rFonts w:ascii="Times New Roman" w:hAnsi="Times New Roman"/>
          <w:i/>
          <w:sz w:val="24"/>
          <w:szCs w:val="24"/>
          <w:u w:val="single"/>
        </w:rPr>
        <w:t>н</w:t>
      </w:r>
      <w:r>
        <w:rPr>
          <w:rFonts w:ascii="Times New Roman" w:hAnsi="Times New Roman"/>
          <w:i/>
          <w:sz w:val="24"/>
          <w:szCs w:val="24"/>
          <w:u w:val="single"/>
        </w:rPr>
        <w:t>ности, поддержке предпринимательства и лицензированию управления по потребительск</w:t>
      </w:r>
      <w:r>
        <w:rPr>
          <w:rFonts w:ascii="Times New Roman" w:hAnsi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му рынку администрации города 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(3466)2</w:t>
      </w:r>
      <w:r w:rsidR="00BE3CB0">
        <w:rPr>
          <w:rFonts w:ascii="Times New Roman" w:hAnsi="Times New Roman"/>
          <w:i/>
          <w:sz w:val="24"/>
          <w:szCs w:val="24"/>
          <w:u w:val="single"/>
        </w:rPr>
        <w:t>7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/>
          <w:i/>
          <w:sz w:val="24"/>
          <w:szCs w:val="24"/>
          <w:u w:val="single"/>
        </w:rPr>
        <w:t>25-41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0962E8" w:rsidRPr="000962E8" w:rsidRDefault="00387B41" w:rsidP="006135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</w:t>
            </w:r>
            <w:bookmarkStart w:id="0" w:name="_GoBack"/>
            <w:r w:rsidRPr="00387B41">
              <w:rPr>
                <w:rFonts w:ascii="Times New Roman" w:hAnsi="Times New Roman"/>
                <w:sz w:val="24"/>
                <w:szCs w:val="24"/>
              </w:rPr>
              <w:t>"</w:t>
            </w:r>
            <w:r w:rsidR="006135D9" w:rsidRPr="006135D9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1 к постановлению администрации города от  15.09.2011 №1070 "Об утверждении Порядка предоставления финансовой поддержки субъектам малого и среднего предпринимательства, организациям, образующим инфраструктуру поддерж</w:t>
            </w:r>
            <w:r w:rsidR="006135D9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="006135D9" w:rsidRPr="006135D9">
              <w:rPr>
                <w:rFonts w:ascii="Times New Roman" w:hAnsi="Times New Roman"/>
                <w:sz w:val="24"/>
                <w:szCs w:val="24"/>
              </w:rPr>
              <w:t>субъектов малого и среднего пре</w:t>
            </w:r>
            <w:r w:rsidR="006135D9" w:rsidRPr="006135D9">
              <w:rPr>
                <w:rFonts w:ascii="Times New Roman" w:hAnsi="Times New Roman"/>
                <w:sz w:val="24"/>
                <w:szCs w:val="24"/>
              </w:rPr>
              <w:t>д</w:t>
            </w:r>
            <w:r w:rsidR="006135D9" w:rsidRPr="006135D9">
              <w:rPr>
                <w:rFonts w:ascii="Times New Roman" w:hAnsi="Times New Roman"/>
                <w:sz w:val="24"/>
                <w:szCs w:val="24"/>
              </w:rPr>
              <w:t>принимательства"</w:t>
            </w:r>
            <w:bookmarkEnd w:id="0"/>
            <w:r w:rsidR="006135D9" w:rsidRPr="00613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5D9" w:rsidRPr="00F91240">
              <w:rPr>
                <w:rFonts w:ascii="Times New Roman" w:hAnsi="Times New Roman"/>
                <w:sz w:val="24"/>
                <w:szCs w:val="24"/>
              </w:rPr>
              <w:t xml:space="preserve">разработан в </w:t>
            </w:r>
            <w:r w:rsidR="006135D9">
              <w:rPr>
                <w:rFonts w:ascii="Times New Roman" w:hAnsi="Times New Roman"/>
                <w:sz w:val="24"/>
                <w:szCs w:val="24"/>
              </w:rPr>
              <w:t xml:space="preserve">целях </w:t>
            </w:r>
            <w:r w:rsidR="006135D9" w:rsidRPr="00CB47D0">
              <w:rPr>
                <w:rFonts w:ascii="Times New Roman" w:hAnsi="Times New Roman"/>
                <w:sz w:val="24"/>
                <w:szCs w:val="24"/>
              </w:rPr>
              <w:t>определения условий и порядка предоставления ф</w:t>
            </w:r>
            <w:r w:rsidR="006135D9" w:rsidRPr="00CB47D0">
              <w:rPr>
                <w:rFonts w:ascii="Times New Roman" w:hAnsi="Times New Roman"/>
                <w:sz w:val="24"/>
                <w:szCs w:val="24"/>
              </w:rPr>
              <w:t>и</w:t>
            </w:r>
            <w:r w:rsidR="006135D9" w:rsidRPr="00CB47D0">
              <w:rPr>
                <w:rFonts w:ascii="Times New Roman" w:hAnsi="Times New Roman"/>
                <w:sz w:val="24"/>
                <w:szCs w:val="24"/>
              </w:rPr>
              <w:t>нансовой поддержки субъектам малого и среднего предпринимательства, организациям, о</w:t>
            </w:r>
            <w:r w:rsidR="006135D9" w:rsidRPr="00CB47D0">
              <w:rPr>
                <w:rFonts w:ascii="Times New Roman" w:hAnsi="Times New Roman"/>
                <w:sz w:val="24"/>
                <w:szCs w:val="24"/>
              </w:rPr>
              <w:t>б</w:t>
            </w:r>
            <w:r w:rsidR="006135D9" w:rsidRPr="00CB47D0">
              <w:rPr>
                <w:rFonts w:ascii="Times New Roman" w:hAnsi="Times New Roman"/>
                <w:sz w:val="24"/>
                <w:szCs w:val="24"/>
              </w:rPr>
              <w:t>разующим инфраструктуру поддержки субъектов малого и среднего</w:t>
            </w:r>
            <w:proofErr w:type="gramEnd"/>
            <w:r w:rsidR="006135D9" w:rsidRPr="00CB47D0">
              <w:rPr>
                <w:rFonts w:ascii="Times New Roman" w:hAnsi="Times New Roman"/>
                <w:sz w:val="24"/>
                <w:szCs w:val="24"/>
              </w:rPr>
              <w:t xml:space="preserve"> предпринимательства, предусмотренной муниципальной программой "Развитие малого и среднего предприним</w:t>
            </w:r>
            <w:r w:rsidR="006135D9" w:rsidRPr="00CB47D0">
              <w:rPr>
                <w:rFonts w:ascii="Times New Roman" w:hAnsi="Times New Roman"/>
                <w:sz w:val="24"/>
                <w:szCs w:val="24"/>
              </w:rPr>
              <w:t>а</w:t>
            </w:r>
            <w:r w:rsidR="006135D9" w:rsidRPr="00CB47D0">
              <w:rPr>
                <w:rFonts w:ascii="Times New Roman" w:hAnsi="Times New Roman"/>
                <w:sz w:val="24"/>
                <w:szCs w:val="24"/>
              </w:rPr>
              <w:t>тельства на территории города Нижневартовска на 2011-2015 годы", утвержденной постано</w:t>
            </w:r>
            <w:r w:rsidR="006135D9" w:rsidRPr="00CB47D0">
              <w:rPr>
                <w:rFonts w:ascii="Times New Roman" w:hAnsi="Times New Roman"/>
                <w:sz w:val="24"/>
                <w:szCs w:val="24"/>
              </w:rPr>
              <w:t>в</w:t>
            </w:r>
            <w:r w:rsidR="006135D9" w:rsidRPr="00CB47D0">
              <w:rPr>
                <w:rFonts w:ascii="Times New Roman" w:hAnsi="Times New Roman"/>
                <w:sz w:val="24"/>
                <w:szCs w:val="24"/>
              </w:rPr>
              <w:t>лением администрации города от 30.06.2010 №790</w:t>
            </w:r>
            <w:r w:rsidR="006135D9" w:rsidRPr="000962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934" w:rsidRDefault="00387B41" w:rsidP="006F5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5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>управление по потребительскому рынку администрации города</w:t>
            </w:r>
            <w:r w:rsidR="006F5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3.8 Порядка проведения в администрации </w:t>
            </w: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города Нижневартовска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мативных правовых актов</w:t>
            </w:r>
            <w:proofErr w:type="gramEnd"/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 xml:space="preserve"> и экспертизы муниципальных нормативных правовых актов, з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трагивающих вопросы осуществления предпринимательской и инвестиционной деятельн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сти,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постановлением администрации города </w:t>
            </w:r>
            <w:r w:rsidR="006F5CE6" w:rsidRPr="00F91240">
              <w:rPr>
                <w:rFonts w:ascii="Times New Roman" w:hAnsi="Times New Roman"/>
                <w:sz w:val="24"/>
                <w:szCs w:val="24"/>
              </w:rPr>
              <w:t>от 01.12.2014  №2453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6135D9" w:rsidRDefault="006135D9" w:rsidP="00A700B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0B6" w:rsidRDefault="00A700B6" w:rsidP="00A700B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A700B6" w:rsidRPr="00654A94" w:rsidTr="00701032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A700B6" w:rsidRPr="00654A94" w:rsidTr="00701032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A700B6" w:rsidRPr="00654A94" w:rsidTr="00701032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A700B6" w:rsidRPr="00654A94" w:rsidTr="00701032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A700B6" w:rsidRPr="00654A94" w:rsidTr="00701032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A700B6" w:rsidRPr="00654A94" w:rsidTr="00701032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A700B6" w:rsidRPr="00654A94" w:rsidRDefault="00A700B6" w:rsidP="00701032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A700B6" w:rsidRPr="006F5CE6" w:rsidRDefault="00A700B6" w:rsidP="00A700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записка к проекту нормативного правового акта, опросный лист (факультативно).</w:t>
            </w:r>
          </w:p>
        </w:tc>
      </w:tr>
    </w:tbl>
    <w:p w:rsidR="005C1DDF" w:rsidRPr="005C1DDF" w:rsidRDefault="005C1DDF" w:rsidP="002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C1DDF" w:rsidRPr="005C1DDF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B6392"/>
    <w:rsid w:val="0022002B"/>
    <w:rsid w:val="00226539"/>
    <w:rsid w:val="0025090D"/>
    <w:rsid w:val="00270A75"/>
    <w:rsid w:val="002D2B9D"/>
    <w:rsid w:val="0036007E"/>
    <w:rsid w:val="00383A00"/>
    <w:rsid w:val="00387B41"/>
    <w:rsid w:val="004245AD"/>
    <w:rsid w:val="00452F0C"/>
    <w:rsid w:val="00522AB1"/>
    <w:rsid w:val="0052736B"/>
    <w:rsid w:val="00531E2A"/>
    <w:rsid w:val="005C1DDF"/>
    <w:rsid w:val="005F28CF"/>
    <w:rsid w:val="006135D9"/>
    <w:rsid w:val="00694E7F"/>
    <w:rsid w:val="006F5CE6"/>
    <w:rsid w:val="00722235"/>
    <w:rsid w:val="007302BE"/>
    <w:rsid w:val="007546B7"/>
    <w:rsid w:val="00766934"/>
    <w:rsid w:val="00780D31"/>
    <w:rsid w:val="007C66AE"/>
    <w:rsid w:val="00807C48"/>
    <w:rsid w:val="00896110"/>
    <w:rsid w:val="008C5D84"/>
    <w:rsid w:val="0092049B"/>
    <w:rsid w:val="00924C18"/>
    <w:rsid w:val="009C0708"/>
    <w:rsid w:val="00A700B6"/>
    <w:rsid w:val="00A822C4"/>
    <w:rsid w:val="00AB50AE"/>
    <w:rsid w:val="00AD213C"/>
    <w:rsid w:val="00B1390E"/>
    <w:rsid w:val="00B26930"/>
    <w:rsid w:val="00B42BA6"/>
    <w:rsid w:val="00BE3CB0"/>
    <w:rsid w:val="00C26A7F"/>
    <w:rsid w:val="00C51672"/>
    <w:rsid w:val="00D83142"/>
    <w:rsid w:val="00DD3AB0"/>
    <w:rsid w:val="00E40ECF"/>
    <w:rsid w:val="00E41A55"/>
    <w:rsid w:val="00E61D31"/>
    <w:rsid w:val="00E721F3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6962-EAC1-419F-B9DF-67C4FCA3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Кузьминых Анастасия Александровна</cp:lastModifiedBy>
  <cp:revision>16</cp:revision>
  <cp:lastPrinted>2015-05-21T06:13:00Z</cp:lastPrinted>
  <dcterms:created xsi:type="dcterms:W3CDTF">2015-04-03T09:16:00Z</dcterms:created>
  <dcterms:modified xsi:type="dcterms:W3CDTF">2015-05-21T06:17:00Z</dcterms:modified>
</cp:coreProperties>
</file>