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78" w:rsidRPr="00243B79" w:rsidRDefault="00E3009D" w:rsidP="00CC2DEE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17.02.2016 №205</w:t>
      </w:r>
    </w:p>
    <w:p w:rsidR="004D2678" w:rsidRPr="00CC2DEE" w:rsidRDefault="004D2678" w:rsidP="00CC2DEE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4D2678" w:rsidRPr="004D2678" w:rsidRDefault="004D2678" w:rsidP="00CC2DEE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8"/>
        </w:rPr>
      </w:pPr>
      <w:r w:rsidRPr="004D2678">
        <w:rPr>
          <w:rFonts w:ascii="Times New Roman" w:hAnsi="Times New Roman"/>
          <w:sz w:val="24"/>
          <w:szCs w:val="28"/>
        </w:rPr>
        <w:t>О внесении изменений в приложение к пост</w:t>
      </w:r>
      <w:r w:rsidRPr="004D2678">
        <w:rPr>
          <w:rFonts w:ascii="Times New Roman" w:hAnsi="Times New Roman"/>
          <w:sz w:val="24"/>
          <w:szCs w:val="28"/>
        </w:rPr>
        <w:t>а</w:t>
      </w:r>
      <w:r w:rsidRPr="004D2678">
        <w:rPr>
          <w:rFonts w:ascii="Times New Roman" w:hAnsi="Times New Roman"/>
          <w:sz w:val="24"/>
          <w:szCs w:val="28"/>
        </w:rPr>
        <w:t>новлению администрации города от 29.07.2013 №1540 "Об утверждении муниципальной пр</w:t>
      </w:r>
      <w:r w:rsidRPr="004D2678">
        <w:rPr>
          <w:rFonts w:ascii="Times New Roman" w:hAnsi="Times New Roman"/>
          <w:sz w:val="24"/>
          <w:szCs w:val="28"/>
        </w:rPr>
        <w:t>о</w:t>
      </w:r>
      <w:r w:rsidRPr="004D2678">
        <w:rPr>
          <w:rFonts w:ascii="Times New Roman" w:hAnsi="Times New Roman"/>
          <w:sz w:val="24"/>
          <w:szCs w:val="28"/>
        </w:rPr>
        <w:t>граммы "</w:t>
      </w:r>
      <w:r w:rsidRPr="004D2678">
        <w:rPr>
          <w:rFonts w:ascii="Times New Roman" w:hAnsi="Times New Roman"/>
          <w:bCs/>
          <w:sz w:val="24"/>
          <w:szCs w:val="28"/>
        </w:rPr>
        <w:t xml:space="preserve">Развитие культуры и туризма города </w:t>
      </w:r>
      <w:r w:rsidR="00BB12F8">
        <w:rPr>
          <w:rFonts w:ascii="Times New Roman" w:hAnsi="Times New Roman"/>
          <w:bCs/>
          <w:sz w:val="24"/>
          <w:szCs w:val="28"/>
        </w:rPr>
        <w:t>Нижневартовска на 2014-2020</w:t>
      </w:r>
      <w:r w:rsidRPr="004D2678">
        <w:rPr>
          <w:rFonts w:ascii="Times New Roman" w:hAnsi="Times New Roman"/>
          <w:bCs/>
          <w:sz w:val="24"/>
          <w:szCs w:val="28"/>
        </w:rPr>
        <w:t xml:space="preserve"> годы" (с измен</w:t>
      </w:r>
      <w:r w:rsidRPr="004D2678">
        <w:rPr>
          <w:rFonts w:ascii="Times New Roman" w:hAnsi="Times New Roman"/>
          <w:bCs/>
          <w:sz w:val="24"/>
          <w:szCs w:val="28"/>
        </w:rPr>
        <w:t>е</w:t>
      </w:r>
      <w:r w:rsidRPr="004D2678">
        <w:rPr>
          <w:rFonts w:ascii="Times New Roman" w:hAnsi="Times New Roman"/>
          <w:bCs/>
          <w:sz w:val="24"/>
          <w:szCs w:val="28"/>
        </w:rPr>
        <w:t>ниями от 15.11.2013 №2377, 16.04.2014 №713, 06.05.2014 №835, 30.06.2014 №1263, 25.08.2014 №1674, 24.02.2015 №334, 07.05.2015 №882, 25.11.2015 №2084)</w:t>
      </w:r>
    </w:p>
    <w:p w:rsidR="004D2678" w:rsidRPr="00BB12F8" w:rsidRDefault="004D2678" w:rsidP="00C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2F8" w:rsidRPr="00BB12F8" w:rsidRDefault="00BB12F8" w:rsidP="00CC2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183" w:rsidRPr="004D2678" w:rsidRDefault="00936183" w:rsidP="00CC2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78">
        <w:rPr>
          <w:rFonts w:ascii="Times New Roman" w:hAnsi="Times New Roman"/>
          <w:sz w:val="28"/>
          <w:szCs w:val="28"/>
        </w:rPr>
        <w:t xml:space="preserve">В соответствии с решением Думы города от </w:t>
      </w:r>
      <w:r w:rsidR="00224128" w:rsidRPr="004D2678">
        <w:rPr>
          <w:rFonts w:ascii="Times New Roman" w:hAnsi="Times New Roman"/>
          <w:sz w:val="28"/>
          <w:szCs w:val="28"/>
        </w:rPr>
        <w:t>21</w:t>
      </w:r>
      <w:r w:rsidR="00A363D2" w:rsidRPr="004D2678">
        <w:rPr>
          <w:rFonts w:ascii="Times New Roman" w:hAnsi="Times New Roman"/>
          <w:sz w:val="28"/>
          <w:szCs w:val="28"/>
        </w:rPr>
        <w:t>.12</w:t>
      </w:r>
      <w:r w:rsidRPr="004D2678">
        <w:rPr>
          <w:rFonts w:ascii="Times New Roman" w:hAnsi="Times New Roman"/>
          <w:sz w:val="28"/>
          <w:szCs w:val="28"/>
        </w:rPr>
        <w:t>.2015 №</w:t>
      </w:r>
      <w:r w:rsidR="00224128" w:rsidRPr="004D2678">
        <w:rPr>
          <w:rFonts w:ascii="Times New Roman" w:hAnsi="Times New Roman"/>
          <w:sz w:val="28"/>
          <w:szCs w:val="28"/>
        </w:rPr>
        <w:t xml:space="preserve">944 </w:t>
      </w:r>
      <w:r w:rsidR="004D2678" w:rsidRPr="004D2678">
        <w:rPr>
          <w:rFonts w:ascii="Times New Roman" w:hAnsi="Times New Roman"/>
          <w:sz w:val="28"/>
          <w:szCs w:val="28"/>
        </w:rPr>
        <w:t>"</w:t>
      </w:r>
      <w:r w:rsidRPr="004D2678">
        <w:rPr>
          <w:rFonts w:ascii="Times New Roman" w:hAnsi="Times New Roman"/>
          <w:sz w:val="28"/>
          <w:szCs w:val="28"/>
        </w:rPr>
        <w:t>Об одо</w:t>
      </w:r>
      <w:r w:rsidRPr="004D2678">
        <w:rPr>
          <w:rFonts w:ascii="Times New Roman" w:hAnsi="Times New Roman"/>
          <w:sz w:val="28"/>
          <w:szCs w:val="28"/>
        </w:rPr>
        <w:t>б</w:t>
      </w:r>
      <w:r w:rsidRPr="004D2678">
        <w:rPr>
          <w:rFonts w:ascii="Times New Roman" w:hAnsi="Times New Roman"/>
          <w:sz w:val="28"/>
          <w:szCs w:val="28"/>
        </w:rPr>
        <w:t xml:space="preserve">рении внесения изменений в муниципальную программу </w:t>
      </w:r>
      <w:r w:rsidR="004D2678" w:rsidRPr="004D2678">
        <w:rPr>
          <w:rFonts w:ascii="Times New Roman" w:hAnsi="Times New Roman"/>
          <w:sz w:val="28"/>
          <w:szCs w:val="28"/>
        </w:rPr>
        <w:t>"</w:t>
      </w:r>
      <w:r w:rsidRPr="004D2678">
        <w:rPr>
          <w:rFonts w:ascii="Times New Roman" w:hAnsi="Times New Roman"/>
          <w:sz w:val="28"/>
          <w:szCs w:val="28"/>
        </w:rPr>
        <w:t>Развитие культуры</w:t>
      </w:r>
      <w:r w:rsidR="008E3E9C">
        <w:rPr>
          <w:rFonts w:ascii="Times New Roman" w:hAnsi="Times New Roman"/>
          <w:sz w:val="28"/>
          <w:szCs w:val="28"/>
        </w:rPr>
        <w:t xml:space="preserve"> </w:t>
      </w:r>
      <w:r w:rsidRPr="004D2678">
        <w:rPr>
          <w:rFonts w:ascii="Times New Roman" w:hAnsi="Times New Roman"/>
          <w:sz w:val="28"/>
          <w:szCs w:val="28"/>
        </w:rPr>
        <w:t>и туризма города Нижневартовска на 2014-20</w:t>
      </w:r>
      <w:r w:rsidR="00A363D2" w:rsidRPr="004D2678">
        <w:rPr>
          <w:rFonts w:ascii="Times New Roman" w:hAnsi="Times New Roman"/>
          <w:sz w:val="28"/>
          <w:szCs w:val="28"/>
        </w:rPr>
        <w:t>20</w:t>
      </w:r>
      <w:r w:rsidRPr="004D2678">
        <w:rPr>
          <w:rFonts w:ascii="Times New Roman" w:hAnsi="Times New Roman"/>
          <w:sz w:val="28"/>
          <w:szCs w:val="28"/>
        </w:rPr>
        <w:t xml:space="preserve"> годы</w:t>
      </w:r>
      <w:r w:rsidR="004D2678" w:rsidRPr="004D2678">
        <w:rPr>
          <w:rFonts w:ascii="Times New Roman" w:hAnsi="Times New Roman"/>
          <w:sz w:val="28"/>
          <w:szCs w:val="28"/>
        </w:rPr>
        <w:t>"</w:t>
      </w:r>
      <w:r w:rsidRPr="004D2678">
        <w:rPr>
          <w:rFonts w:ascii="Times New Roman" w:hAnsi="Times New Roman"/>
          <w:sz w:val="28"/>
          <w:szCs w:val="28"/>
        </w:rPr>
        <w:t>:</w:t>
      </w:r>
    </w:p>
    <w:p w:rsidR="003C4AD7" w:rsidRPr="00CC2DEE" w:rsidRDefault="003C4AD7" w:rsidP="00CC2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183" w:rsidRPr="004D2678" w:rsidRDefault="00936183" w:rsidP="00CC2D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678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063295" w:rsidRPr="004D2678">
        <w:rPr>
          <w:rFonts w:ascii="Times New Roman" w:hAnsi="Times New Roman"/>
          <w:sz w:val="28"/>
          <w:szCs w:val="28"/>
        </w:rPr>
        <w:t xml:space="preserve">приложение к </w:t>
      </w:r>
      <w:r w:rsidRPr="004D2678">
        <w:rPr>
          <w:rFonts w:ascii="Times New Roman" w:hAnsi="Times New Roman"/>
          <w:sz w:val="28"/>
          <w:szCs w:val="28"/>
        </w:rPr>
        <w:t>постановлени</w:t>
      </w:r>
      <w:r w:rsidR="00063295" w:rsidRPr="004D2678">
        <w:rPr>
          <w:rFonts w:ascii="Times New Roman" w:hAnsi="Times New Roman"/>
          <w:sz w:val="28"/>
          <w:szCs w:val="28"/>
        </w:rPr>
        <w:t>ю</w:t>
      </w:r>
      <w:r w:rsidRPr="004D2678">
        <w:rPr>
          <w:rFonts w:ascii="Times New Roman" w:hAnsi="Times New Roman"/>
          <w:sz w:val="28"/>
          <w:szCs w:val="28"/>
        </w:rPr>
        <w:t xml:space="preserve"> администрации</w:t>
      </w:r>
      <w:r w:rsidR="008E3E9C">
        <w:rPr>
          <w:rFonts w:ascii="Times New Roman" w:hAnsi="Times New Roman"/>
          <w:sz w:val="28"/>
          <w:szCs w:val="28"/>
        </w:rPr>
        <w:t xml:space="preserve"> </w:t>
      </w:r>
      <w:r w:rsidRPr="004D2678">
        <w:rPr>
          <w:rFonts w:ascii="Times New Roman" w:hAnsi="Times New Roman"/>
          <w:sz w:val="28"/>
          <w:szCs w:val="28"/>
        </w:rPr>
        <w:t>г</w:t>
      </w:r>
      <w:r w:rsidRPr="004D2678">
        <w:rPr>
          <w:rFonts w:ascii="Times New Roman" w:hAnsi="Times New Roman"/>
          <w:sz w:val="28"/>
          <w:szCs w:val="28"/>
        </w:rPr>
        <w:t>о</w:t>
      </w:r>
      <w:r w:rsidRPr="004D2678">
        <w:rPr>
          <w:rFonts w:ascii="Times New Roman" w:hAnsi="Times New Roman"/>
          <w:sz w:val="28"/>
          <w:szCs w:val="28"/>
        </w:rPr>
        <w:t xml:space="preserve">рода от 29.07.2013 №1540 </w:t>
      </w:r>
      <w:r w:rsidR="004D2678" w:rsidRPr="004D2678">
        <w:rPr>
          <w:rFonts w:ascii="Times New Roman" w:hAnsi="Times New Roman"/>
          <w:sz w:val="28"/>
          <w:szCs w:val="28"/>
        </w:rPr>
        <w:t>"</w:t>
      </w:r>
      <w:r w:rsidRPr="004D2678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8E3E9C">
        <w:rPr>
          <w:rFonts w:ascii="Times New Roman" w:hAnsi="Times New Roman"/>
          <w:sz w:val="28"/>
          <w:szCs w:val="28"/>
        </w:rPr>
        <w:t xml:space="preserve"> </w:t>
      </w:r>
      <w:r w:rsidR="004D2678" w:rsidRPr="004D2678">
        <w:rPr>
          <w:rFonts w:ascii="Times New Roman" w:hAnsi="Times New Roman"/>
          <w:sz w:val="28"/>
          <w:szCs w:val="28"/>
        </w:rPr>
        <w:t>"</w:t>
      </w:r>
      <w:r w:rsidRPr="004D2678">
        <w:rPr>
          <w:rFonts w:ascii="Times New Roman" w:hAnsi="Times New Roman"/>
          <w:sz w:val="28"/>
          <w:szCs w:val="28"/>
        </w:rPr>
        <w:t>Ра</w:t>
      </w:r>
      <w:r w:rsidRPr="004D2678">
        <w:rPr>
          <w:rFonts w:ascii="Times New Roman" w:hAnsi="Times New Roman"/>
          <w:sz w:val="28"/>
          <w:szCs w:val="28"/>
        </w:rPr>
        <w:t>з</w:t>
      </w:r>
      <w:r w:rsidRPr="004D2678">
        <w:rPr>
          <w:rFonts w:ascii="Times New Roman" w:hAnsi="Times New Roman"/>
          <w:sz w:val="28"/>
          <w:szCs w:val="28"/>
        </w:rPr>
        <w:t xml:space="preserve">витие </w:t>
      </w:r>
      <w:r w:rsidRPr="004D2678">
        <w:rPr>
          <w:rFonts w:ascii="Times New Roman" w:hAnsi="Times New Roman"/>
          <w:bCs/>
          <w:sz w:val="28"/>
          <w:szCs w:val="28"/>
        </w:rPr>
        <w:t>культуры и туризма города Нижневартовска на 2014-20</w:t>
      </w:r>
      <w:r w:rsidR="00A363D2" w:rsidRPr="004D2678">
        <w:rPr>
          <w:rFonts w:ascii="Times New Roman" w:hAnsi="Times New Roman"/>
          <w:bCs/>
          <w:sz w:val="28"/>
          <w:szCs w:val="28"/>
        </w:rPr>
        <w:t>20</w:t>
      </w:r>
      <w:r w:rsidRPr="004D2678">
        <w:rPr>
          <w:rFonts w:ascii="Times New Roman" w:hAnsi="Times New Roman"/>
          <w:bCs/>
          <w:sz w:val="28"/>
          <w:szCs w:val="28"/>
        </w:rPr>
        <w:t xml:space="preserve"> годы</w:t>
      </w:r>
      <w:r w:rsidR="004D2678" w:rsidRPr="004D2678">
        <w:rPr>
          <w:rFonts w:ascii="Times New Roman" w:hAnsi="Times New Roman"/>
          <w:bCs/>
          <w:sz w:val="28"/>
          <w:szCs w:val="28"/>
        </w:rPr>
        <w:t>"</w:t>
      </w:r>
      <w:r w:rsidR="008E3E9C">
        <w:rPr>
          <w:rFonts w:ascii="Times New Roman" w:hAnsi="Times New Roman"/>
          <w:bCs/>
          <w:sz w:val="28"/>
          <w:szCs w:val="28"/>
        </w:rPr>
        <w:t xml:space="preserve"> </w:t>
      </w:r>
      <w:r w:rsidRPr="004D2678">
        <w:rPr>
          <w:rFonts w:ascii="Times New Roman" w:hAnsi="Times New Roman"/>
          <w:bCs/>
          <w:sz w:val="28"/>
          <w:szCs w:val="28"/>
        </w:rPr>
        <w:t>(с изм</w:t>
      </w:r>
      <w:r w:rsidRPr="004D2678">
        <w:rPr>
          <w:rFonts w:ascii="Times New Roman" w:hAnsi="Times New Roman"/>
          <w:bCs/>
          <w:sz w:val="28"/>
          <w:szCs w:val="28"/>
        </w:rPr>
        <w:t>е</w:t>
      </w:r>
      <w:r w:rsidRPr="004D2678">
        <w:rPr>
          <w:rFonts w:ascii="Times New Roman" w:hAnsi="Times New Roman"/>
          <w:bCs/>
          <w:sz w:val="28"/>
          <w:szCs w:val="28"/>
        </w:rPr>
        <w:t>нениями от 15.11.2013 №2377, 16.04.2014 №713, 06.05.20</w:t>
      </w:r>
      <w:r w:rsidR="00063295" w:rsidRPr="004D2678">
        <w:rPr>
          <w:rFonts w:ascii="Times New Roman" w:hAnsi="Times New Roman"/>
          <w:bCs/>
          <w:sz w:val="28"/>
          <w:szCs w:val="28"/>
        </w:rPr>
        <w:t>1</w:t>
      </w:r>
      <w:r w:rsidRPr="004D2678">
        <w:rPr>
          <w:rFonts w:ascii="Times New Roman" w:hAnsi="Times New Roman"/>
          <w:bCs/>
          <w:sz w:val="28"/>
          <w:szCs w:val="28"/>
        </w:rPr>
        <w:t xml:space="preserve">4 №835, 30.06.2014 №1263, 25.08.2014 №1674, </w:t>
      </w:r>
      <w:r w:rsidRPr="004D2678">
        <w:rPr>
          <w:rFonts w:ascii="Times New Roman" w:hAnsi="Times New Roman"/>
          <w:sz w:val="28"/>
          <w:szCs w:val="28"/>
        </w:rPr>
        <w:t xml:space="preserve">24.02.2015 №334, 07.05.2015 №882, </w:t>
      </w:r>
      <w:r w:rsidR="00A363D2" w:rsidRPr="004D2678">
        <w:rPr>
          <w:rFonts w:ascii="Times New Roman" w:hAnsi="Times New Roman"/>
          <w:sz w:val="28"/>
          <w:szCs w:val="28"/>
        </w:rPr>
        <w:t>25.11.2015 №2084</w:t>
      </w:r>
      <w:r w:rsidRPr="004D2678">
        <w:rPr>
          <w:rFonts w:ascii="Times New Roman" w:hAnsi="Times New Roman"/>
          <w:bCs/>
          <w:sz w:val="28"/>
          <w:szCs w:val="28"/>
        </w:rPr>
        <w:t>):</w:t>
      </w:r>
    </w:p>
    <w:p w:rsidR="00E45DD6" w:rsidRPr="004D2678" w:rsidRDefault="00A363D2" w:rsidP="00CC2D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678">
        <w:rPr>
          <w:rFonts w:ascii="Times New Roman" w:hAnsi="Times New Roman"/>
          <w:bCs/>
          <w:sz w:val="28"/>
          <w:szCs w:val="28"/>
        </w:rPr>
        <w:t xml:space="preserve">1.1. </w:t>
      </w:r>
      <w:r w:rsidR="00CC2DEE">
        <w:rPr>
          <w:rFonts w:ascii="Times New Roman" w:hAnsi="Times New Roman"/>
          <w:bCs/>
          <w:sz w:val="28"/>
          <w:szCs w:val="28"/>
        </w:rPr>
        <w:t>С</w:t>
      </w:r>
      <w:r w:rsidR="00E45DD6" w:rsidRPr="004D2678">
        <w:rPr>
          <w:rFonts w:ascii="Times New Roman" w:hAnsi="Times New Roman"/>
          <w:sz w:val="28"/>
          <w:szCs w:val="28"/>
        </w:rPr>
        <w:t>трок</w:t>
      </w:r>
      <w:r w:rsidR="00CC2DEE">
        <w:rPr>
          <w:rFonts w:ascii="Times New Roman" w:hAnsi="Times New Roman"/>
          <w:sz w:val="28"/>
          <w:szCs w:val="28"/>
        </w:rPr>
        <w:t>и</w:t>
      </w:r>
      <w:r w:rsidR="00E45DD6" w:rsidRPr="004D2678">
        <w:rPr>
          <w:rFonts w:ascii="Times New Roman" w:hAnsi="Times New Roman"/>
          <w:sz w:val="28"/>
          <w:szCs w:val="28"/>
        </w:rPr>
        <w:t xml:space="preserve"> </w:t>
      </w:r>
      <w:r w:rsidR="004D2678" w:rsidRPr="004D2678">
        <w:rPr>
          <w:rFonts w:ascii="Times New Roman" w:hAnsi="Times New Roman"/>
          <w:sz w:val="28"/>
          <w:szCs w:val="28"/>
        </w:rPr>
        <w:t>"</w:t>
      </w:r>
      <w:r w:rsidR="00E45DD6" w:rsidRPr="004D2678">
        <w:rPr>
          <w:rFonts w:ascii="Times New Roman" w:hAnsi="Times New Roman"/>
          <w:sz w:val="28"/>
          <w:szCs w:val="28"/>
        </w:rPr>
        <w:t xml:space="preserve">Задачи </w:t>
      </w:r>
      <w:r w:rsidR="00063295" w:rsidRPr="004D2678">
        <w:rPr>
          <w:rFonts w:ascii="Times New Roman" w:hAnsi="Times New Roman"/>
          <w:sz w:val="28"/>
          <w:szCs w:val="28"/>
        </w:rPr>
        <w:t>П</w:t>
      </w:r>
      <w:r w:rsidR="00E45DD6" w:rsidRPr="004D2678">
        <w:rPr>
          <w:rFonts w:ascii="Times New Roman" w:hAnsi="Times New Roman"/>
          <w:sz w:val="28"/>
          <w:szCs w:val="28"/>
        </w:rPr>
        <w:t>рограммы</w:t>
      </w:r>
      <w:r w:rsidR="004D2678" w:rsidRPr="004D2678">
        <w:rPr>
          <w:rFonts w:ascii="Times New Roman" w:hAnsi="Times New Roman"/>
          <w:sz w:val="28"/>
          <w:szCs w:val="28"/>
        </w:rPr>
        <w:t>"</w:t>
      </w:r>
      <w:r w:rsidR="00CC2DEE">
        <w:rPr>
          <w:rFonts w:ascii="Times New Roman" w:hAnsi="Times New Roman"/>
          <w:sz w:val="28"/>
          <w:szCs w:val="28"/>
        </w:rPr>
        <w:t>, "</w:t>
      </w:r>
      <w:r w:rsidR="00CC2DEE" w:rsidRPr="00E45DD6"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 w:rsidR="00CC2DEE">
        <w:rPr>
          <w:rFonts w:ascii="Times New Roman" w:hAnsi="Times New Roman"/>
          <w:sz w:val="28"/>
          <w:szCs w:val="28"/>
        </w:rPr>
        <w:t>П</w:t>
      </w:r>
      <w:r w:rsidR="00CC2DEE" w:rsidRPr="00E45DD6">
        <w:rPr>
          <w:rFonts w:ascii="Times New Roman" w:hAnsi="Times New Roman"/>
          <w:sz w:val="28"/>
          <w:szCs w:val="28"/>
        </w:rPr>
        <w:t>рограммы</w:t>
      </w:r>
      <w:r w:rsidR="00CC2DEE">
        <w:rPr>
          <w:rFonts w:ascii="Times New Roman" w:hAnsi="Times New Roman"/>
          <w:sz w:val="28"/>
          <w:szCs w:val="28"/>
        </w:rPr>
        <w:t xml:space="preserve">" </w:t>
      </w:r>
      <w:r w:rsidR="00CC2DEE" w:rsidRPr="004D2678">
        <w:rPr>
          <w:rFonts w:ascii="Times New Roman" w:hAnsi="Times New Roman"/>
          <w:bCs/>
          <w:sz w:val="28"/>
          <w:szCs w:val="28"/>
        </w:rPr>
        <w:t>паспорт</w:t>
      </w:r>
      <w:r w:rsidR="00CC2DEE">
        <w:rPr>
          <w:rFonts w:ascii="Times New Roman" w:hAnsi="Times New Roman"/>
          <w:bCs/>
          <w:sz w:val="28"/>
          <w:szCs w:val="28"/>
        </w:rPr>
        <w:t>а</w:t>
      </w:r>
      <w:r w:rsidR="00CC2DEE" w:rsidRPr="004D2678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E45DD6" w:rsidRPr="004D2678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E45DD6" w:rsidRPr="004D2678" w:rsidRDefault="004D2678" w:rsidP="00CC2D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2678">
        <w:rPr>
          <w:rFonts w:ascii="Times New Roman" w:hAnsi="Times New Roman"/>
          <w:bCs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461"/>
      </w:tblGrid>
      <w:tr w:rsidR="00E45DD6" w:rsidRPr="00E45DD6" w:rsidTr="00CC2DEE">
        <w:tc>
          <w:tcPr>
            <w:tcW w:w="3178" w:type="dxa"/>
            <w:shd w:val="clear" w:color="auto" w:fill="auto"/>
          </w:tcPr>
          <w:p w:rsidR="00E45DD6" w:rsidRPr="004D2678" w:rsidRDefault="00E45DD6" w:rsidP="00CC2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5DD6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  <w:r w:rsidR="000632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45DD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461" w:type="dxa"/>
            <w:shd w:val="clear" w:color="auto" w:fill="auto"/>
          </w:tcPr>
          <w:p w:rsidR="00E45DD6" w:rsidRPr="004D2678" w:rsidRDefault="004D2678" w:rsidP="00CC2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Создание условий для развития культуры</w:t>
            </w:r>
            <w:r w:rsidR="008E3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2678">
              <w:rPr>
                <w:rFonts w:ascii="Times New Roman" w:hAnsi="Times New Roman"/>
                <w:sz w:val="28"/>
                <w:szCs w:val="28"/>
              </w:rPr>
              <w:t>и и</w:t>
            </w:r>
            <w:r w:rsidRPr="004D2678">
              <w:rPr>
                <w:rFonts w:ascii="Times New Roman" w:hAnsi="Times New Roman"/>
                <w:sz w:val="28"/>
                <w:szCs w:val="28"/>
              </w:rPr>
              <w:t>с</w:t>
            </w:r>
            <w:r w:rsidRPr="004D2678">
              <w:rPr>
                <w:rFonts w:ascii="Times New Roman" w:hAnsi="Times New Roman"/>
                <w:sz w:val="28"/>
                <w:szCs w:val="28"/>
              </w:rPr>
              <w:t xml:space="preserve">кусства и обеспечения прав 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граждан на участие в культурной жизни города, реализации творческого потенциала жителей города, организации содерж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а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тельного культурного досуга.</w:t>
            </w:r>
          </w:p>
          <w:p w:rsidR="00E45DD6" w:rsidRPr="004D2678" w:rsidRDefault="004D2678" w:rsidP="00CC2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и популяриз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а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ции культурных ценностей.</w:t>
            </w:r>
          </w:p>
          <w:p w:rsidR="00E45DD6" w:rsidRPr="004D2678" w:rsidRDefault="004D2678" w:rsidP="00CC2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Создание условий для развития б</w:t>
            </w:r>
            <w:r w:rsidR="00E45DD6" w:rsidRPr="004D2678">
              <w:rPr>
                <w:rFonts w:ascii="Times New Roman" w:hAnsi="Times New Roman"/>
                <w:bCs/>
                <w:iCs/>
                <w:sz w:val="28"/>
                <w:szCs w:val="28"/>
              </w:rPr>
              <w:t>иблиотечного обслуживания населения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45DD6" w:rsidRPr="004D2678">
              <w:rPr>
                <w:rFonts w:ascii="Times New Roman" w:hAnsi="Times New Roman"/>
                <w:sz w:val="28"/>
                <w:szCs w:val="28"/>
              </w:rPr>
              <w:t>модернизационного</w:t>
            </w:r>
            <w:proofErr w:type="spellEnd"/>
            <w:r w:rsidR="008E3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ра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з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вития общедоступных библиотек и обеспечения доступа населения к информации.</w:t>
            </w:r>
          </w:p>
          <w:p w:rsidR="00E45DD6" w:rsidRPr="004D2678" w:rsidRDefault="004D2678" w:rsidP="00CC2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дополнительного образования детей в </w:t>
            </w:r>
            <w:r w:rsidR="00E45DD6" w:rsidRPr="004D2678">
              <w:rPr>
                <w:rFonts w:ascii="Times New Roman" w:hAnsi="Times New Roman"/>
                <w:bCs/>
                <w:iCs/>
                <w:sz w:val="28"/>
                <w:szCs w:val="28"/>
              </w:rPr>
              <w:t>детских школах искусств</w:t>
            </w:r>
            <w:r w:rsidR="008E3E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BB12F8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="00E45DD6" w:rsidRPr="004D26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</w:t>
            </w:r>
            <w:r w:rsidR="00E45DD6" w:rsidRPr="004D2678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="00E45DD6" w:rsidRPr="004D26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зыкальной школе, 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>сопровождение и поддержка одаре</w:t>
            </w:r>
            <w:r>
              <w:rPr>
                <w:rFonts w:ascii="Times New Roman" w:hAnsi="Times New Roman"/>
                <w:sz w:val="28"/>
                <w:szCs w:val="28"/>
              </w:rPr>
              <w:t>нных</w:t>
            </w:r>
            <w:r w:rsidR="00E45DD6" w:rsidRPr="004D2678">
              <w:rPr>
                <w:rFonts w:ascii="Times New Roman" w:hAnsi="Times New Roman"/>
                <w:sz w:val="28"/>
                <w:szCs w:val="28"/>
              </w:rPr>
              <w:t xml:space="preserve"> детей и молодежи.</w:t>
            </w:r>
          </w:p>
          <w:p w:rsidR="00E45DD6" w:rsidRPr="00063295" w:rsidRDefault="00063295" w:rsidP="00CC2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E45DD6" w:rsidRPr="00063295">
              <w:rPr>
                <w:rFonts w:ascii="Times New Roman" w:hAnsi="Times New Roman"/>
                <w:sz w:val="28"/>
                <w:szCs w:val="28"/>
              </w:rPr>
              <w:t>Развитие внутреннего и въездного туризма</w:t>
            </w:r>
          </w:p>
        </w:tc>
      </w:tr>
      <w:tr w:rsidR="00E45DD6" w:rsidRPr="00E45DD6" w:rsidTr="00CC2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D6" w:rsidRPr="004D2678" w:rsidRDefault="00E45DD6" w:rsidP="00CC2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DD6">
              <w:rPr>
                <w:rFonts w:ascii="Times New Roman" w:hAnsi="Times New Roman"/>
                <w:b/>
                <w:sz w:val="28"/>
                <w:szCs w:val="28"/>
              </w:rPr>
              <w:t xml:space="preserve">Объемы и источники финансирования </w:t>
            </w:r>
            <w:r w:rsidR="000632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45DD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45DD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45DD6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D6" w:rsidRPr="00E45DD6" w:rsidRDefault="00E45DD6" w:rsidP="00CC2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D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063295">
              <w:rPr>
                <w:rFonts w:ascii="Times New Roman" w:hAnsi="Times New Roman"/>
                <w:sz w:val="28"/>
                <w:szCs w:val="28"/>
              </w:rPr>
              <w:t>П</w:t>
            </w:r>
            <w:r w:rsidR="004D2678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8E3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DD6">
              <w:rPr>
                <w:rFonts w:ascii="Times New Roman" w:hAnsi="Times New Roman"/>
                <w:sz w:val="28"/>
                <w:szCs w:val="28"/>
              </w:rPr>
              <w:t>со</w:t>
            </w:r>
            <w:r w:rsidR="004D2678">
              <w:rPr>
                <w:rFonts w:ascii="Times New Roman" w:hAnsi="Times New Roman"/>
                <w:sz w:val="28"/>
                <w:szCs w:val="28"/>
              </w:rPr>
              <w:t>ста</w:t>
            </w:r>
            <w:r w:rsidR="004D2678">
              <w:rPr>
                <w:rFonts w:ascii="Times New Roman" w:hAnsi="Times New Roman"/>
                <w:sz w:val="28"/>
                <w:szCs w:val="28"/>
              </w:rPr>
              <w:t>в</w:t>
            </w:r>
            <w:r w:rsidR="004D2678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Pr="00E45DD6">
              <w:rPr>
                <w:rFonts w:ascii="Times New Roman" w:hAnsi="Times New Roman"/>
                <w:sz w:val="28"/>
                <w:szCs w:val="28"/>
              </w:rPr>
              <w:t>4 254 054,84 тыс. рублей, в том числе:</w:t>
            </w:r>
          </w:p>
          <w:p w:rsidR="00E45DD6" w:rsidRPr="00E45DD6" w:rsidRDefault="00063295" w:rsidP="00CC2DEE">
            <w:pPr>
              <w:tabs>
                <w:tab w:val="left" w:pos="-4787"/>
                <w:tab w:val="left" w:pos="3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267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E45DD6" w:rsidRPr="00E45DD6">
              <w:rPr>
                <w:rFonts w:ascii="Times New Roman" w:hAnsi="Times New Roman"/>
                <w:sz w:val="28"/>
                <w:szCs w:val="28"/>
              </w:rPr>
              <w:t>8 631,37 тыс. рублей;</w:t>
            </w:r>
          </w:p>
          <w:p w:rsidR="00E45DD6" w:rsidRPr="00E45DD6" w:rsidRDefault="00063295" w:rsidP="00CC2DEE">
            <w:pPr>
              <w:tabs>
                <w:tab w:val="left" w:pos="-4787"/>
                <w:tab w:val="left" w:pos="3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2678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45DD6" w:rsidRPr="00E45DD6">
              <w:rPr>
                <w:rFonts w:ascii="Times New Roman" w:hAnsi="Times New Roman"/>
                <w:sz w:val="28"/>
                <w:szCs w:val="28"/>
              </w:rPr>
              <w:t>7 474,02 тыс. рублей;</w:t>
            </w:r>
          </w:p>
          <w:p w:rsidR="00E45DD6" w:rsidRPr="00E45DD6" w:rsidRDefault="00063295" w:rsidP="00CC2DEE">
            <w:pPr>
              <w:tabs>
                <w:tab w:val="left" w:pos="-4787"/>
                <w:tab w:val="left" w:pos="3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D2678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B12F8">
              <w:rPr>
                <w:rFonts w:ascii="Times New Roman" w:hAnsi="Times New Roman"/>
                <w:sz w:val="28"/>
                <w:szCs w:val="28"/>
              </w:rPr>
              <w:t>669 986,38 тыс. рублей;</w:t>
            </w:r>
          </w:p>
          <w:p w:rsidR="00E45DD6" w:rsidRPr="00E45DD6" w:rsidRDefault="00063295" w:rsidP="00CC2DEE">
            <w:pPr>
              <w:tabs>
                <w:tab w:val="left" w:pos="-4787"/>
                <w:tab w:val="left" w:pos="3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2678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45DD6" w:rsidRPr="00E45DD6">
              <w:rPr>
                <w:rFonts w:ascii="Times New Roman" w:hAnsi="Times New Roman"/>
                <w:sz w:val="28"/>
                <w:szCs w:val="28"/>
              </w:rPr>
              <w:t>936 190,12 тыс. рублей;</w:t>
            </w:r>
          </w:p>
          <w:p w:rsidR="00E45DD6" w:rsidRPr="00E45DD6" w:rsidRDefault="00063295" w:rsidP="00CC2DEE">
            <w:pPr>
              <w:tabs>
                <w:tab w:val="left" w:pos="-4787"/>
                <w:tab w:val="left" w:pos="3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267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45DD6" w:rsidRPr="00E45DD6">
              <w:rPr>
                <w:rFonts w:ascii="Times New Roman" w:hAnsi="Times New Roman"/>
                <w:sz w:val="28"/>
                <w:szCs w:val="28"/>
              </w:rPr>
              <w:t>877 257,65 тыс. рублей;</w:t>
            </w:r>
          </w:p>
          <w:p w:rsidR="00E45DD6" w:rsidRPr="00E45DD6" w:rsidRDefault="00063295" w:rsidP="00CC2DEE">
            <w:pPr>
              <w:tabs>
                <w:tab w:val="left" w:pos="-4787"/>
                <w:tab w:val="left" w:pos="3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267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45DD6" w:rsidRPr="00E45DD6">
              <w:rPr>
                <w:rFonts w:ascii="Times New Roman" w:hAnsi="Times New Roman"/>
                <w:sz w:val="28"/>
                <w:szCs w:val="28"/>
              </w:rPr>
              <w:t>877 257,65 тыс. рублей;</w:t>
            </w:r>
          </w:p>
          <w:p w:rsidR="00E45DD6" w:rsidRPr="00E45DD6" w:rsidRDefault="00063295" w:rsidP="00CC2DEE">
            <w:pPr>
              <w:tabs>
                <w:tab w:val="left" w:pos="-4787"/>
                <w:tab w:val="left" w:pos="3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267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45DD6" w:rsidRPr="00E45DD6">
              <w:rPr>
                <w:rFonts w:ascii="Times New Roman" w:hAnsi="Times New Roman"/>
                <w:sz w:val="28"/>
                <w:szCs w:val="28"/>
              </w:rPr>
              <w:t>877 257,65 тыс. руб</w:t>
            </w:r>
            <w:r w:rsidR="00074061">
              <w:rPr>
                <w:rFonts w:ascii="Times New Roman" w:hAnsi="Times New Roman"/>
                <w:sz w:val="28"/>
                <w:szCs w:val="28"/>
              </w:rPr>
              <w:t>лей</w:t>
            </w:r>
            <w:r w:rsidR="00E45DD6" w:rsidRPr="00E45D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5DD6" w:rsidRPr="00E45DD6" w:rsidRDefault="00E45DD6" w:rsidP="00CC2DEE">
            <w:pPr>
              <w:tabs>
                <w:tab w:val="left" w:pos="-4787"/>
                <w:tab w:val="left" w:pos="3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D6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="00063295">
              <w:rPr>
                <w:rFonts w:ascii="Times New Roman" w:hAnsi="Times New Roman"/>
                <w:sz w:val="28"/>
                <w:szCs w:val="28"/>
              </w:rPr>
              <w:t>а</w:t>
            </w:r>
            <w:r w:rsidRPr="00E45DD6">
              <w:rPr>
                <w:rFonts w:ascii="Times New Roman" w:hAnsi="Times New Roman"/>
                <w:sz w:val="28"/>
                <w:szCs w:val="28"/>
              </w:rPr>
              <w:t>м</w:t>
            </w:r>
            <w:r w:rsidR="00063295">
              <w:rPr>
                <w:rFonts w:ascii="Times New Roman" w:hAnsi="Times New Roman"/>
                <w:sz w:val="28"/>
                <w:szCs w:val="28"/>
              </w:rPr>
              <w:t>и</w:t>
            </w:r>
            <w:r w:rsidRPr="00E45DD6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="00063295">
              <w:rPr>
                <w:rFonts w:ascii="Times New Roman" w:hAnsi="Times New Roman"/>
                <w:sz w:val="28"/>
                <w:szCs w:val="28"/>
              </w:rPr>
              <w:t>П</w:t>
            </w:r>
            <w:r w:rsidR="004D2678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Pr="00E45DD6">
              <w:rPr>
                <w:rFonts w:ascii="Times New Roman" w:hAnsi="Times New Roman"/>
                <w:sz w:val="28"/>
                <w:szCs w:val="28"/>
              </w:rPr>
              <w:t xml:space="preserve"> являю</w:t>
            </w:r>
            <w:r w:rsidRPr="00E45DD6">
              <w:rPr>
                <w:rFonts w:ascii="Times New Roman" w:hAnsi="Times New Roman"/>
                <w:sz w:val="28"/>
                <w:szCs w:val="28"/>
              </w:rPr>
              <w:t>т</w:t>
            </w:r>
            <w:r w:rsidRPr="00E45DD6">
              <w:rPr>
                <w:rFonts w:ascii="Times New Roman" w:hAnsi="Times New Roman"/>
                <w:sz w:val="28"/>
                <w:szCs w:val="28"/>
              </w:rPr>
              <w:t>ся средства городского бюджета, бюджета авт</w:t>
            </w:r>
            <w:r w:rsidRPr="00E45DD6">
              <w:rPr>
                <w:rFonts w:ascii="Times New Roman" w:hAnsi="Times New Roman"/>
                <w:sz w:val="28"/>
                <w:szCs w:val="28"/>
              </w:rPr>
              <w:t>о</w:t>
            </w:r>
            <w:r w:rsidRPr="00E45DD6">
              <w:rPr>
                <w:rFonts w:ascii="Times New Roman" w:hAnsi="Times New Roman"/>
                <w:sz w:val="28"/>
                <w:szCs w:val="28"/>
              </w:rPr>
              <w:t xml:space="preserve">номного округа и федерального бюджета </w:t>
            </w:r>
          </w:p>
        </w:tc>
      </w:tr>
    </w:tbl>
    <w:p w:rsidR="00E45DD6" w:rsidRPr="00E45DD6" w:rsidRDefault="004D2678" w:rsidP="00CC2DEE">
      <w:pPr>
        <w:tabs>
          <w:tab w:val="left" w:pos="851"/>
          <w:tab w:val="left" w:pos="993"/>
        </w:tabs>
        <w:spacing w:after="0" w:line="240" w:lineRule="auto"/>
        <w:ind w:right="-1" w:firstLine="878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063295">
        <w:rPr>
          <w:rFonts w:ascii="Times New Roman" w:hAnsi="Times New Roman"/>
          <w:sz w:val="28"/>
          <w:szCs w:val="28"/>
        </w:rPr>
        <w:t>.</w:t>
      </w:r>
    </w:p>
    <w:p w:rsidR="00E45DD6" w:rsidRPr="00E45DD6" w:rsidRDefault="00136ADE" w:rsidP="00CC2DE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5DD6" w:rsidRPr="00E45D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</w:t>
      </w:r>
      <w:r w:rsidR="00E45DD6" w:rsidRPr="00E45DD6">
        <w:rPr>
          <w:rFonts w:ascii="Times New Roman" w:hAnsi="Times New Roman"/>
          <w:sz w:val="28"/>
          <w:szCs w:val="28"/>
        </w:rPr>
        <w:t xml:space="preserve"> разделе 2:</w:t>
      </w:r>
    </w:p>
    <w:p w:rsidR="00E45DD6" w:rsidRPr="00E45DD6" w:rsidRDefault="00136ADE" w:rsidP="00CC2DEE">
      <w:pPr>
        <w:pStyle w:val="a6"/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5DD6" w:rsidRPr="00E45DD6">
        <w:rPr>
          <w:rFonts w:ascii="Times New Roman" w:hAnsi="Times New Roman"/>
          <w:sz w:val="28"/>
          <w:szCs w:val="28"/>
        </w:rPr>
        <w:t xml:space="preserve"> пункт 2 изложить в следующей редакции: </w:t>
      </w:r>
    </w:p>
    <w:p w:rsidR="00E45DD6" w:rsidRPr="00E45DD6" w:rsidRDefault="004D2678" w:rsidP="00CC2DEE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"2. </w:t>
      </w:r>
      <w:r w:rsidR="00E45DD6" w:rsidRPr="00E45DD6">
        <w:rPr>
          <w:rFonts w:ascii="Times New Roman" w:hAnsi="Times New Roman"/>
          <w:sz w:val="28"/>
          <w:szCs w:val="28"/>
        </w:rPr>
        <w:t>Создание условий для сохранения и популяризации культурных</w:t>
      </w:r>
      <w:r w:rsidR="008E3E9C">
        <w:rPr>
          <w:rFonts w:ascii="Times New Roman" w:hAnsi="Times New Roman"/>
          <w:sz w:val="28"/>
          <w:szCs w:val="28"/>
        </w:rPr>
        <w:t xml:space="preserve"> </w:t>
      </w:r>
      <w:r w:rsidR="00E45DD6" w:rsidRPr="00E45DD6">
        <w:rPr>
          <w:rFonts w:ascii="Times New Roman" w:hAnsi="Times New Roman"/>
          <w:sz w:val="28"/>
          <w:szCs w:val="28"/>
        </w:rPr>
        <w:t>це</w:t>
      </w:r>
      <w:r w:rsidR="00E45DD6" w:rsidRPr="00E45DD6">
        <w:rPr>
          <w:rFonts w:ascii="Times New Roman" w:hAnsi="Times New Roman"/>
          <w:sz w:val="28"/>
          <w:szCs w:val="28"/>
        </w:rPr>
        <w:t>н</w:t>
      </w:r>
      <w:r w:rsidR="00E45DD6" w:rsidRPr="00E45DD6">
        <w:rPr>
          <w:rFonts w:ascii="Times New Roman" w:hAnsi="Times New Roman"/>
          <w:sz w:val="28"/>
          <w:szCs w:val="28"/>
        </w:rPr>
        <w:t>ностей</w:t>
      </w:r>
      <w:proofErr w:type="gramStart"/>
      <w:r w:rsidR="00136A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E45DD6" w:rsidRPr="00E45DD6">
        <w:rPr>
          <w:rFonts w:ascii="Times New Roman" w:hAnsi="Times New Roman"/>
          <w:sz w:val="28"/>
          <w:szCs w:val="28"/>
        </w:rPr>
        <w:t>;</w:t>
      </w:r>
      <w:proofErr w:type="gramEnd"/>
    </w:p>
    <w:p w:rsidR="00E45DD6" w:rsidRPr="00E45DD6" w:rsidRDefault="00136ADE" w:rsidP="00CC2DEE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5DD6" w:rsidRPr="00E45DD6">
        <w:rPr>
          <w:rFonts w:ascii="Times New Roman" w:hAnsi="Times New Roman"/>
          <w:sz w:val="28"/>
          <w:szCs w:val="28"/>
        </w:rPr>
        <w:t>дополнить пунктом 5 следующего содержания:</w:t>
      </w:r>
    </w:p>
    <w:p w:rsidR="00E45DD6" w:rsidRPr="00C22649" w:rsidRDefault="004D2678" w:rsidP="00CC2DEE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45DD6" w:rsidRPr="00E45DD6">
        <w:rPr>
          <w:rFonts w:ascii="Times New Roman" w:hAnsi="Times New Roman"/>
          <w:sz w:val="28"/>
          <w:szCs w:val="28"/>
        </w:rPr>
        <w:t>5. Развитие внутреннего и въездного туризма</w:t>
      </w:r>
      <w:proofErr w:type="gramStart"/>
      <w:r w:rsidR="00E45DD6" w:rsidRPr="00E45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E45DD6" w:rsidRPr="00E45DD6">
        <w:rPr>
          <w:rFonts w:ascii="Times New Roman" w:hAnsi="Times New Roman"/>
          <w:sz w:val="28"/>
          <w:szCs w:val="28"/>
        </w:rPr>
        <w:t>.</w:t>
      </w:r>
      <w:proofErr w:type="gramEnd"/>
    </w:p>
    <w:p w:rsidR="00E45DD6" w:rsidRPr="00C22649" w:rsidRDefault="00136ADE" w:rsidP="00CC2D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2649">
        <w:rPr>
          <w:rFonts w:ascii="Times New Roman" w:hAnsi="Times New Roman"/>
          <w:bCs/>
          <w:sz w:val="28"/>
          <w:szCs w:val="28"/>
        </w:rPr>
        <w:t>1.</w:t>
      </w:r>
      <w:r w:rsidR="00E45DD6" w:rsidRPr="00C22649">
        <w:rPr>
          <w:rFonts w:ascii="Times New Roman" w:hAnsi="Times New Roman"/>
          <w:bCs/>
          <w:sz w:val="28"/>
          <w:szCs w:val="28"/>
        </w:rPr>
        <w:t>3</w:t>
      </w:r>
      <w:r w:rsidRPr="00C22649">
        <w:rPr>
          <w:rFonts w:ascii="Times New Roman" w:hAnsi="Times New Roman"/>
          <w:bCs/>
          <w:sz w:val="28"/>
          <w:szCs w:val="28"/>
        </w:rPr>
        <w:t>. В</w:t>
      </w:r>
      <w:r w:rsidR="00E45DD6" w:rsidRPr="00C22649">
        <w:rPr>
          <w:rFonts w:ascii="Times New Roman" w:hAnsi="Times New Roman"/>
          <w:bCs/>
          <w:sz w:val="28"/>
          <w:szCs w:val="28"/>
        </w:rPr>
        <w:t xml:space="preserve"> разделе 4:</w:t>
      </w:r>
    </w:p>
    <w:p w:rsidR="00E45DD6" w:rsidRPr="00C22649" w:rsidRDefault="004D2678" w:rsidP="00CC2D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2649">
        <w:rPr>
          <w:rFonts w:ascii="Times New Roman" w:hAnsi="Times New Roman"/>
          <w:bCs/>
          <w:sz w:val="28"/>
          <w:szCs w:val="28"/>
        </w:rPr>
        <w:t>-</w:t>
      </w:r>
      <w:r w:rsidR="00E45DD6" w:rsidRPr="00C22649">
        <w:rPr>
          <w:rFonts w:ascii="Times New Roman" w:hAnsi="Times New Roman"/>
          <w:bCs/>
          <w:sz w:val="28"/>
          <w:szCs w:val="28"/>
        </w:rPr>
        <w:t xml:space="preserve"> в абзаце </w:t>
      </w:r>
      <w:r w:rsidR="00136ADE" w:rsidRPr="00C22649">
        <w:rPr>
          <w:rFonts w:ascii="Times New Roman" w:hAnsi="Times New Roman"/>
          <w:bCs/>
          <w:sz w:val="28"/>
          <w:szCs w:val="28"/>
        </w:rPr>
        <w:t>втором</w:t>
      </w:r>
      <w:r w:rsidR="00E45DD6" w:rsidRPr="00C22649">
        <w:rPr>
          <w:rFonts w:ascii="Times New Roman" w:hAnsi="Times New Roman"/>
          <w:bCs/>
          <w:sz w:val="28"/>
          <w:szCs w:val="28"/>
        </w:rPr>
        <w:t xml:space="preserve"> слова </w:t>
      </w:r>
      <w:r w:rsidRPr="00C22649">
        <w:rPr>
          <w:rFonts w:ascii="Times New Roman" w:hAnsi="Times New Roman"/>
          <w:bCs/>
          <w:sz w:val="28"/>
          <w:szCs w:val="28"/>
        </w:rPr>
        <w:t>"</w:t>
      </w:r>
      <w:r w:rsidR="00E45DD6" w:rsidRPr="00C22649">
        <w:rPr>
          <w:rFonts w:ascii="Times New Roman" w:hAnsi="Times New Roman"/>
          <w:bCs/>
          <w:sz w:val="28"/>
          <w:szCs w:val="28"/>
        </w:rPr>
        <w:t>4 348 523,5 тыс. руб</w:t>
      </w:r>
      <w:r w:rsidR="00136ADE" w:rsidRPr="00C22649">
        <w:rPr>
          <w:rFonts w:ascii="Times New Roman" w:hAnsi="Times New Roman"/>
          <w:bCs/>
          <w:sz w:val="28"/>
          <w:szCs w:val="28"/>
        </w:rPr>
        <w:t>лей</w:t>
      </w:r>
      <w:r w:rsidRPr="00C22649">
        <w:rPr>
          <w:rFonts w:ascii="Times New Roman" w:hAnsi="Times New Roman"/>
          <w:bCs/>
          <w:sz w:val="28"/>
          <w:szCs w:val="28"/>
        </w:rPr>
        <w:t>"</w:t>
      </w:r>
      <w:r w:rsidR="00E45DD6" w:rsidRPr="00C22649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Pr="00C22649">
        <w:rPr>
          <w:rFonts w:ascii="Times New Roman" w:hAnsi="Times New Roman"/>
          <w:bCs/>
          <w:sz w:val="28"/>
          <w:szCs w:val="28"/>
        </w:rPr>
        <w:t>"</w:t>
      </w:r>
      <w:r w:rsidR="00E45DD6" w:rsidRPr="00C22649">
        <w:rPr>
          <w:rFonts w:ascii="Times New Roman" w:hAnsi="Times New Roman"/>
          <w:bCs/>
          <w:sz w:val="28"/>
          <w:szCs w:val="28"/>
        </w:rPr>
        <w:t>4 254 054,84 тыс. руб</w:t>
      </w:r>
      <w:r w:rsidR="00136ADE" w:rsidRPr="00C22649">
        <w:rPr>
          <w:rFonts w:ascii="Times New Roman" w:hAnsi="Times New Roman"/>
          <w:bCs/>
          <w:sz w:val="28"/>
          <w:szCs w:val="28"/>
        </w:rPr>
        <w:t>лей</w:t>
      </w:r>
      <w:r w:rsidRPr="00C22649">
        <w:rPr>
          <w:rFonts w:ascii="Times New Roman" w:hAnsi="Times New Roman"/>
          <w:bCs/>
          <w:sz w:val="28"/>
          <w:szCs w:val="28"/>
        </w:rPr>
        <w:t>"</w:t>
      </w:r>
      <w:r w:rsidR="00E45DD6" w:rsidRPr="00C22649">
        <w:rPr>
          <w:rFonts w:ascii="Times New Roman" w:hAnsi="Times New Roman"/>
          <w:bCs/>
          <w:sz w:val="28"/>
          <w:szCs w:val="28"/>
        </w:rPr>
        <w:t>;</w:t>
      </w:r>
    </w:p>
    <w:p w:rsidR="00E45DD6" w:rsidRPr="00C22649" w:rsidRDefault="0026343E" w:rsidP="00CC2D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45DD6" w:rsidRPr="00C22649">
        <w:rPr>
          <w:rFonts w:ascii="Times New Roman" w:hAnsi="Times New Roman"/>
          <w:bCs/>
          <w:sz w:val="28"/>
          <w:szCs w:val="28"/>
        </w:rPr>
        <w:t>абзац</w:t>
      </w:r>
      <w:r w:rsidR="00136ADE" w:rsidRPr="00C22649">
        <w:rPr>
          <w:rFonts w:ascii="Times New Roman" w:hAnsi="Times New Roman"/>
          <w:bCs/>
          <w:sz w:val="28"/>
          <w:szCs w:val="28"/>
        </w:rPr>
        <w:t>ы десятый-тринадцатый</w:t>
      </w:r>
      <w:r w:rsidR="00E45DD6" w:rsidRPr="00C22649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E45DD6" w:rsidRPr="00C22649" w:rsidRDefault="004D2678" w:rsidP="00CC2D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2649">
        <w:rPr>
          <w:rFonts w:ascii="Times New Roman" w:hAnsi="Times New Roman"/>
          <w:bCs/>
          <w:sz w:val="28"/>
          <w:szCs w:val="28"/>
        </w:rPr>
        <w:t>"</w:t>
      </w:r>
      <w:r w:rsidR="00BB12F8">
        <w:rPr>
          <w:rFonts w:ascii="Times New Roman" w:hAnsi="Times New Roman"/>
          <w:bCs/>
          <w:sz w:val="28"/>
          <w:szCs w:val="28"/>
        </w:rPr>
        <w:t xml:space="preserve">- </w:t>
      </w:r>
      <w:r w:rsidRPr="00C22649">
        <w:rPr>
          <w:rFonts w:ascii="Times New Roman" w:hAnsi="Times New Roman"/>
          <w:bCs/>
          <w:sz w:val="28"/>
          <w:szCs w:val="28"/>
        </w:rPr>
        <w:t xml:space="preserve">2016 год - </w:t>
      </w:r>
      <w:r w:rsidR="00E45DD6" w:rsidRPr="00C22649">
        <w:rPr>
          <w:rFonts w:ascii="Times New Roman" w:hAnsi="Times New Roman"/>
          <w:bCs/>
          <w:sz w:val="28"/>
          <w:szCs w:val="28"/>
        </w:rPr>
        <w:t xml:space="preserve">669 986,38 тыс. рублей, в том числе: </w:t>
      </w:r>
    </w:p>
    <w:p w:rsidR="00E45DD6" w:rsidRPr="00C22649" w:rsidRDefault="00E45DD6" w:rsidP="00CC2D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2649">
        <w:rPr>
          <w:rFonts w:ascii="Times New Roman" w:hAnsi="Times New Roman"/>
          <w:bCs/>
          <w:sz w:val="28"/>
          <w:szCs w:val="28"/>
        </w:rPr>
        <w:t>средства федерального бюджета - 79,4 тыс. рублей;</w:t>
      </w:r>
    </w:p>
    <w:p w:rsidR="00E45DD6" w:rsidRPr="00C22649" w:rsidRDefault="00E45DD6" w:rsidP="00CC2D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2649">
        <w:rPr>
          <w:rFonts w:ascii="Times New Roman" w:hAnsi="Times New Roman"/>
          <w:bCs/>
          <w:sz w:val="28"/>
          <w:szCs w:val="28"/>
        </w:rPr>
        <w:t>средства бюджета автономного округа -</w:t>
      </w:r>
      <w:r w:rsidR="00074061">
        <w:rPr>
          <w:rFonts w:ascii="Times New Roman" w:hAnsi="Times New Roman"/>
          <w:bCs/>
          <w:sz w:val="28"/>
          <w:szCs w:val="28"/>
        </w:rPr>
        <w:t xml:space="preserve"> </w:t>
      </w:r>
      <w:r w:rsidRPr="00C22649">
        <w:rPr>
          <w:rFonts w:ascii="Times New Roman" w:hAnsi="Times New Roman"/>
          <w:bCs/>
          <w:sz w:val="28"/>
          <w:szCs w:val="28"/>
        </w:rPr>
        <w:t>30 855,45 тыс. рублей;</w:t>
      </w:r>
    </w:p>
    <w:p w:rsidR="00E45DD6" w:rsidRPr="00C22649" w:rsidRDefault="00E45DD6" w:rsidP="00CC2D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2649">
        <w:rPr>
          <w:rFonts w:ascii="Times New Roman" w:hAnsi="Times New Roman"/>
          <w:bCs/>
          <w:sz w:val="28"/>
          <w:szCs w:val="28"/>
        </w:rPr>
        <w:t xml:space="preserve">средства городского бюджета </w:t>
      </w:r>
      <w:r w:rsidR="00CC2DEE">
        <w:rPr>
          <w:rFonts w:ascii="Times New Roman" w:hAnsi="Times New Roman"/>
          <w:bCs/>
          <w:sz w:val="28"/>
          <w:szCs w:val="28"/>
        </w:rPr>
        <w:t xml:space="preserve">- </w:t>
      </w:r>
      <w:r w:rsidR="00BB12F8">
        <w:rPr>
          <w:rFonts w:ascii="Times New Roman" w:hAnsi="Times New Roman"/>
          <w:bCs/>
          <w:sz w:val="28"/>
          <w:szCs w:val="28"/>
        </w:rPr>
        <w:t>639 051,53 тыс. рублей</w:t>
      </w:r>
      <w:proofErr w:type="gramStart"/>
      <w:r w:rsidR="00BB12F8">
        <w:rPr>
          <w:rFonts w:ascii="Times New Roman" w:hAnsi="Times New Roman"/>
          <w:bCs/>
          <w:sz w:val="28"/>
          <w:szCs w:val="28"/>
        </w:rPr>
        <w:t>;</w:t>
      </w:r>
      <w:r w:rsidR="004D2678" w:rsidRPr="00C22649">
        <w:rPr>
          <w:rFonts w:ascii="Times New Roman" w:hAnsi="Times New Roman"/>
          <w:bCs/>
          <w:sz w:val="28"/>
          <w:szCs w:val="28"/>
        </w:rPr>
        <w:t>"</w:t>
      </w:r>
      <w:proofErr w:type="gramEnd"/>
      <w:r w:rsidR="009E2004" w:rsidRPr="00C22649">
        <w:rPr>
          <w:rFonts w:ascii="Times New Roman" w:hAnsi="Times New Roman"/>
          <w:bCs/>
          <w:sz w:val="28"/>
          <w:szCs w:val="28"/>
        </w:rPr>
        <w:t>.</w:t>
      </w:r>
    </w:p>
    <w:p w:rsidR="00E45DD6" w:rsidRPr="00E45DD6" w:rsidRDefault="00136ADE" w:rsidP="00CC2D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E45DD6" w:rsidRPr="00E45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E45DD6" w:rsidRPr="00E45DD6">
        <w:rPr>
          <w:rFonts w:ascii="Times New Roman" w:hAnsi="Times New Roman"/>
          <w:sz w:val="28"/>
          <w:szCs w:val="28"/>
        </w:rPr>
        <w:t>аблицу 2 раздела 7 изложить в ново</w:t>
      </w:r>
      <w:r w:rsidR="00224128">
        <w:rPr>
          <w:rFonts w:ascii="Times New Roman" w:hAnsi="Times New Roman"/>
          <w:sz w:val="28"/>
          <w:szCs w:val="28"/>
        </w:rPr>
        <w:t>й редакции согласно прилож</w:t>
      </w:r>
      <w:r w:rsidR="00224128">
        <w:rPr>
          <w:rFonts w:ascii="Times New Roman" w:hAnsi="Times New Roman"/>
          <w:sz w:val="28"/>
          <w:szCs w:val="28"/>
        </w:rPr>
        <w:t>е</w:t>
      </w:r>
      <w:r w:rsidR="00224128">
        <w:rPr>
          <w:rFonts w:ascii="Times New Roman" w:hAnsi="Times New Roman"/>
          <w:sz w:val="28"/>
          <w:szCs w:val="28"/>
        </w:rPr>
        <w:t xml:space="preserve">нию </w:t>
      </w:r>
      <w:r w:rsidR="00E45DD6" w:rsidRPr="00E45DD6">
        <w:rPr>
          <w:rFonts w:ascii="Times New Roman" w:hAnsi="Times New Roman"/>
          <w:sz w:val="28"/>
          <w:szCs w:val="28"/>
        </w:rPr>
        <w:t xml:space="preserve">к настоящему </w:t>
      </w:r>
      <w:r w:rsidR="00224128">
        <w:rPr>
          <w:rFonts w:ascii="Times New Roman" w:hAnsi="Times New Roman"/>
          <w:sz w:val="28"/>
          <w:szCs w:val="28"/>
        </w:rPr>
        <w:t>постановлению</w:t>
      </w:r>
      <w:r w:rsidR="00E45DD6" w:rsidRPr="00E45DD6">
        <w:rPr>
          <w:rFonts w:ascii="Times New Roman" w:hAnsi="Times New Roman"/>
          <w:sz w:val="28"/>
          <w:szCs w:val="28"/>
        </w:rPr>
        <w:t>.</w:t>
      </w:r>
    </w:p>
    <w:p w:rsidR="00E45DD6" w:rsidRPr="00CC2DEE" w:rsidRDefault="00E45DD6" w:rsidP="00CC2D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183" w:rsidRPr="00074061" w:rsidRDefault="00074061" w:rsidP="00CC2D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6ADE" w:rsidRPr="00074061">
        <w:rPr>
          <w:rFonts w:ascii="Times New Roman" w:hAnsi="Times New Roman"/>
          <w:sz w:val="28"/>
          <w:szCs w:val="28"/>
        </w:rPr>
        <w:t>Управлению по информационной политике</w:t>
      </w:r>
      <w:r w:rsidR="00936183" w:rsidRPr="00074061">
        <w:rPr>
          <w:rFonts w:ascii="Times New Roman" w:hAnsi="Times New Roman"/>
          <w:sz w:val="28"/>
          <w:szCs w:val="28"/>
        </w:rPr>
        <w:t xml:space="preserve"> администрации города (</w:t>
      </w:r>
      <w:r w:rsidR="00136ADE" w:rsidRPr="00074061">
        <w:rPr>
          <w:rFonts w:ascii="Times New Roman" w:hAnsi="Times New Roman"/>
          <w:sz w:val="28"/>
          <w:szCs w:val="28"/>
        </w:rPr>
        <w:t>С</w:t>
      </w:r>
      <w:r w:rsidR="00936183" w:rsidRPr="00074061">
        <w:rPr>
          <w:rFonts w:ascii="Times New Roman" w:hAnsi="Times New Roman"/>
          <w:sz w:val="28"/>
          <w:szCs w:val="28"/>
        </w:rPr>
        <w:t xml:space="preserve">.В. </w:t>
      </w:r>
      <w:r w:rsidR="00136ADE" w:rsidRPr="00074061">
        <w:rPr>
          <w:rFonts w:ascii="Times New Roman" w:hAnsi="Times New Roman"/>
          <w:sz w:val="28"/>
          <w:szCs w:val="28"/>
        </w:rPr>
        <w:t>Селиванова</w:t>
      </w:r>
      <w:r w:rsidR="00936183" w:rsidRPr="00074061">
        <w:rPr>
          <w:rFonts w:ascii="Times New Roman" w:hAnsi="Times New Roman"/>
          <w:sz w:val="28"/>
          <w:szCs w:val="28"/>
        </w:rPr>
        <w:t xml:space="preserve">) </w:t>
      </w:r>
      <w:r w:rsidR="00224128" w:rsidRPr="00074061">
        <w:rPr>
          <w:rFonts w:ascii="Times New Roman" w:hAnsi="Times New Roman"/>
          <w:sz w:val="28"/>
          <w:szCs w:val="28"/>
        </w:rPr>
        <w:t xml:space="preserve">обеспечить </w:t>
      </w:r>
      <w:r w:rsidR="00936183" w:rsidRPr="00074061">
        <w:rPr>
          <w:rFonts w:ascii="Times New Roman" w:hAnsi="Times New Roman"/>
          <w:sz w:val="28"/>
          <w:szCs w:val="28"/>
        </w:rPr>
        <w:t>официальное опубликование постановления.</w:t>
      </w:r>
    </w:p>
    <w:p w:rsidR="00936183" w:rsidRPr="00CC2DEE" w:rsidRDefault="00936183" w:rsidP="00CC2D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183" w:rsidRPr="004D2678" w:rsidRDefault="00936183" w:rsidP="00CC2D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DD6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BB12F8">
        <w:rPr>
          <w:rFonts w:ascii="Times New Roman" w:hAnsi="Times New Roman"/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Pr="00E45DD6">
        <w:rPr>
          <w:rFonts w:ascii="Times New Roman" w:hAnsi="Times New Roman"/>
          <w:sz w:val="28"/>
          <w:szCs w:val="28"/>
        </w:rPr>
        <w:t>с 01.01.2016.</w:t>
      </w:r>
    </w:p>
    <w:p w:rsidR="00936183" w:rsidRDefault="00936183" w:rsidP="00CC2DEE">
      <w:pPr>
        <w:tabs>
          <w:tab w:val="left" w:pos="7740"/>
        </w:tabs>
        <w:spacing w:after="0" w:line="240" w:lineRule="auto"/>
        <w:rPr>
          <w:rFonts w:ascii="Times New Roman" w:hAnsi="Times New Roman"/>
          <w:sz w:val="34"/>
          <w:szCs w:val="34"/>
        </w:rPr>
      </w:pPr>
    </w:p>
    <w:p w:rsidR="00BB12F8" w:rsidRPr="00CC2DEE" w:rsidRDefault="00BB12F8" w:rsidP="00CC2DEE">
      <w:pPr>
        <w:tabs>
          <w:tab w:val="left" w:pos="7740"/>
        </w:tabs>
        <w:spacing w:after="0" w:line="240" w:lineRule="auto"/>
        <w:rPr>
          <w:rFonts w:ascii="Times New Roman" w:hAnsi="Times New Roman"/>
          <w:sz w:val="34"/>
          <w:szCs w:val="34"/>
        </w:rPr>
      </w:pPr>
    </w:p>
    <w:p w:rsidR="00F0263F" w:rsidRDefault="00936183" w:rsidP="00BB12F8">
      <w:pPr>
        <w:tabs>
          <w:tab w:val="left" w:pos="7740"/>
        </w:tabs>
        <w:spacing w:after="0" w:line="240" w:lineRule="auto"/>
      </w:pPr>
      <w:r w:rsidRPr="00E45DD6">
        <w:rPr>
          <w:rFonts w:ascii="Times New Roman" w:hAnsi="Times New Roman"/>
          <w:sz w:val="28"/>
          <w:szCs w:val="28"/>
        </w:rPr>
        <w:t>Глава администрации города</w:t>
      </w:r>
      <w:r w:rsidR="008E3E9C">
        <w:rPr>
          <w:rFonts w:ascii="Times New Roman" w:hAnsi="Times New Roman"/>
          <w:sz w:val="28"/>
          <w:szCs w:val="28"/>
        </w:rPr>
        <w:t xml:space="preserve">   </w:t>
      </w:r>
      <w:r w:rsidRPr="00E45DD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45DD6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F0263F" w:rsidRDefault="00F0263F" w:rsidP="00CC2DEE">
      <w:pPr>
        <w:spacing w:after="0" w:line="240" w:lineRule="auto"/>
        <w:sectPr w:rsidR="00F0263F" w:rsidSect="00CC2DEE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4144" w:rsidRPr="00FA4144" w:rsidRDefault="00FA4144" w:rsidP="00CC2DEE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144">
        <w:rPr>
          <w:rFonts w:ascii="Times New Roman" w:hAnsi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FA4144" w:rsidRPr="00FA4144" w:rsidRDefault="00FA4144" w:rsidP="00CC2DEE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144"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</w:t>
      </w:r>
    </w:p>
    <w:p w:rsidR="00FA4144" w:rsidRPr="00FA4144" w:rsidRDefault="00E3009D" w:rsidP="00CC2DEE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09D">
        <w:rPr>
          <w:rFonts w:ascii="Times New Roman" w:hAnsi="Times New Roman"/>
          <w:sz w:val="28"/>
          <w:szCs w:val="28"/>
          <w:lang w:eastAsia="ar-SA"/>
        </w:rPr>
        <w:t>от 17.02.2016 №205</w:t>
      </w:r>
    </w:p>
    <w:p w:rsidR="007859CB" w:rsidRDefault="007859CB" w:rsidP="007859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A4144" w:rsidRDefault="00F0263F" w:rsidP="007859C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A4144">
        <w:rPr>
          <w:rFonts w:ascii="Times New Roman" w:hAnsi="Times New Roman"/>
          <w:sz w:val="28"/>
          <w:szCs w:val="28"/>
          <w:lang w:eastAsia="ar-SA"/>
        </w:rPr>
        <w:t>Таблица 2</w:t>
      </w:r>
    </w:p>
    <w:p w:rsidR="007859CB" w:rsidRPr="007859CB" w:rsidRDefault="007859CB" w:rsidP="00CC2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263F" w:rsidRPr="007859CB" w:rsidRDefault="00F0263F" w:rsidP="00CC2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59CB">
        <w:rPr>
          <w:rFonts w:ascii="Times New Roman" w:hAnsi="Times New Roman"/>
          <w:b/>
          <w:sz w:val="28"/>
          <w:szCs w:val="28"/>
          <w:lang w:eastAsia="ar-SA"/>
        </w:rPr>
        <w:t>Основные мероприятия муниципальной программы</w:t>
      </w:r>
    </w:p>
    <w:p w:rsidR="00F0263F" w:rsidRPr="007859CB" w:rsidRDefault="004D2678" w:rsidP="00CC2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59CB">
        <w:rPr>
          <w:rFonts w:ascii="Times New Roman" w:hAnsi="Times New Roman"/>
          <w:b/>
          <w:sz w:val="28"/>
          <w:szCs w:val="28"/>
          <w:lang w:eastAsia="ar-SA"/>
        </w:rPr>
        <w:t>"</w:t>
      </w:r>
      <w:r w:rsidR="00F0263F" w:rsidRPr="007859CB">
        <w:rPr>
          <w:rFonts w:ascii="Times New Roman" w:hAnsi="Times New Roman"/>
          <w:b/>
          <w:sz w:val="28"/>
          <w:szCs w:val="28"/>
          <w:lang w:eastAsia="ar-SA"/>
        </w:rPr>
        <w:t>Развитие культуры и туризма города Нижневартовска на 2014-2020 годы</w:t>
      </w:r>
      <w:r w:rsidRPr="007859CB">
        <w:rPr>
          <w:rFonts w:ascii="Times New Roman" w:hAnsi="Times New Roman"/>
          <w:b/>
          <w:sz w:val="28"/>
          <w:szCs w:val="28"/>
          <w:lang w:eastAsia="ar-SA"/>
        </w:rPr>
        <w:t>"</w:t>
      </w:r>
    </w:p>
    <w:p w:rsidR="007859CB" w:rsidRPr="007859CB" w:rsidRDefault="007859CB" w:rsidP="00CC2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42"/>
        <w:gridCol w:w="2924"/>
        <w:gridCol w:w="32"/>
        <w:gridCol w:w="1868"/>
        <w:gridCol w:w="6"/>
        <w:gridCol w:w="1418"/>
        <w:gridCol w:w="12"/>
        <w:gridCol w:w="6"/>
        <w:gridCol w:w="1110"/>
        <w:gridCol w:w="6"/>
        <w:gridCol w:w="1000"/>
        <w:gridCol w:w="10"/>
        <w:gridCol w:w="966"/>
        <w:gridCol w:w="22"/>
        <w:gridCol w:w="970"/>
        <w:gridCol w:w="24"/>
        <w:gridCol w:w="987"/>
        <w:gridCol w:w="6"/>
        <w:gridCol w:w="975"/>
        <w:gridCol w:w="17"/>
        <w:gridCol w:w="989"/>
        <w:gridCol w:w="997"/>
      </w:tblGrid>
      <w:tr w:rsidR="00FB4427" w:rsidRPr="00460C31" w:rsidTr="00FB4427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C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</w:t>
            </w:r>
          </w:p>
          <w:p w:rsidR="00F0263F" w:rsidRPr="00460C31" w:rsidRDefault="00F0263F" w:rsidP="00CC2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Ответственный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исполнитель/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соисполнители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Источники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финансиров</w:t>
            </w: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</w:t>
            </w: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Финансовые затраты</w:t>
            </w:r>
            <w:r w:rsid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 реализацию Программы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1416CA" w:rsidRPr="00460C31" w:rsidTr="00FB4427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CC2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6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 том числе</w:t>
            </w:r>
          </w:p>
        </w:tc>
      </w:tr>
      <w:tr w:rsidR="001416CA" w:rsidRPr="00460C31" w:rsidTr="00FB4427">
        <w:trPr>
          <w:trHeight w:val="559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CC2D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2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2014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2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2015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2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2016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2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2017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2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2018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2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2019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2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2020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год</w:t>
            </w:r>
          </w:p>
        </w:tc>
      </w:tr>
      <w:tr w:rsidR="00F0263F" w:rsidRPr="00460C31" w:rsidTr="008E3E9C">
        <w:trPr>
          <w:trHeight w:val="346"/>
        </w:trPr>
        <w:tc>
          <w:tcPr>
            <w:tcW w:w="14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786DF4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Цель</w:t>
            </w:r>
            <w:r w:rsidR="00F0263F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: совершенствование комплексной системы мер по реализации государственной политики</w:t>
            </w:r>
          </w:p>
          <w:p w:rsidR="00786DF4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 сфере культуры</w:t>
            </w:r>
            <w:r w:rsidR="00786DF4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, дополнительного образования</w:t>
            </w: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и туризма, развитие и укрепление правовых, экономических и организационных условий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для эффективной деятельности</w:t>
            </w:r>
            <w:r w:rsidR="00786DF4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 оказания услуг, соответствующих современным потребностям общества и каждого жителя города Нижневартовска</w:t>
            </w:r>
          </w:p>
        </w:tc>
      </w:tr>
      <w:tr w:rsidR="00F0263F" w:rsidRPr="00460C31" w:rsidTr="008E3E9C">
        <w:trPr>
          <w:trHeight w:val="597"/>
        </w:trPr>
        <w:tc>
          <w:tcPr>
            <w:tcW w:w="14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C4" w:rsidRPr="00460C31" w:rsidRDefault="00FA4144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Задача 1. </w:t>
            </w:r>
            <w:r w:rsidR="00F0263F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Создание условий для развития культуры </w:t>
            </w:r>
            <w:r w:rsidR="007859CB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и искусства и обеспечения прав </w:t>
            </w:r>
            <w:r w:rsidR="00F0263F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граждан на участие в культурной жизни города,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реализации творческого потенциала жителей города, организации содержательного культурного досуга</w:t>
            </w:r>
          </w:p>
        </w:tc>
      </w:tr>
      <w:tr w:rsidR="001416CA" w:rsidRPr="00460C31" w:rsidTr="00FB4427">
        <w:trPr>
          <w:trHeight w:val="220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1.1</w:t>
            </w:r>
            <w:r w:rsidR="00CB6522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CC2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 на обеспечение де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тельности (оказание услуг) учреждений культуры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управление </w:t>
            </w:r>
          </w:p>
          <w:p w:rsidR="007859CB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культуры </w:t>
            </w:r>
          </w:p>
          <w:p w:rsidR="001416CA" w:rsidRDefault="00F0263F" w:rsidP="008E3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администрации </w:t>
            </w:r>
          </w:p>
          <w:p w:rsidR="00F0263F" w:rsidRPr="00460C31" w:rsidRDefault="00F0263F" w:rsidP="008E3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городской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1 570 176,6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223 050,16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336 781,61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336 781,61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336 781,61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336 781,61</w:t>
            </w:r>
          </w:p>
        </w:tc>
      </w:tr>
      <w:tr w:rsidR="001416CA" w:rsidRPr="00460C31" w:rsidTr="00FB4427">
        <w:trPr>
          <w:trHeight w:val="599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CC2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CB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37 355,35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10 576,19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26 779,16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460C31" w:rsidTr="00FB4427">
        <w:trPr>
          <w:trHeight w:val="553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A4144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1.2</w:t>
            </w:r>
            <w:r w:rsidR="00CB6522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CC2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Организация культурного 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обслуживания населения гор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 с учетом культурных инт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ресов и потребностей разли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ных социально-возрастных групп (мероприятия)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учреждения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культуры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городской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29 272,0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2 380,0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6 850,0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4 878,0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4 863,0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4 738,0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4 863,0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460C31" w:rsidTr="00FB4427">
        <w:trPr>
          <w:trHeight w:val="553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CC2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CB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460C31" w:rsidTr="00FB4427">
        <w:trPr>
          <w:trHeight w:val="7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A4144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8E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Проведение цикла меропри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тий, направленных на выявл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ние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поддержку творческих инициатив (конкурсы, смотры, фестивали, выставки)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учреждения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культуры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27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5 079,0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1 209,0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894,0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1 199,0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894,0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460C31" w:rsidTr="00FB4427">
        <w:trPr>
          <w:trHeight w:val="1569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A4144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1.4.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8E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Участие творческих коллект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вов и исполнителей в межд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народных, российских, горо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ских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окружных смотрах, конкурсах, фестивалях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учреждения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культуры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2 438,0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592,0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592,0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460C31" w:rsidTr="00FB4427">
        <w:trPr>
          <w:trHeight w:val="7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A4144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CC2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Восстановление и создание новых постановок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</w:p>
          <w:p w:rsid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автономное </w:t>
            </w:r>
          </w:p>
          <w:p w:rsidR="007859CB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учреждение города </w:t>
            </w:r>
          </w:p>
          <w:p w:rsidR="007859CB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Нижневартовска </w:t>
            </w:r>
          </w:p>
          <w:p w:rsidR="008E3E9C" w:rsidRDefault="004D2678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</w:t>
            </w:r>
            <w:r w:rsidR="00F0263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драматический театр</w:t>
            </w:r>
            <w:r w:rsidR="004D2678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2 350,0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500,0</w:t>
            </w:r>
            <w:r w:rsidR="007859CB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460C31" w:rsidTr="00FB4427">
        <w:trPr>
          <w:trHeight w:val="553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1.6</w:t>
            </w:r>
            <w:r w:rsidR="00CB6522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CC2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Обновление материально-технической базы учреждений культуры (приобретение 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основных средств, текущий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капитальный ремонты)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учреждения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культуры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городской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460C31" w:rsidTr="00FB4427">
        <w:trPr>
          <w:trHeight w:val="70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CC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округа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460C31" w:rsidTr="00FB4427">
        <w:trPr>
          <w:trHeight w:val="221"/>
        </w:trPr>
        <w:tc>
          <w:tcPr>
            <w:tcW w:w="53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1416C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 по задаче 1, в том числе: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1 647 470,95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840,0</w:t>
            </w:r>
            <w:r w:rsidR="007859CB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3 282,0</w:t>
            </w:r>
            <w:r w:rsidR="007859CB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242 047,35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370 409,77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343 630,61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343 630,61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343 630,61</w:t>
            </w:r>
          </w:p>
        </w:tc>
      </w:tr>
      <w:tr w:rsidR="001416CA" w:rsidRPr="00460C31" w:rsidTr="00FB4427">
        <w:trPr>
          <w:trHeight w:val="70"/>
        </w:trPr>
        <w:tc>
          <w:tcPr>
            <w:tcW w:w="5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городской бюджет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1 609 315,6</w:t>
            </w:r>
            <w:r w:rsidR="007859CB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840,0</w:t>
            </w:r>
            <w:r w:rsidR="007859CB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2 482,0</w:t>
            </w:r>
            <w:r w:rsidR="007859CB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231 471,16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34 3630,61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343 630,61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343 630,61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343 630,61</w:t>
            </w:r>
          </w:p>
        </w:tc>
      </w:tr>
      <w:tr w:rsidR="001416CA" w:rsidRPr="00460C31" w:rsidTr="00FB4427">
        <w:trPr>
          <w:trHeight w:val="70"/>
        </w:trPr>
        <w:tc>
          <w:tcPr>
            <w:tcW w:w="5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бюджет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38 155,35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800,0</w:t>
            </w:r>
            <w:r w:rsidR="007859CB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10 576,19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26 779,16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F0263F" w:rsidRPr="00460C31" w:rsidTr="008E3E9C">
        <w:trPr>
          <w:trHeight w:val="70"/>
        </w:trPr>
        <w:tc>
          <w:tcPr>
            <w:tcW w:w="14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Задача 2. Создание условий для сохранения и популяризации культурных ценностей</w:t>
            </w:r>
          </w:p>
        </w:tc>
      </w:tr>
      <w:tr w:rsidR="001416CA" w:rsidRPr="00460C31" w:rsidTr="00FB4427">
        <w:trPr>
          <w:trHeight w:val="70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8E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 на обеспечение де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тельности (оказание услуг) </w:t>
            </w:r>
            <w:proofErr w:type="spellStart"/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Нижневартовского</w:t>
            </w:r>
            <w:proofErr w:type="spellEnd"/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краеведч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ского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музея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управление </w:t>
            </w:r>
          </w:p>
          <w:p w:rsidR="00ED037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культуры </w:t>
            </w:r>
          </w:p>
          <w:p w:rsidR="001416CA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администрации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городской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158 861,15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26 332,07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33 132,27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33 132,27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33 132,27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33 132,27</w:t>
            </w:r>
          </w:p>
        </w:tc>
      </w:tr>
      <w:tr w:rsidR="001416CA" w:rsidRPr="00460C31" w:rsidTr="00FB4427">
        <w:trPr>
          <w:trHeight w:val="70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CC2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</w:p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4 350,74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1 116,93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3 233,81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460C31" w:rsidTr="00FB4427">
        <w:trPr>
          <w:trHeight w:val="482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2.2</w:t>
            </w:r>
            <w:r w:rsidR="00CB6522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8E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Развитие музейного дела 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удовлетворение потребности населения в предоставлении доступа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 культурным ценн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стям (мероприятия)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8E3E9C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</w:t>
            </w:r>
            <w:r w:rsidR="00F0263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униципальное</w:t>
            </w:r>
          </w:p>
          <w:p w:rsid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бюджетное </w:t>
            </w:r>
          </w:p>
          <w:p w:rsid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учреждение </w:t>
            </w:r>
          </w:p>
          <w:p w:rsidR="00ED037F" w:rsidRPr="00460C31" w:rsidRDefault="004D2678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</w:t>
            </w:r>
            <w:proofErr w:type="spellStart"/>
            <w:r w:rsidR="00F0263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Нижневартовский</w:t>
            </w:r>
            <w:proofErr w:type="spellEnd"/>
            <w:r w:rsidR="00F0263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краеведческий</w:t>
            </w:r>
            <w:r w:rsidR="00786DF4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музей </w:t>
            </w:r>
          </w:p>
          <w:p w:rsidR="00F0263F" w:rsidRPr="00460C31" w:rsidRDefault="00786DF4" w:rsidP="00460C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им.</w:t>
            </w:r>
            <w:r w:rsidR="00F0263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Т.Д. Шуваева</w:t>
            </w:r>
            <w:r w:rsidR="004D2678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городской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4 365,0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1 153,0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653,0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460C31" w:rsidTr="00FB4427">
        <w:trPr>
          <w:trHeight w:val="464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CC2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132,2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132,2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460C31" w:rsidTr="00FB4427">
        <w:trPr>
          <w:trHeight w:val="29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CC2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Обновление материально-технической базы учреждения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FB4427" w:rsidRPr="00460C31" w:rsidTr="00FB4427">
        <w:trPr>
          <w:trHeight w:val="360"/>
        </w:trPr>
        <w:tc>
          <w:tcPr>
            <w:tcW w:w="53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1416C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 по задаче 2, в том числе: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167 709,09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332,2</w:t>
            </w:r>
            <w:r w:rsidR="00ED037F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400</w:t>
            </w:r>
            <w:r w:rsidR="00786DF4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28 602,0</w:t>
            </w:r>
            <w:r w:rsidR="00ED037F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37 019,08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33 785,27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33 785,27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33 785,27</w:t>
            </w:r>
          </w:p>
        </w:tc>
      </w:tr>
      <w:tr w:rsidR="001416CA" w:rsidRPr="00460C31" w:rsidTr="00FB4427">
        <w:tc>
          <w:tcPr>
            <w:tcW w:w="5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городской бюджет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163 226,15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200,0</w:t>
            </w:r>
            <w:r w:rsidR="00ED037F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400</w:t>
            </w:r>
            <w:r w:rsidR="00786DF4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27 485,07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33 785,27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33 785,27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33 785,27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33 785,27</w:t>
            </w:r>
          </w:p>
        </w:tc>
      </w:tr>
      <w:tr w:rsidR="001416CA" w:rsidRPr="00460C31" w:rsidTr="00FB4427">
        <w:trPr>
          <w:trHeight w:val="479"/>
        </w:trPr>
        <w:tc>
          <w:tcPr>
            <w:tcW w:w="5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CB6522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</w:t>
            </w:r>
            <w:r w:rsidR="00F0263F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юджет 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4 482,94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132,2</w:t>
            </w:r>
            <w:r w:rsidR="00ED037F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1 116,93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3 233,81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F0263F" w:rsidRPr="00460C31" w:rsidTr="008E3E9C">
        <w:trPr>
          <w:trHeight w:val="70"/>
        </w:trPr>
        <w:tc>
          <w:tcPr>
            <w:tcW w:w="14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Задача 3. Создание условий для развития б</w:t>
            </w:r>
            <w:r w:rsidRPr="00460C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  <w:t>иблиотечного обслуживания населения</w:t>
            </w: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, </w:t>
            </w:r>
          </w:p>
          <w:p w:rsidR="00F0263F" w:rsidRPr="00460C31" w:rsidRDefault="00F0263F" w:rsidP="00ED0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модернизационного</w:t>
            </w:r>
            <w:proofErr w:type="spellEnd"/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развития общедоступных библиотек</w:t>
            </w:r>
            <w:r w:rsidR="00ED037F"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60C3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 обеспечения доступа населения к информации</w:t>
            </w:r>
          </w:p>
        </w:tc>
      </w:tr>
      <w:tr w:rsidR="001416CA" w:rsidRPr="00460C31" w:rsidTr="00FB4427"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 на обеспечение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тельности (оказание услуг) библиотечно-информационной системы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управление </w:t>
            </w:r>
          </w:p>
          <w:p w:rsidR="008E3E9C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культуры </w:t>
            </w:r>
          </w:p>
          <w:p w:rsidR="008E3E9C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администрации 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CA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885 972,57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132 153,33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188 454,81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188 454,81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188 454,81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188 454,81</w:t>
            </w:r>
          </w:p>
        </w:tc>
      </w:tr>
      <w:tr w:rsidR="001416CA" w:rsidRPr="00460C31" w:rsidTr="00FB4427">
        <w:trPr>
          <w:trHeight w:val="230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16 079,21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7 292,68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8 786,53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460C31" w:rsidTr="00FB4427">
        <w:trPr>
          <w:trHeight w:val="419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Удовлетворение потребности населения в предоставлении доступа к библиотечным усл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гам и продвижение чте</w:t>
            </w:r>
            <w:r w:rsidR="006E29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(мероприятия)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</w:p>
          <w:p w:rsidR="008E3E9C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бюджетное </w:t>
            </w:r>
          </w:p>
          <w:p w:rsidR="008E3E9C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учреждение </w:t>
            </w:r>
          </w:p>
          <w:p w:rsidR="00ED037F" w:rsidRPr="00460C31" w:rsidRDefault="004D2678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</w:t>
            </w:r>
            <w:r w:rsidR="00F0263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Библиотечно-информационная 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</w:t>
            </w:r>
            <w:r w:rsidR="004D2678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городской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10 150,0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1 950,0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1 950,0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1 950,0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1 950,0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1 950,0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460C31" w:rsidTr="00FB4427"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</w:p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3F" w:rsidRPr="00460C31" w:rsidRDefault="00F0263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460C31" w:rsidTr="00FB4427">
        <w:trPr>
          <w:trHeight w:val="424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Обновление материально-технической базы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учреждения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</w:p>
          <w:p w:rsid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бюджетное </w:t>
            </w:r>
          </w:p>
          <w:p w:rsid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учреждение </w:t>
            </w:r>
          </w:p>
          <w:p w:rsid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"Библиотечно-информационная </w:t>
            </w:r>
          </w:p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2 810,01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1 288,42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100,9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1 420,69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460C31" w:rsidTr="00FB4427">
        <w:trPr>
          <w:trHeight w:val="70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бюджет </w:t>
            </w:r>
          </w:p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5 476,5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2 520,9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571,7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2 383,9</w:t>
            </w:r>
            <w:r w:rsidR="00ED037F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460C31" w:rsidTr="00FB4427">
        <w:trPr>
          <w:trHeight w:val="70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7F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</w:t>
            </w:r>
          </w:p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178,0</w:t>
            </w:r>
            <w:r w:rsidR="00786DF4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98,6</w:t>
            </w:r>
            <w:r w:rsidR="00786DF4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79,4</w:t>
            </w:r>
            <w:r w:rsidR="00786DF4"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460C31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60C3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B4427" w:rsidRPr="008E3E9C" w:rsidTr="00FB4427"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3.3.1.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Комплектование библиотечных фондов на различных носит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лях, в том числе периодич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скими изданиями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2 366,19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1 000,0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76,9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1 289,29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B4427" w:rsidRPr="008E3E9C" w:rsidTr="00FB4427"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3 400,9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1 325,9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435,7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1 639,3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B4427" w:rsidRPr="008E3E9C" w:rsidTr="00FB4427">
        <w:trPr>
          <w:trHeight w:val="70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7F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98,6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79,4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B4427" w:rsidRPr="008E3E9C" w:rsidTr="00FB4427"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3.3.2.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Автоматизация библиотек: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обновление компьютерного парка и оргтехники, поддержка локальной сети сайтов, пред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ставление доступа к сети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"Интернет" и др.</w:t>
            </w: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443,82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288,42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131,4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B4427" w:rsidRPr="008E3E9C" w:rsidTr="00FB4427">
        <w:trPr>
          <w:trHeight w:val="131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2 075,6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1 195,0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5" w:rsidRPr="008E3E9C" w:rsidRDefault="00E92BF5" w:rsidP="00ED0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744,6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8E3E9C" w:rsidTr="00FB4427">
        <w:tc>
          <w:tcPr>
            <w:tcW w:w="5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 по задаче 3,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920 666,29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3 809,32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1 171,2</w:t>
            </w:r>
            <w:r w:rsidR="00ED037F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145 280,00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199 191,34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190 404,81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190 404,81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190 404,81</w:t>
            </w:r>
          </w:p>
        </w:tc>
      </w:tr>
      <w:tr w:rsidR="001416CA" w:rsidRPr="008E3E9C" w:rsidTr="00FB4427">
        <w:trPr>
          <w:trHeight w:val="486"/>
        </w:trPr>
        <w:tc>
          <w:tcPr>
            <w:tcW w:w="5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</w:t>
            </w:r>
            <w:r w:rsidR="006E297F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98 932,58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1 288,42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500,9</w:t>
            </w:r>
            <w:r w:rsidR="00ED037F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135 524,02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190 404,81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190 404,81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190 404,81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190 404,81</w:t>
            </w:r>
          </w:p>
        </w:tc>
      </w:tr>
      <w:tr w:rsidR="001416CA" w:rsidRPr="008E3E9C" w:rsidTr="00FB4427">
        <w:tc>
          <w:tcPr>
            <w:tcW w:w="5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бюджет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21 555,71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2 520,9</w:t>
            </w:r>
            <w:r w:rsidR="00ED037F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571,7</w:t>
            </w:r>
            <w:r w:rsidR="00ED037F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9 676,58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8 786,53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8E3E9C" w:rsidTr="00FB4427">
        <w:tc>
          <w:tcPr>
            <w:tcW w:w="5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7F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федеральный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178,0</w:t>
            </w:r>
            <w:r w:rsidR="00ED037F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98,6</w:t>
            </w:r>
            <w:r w:rsidR="00ED037F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79,4</w:t>
            </w:r>
            <w:r w:rsidR="00ED037F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FB4427" w:rsidRDefault="00FB4427" w:rsidP="007859CB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0"/>
          <w:szCs w:val="20"/>
          <w:lang w:eastAsia="ar-SA"/>
        </w:rPr>
        <w:sectPr w:rsidR="00FB4427" w:rsidSect="008E3E9C">
          <w:pgSz w:w="16838" w:h="11906" w:orient="landscape" w:code="9"/>
          <w:pgMar w:top="1134" w:right="567" w:bottom="1134" w:left="1701" w:header="420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967"/>
        <w:gridCol w:w="1874"/>
        <w:gridCol w:w="1418"/>
        <w:gridCol w:w="1134"/>
        <w:gridCol w:w="1000"/>
        <w:gridCol w:w="976"/>
        <w:gridCol w:w="992"/>
        <w:gridCol w:w="1011"/>
        <w:gridCol w:w="998"/>
        <w:gridCol w:w="989"/>
        <w:gridCol w:w="997"/>
      </w:tblGrid>
      <w:tr w:rsidR="00E92BF5" w:rsidRPr="008E3E9C" w:rsidTr="008E3E9C">
        <w:trPr>
          <w:trHeight w:val="7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7F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 xml:space="preserve">Задача 4. Создание условий для развития дополнительного образования детей в </w:t>
            </w:r>
            <w:r w:rsidRPr="008E3E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  <w:t xml:space="preserve">детских школах </w:t>
            </w:r>
            <w:r w:rsidR="006E297F" w:rsidRPr="008E3E9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ar-SA"/>
              </w:rPr>
              <w:t>искусств и музыкальной школе,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сопро</w:t>
            </w:r>
            <w:r w:rsidR="006E297F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вождение и поддержка одаренных </w:t>
            </w: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детей и молодежи</w:t>
            </w:r>
          </w:p>
        </w:tc>
      </w:tr>
      <w:tr w:rsidR="001416CA" w:rsidRPr="008E3E9C" w:rsidTr="00FB442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5" w:rsidRPr="008E3E9C" w:rsidRDefault="006E297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ED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 на обеспечение де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тельности (оказание услуг) учреждений дополнительного образования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управление </w:t>
            </w:r>
          </w:p>
          <w:p w:rsid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культуры </w:t>
            </w:r>
          </w:p>
          <w:p w:rsidR="001416CA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администрации 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1 470 444,59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5" w:rsidRPr="008E3E9C" w:rsidRDefault="006E297F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239 688,75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307 688,96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307 688,96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307 688,96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307 688,96</w:t>
            </w:r>
          </w:p>
        </w:tc>
      </w:tr>
      <w:tr w:rsidR="001416CA" w:rsidRPr="008E3E9C" w:rsidTr="00FB4427">
        <w:trPr>
          <w:trHeight w:val="7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28 448,42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8 315,45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20 132,97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8E3E9C" w:rsidTr="00FB4427">
        <w:trPr>
          <w:trHeight w:val="982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8E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 участия одаре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ных детей и молодежи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мер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приятиях по культурному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обмену, выявление и сопр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вождение талантливых детей,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поощрение премиями обуча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щихся, проявивших выдающ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еся способности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учреждения </w:t>
            </w:r>
          </w:p>
          <w:p w:rsidR="00FB4427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дополнительного образования:</w:t>
            </w:r>
          </w:p>
          <w:p w:rsidR="00ED037F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детская </w:t>
            </w:r>
          </w:p>
          <w:p w:rsidR="00ED037F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музыкальная школа 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школы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E92BF5" w:rsidP="00ED0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ED037F" w:rsidRPr="008E3E9C" w:rsidRDefault="00E92BF5" w:rsidP="00ED0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5 316,0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5" w:rsidRPr="008E3E9C" w:rsidRDefault="00E92BF5" w:rsidP="00ED03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1 146,0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1 008,0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1 008,0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1 008,0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1 008,0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8E3E9C" w:rsidTr="00FB4427">
        <w:trPr>
          <w:trHeight w:val="7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</w:t>
            </w:r>
            <w:r w:rsidR="00ED03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1416CA" w:rsidRPr="008E3E9C" w:rsidTr="00FB4427">
        <w:trPr>
          <w:trHeight w:val="6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4.3</w:t>
            </w:r>
            <w:r w:rsidR="006E297F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F51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Повышение профессиональн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 роста кадрового потенциала учреждений, совершенствов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ние уровня педагогической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деятельности в детской муз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кальной школе и школах иску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учреждения </w:t>
            </w:r>
          </w:p>
          <w:p w:rsidR="00FB4427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дополнительного образования:</w:t>
            </w:r>
          </w:p>
          <w:p w:rsidR="00F51450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детская </w:t>
            </w:r>
          </w:p>
          <w:p w:rsidR="00F51450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музыкальная школа 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школы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1416CA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</w:t>
            </w:r>
            <w:r w:rsidR="00E92BF5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ородской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648,0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8E3E9C" w:rsidTr="00FB442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F51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Проведение цикла конкурсных и выставочных мероприятий, направленных на выявление</w:t>
            </w:r>
            <w:r w:rsid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сопровождение одаренных обучающихся в сфере культуры и искусства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учреждения </w:t>
            </w:r>
          </w:p>
          <w:p w:rsidR="00FB4427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дополнительного образования: </w:t>
            </w:r>
          </w:p>
          <w:p w:rsidR="00F51450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детская </w:t>
            </w:r>
          </w:p>
          <w:p w:rsidR="00F51450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музыкальная школа 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школы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2 698,5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8E3E9C" w:rsidTr="00FB442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4.5.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F51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Обновлен</w:t>
            </w:r>
            <w:r w:rsidR="00094D26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ие материально-технической базы 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учреждений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учреждения </w:t>
            </w:r>
          </w:p>
          <w:p w:rsidR="00FB4427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дополнительного образования: </w:t>
            </w:r>
          </w:p>
          <w:p w:rsidR="00F51450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детская </w:t>
            </w:r>
          </w:p>
          <w:p w:rsidR="00F51450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музыкальная школа 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школы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CA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городской 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4 479,45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1 000,0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1 097,92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2 241,53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8E3E9C" w:rsidTr="00FB442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3 751,1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2 025,9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554,9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1 170,3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FB4427" w:rsidRPr="008E3E9C" w:rsidTr="00FB4427">
        <w:tc>
          <w:tcPr>
            <w:tcW w:w="5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F51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 по задаче 4,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1 516 186,06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3 227,4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2 370,82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253 419,03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329 391,93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309 258,96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309 258,96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309 258,96</w:t>
            </w:r>
          </w:p>
        </w:tc>
      </w:tr>
      <w:tr w:rsidR="00FB4427" w:rsidRPr="008E3E9C" w:rsidTr="00FB4427">
        <w:tc>
          <w:tcPr>
            <w:tcW w:w="5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1 483 586,54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1 051,5</w:t>
            </w:r>
            <w:r w:rsidR="00786DF4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1 565,92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243 933,28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309 258,96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309 258,96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309 258,96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309 258,96</w:t>
            </w:r>
          </w:p>
        </w:tc>
      </w:tr>
      <w:tr w:rsidR="00FB4427" w:rsidRPr="008E3E9C" w:rsidTr="00FB4427">
        <w:tc>
          <w:tcPr>
            <w:tcW w:w="5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бюджет</w:t>
            </w:r>
          </w:p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32 599,52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2 175,9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804,9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9 485,75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F5" w:rsidRPr="008E3E9C" w:rsidRDefault="00E92BF5" w:rsidP="00F514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20 132,97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FB4427" w:rsidRDefault="00FB4427" w:rsidP="007859CB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0"/>
          <w:szCs w:val="20"/>
          <w:lang w:eastAsia="ar-SA"/>
        </w:rPr>
        <w:sectPr w:rsidR="00FB4427" w:rsidSect="008E3E9C">
          <w:pgSz w:w="16838" w:h="11906" w:orient="landscape" w:code="9"/>
          <w:pgMar w:top="1134" w:right="567" w:bottom="1134" w:left="1701" w:header="420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71"/>
        <w:gridCol w:w="1865"/>
        <w:gridCol w:w="1418"/>
        <w:gridCol w:w="1134"/>
        <w:gridCol w:w="994"/>
        <w:gridCol w:w="976"/>
        <w:gridCol w:w="992"/>
        <w:gridCol w:w="1011"/>
        <w:gridCol w:w="998"/>
        <w:gridCol w:w="989"/>
        <w:gridCol w:w="997"/>
      </w:tblGrid>
      <w:tr w:rsidR="00E92BF5" w:rsidRPr="008E3E9C" w:rsidTr="008E3E9C">
        <w:trPr>
          <w:trHeight w:val="70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F5" w:rsidRPr="008E3E9C" w:rsidRDefault="00E92BF5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Задача 5. Развитие внутреннего и въездного туризма</w:t>
            </w:r>
          </w:p>
        </w:tc>
      </w:tr>
      <w:tr w:rsidR="001416CA" w:rsidRPr="008E3E9C" w:rsidTr="00FB4427">
        <w:trPr>
          <w:trHeight w:val="4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F51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Осуществление экспозиционно-выставочной деятельности, ра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</w:t>
            </w: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витие семейного и школьного туризма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управление </w:t>
            </w:r>
          </w:p>
          <w:p w:rsid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культуры </w:t>
            </w:r>
          </w:p>
          <w:p w:rsidR="001416CA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администрации </w:t>
            </w:r>
          </w:p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городской</w:t>
            </w:r>
          </w:p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1416CA" w:rsidRPr="008E3E9C" w:rsidTr="00FB4427">
        <w:trPr>
          <w:trHeight w:val="5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8E3E9C" w:rsidP="008E3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Организация, проведение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</w:t>
            </w:r>
            <w:r w:rsidR="00076E0D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участие в мероприятиях, направленных на развитие внутреннего и въездного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B44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</w:t>
            </w:r>
            <w:r w:rsidR="00076E0D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туризма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городской</w:t>
            </w:r>
          </w:p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D" w:rsidRPr="008E3E9C" w:rsidRDefault="00076E0D" w:rsidP="00F514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422,45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D" w:rsidRPr="008E3E9C" w:rsidRDefault="00076E0D" w:rsidP="00F514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D" w:rsidRPr="008E3E9C" w:rsidRDefault="00076E0D" w:rsidP="00F514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558,0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98,0</w:t>
            </w:r>
            <w:r w:rsidR="00F51450" w:rsidRPr="008E3E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8E3E9C" w:rsidRPr="008E3E9C" w:rsidTr="00FB4427">
        <w:trPr>
          <w:trHeight w:val="260"/>
        </w:trPr>
        <w:tc>
          <w:tcPr>
            <w:tcW w:w="5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F51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 по задаче 5,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2 022,45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D" w:rsidRPr="008E3E9C" w:rsidRDefault="00C3323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422,45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D" w:rsidRPr="008E3E9C" w:rsidRDefault="00C3323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250,0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638,0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3E9C" w:rsidRPr="008E3E9C" w:rsidTr="00FB4427">
        <w:trPr>
          <w:trHeight w:val="70"/>
        </w:trPr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0D" w:rsidRPr="008E3E9C" w:rsidRDefault="00076E0D" w:rsidP="00F51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2 022,45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D" w:rsidRPr="008E3E9C" w:rsidRDefault="00C3323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422,45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0D" w:rsidRPr="008E3E9C" w:rsidRDefault="00C3323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250,0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638,0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E3E9C" w:rsidRPr="008E3E9C" w:rsidTr="00FB4427">
        <w:tc>
          <w:tcPr>
            <w:tcW w:w="5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F51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Всего по </w:t>
            </w:r>
            <w:r w:rsidR="00C3323D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4 254 054,84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8 631,37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7 474,02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669 986,38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936 190,12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877 257,65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877 257,65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877 257,65</w:t>
            </w:r>
          </w:p>
        </w:tc>
      </w:tr>
      <w:tr w:rsidR="008E3E9C" w:rsidRPr="008E3E9C" w:rsidTr="00FB4427"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4 157 083,32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3 802,37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5 198,82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639 051,53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877 257,65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877 257,65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877 257,65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877 257,65</w:t>
            </w:r>
          </w:p>
        </w:tc>
      </w:tr>
      <w:tr w:rsidR="008E3E9C" w:rsidRPr="008E3E9C" w:rsidTr="00FB4427"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бюджет</w:t>
            </w:r>
          </w:p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96 793,52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4 829,0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2 176,6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30 855,45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58 932,47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E3E9C" w:rsidRPr="008E3E9C" w:rsidTr="00FB4427">
        <w:tc>
          <w:tcPr>
            <w:tcW w:w="5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B7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федеральный</w:t>
            </w:r>
          </w:p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178,0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98,6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79,4</w:t>
            </w:r>
            <w:r w:rsidR="00F51450"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0D" w:rsidRPr="008E3E9C" w:rsidRDefault="00076E0D" w:rsidP="00785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E3E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967EFA" w:rsidRPr="00E45DD6" w:rsidRDefault="00967EFA" w:rsidP="00CC2DEE">
      <w:pPr>
        <w:spacing w:after="0" w:line="240" w:lineRule="auto"/>
      </w:pPr>
    </w:p>
    <w:sectPr w:rsidR="00967EFA" w:rsidRPr="00E45DD6" w:rsidSect="008E3E9C">
      <w:pgSz w:w="16838" w:h="11906" w:orient="landscape" w:code="9"/>
      <w:pgMar w:top="1134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D6" w:rsidRDefault="00164BD6">
      <w:pPr>
        <w:spacing w:after="0" w:line="240" w:lineRule="auto"/>
      </w:pPr>
      <w:r>
        <w:separator/>
      </w:r>
    </w:p>
  </w:endnote>
  <w:endnote w:type="continuationSeparator" w:id="0">
    <w:p w:rsidR="00164BD6" w:rsidRDefault="0016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D6" w:rsidRDefault="00164BD6">
      <w:pPr>
        <w:spacing w:after="0" w:line="240" w:lineRule="auto"/>
      </w:pPr>
      <w:r>
        <w:separator/>
      </w:r>
    </w:p>
  </w:footnote>
  <w:footnote w:type="continuationSeparator" w:id="0">
    <w:p w:rsidR="00164BD6" w:rsidRDefault="0016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31" w:rsidRDefault="00460C31" w:rsidP="00C226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60C31" w:rsidRDefault="00460C31" w:rsidP="00C226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31" w:rsidRPr="00C22649" w:rsidRDefault="00460C31" w:rsidP="00C22649">
    <w:pPr>
      <w:pStyle w:val="a3"/>
      <w:jc w:val="center"/>
      <w:rPr>
        <w:rFonts w:ascii="Times New Roman" w:hAnsi="Times New Roman"/>
        <w:sz w:val="24"/>
        <w:szCs w:val="24"/>
      </w:rPr>
    </w:pPr>
    <w:r w:rsidRPr="00C22649">
      <w:rPr>
        <w:rFonts w:ascii="Times New Roman" w:hAnsi="Times New Roman"/>
        <w:sz w:val="24"/>
        <w:szCs w:val="24"/>
      </w:rPr>
      <w:fldChar w:fldCharType="begin"/>
    </w:r>
    <w:r w:rsidRPr="00C22649">
      <w:rPr>
        <w:rFonts w:ascii="Times New Roman" w:hAnsi="Times New Roman"/>
        <w:sz w:val="24"/>
        <w:szCs w:val="24"/>
      </w:rPr>
      <w:instrText>PAGE   \* MERGEFORMAT</w:instrText>
    </w:r>
    <w:r w:rsidRPr="00C22649">
      <w:rPr>
        <w:rFonts w:ascii="Times New Roman" w:hAnsi="Times New Roman"/>
        <w:sz w:val="24"/>
        <w:szCs w:val="24"/>
      </w:rPr>
      <w:fldChar w:fldCharType="separate"/>
    </w:r>
    <w:r w:rsidR="006B371D">
      <w:rPr>
        <w:rFonts w:ascii="Times New Roman" w:hAnsi="Times New Roman"/>
        <w:noProof/>
        <w:sz w:val="24"/>
        <w:szCs w:val="24"/>
      </w:rPr>
      <w:t>7</w:t>
    </w:r>
    <w:r w:rsidRPr="00C2264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643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-643"/>
        </w:tabs>
        <w:ind w:left="2062" w:hanging="720"/>
      </w:pPr>
    </w:lvl>
    <w:lvl w:ilvl="2">
      <w:start w:val="1"/>
      <w:numFmt w:val="decimal"/>
      <w:lvlText w:val="%1.%2.%3."/>
      <w:lvlJc w:val="left"/>
      <w:pPr>
        <w:tabs>
          <w:tab w:val="num" w:pos="-643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-643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-643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-643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643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643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643"/>
        </w:tabs>
        <w:ind w:left="2586" w:hanging="2160"/>
      </w:pPr>
    </w:lvl>
  </w:abstractNum>
  <w:abstractNum w:abstractNumId="1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0E748A"/>
    <w:multiLevelType w:val="hybridMultilevel"/>
    <w:tmpl w:val="D898C360"/>
    <w:lvl w:ilvl="0" w:tplc="E4F052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D23FF"/>
    <w:multiLevelType w:val="hybridMultilevel"/>
    <w:tmpl w:val="7E68E35E"/>
    <w:lvl w:ilvl="0" w:tplc="F8C09144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E36868"/>
    <w:multiLevelType w:val="hybridMultilevel"/>
    <w:tmpl w:val="737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D6B7E"/>
    <w:multiLevelType w:val="hybridMultilevel"/>
    <w:tmpl w:val="10B0AD10"/>
    <w:lvl w:ilvl="0" w:tplc="E75EB08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C662F2"/>
    <w:multiLevelType w:val="hybridMultilevel"/>
    <w:tmpl w:val="7676F132"/>
    <w:lvl w:ilvl="0" w:tplc="91828F92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38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116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644"/>
    <w:rsid w:val="00061948"/>
    <w:rsid w:val="00061BDB"/>
    <w:rsid w:val="00061EED"/>
    <w:rsid w:val="00061EF1"/>
    <w:rsid w:val="00062019"/>
    <w:rsid w:val="00062677"/>
    <w:rsid w:val="0006327E"/>
    <w:rsid w:val="00063295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061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6E0D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D26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1FD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89D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ADE"/>
    <w:rsid w:val="00136C67"/>
    <w:rsid w:val="00136CE5"/>
    <w:rsid w:val="001370EF"/>
    <w:rsid w:val="00137B7C"/>
    <w:rsid w:val="00140904"/>
    <w:rsid w:val="0014142F"/>
    <w:rsid w:val="0014155D"/>
    <w:rsid w:val="00141675"/>
    <w:rsid w:val="001416CA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4BD6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31E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128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DF8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5A8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B79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43E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E8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4AD7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63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31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72D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5B7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678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01B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3A7E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38E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10A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071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2BB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305"/>
    <w:rsid w:val="0063133D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2FC1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5E2B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71D"/>
    <w:rsid w:val="006B3E3E"/>
    <w:rsid w:val="006B3FA5"/>
    <w:rsid w:val="006B419E"/>
    <w:rsid w:val="006B4403"/>
    <w:rsid w:val="006B456C"/>
    <w:rsid w:val="006B48AD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3B7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97F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27C4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377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9CB"/>
    <w:rsid w:val="00785DDA"/>
    <w:rsid w:val="00785FDB"/>
    <w:rsid w:val="007864F0"/>
    <w:rsid w:val="007868A5"/>
    <w:rsid w:val="00786903"/>
    <w:rsid w:val="00786B8E"/>
    <w:rsid w:val="00786DF4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3E9C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183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B3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1CBD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4C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004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5EC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581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3D2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090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5FF2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4C47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C2C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6EA3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2F8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2649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23D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9AB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522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2DEE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054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267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09D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5DD6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BF5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037F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63F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3F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450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D5E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144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427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38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B38"/>
    <w:rPr>
      <w:rFonts w:ascii="Calibri" w:eastAsia="Calibri" w:hAnsi="Calibri" w:cs="Times New Roman"/>
    </w:rPr>
  </w:style>
  <w:style w:type="character" w:styleId="a5">
    <w:name w:val="page number"/>
    <w:basedOn w:val="a0"/>
    <w:rsid w:val="00947B38"/>
  </w:style>
  <w:style w:type="paragraph" w:styleId="a6">
    <w:name w:val="List Paragraph"/>
    <w:basedOn w:val="a"/>
    <w:uiPriority w:val="34"/>
    <w:qFormat/>
    <w:rsid w:val="00947B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38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7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2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6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38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B38"/>
    <w:rPr>
      <w:rFonts w:ascii="Calibri" w:eastAsia="Calibri" w:hAnsi="Calibri" w:cs="Times New Roman"/>
    </w:rPr>
  </w:style>
  <w:style w:type="character" w:styleId="a5">
    <w:name w:val="page number"/>
    <w:basedOn w:val="a0"/>
    <w:rsid w:val="00947B38"/>
  </w:style>
  <w:style w:type="paragraph" w:styleId="a6">
    <w:name w:val="List Paragraph"/>
    <w:basedOn w:val="a"/>
    <w:uiPriority w:val="34"/>
    <w:qFormat/>
    <w:rsid w:val="00947B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38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7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2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6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82E3-DD22-44AF-A959-166D2E3F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Кузнецов Богдан Евгеньевич</cp:lastModifiedBy>
  <cp:revision>2</cp:revision>
  <cp:lastPrinted>2016-02-19T04:25:00Z</cp:lastPrinted>
  <dcterms:created xsi:type="dcterms:W3CDTF">2016-02-20T04:32:00Z</dcterms:created>
  <dcterms:modified xsi:type="dcterms:W3CDTF">2016-02-20T04:32:00Z</dcterms:modified>
</cp:coreProperties>
</file>