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05" w:rsidRPr="000C6C20" w:rsidRDefault="000C6C20" w:rsidP="00D3630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27.02.2017 №210-р</w:t>
      </w:r>
    </w:p>
    <w:p w:rsidR="00D36305" w:rsidRPr="000C6C20" w:rsidRDefault="00D36305" w:rsidP="00D3630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25AB3" w:rsidRPr="00D36305" w:rsidRDefault="00D36305" w:rsidP="00D3630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D36305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</w:t>
      </w:r>
      <w:r w:rsidRPr="00D36305">
        <w:rPr>
          <w:rFonts w:ascii="Times New Roman" w:hAnsi="Times New Roman" w:cs="Times New Roman"/>
          <w:sz w:val="24"/>
          <w:szCs w:val="24"/>
        </w:rPr>
        <w:t>и</w:t>
      </w:r>
      <w:r w:rsidRPr="00D36305">
        <w:rPr>
          <w:rFonts w:ascii="Times New Roman" w:hAnsi="Times New Roman" w:cs="Times New Roman"/>
          <w:sz w:val="24"/>
          <w:szCs w:val="24"/>
        </w:rPr>
        <w:t>страции города от 29.03.2016 №420-р "Об утве</w:t>
      </w:r>
      <w:r w:rsidRPr="00D36305">
        <w:rPr>
          <w:rFonts w:ascii="Times New Roman" w:hAnsi="Times New Roman" w:cs="Times New Roman"/>
          <w:sz w:val="24"/>
          <w:szCs w:val="24"/>
        </w:rPr>
        <w:t>р</w:t>
      </w:r>
      <w:r w:rsidRPr="00D36305">
        <w:rPr>
          <w:rFonts w:ascii="Times New Roman" w:hAnsi="Times New Roman" w:cs="Times New Roman"/>
          <w:sz w:val="24"/>
          <w:szCs w:val="24"/>
        </w:rPr>
        <w:t>ждении Положения о комиссии по соблюдению требований к служебному поведению муниц</w:t>
      </w:r>
      <w:r w:rsidRPr="00D36305">
        <w:rPr>
          <w:rFonts w:ascii="Times New Roman" w:hAnsi="Times New Roman" w:cs="Times New Roman"/>
          <w:sz w:val="24"/>
          <w:szCs w:val="24"/>
        </w:rPr>
        <w:t>и</w:t>
      </w:r>
      <w:r w:rsidRPr="00D36305">
        <w:rPr>
          <w:rFonts w:ascii="Times New Roman" w:hAnsi="Times New Roman" w:cs="Times New Roman"/>
          <w:sz w:val="24"/>
          <w:szCs w:val="24"/>
        </w:rPr>
        <w:t>пальных служащих и урегулированию конфликта интересов в администрации города Нижнева</w:t>
      </w:r>
      <w:r w:rsidRPr="00D36305">
        <w:rPr>
          <w:rFonts w:ascii="Times New Roman" w:hAnsi="Times New Roman" w:cs="Times New Roman"/>
          <w:sz w:val="24"/>
          <w:szCs w:val="24"/>
        </w:rPr>
        <w:t>р</w:t>
      </w:r>
      <w:r w:rsidRPr="00D36305">
        <w:rPr>
          <w:rFonts w:ascii="Times New Roman" w:hAnsi="Times New Roman" w:cs="Times New Roman"/>
          <w:sz w:val="24"/>
          <w:szCs w:val="24"/>
        </w:rPr>
        <w:t>товска" (с изменениями от 14.12.2016 №1853-р)</w:t>
      </w:r>
    </w:p>
    <w:p w:rsidR="00A25AB3" w:rsidRDefault="00A25AB3" w:rsidP="00D3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305" w:rsidRPr="00D36305" w:rsidRDefault="00D36305" w:rsidP="00D3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B3" w:rsidRPr="00D36305" w:rsidRDefault="00A25AB3" w:rsidP="00D3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99" w:rsidRPr="00D36305" w:rsidRDefault="00FD1999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города:</w:t>
      </w:r>
    </w:p>
    <w:p w:rsidR="002F35FE" w:rsidRPr="00D36305" w:rsidRDefault="002F35FE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999" w:rsidRPr="00D36305" w:rsidRDefault="00A25AB3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D580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36305">
        <w:rPr>
          <w:rFonts w:ascii="Times New Roman" w:hAnsi="Times New Roman" w:cs="Times New Roman"/>
          <w:sz w:val="28"/>
          <w:szCs w:val="28"/>
        </w:rPr>
        <w:t xml:space="preserve">в </w:t>
      </w:r>
      <w:r w:rsidR="00FD1999" w:rsidRPr="00D36305">
        <w:rPr>
          <w:rFonts w:ascii="Times New Roman" w:hAnsi="Times New Roman" w:cs="Times New Roman"/>
          <w:sz w:val="28"/>
          <w:szCs w:val="28"/>
        </w:rPr>
        <w:t>распоряжение</w:t>
      </w:r>
      <w:r w:rsidRPr="00D36305">
        <w:rPr>
          <w:rFonts w:ascii="Times New Roman" w:hAnsi="Times New Roman" w:cs="Times New Roman"/>
          <w:sz w:val="28"/>
          <w:szCs w:val="28"/>
        </w:rPr>
        <w:t xml:space="preserve"> адми</w:t>
      </w:r>
      <w:r w:rsidR="00FD1999" w:rsidRPr="00D36305">
        <w:rPr>
          <w:rFonts w:ascii="Times New Roman" w:hAnsi="Times New Roman" w:cs="Times New Roman"/>
          <w:sz w:val="28"/>
          <w:szCs w:val="28"/>
        </w:rPr>
        <w:t>нистрации города от 2</w:t>
      </w:r>
      <w:r w:rsidRPr="00D36305">
        <w:rPr>
          <w:rFonts w:ascii="Times New Roman" w:hAnsi="Times New Roman" w:cs="Times New Roman"/>
          <w:sz w:val="28"/>
          <w:szCs w:val="28"/>
        </w:rPr>
        <w:t>9.0</w:t>
      </w:r>
      <w:r w:rsidR="00FD1999" w:rsidRPr="00D36305">
        <w:rPr>
          <w:rFonts w:ascii="Times New Roman" w:hAnsi="Times New Roman" w:cs="Times New Roman"/>
          <w:sz w:val="28"/>
          <w:szCs w:val="28"/>
        </w:rPr>
        <w:t>3</w:t>
      </w:r>
      <w:r w:rsidRPr="00D36305">
        <w:rPr>
          <w:rFonts w:ascii="Times New Roman" w:hAnsi="Times New Roman" w:cs="Times New Roman"/>
          <w:sz w:val="28"/>
          <w:szCs w:val="28"/>
        </w:rPr>
        <w:t>.201</w:t>
      </w:r>
      <w:r w:rsidR="00FD1999" w:rsidRPr="00D36305">
        <w:rPr>
          <w:rFonts w:ascii="Times New Roman" w:hAnsi="Times New Roman" w:cs="Times New Roman"/>
          <w:sz w:val="28"/>
          <w:szCs w:val="28"/>
        </w:rPr>
        <w:t>6</w:t>
      </w:r>
      <w:r w:rsidRPr="00D36305">
        <w:rPr>
          <w:rFonts w:ascii="Times New Roman" w:hAnsi="Times New Roman" w:cs="Times New Roman"/>
          <w:sz w:val="28"/>
          <w:szCs w:val="28"/>
        </w:rPr>
        <w:t xml:space="preserve"> №</w:t>
      </w:r>
      <w:r w:rsidR="00FD1999" w:rsidRPr="00D36305">
        <w:rPr>
          <w:rFonts w:ascii="Times New Roman" w:hAnsi="Times New Roman" w:cs="Times New Roman"/>
          <w:sz w:val="28"/>
          <w:szCs w:val="28"/>
        </w:rPr>
        <w:t>420-р</w:t>
      </w:r>
      <w:r w:rsidRPr="00D36305">
        <w:rPr>
          <w:rFonts w:ascii="Times New Roman" w:hAnsi="Times New Roman" w:cs="Times New Roman"/>
          <w:sz w:val="28"/>
          <w:szCs w:val="28"/>
        </w:rPr>
        <w:t xml:space="preserve"> "Об утверждении П</w:t>
      </w:r>
      <w:r w:rsidR="00FD1999" w:rsidRPr="00D36305">
        <w:rPr>
          <w:rFonts w:ascii="Times New Roman" w:hAnsi="Times New Roman" w:cs="Times New Roman"/>
          <w:sz w:val="28"/>
          <w:szCs w:val="28"/>
        </w:rPr>
        <w:t xml:space="preserve">оложения о комиссии по соблюдению требований </w:t>
      </w:r>
      <w:r w:rsidR="004D5806">
        <w:rPr>
          <w:rFonts w:ascii="Times New Roman" w:hAnsi="Times New Roman" w:cs="Times New Roman"/>
          <w:sz w:val="28"/>
          <w:szCs w:val="28"/>
        </w:rPr>
        <w:t xml:space="preserve"> </w:t>
      </w:r>
      <w:r w:rsidR="00FD1999" w:rsidRPr="00D36305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и урегулированию </w:t>
      </w:r>
      <w:r w:rsidR="004D58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999" w:rsidRPr="00D36305">
        <w:rPr>
          <w:rFonts w:ascii="Times New Roman" w:hAnsi="Times New Roman" w:cs="Times New Roman"/>
          <w:sz w:val="28"/>
          <w:szCs w:val="28"/>
        </w:rPr>
        <w:t>конфликта интересов в администрации города Нижневартовска"</w:t>
      </w:r>
      <w:r w:rsidR="009409BA" w:rsidRPr="00D36305">
        <w:rPr>
          <w:rFonts w:ascii="Times New Roman" w:hAnsi="Times New Roman" w:cs="Times New Roman"/>
          <w:sz w:val="28"/>
          <w:szCs w:val="28"/>
        </w:rPr>
        <w:t xml:space="preserve"> </w:t>
      </w:r>
      <w:r w:rsidR="00FD1999" w:rsidRPr="00D36305">
        <w:rPr>
          <w:rFonts w:ascii="Times New Roman" w:hAnsi="Times New Roman" w:cs="Times New Roman"/>
          <w:sz w:val="28"/>
          <w:szCs w:val="28"/>
        </w:rPr>
        <w:t>(с изменени</w:t>
      </w:r>
      <w:r w:rsidR="00FD1999" w:rsidRPr="00D36305">
        <w:rPr>
          <w:rFonts w:ascii="Times New Roman" w:hAnsi="Times New Roman" w:cs="Times New Roman"/>
          <w:sz w:val="28"/>
          <w:szCs w:val="28"/>
        </w:rPr>
        <w:t>я</w:t>
      </w:r>
      <w:r w:rsidR="00FD1999" w:rsidRPr="00D36305">
        <w:rPr>
          <w:rFonts w:ascii="Times New Roman" w:hAnsi="Times New Roman" w:cs="Times New Roman"/>
          <w:sz w:val="28"/>
          <w:szCs w:val="28"/>
        </w:rPr>
        <w:t xml:space="preserve">ми от 14.12.2016 №1853-р): </w:t>
      </w:r>
    </w:p>
    <w:p w:rsidR="00CE0E31" w:rsidRPr="00D36305" w:rsidRDefault="00CE0E31" w:rsidP="004D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t xml:space="preserve">1.1. </w:t>
      </w:r>
      <w:r w:rsidR="004D5806">
        <w:rPr>
          <w:rFonts w:ascii="Times New Roman" w:hAnsi="Times New Roman" w:cs="Times New Roman"/>
          <w:sz w:val="28"/>
          <w:szCs w:val="28"/>
        </w:rPr>
        <w:t>В п</w:t>
      </w:r>
      <w:r w:rsidRPr="00D36305">
        <w:rPr>
          <w:rFonts w:ascii="Times New Roman" w:hAnsi="Times New Roman" w:cs="Times New Roman"/>
          <w:sz w:val="28"/>
          <w:szCs w:val="28"/>
        </w:rPr>
        <w:t>ункт</w:t>
      </w:r>
      <w:r w:rsidR="004D5806">
        <w:rPr>
          <w:rFonts w:ascii="Times New Roman" w:hAnsi="Times New Roman" w:cs="Times New Roman"/>
          <w:sz w:val="28"/>
          <w:szCs w:val="28"/>
        </w:rPr>
        <w:t>е</w:t>
      </w:r>
      <w:r w:rsidRPr="00D36305">
        <w:rPr>
          <w:rFonts w:ascii="Times New Roman" w:hAnsi="Times New Roman" w:cs="Times New Roman"/>
          <w:sz w:val="28"/>
          <w:szCs w:val="28"/>
        </w:rPr>
        <w:t xml:space="preserve"> 6 </w:t>
      </w:r>
      <w:r w:rsidR="004D5806">
        <w:rPr>
          <w:rFonts w:ascii="Times New Roman" w:hAnsi="Times New Roman" w:cs="Times New Roman"/>
          <w:sz w:val="28"/>
          <w:szCs w:val="28"/>
        </w:rPr>
        <w:t xml:space="preserve">слова "Н.И. </w:t>
      </w:r>
      <w:proofErr w:type="spellStart"/>
      <w:r w:rsidR="004D5806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="004D5806">
        <w:rPr>
          <w:rFonts w:ascii="Times New Roman" w:hAnsi="Times New Roman" w:cs="Times New Roman"/>
          <w:sz w:val="28"/>
          <w:szCs w:val="28"/>
        </w:rPr>
        <w:t>" заменить словами "</w:t>
      </w:r>
      <w:r w:rsidRPr="00D36305">
        <w:rPr>
          <w:rFonts w:ascii="Times New Roman" w:hAnsi="Times New Roman" w:cs="Times New Roman"/>
          <w:sz w:val="28"/>
          <w:szCs w:val="28"/>
        </w:rPr>
        <w:t>А.С. Ковалева".</w:t>
      </w:r>
    </w:p>
    <w:p w:rsidR="00684641" w:rsidRPr="00D36305" w:rsidRDefault="00CE0E31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t xml:space="preserve">1.2. </w:t>
      </w:r>
      <w:r w:rsidR="006C7AEB">
        <w:rPr>
          <w:rFonts w:ascii="Times New Roman" w:hAnsi="Times New Roman" w:cs="Times New Roman"/>
          <w:sz w:val="28"/>
          <w:szCs w:val="28"/>
        </w:rPr>
        <w:t>А</w:t>
      </w:r>
      <w:r w:rsidR="00E10390">
        <w:rPr>
          <w:rFonts w:ascii="Times New Roman" w:hAnsi="Times New Roman" w:cs="Times New Roman"/>
          <w:sz w:val="28"/>
          <w:szCs w:val="28"/>
        </w:rPr>
        <w:t>бзац четвертый подпункта "</w:t>
      </w:r>
      <w:r w:rsidR="00B0228A" w:rsidRPr="00D36305">
        <w:rPr>
          <w:rFonts w:ascii="Times New Roman" w:hAnsi="Times New Roman" w:cs="Times New Roman"/>
          <w:sz w:val="28"/>
          <w:szCs w:val="28"/>
        </w:rPr>
        <w:t>б</w:t>
      </w:r>
      <w:r w:rsidR="009409BA" w:rsidRPr="00D36305">
        <w:rPr>
          <w:rFonts w:ascii="Times New Roman" w:hAnsi="Times New Roman" w:cs="Times New Roman"/>
          <w:sz w:val="28"/>
          <w:szCs w:val="28"/>
        </w:rPr>
        <w:t>"</w:t>
      </w:r>
      <w:r w:rsidR="00A0154B" w:rsidRPr="00D36305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E10390">
        <w:rPr>
          <w:rFonts w:ascii="Times New Roman" w:hAnsi="Times New Roman" w:cs="Times New Roman"/>
          <w:sz w:val="28"/>
          <w:szCs w:val="28"/>
        </w:rPr>
        <w:t xml:space="preserve">, </w:t>
      </w:r>
      <w:r w:rsidR="00E10390" w:rsidRPr="00D36305">
        <w:rPr>
          <w:rFonts w:ascii="Times New Roman" w:hAnsi="Times New Roman" w:cs="Times New Roman"/>
          <w:sz w:val="28"/>
          <w:szCs w:val="28"/>
        </w:rPr>
        <w:t>пункт 3.20</w:t>
      </w:r>
      <w:r w:rsidR="006C7AEB" w:rsidRPr="00D36305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раздела</w:t>
      </w:r>
      <w:r w:rsidR="006C7AEB" w:rsidRPr="00D36305">
        <w:rPr>
          <w:rFonts w:ascii="Times New Roman" w:hAnsi="Times New Roman" w:cs="Times New Roman"/>
          <w:sz w:val="28"/>
          <w:szCs w:val="28"/>
        </w:rPr>
        <w:t xml:space="preserve"> III приложени</w:t>
      </w:r>
      <w:r w:rsidR="006C7AEB">
        <w:rPr>
          <w:rFonts w:ascii="Times New Roman" w:hAnsi="Times New Roman" w:cs="Times New Roman"/>
          <w:sz w:val="28"/>
          <w:szCs w:val="28"/>
        </w:rPr>
        <w:t>я</w:t>
      </w:r>
      <w:r w:rsidR="006C7AEB" w:rsidRPr="00D36305">
        <w:rPr>
          <w:rFonts w:ascii="Times New Roman" w:hAnsi="Times New Roman" w:cs="Times New Roman"/>
          <w:sz w:val="28"/>
          <w:szCs w:val="28"/>
        </w:rPr>
        <w:t xml:space="preserve"> 1 </w:t>
      </w:r>
      <w:r w:rsidR="004D580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10390">
        <w:rPr>
          <w:rFonts w:ascii="Times New Roman" w:hAnsi="Times New Roman" w:cs="Times New Roman"/>
          <w:sz w:val="28"/>
          <w:szCs w:val="28"/>
        </w:rPr>
        <w:t>и</w:t>
      </w:r>
      <w:r w:rsidR="004D5806">
        <w:rPr>
          <w:rFonts w:ascii="Times New Roman" w:hAnsi="Times New Roman" w:cs="Times New Roman"/>
          <w:sz w:val="28"/>
          <w:szCs w:val="28"/>
        </w:rPr>
        <w:t xml:space="preserve"> силу</w:t>
      </w:r>
      <w:r w:rsidR="00E10390">
        <w:rPr>
          <w:rFonts w:ascii="Times New Roman" w:hAnsi="Times New Roman" w:cs="Times New Roman"/>
          <w:sz w:val="28"/>
          <w:szCs w:val="28"/>
        </w:rPr>
        <w:t>.</w:t>
      </w:r>
    </w:p>
    <w:p w:rsidR="00CE0E31" w:rsidRPr="00D36305" w:rsidRDefault="00684641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t>1.3.</w:t>
      </w:r>
      <w:r w:rsidR="00B0228A" w:rsidRPr="00D36305">
        <w:rPr>
          <w:rFonts w:ascii="Times New Roman" w:hAnsi="Times New Roman" w:cs="Times New Roman"/>
          <w:sz w:val="28"/>
          <w:szCs w:val="28"/>
        </w:rPr>
        <w:t xml:space="preserve"> </w:t>
      </w:r>
      <w:r w:rsidRPr="00D36305">
        <w:rPr>
          <w:rFonts w:ascii="Times New Roman" w:hAnsi="Times New Roman" w:cs="Times New Roman"/>
          <w:sz w:val="28"/>
          <w:szCs w:val="28"/>
        </w:rPr>
        <w:t>П</w:t>
      </w:r>
      <w:r w:rsidR="00CE0E31" w:rsidRPr="00D36305">
        <w:rPr>
          <w:rFonts w:ascii="Times New Roman" w:hAnsi="Times New Roman" w:cs="Times New Roman"/>
          <w:sz w:val="28"/>
          <w:szCs w:val="28"/>
        </w:rPr>
        <w:t>риложение 2 изложить в новой редакции согласно прило</w:t>
      </w:r>
      <w:r w:rsidR="00715BE0" w:rsidRPr="00D36305">
        <w:rPr>
          <w:rFonts w:ascii="Times New Roman" w:hAnsi="Times New Roman" w:cs="Times New Roman"/>
          <w:sz w:val="28"/>
          <w:szCs w:val="28"/>
        </w:rPr>
        <w:t>жению</w:t>
      </w:r>
      <w:r w:rsidR="004D58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5BE0" w:rsidRPr="00D36305">
        <w:rPr>
          <w:rFonts w:ascii="Times New Roman" w:hAnsi="Times New Roman" w:cs="Times New Roman"/>
          <w:sz w:val="28"/>
          <w:szCs w:val="28"/>
        </w:rPr>
        <w:t xml:space="preserve"> к </w:t>
      </w:r>
      <w:r w:rsidR="00CE0E31" w:rsidRPr="00D36305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4D5806" w:rsidRDefault="004D5806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FE" w:rsidRPr="00D36305" w:rsidRDefault="002F35FE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</w:t>
      </w:r>
      <w:r w:rsidR="00CE0E31" w:rsidRPr="00D36305">
        <w:rPr>
          <w:rFonts w:ascii="Times New Roman" w:hAnsi="Times New Roman" w:cs="Times New Roman"/>
          <w:sz w:val="28"/>
          <w:szCs w:val="28"/>
        </w:rPr>
        <w:t>распоряжения</w:t>
      </w:r>
      <w:r w:rsidRPr="00D36305">
        <w:rPr>
          <w:rFonts w:ascii="Times New Roman" w:hAnsi="Times New Roman" w:cs="Times New Roman"/>
          <w:sz w:val="28"/>
          <w:szCs w:val="28"/>
        </w:rPr>
        <w:t>.</w:t>
      </w:r>
    </w:p>
    <w:p w:rsidR="002F35FE" w:rsidRPr="00D36305" w:rsidRDefault="002F35FE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B3" w:rsidRPr="00D36305" w:rsidRDefault="002F35FE" w:rsidP="00D3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t xml:space="preserve">3. </w:t>
      </w:r>
      <w:r w:rsidR="00CE0E31" w:rsidRPr="00D3630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D36305">
        <w:rPr>
          <w:rFonts w:ascii="Times New Roman" w:hAnsi="Times New Roman" w:cs="Times New Roman"/>
          <w:sz w:val="28"/>
          <w:szCs w:val="28"/>
        </w:rPr>
        <w:t>вступает в силу после его официального</w:t>
      </w:r>
      <w:r w:rsidR="007B72C1" w:rsidRPr="00D36305">
        <w:rPr>
          <w:rFonts w:ascii="Times New Roman" w:hAnsi="Times New Roman" w:cs="Times New Roman"/>
          <w:sz w:val="28"/>
          <w:szCs w:val="28"/>
        </w:rPr>
        <w:t xml:space="preserve"> </w:t>
      </w:r>
      <w:r w:rsidRPr="00D3630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71CA7" w:rsidRPr="00D36305" w:rsidRDefault="00471CA7" w:rsidP="00D3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C1" w:rsidRDefault="007B72C1" w:rsidP="00D3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305" w:rsidRPr="00D36305" w:rsidRDefault="00D36305" w:rsidP="00D3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D3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36305" w:rsidRPr="00D36305" w:rsidRDefault="006C7AEB" w:rsidP="00D3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B72C1" w:rsidRPr="00D3630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36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D36305" w:rsidRPr="00D36305">
        <w:rPr>
          <w:rFonts w:ascii="Times New Roman" w:hAnsi="Times New Roman" w:cs="Times New Roman"/>
          <w:sz w:val="28"/>
          <w:szCs w:val="28"/>
        </w:rPr>
        <w:br w:type="page"/>
      </w:r>
    </w:p>
    <w:p w:rsidR="00CE0E31" w:rsidRPr="00D36305" w:rsidRDefault="00CE0E31" w:rsidP="004D580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CE0E31" w:rsidRPr="00D36305" w:rsidRDefault="00CE0E31" w:rsidP="004D580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3630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E0E31" w:rsidRPr="00D36305" w:rsidRDefault="000C6C20" w:rsidP="004D580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C6C20">
        <w:rPr>
          <w:rFonts w:ascii="Times New Roman" w:hAnsi="Times New Roman" w:cs="Times New Roman"/>
          <w:sz w:val="28"/>
          <w:szCs w:val="28"/>
        </w:rPr>
        <w:t>от 27.02.2017 №210-р</w:t>
      </w:r>
    </w:p>
    <w:p w:rsidR="00CE0E31" w:rsidRPr="004D5806" w:rsidRDefault="00CE0E31" w:rsidP="004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31" w:rsidRPr="004D5806" w:rsidRDefault="004D5806" w:rsidP="004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D5806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4D5806" w:rsidRDefault="004D5806" w:rsidP="004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0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CE0E31" w:rsidRPr="004D5806" w:rsidRDefault="004D5806" w:rsidP="004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06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</w:t>
      </w:r>
    </w:p>
    <w:p w:rsidR="00CE0E31" w:rsidRPr="004D5806" w:rsidRDefault="004D5806" w:rsidP="004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06">
        <w:rPr>
          <w:rFonts w:ascii="Times New Roman" w:hAnsi="Times New Roman" w:cs="Times New Roman"/>
          <w:b/>
          <w:sz w:val="28"/>
          <w:szCs w:val="28"/>
        </w:rPr>
        <w:t xml:space="preserve">в администрации города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D5806">
        <w:rPr>
          <w:rFonts w:ascii="Times New Roman" w:hAnsi="Times New Roman" w:cs="Times New Roman"/>
          <w:b/>
          <w:sz w:val="28"/>
          <w:szCs w:val="28"/>
        </w:rPr>
        <w:t>ижневартовска</w:t>
      </w:r>
    </w:p>
    <w:p w:rsidR="00CE0E31" w:rsidRPr="004D5806" w:rsidRDefault="00CE0E31" w:rsidP="004D5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379"/>
      </w:tblGrid>
      <w:tr w:rsidR="004E0DF6" w:rsidRPr="00D36305" w:rsidTr="004D5806">
        <w:trPr>
          <w:trHeight w:val="659"/>
        </w:trPr>
        <w:tc>
          <w:tcPr>
            <w:tcW w:w="3227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Лукаш</w:t>
            </w:r>
          </w:p>
          <w:p w:rsidR="004E0DF6" w:rsidRPr="00D36305" w:rsidRDefault="004E0DF6" w:rsidP="004D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83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hideMark/>
          </w:tcPr>
          <w:p w:rsidR="004E0DF6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председатель</w:t>
            </w:r>
            <w:r w:rsidR="00D36305"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4D5806" w:rsidRDefault="004D580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06" w:rsidRPr="004D5806" w:rsidRDefault="004D580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F6" w:rsidRPr="00D36305" w:rsidTr="004D5806">
        <w:trPr>
          <w:trHeight w:val="659"/>
        </w:trPr>
        <w:tc>
          <w:tcPr>
            <w:tcW w:w="3227" w:type="dxa"/>
            <w:hideMark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</w:t>
            </w:r>
          </w:p>
          <w:p w:rsidR="004E0DF6" w:rsidRPr="00D36305" w:rsidRDefault="004E0DF6" w:rsidP="004D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83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города, </w:t>
            </w:r>
            <w:r w:rsidR="004D580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4E0DF6" w:rsidRPr="004D5806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F6" w:rsidRPr="00D36305" w:rsidTr="004D5806">
        <w:trPr>
          <w:trHeight w:val="659"/>
        </w:trPr>
        <w:tc>
          <w:tcPr>
            <w:tcW w:w="3227" w:type="dxa"/>
            <w:hideMark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Альмира </w:t>
            </w:r>
            <w:proofErr w:type="spellStart"/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283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упра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ления по вопросам муниципальной службы и ка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ров администрации города, секретарь комиссии</w:t>
            </w:r>
          </w:p>
          <w:p w:rsidR="004E0DF6" w:rsidRPr="004D5806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A" w:rsidRPr="004D5806" w:rsidTr="004D5806">
        <w:trPr>
          <w:trHeight w:val="80"/>
        </w:trPr>
        <w:tc>
          <w:tcPr>
            <w:tcW w:w="9889" w:type="dxa"/>
            <w:gridSpan w:val="3"/>
          </w:tcPr>
          <w:p w:rsidR="00D67AEA" w:rsidRPr="004D5806" w:rsidRDefault="00D67AEA" w:rsidP="004D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0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4D5806" w:rsidRPr="004D5806" w:rsidRDefault="004D5806" w:rsidP="004D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DF6" w:rsidRPr="00D36305" w:rsidTr="004D5806">
        <w:trPr>
          <w:trHeight w:val="659"/>
        </w:trPr>
        <w:tc>
          <w:tcPr>
            <w:tcW w:w="3227" w:type="dxa"/>
            <w:hideMark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Абдулвалиев</w:t>
            </w:r>
            <w:proofErr w:type="spellEnd"/>
          </w:p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Алмаз </w:t>
            </w:r>
            <w:proofErr w:type="spellStart"/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Фирзярович</w:t>
            </w:r>
            <w:proofErr w:type="spellEnd"/>
          </w:p>
        </w:tc>
        <w:tc>
          <w:tcPr>
            <w:tcW w:w="283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доцент кафедры </w:t>
            </w:r>
            <w:r w:rsidR="004D580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уголовно-правовых дисциплин </w:t>
            </w:r>
            <w:proofErr w:type="spellStart"/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экономико-правового института (филиал) фед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рального государственного автономного образов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учреждения высшего образования </w:t>
            </w:r>
            <w:r w:rsidR="004D580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"Тюменский государственный университет" </w:t>
            </w:r>
            <w:r w:rsidR="004D580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F6" w:rsidRPr="00D36305" w:rsidTr="004D5806">
        <w:trPr>
          <w:trHeight w:val="659"/>
        </w:trPr>
        <w:tc>
          <w:tcPr>
            <w:tcW w:w="3227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</w:p>
          <w:p w:rsidR="004E0DF6" w:rsidRPr="00D36305" w:rsidRDefault="004E0DF6" w:rsidP="004D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283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hideMark/>
          </w:tcPr>
          <w:p w:rsidR="004E0DF6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управления администрации города</w:t>
            </w:r>
          </w:p>
          <w:p w:rsidR="004D5806" w:rsidRPr="004D5806" w:rsidRDefault="004D580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F6" w:rsidRPr="00D36305" w:rsidTr="004D5806">
        <w:trPr>
          <w:trHeight w:val="659"/>
        </w:trPr>
        <w:tc>
          <w:tcPr>
            <w:tcW w:w="3227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Борщенюк</w:t>
            </w:r>
            <w:proofErr w:type="spellEnd"/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283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E0DF6" w:rsidRPr="00D36305" w:rsidRDefault="00C07554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</w:t>
            </w:r>
            <w:r w:rsidR="00DA633D" w:rsidRPr="00D36305">
              <w:rPr>
                <w:rFonts w:ascii="Times New Roman" w:hAnsi="Times New Roman" w:cs="Times New Roman"/>
                <w:sz w:val="28"/>
                <w:szCs w:val="28"/>
              </w:rPr>
              <w:t>директор филиала федерального государственного автономного</w:t>
            </w:r>
            <w:r w:rsidR="004D580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A633D"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высшего образов</w:t>
            </w:r>
            <w:r w:rsidR="00DA633D" w:rsidRPr="00D36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633D" w:rsidRPr="00D36305">
              <w:rPr>
                <w:rFonts w:ascii="Times New Roman" w:hAnsi="Times New Roman" w:cs="Times New Roman"/>
                <w:sz w:val="28"/>
                <w:szCs w:val="28"/>
              </w:rPr>
              <w:t>ния "Южно-Уральский государственный униве</w:t>
            </w:r>
            <w:r w:rsidR="00DA633D" w:rsidRPr="00D363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633D" w:rsidRPr="00D36305">
              <w:rPr>
                <w:rFonts w:ascii="Times New Roman" w:hAnsi="Times New Roman" w:cs="Times New Roman"/>
                <w:sz w:val="28"/>
                <w:szCs w:val="28"/>
              </w:rPr>
              <w:t>ситет (национальный исследовательский униве</w:t>
            </w:r>
            <w:r w:rsidR="00DA633D" w:rsidRPr="00D363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0390">
              <w:rPr>
                <w:rFonts w:ascii="Times New Roman" w:hAnsi="Times New Roman" w:cs="Times New Roman"/>
                <w:sz w:val="28"/>
                <w:szCs w:val="28"/>
              </w:rPr>
              <w:t>ситет)" в г.</w:t>
            </w:r>
            <w:r w:rsidR="00DA633D" w:rsidRPr="00D36305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</w:t>
            </w:r>
            <w:r w:rsidR="004D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DF6" w:rsidRPr="00D363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proofErr w:type="gramEnd"/>
          </w:p>
          <w:p w:rsidR="004E0DF6" w:rsidRPr="004D5806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F6" w:rsidRPr="00D36305" w:rsidTr="004D5806">
        <w:trPr>
          <w:trHeight w:val="659"/>
        </w:trPr>
        <w:tc>
          <w:tcPr>
            <w:tcW w:w="3227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283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муниципал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ной службы и кадров администрации города</w:t>
            </w:r>
          </w:p>
          <w:p w:rsidR="004E0DF6" w:rsidRPr="004D5806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F6" w:rsidRPr="00D36305" w:rsidTr="004D5806">
        <w:trPr>
          <w:trHeight w:val="659"/>
        </w:trPr>
        <w:tc>
          <w:tcPr>
            <w:tcW w:w="3227" w:type="dxa"/>
            <w:hideMark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:rsidR="004E0DF6" w:rsidRPr="00D36305" w:rsidRDefault="004E0DF6" w:rsidP="00D3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E0DF6" w:rsidRPr="00D36305" w:rsidRDefault="004E0DF6" w:rsidP="004D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экономики администрации города</w:t>
            </w:r>
          </w:p>
        </w:tc>
      </w:tr>
    </w:tbl>
    <w:p w:rsidR="00CE0E31" w:rsidRPr="00D36305" w:rsidRDefault="00CE0E31" w:rsidP="004D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E31" w:rsidRPr="00D36305" w:rsidSect="00D36305">
      <w:headerReference w:type="default" r:id="rId8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9A" w:rsidRDefault="00256A9A" w:rsidP="00D36305">
      <w:pPr>
        <w:spacing w:after="0" w:line="240" w:lineRule="auto"/>
      </w:pPr>
      <w:r>
        <w:separator/>
      </w:r>
    </w:p>
  </w:endnote>
  <w:endnote w:type="continuationSeparator" w:id="0">
    <w:p w:rsidR="00256A9A" w:rsidRDefault="00256A9A" w:rsidP="00D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9A" w:rsidRDefault="00256A9A" w:rsidP="00D36305">
      <w:pPr>
        <w:spacing w:after="0" w:line="240" w:lineRule="auto"/>
      </w:pPr>
      <w:r>
        <w:separator/>
      </w:r>
    </w:p>
  </w:footnote>
  <w:footnote w:type="continuationSeparator" w:id="0">
    <w:p w:rsidR="00256A9A" w:rsidRDefault="00256A9A" w:rsidP="00D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212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305" w:rsidRPr="00D36305" w:rsidRDefault="00D3630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6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63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6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9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6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B3"/>
    <w:rsid w:val="000619A3"/>
    <w:rsid w:val="000C6C20"/>
    <w:rsid w:val="000E5963"/>
    <w:rsid w:val="0012255D"/>
    <w:rsid w:val="00256A9A"/>
    <w:rsid w:val="002F35FE"/>
    <w:rsid w:val="003157B6"/>
    <w:rsid w:val="00416D31"/>
    <w:rsid w:val="00471CA7"/>
    <w:rsid w:val="00484FD1"/>
    <w:rsid w:val="004D5806"/>
    <w:rsid w:val="004E0DF6"/>
    <w:rsid w:val="004E7C0B"/>
    <w:rsid w:val="005268D4"/>
    <w:rsid w:val="00684641"/>
    <w:rsid w:val="006C7AEB"/>
    <w:rsid w:val="00715BE0"/>
    <w:rsid w:val="007B72C1"/>
    <w:rsid w:val="00814E99"/>
    <w:rsid w:val="009409BA"/>
    <w:rsid w:val="009534D4"/>
    <w:rsid w:val="009911E4"/>
    <w:rsid w:val="009B2B08"/>
    <w:rsid w:val="009B44CA"/>
    <w:rsid w:val="009D1EE9"/>
    <w:rsid w:val="00A0154B"/>
    <w:rsid w:val="00A06C8B"/>
    <w:rsid w:val="00A25AB3"/>
    <w:rsid w:val="00B0228A"/>
    <w:rsid w:val="00B81E4E"/>
    <w:rsid w:val="00C07554"/>
    <w:rsid w:val="00CE0E31"/>
    <w:rsid w:val="00D36305"/>
    <w:rsid w:val="00D37329"/>
    <w:rsid w:val="00D67AEA"/>
    <w:rsid w:val="00DA633D"/>
    <w:rsid w:val="00E10390"/>
    <w:rsid w:val="00E91AB0"/>
    <w:rsid w:val="00FA7452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305"/>
  </w:style>
  <w:style w:type="paragraph" w:styleId="a7">
    <w:name w:val="footer"/>
    <w:basedOn w:val="a"/>
    <w:link w:val="a8"/>
    <w:uiPriority w:val="99"/>
    <w:unhideWhenUsed/>
    <w:rsid w:val="00D3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305"/>
  </w:style>
  <w:style w:type="paragraph" w:styleId="a7">
    <w:name w:val="footer"/>
    <w:basedOn w:val="a"/>
    <w:link w:val="a8"/>
    <w:uiPriority w:val="99"/>
    <w:unhideWhenUsed/>
    <w:rsid w:val="00D3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E7DC-A943-40C2-955C-4F400FB4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Альмира Фаргатовна</dc:creator>
  <cp:lastModifiedBy>Кузнецов Богдан Евгеньевич</cp:lastModifiedBy>
  <cp:revision>2</cp:revision>
  <cp:lastPrinted>2017-02-27T06:20:00Z</cp:lastPrinted>
  <dcterms:created xsi:type="dcterms:W3CDTF">2017-03-01T05:55:00Z</dcterms:created>
  <dcterms:modified xsi:type="dcterms:W3CDTF">2017-03-01T05:55:00Z</dcterms:modified>
</cp:coreProperties>
</file>