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32" w:rsidRPr="00481837" w:rsidRDefault="00861832" w:rsidP="007F3FA9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>ПРОЕКТ</w:t>
      </w:r>
    </w:p>
    <w:p w:rsidR="00DF056D" w:rsidRPr="00481837" w:rsidRDefault="00DF056D" w:rsidP="000C6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20A" w:rsidRPr="00481837" w:rsidRDefault="0013703D" w:rsidP="00144467">
      <w:pPr>
        <w:spacing w:after="0" w:line="240" w:lineRule="auto"/>
        <w:ind w:right="5046"/>
        <w:jc w:val="both"/>
        <w:rPr>
          <w:rFonts w:ascii="Times New Roman" w:hAnsi="Times New Roman"/>
          <w:sz w:val="24"/>
          <w:szCs w:val="24"/>
        </w:rPr>
      </w:pPr>
      <w:r w:rsidRPr="00481837">
        <w:rPr>
          <w:rFonts w:ascii="Times New Roman" w:hAnsi="Times New Roman"/>
          <w:sz w:val="24"/>
          <w:szCs w:val="24"/>
        </w:rPr>
        <w:t>Об утверждении Порядка предоставления</w:t>
      </w:r>
      <w:r w:rsidR="0068766B" w:rsidRPr="00481837">
        <w:rPr>
          <w:rFonts w:ascii="Times New Roman" w:hAnsi="Times New Roman"/>
          <w:sz w:val="24"/>
          <w:szCs w:val="24"/>
        </w:rPr>
        <w:t xml:space="preserve"> </w:t>
      </w:r>
      <w:r w:rsidRPr="00481837">
        <w:rPr>
          <w:rFonts w:ascii="Times New Roman" w:hAnsi="Times New Roman"/>
          <w:sz w:val="24"/>
          <w:szCs w:val="24"/>
        </w:rPr>
        <w:t>субсидии</w:t>
      </w:r>
      <w:r w:rsidR="0068766B" w:rsidRPr="00481837">
        <w:rPr>
          <w:rFonts w:ascii="Times New Roman" w:hAnsi="Times New Roman"/>
          <w:sz w:val="24"/>
          <w:szCs w:val="24"/>
        </w:rPr>
        <w:t xml:space="preserve"> </w:t>
      </w:r>
      <w:r w:rsidRPr="00481837">
        <w:rPr>
          <w:rFonts w:ascii="Times New Roman" w:hAnsi="Times New Roman"/>
          <w:sz w:val="24"/>
          <w:szCs w:val="24"/>
        </w:rPr>
        <w:t>из бюджета города на возмещение недополученных доходов при оказании населению жилищных услуг, включая вывоз жидких бытовых отходов</w:t>
      </w:r>
      <w:r w:rsidR="0068766B" w:rsidRPr="00481837">
        <w:rPr>
          <w:rFonts w:ascii="Times New Roman" w:hAnsi="Times New Roman"/>
          <w:sz w:val="24"/>
          <w:szCs w:val="24"/>
        </w:rPr>
        <w:t xml:space="preserve"> из септиков,</w:t>
      </w:r>
      <w:r w:rsidR="00144467" w:rsidRPr="00481837">
        <w:rPr>
          <w:rFonts w:ascii="Times New Roman" w:hAnsi="Times New Roman"/>
          <w:sz w:val="24"/>
          <w:szCs w:val="24"/>
        </w:rPr>
        <w:t xml:space="preserve"> </w:t>
      </w:r>
      <w:r w:rsidR="0036346F" w:rsidRPr="00481837">
        <w:rPr>
          <w:rFonts w:ascii="Times New Roman" w:hAnsi="Times New Roman"/>
          <w:sz w:val="24"/>
          <w:szCs w:val="24"/>
        </w:rPr>
        <w:br/>
      </w:r>
      <w:r w:rsidR="0068766B" w:rsidRPr="00481837">
        <w:rPr>
          <w:rFonts w:ascii="Times New Roman" w:hAnsi="Times New Roman"/>
          <w:sz w:val="24"/>
          <w:szCs w:val="24"/>
        </w:rPr>
        <w:t xml:space="preserve">по тарифам, </w:t>
      </w:r>
      <w:r w:rsidRPr="00481837">
        <w:rPr>
          <w:rFonts w:ascii="Times New Roman" w:hAnsi="Times New Roman"/>
          <w:sz w:val="24"/>
          <w:szCs w:val="24"/>
        </w:rPr>
        <w:t>не обеспечивающим возмещение издержек</w:t>
      </w:r>
    </w:p>
    <w:p w:rsidR="00F6260B" w:rsidRPr="00481837" w:rsidRDefault="00F6260B" w:rsidP="00144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346F" w:rsidRPr="00481837" w:rsidRDefault="0036346F" w:rsidP="003634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46F" w:rsidRPr="00481837" w:rsidRDefault="0036346F" w:rsidP="003634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>В соответствии с</w:t>
      </w:r>
      <w:r w:rsidR="00AB5EBE" w:rsidRPr="00481837">
        <w:t xml:space="preserve"> </w:t>
      </w:r>
      <w:r w:rsidR="00AB5EBE" w:rsidRPr="00481837">
        <w:rPr>
          <w:rFonts w:ascii="Times New Roman" w:hAnsi="Times New Roman"/>
          <w:sz w:val="28"/>
          <w:szCs w:val="28"/>
        </w:rPr>
        <w:t>Бюджетным кодексом Российской Федерации, Федеральным законом от 06.10.2003 №131-ФЗ "Об общих принципах организации местного самоуправления в Российской Федерации",</w:t>
      </w:r>
      <w:r w:rsidRPr="00481837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r w:rsidR="00AB5EBE" w:rsidRPr="00481837">
        <w:rPr>
          <w:rFonts w:ascii="Times New Roman" w:hAnsi="Times New Roman"/>
          <w:sz w:val="28"/>
          <w:szCs w:val="28"/>
        </w:rPr>
        <w:t>решением Думы города от 17.10.2008 №480 "Об установлении расходных обязательств муниципального образования город Нижневартовск"</w:t>
      </w:r>
      <w:r w:rsidRPr="00481837">
        <w:rPr>
          <w:rFonts w:ascii="Times New Roman" w:hAnsi="Times New Roman"/>
          <w:sz w:val="28"/>
          <w:szCs w:val="28"/>
        </w:rPr>
        <w:t>:</w:t>
      </w:r>
    </w:p>
    <w:p w:rsidR="0036346F" w:rsidRPr="00481837" w:rsidRDefault="0036346F" w:rsidP="003634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3DB" w:rsidRPr="00481837" w:rsidRDefault="00FB087A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 xml:space="preserve">1. </w:t>
      </w:r>
      <w:r w:rsidR="005B23DB" w:rsidRPr="00481837">
        <w:rPr>
          <w:rFonts w:ascii="Times New Roman" w:hAnsi="Times New Roman"/>
          <w:sz w:val="28"/>
          <w:szCs w:val="28"/>
        </w:rPr>
        <w:t xml:space="preserve">Утвердить порядок предоставления субсидии из бюджета города </w:t>
      </w:r>
      <w:r w:rsidR="005B23DB" w:rsidRPr="00481837">
        <w:rPr>
          <w:rFonts w:ascii="Times New Roman" w:hAnsi="Times New Roman"/>
          <w:sz w:val="28"/>
          <w:szCs w:val="28"/>
        </w:rPr>
        <w:br/>
        <w:t xml:space="preserve">на возмещение недополученных доходов при оказании населению жилищных услуг, включая вывоз жидких бытовых отходов из септиков, по тарифам, </w:t>
      </w:r>
      <w:r w:rsidR="005B23DB" w:rsidRPr="00481837">
        <w:rPr>
          <w:rFonts w:ascii="Times New Roman" w:hAnsi="Times New Roman"/>
          <w:sz w:val="28"/>
          <w:szCs w:val="28"/>
        </w:rPr>
        <w:br/>
        <w:t>не обеспечивающим возмещение издержек согласно приложению.</w:t>
      </w:r>
    </w:p>
    <w:p w:rsidR="005B23DB" w:rsidRPr="00481837" w:rsidRDefault="005B23DB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AF9" w:rsidRPr="00481837" w:rsidRDefault="007877A4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 xml:space="preserve">2. </w:t>
      </w:r>
      <w:r w:rsidR="0036346F" w:rsidRPr="00481837">
        <w:rPr>
          <w:rFonts w:ascii="Times New Roman" w:hAnsi="Times New Roman"/>
          <w:sz w:val="28"/>
          <w:szCs w:val="28"/>
        </w:rPr>
        <w:t>Признать утратившими силу с 01.01.2025</w:t>
      </w:r>
      <w:r w:rsidR="00242AF9" w:rsidRPr="00481837">
        <w:rPr>
          <w:rFonts w:ascii="Times New Roman" w:hAnsi="Times New Roman"/>
          <w:sz w:val="28"/>
          <w:szCs w:val="28"/>
        </w:rPr>
        <w:t>:</w:t>
      </w:r>
    </w:p>
    <w:p w:rsidR="0036346F" w:rsidRPr="00481837" w:rsidRDefault="00242AF9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>2.1.</w:t>
      </w:r>
      <w:r w:rsidR="0036346F" w:rsidRPr="00481837">
        <w:rPr>
          <w:rFonts w:ascii="Times New Roman" w:hAnsi="Times New Roman"/>
          <w:sz w:val="28"/>
          <w:szCs w:val="28"/>
        </w:rPr>
        <w:t xml:space="preserve"> </w:t>
      </w:r>
      <w:r w:rsidRPr="00481837">
        <w:rPr>
          <w:rFonts w:ascii="Times New Roman" w:hAnsi="Times New Roman"/>
          <w:sz w:val="28"/>
          <w:szCs w:val="28"/>
        </w:rPr>
        <w:t>П</w:t>
      </w:r>
      <w:r w:rsidR="0036346F" w:rsidRPr="00481837">
        <w:rPr>
          <w:rFonts w:ascii="Times New Roman" w:hAnsi="Times New Roman"/>
          <w:sz w:val="28"/>
          <w:szCs w:val="28"/>
        </w:rPr>
        <w:t xml:space="preserve">остановление администрации города от 18.12.2015 №2282 </w:t>
      </w:r>
      <w:r w:rsidR="008D05CD" w:rsidRPr="00481837">
        <w:rPr>
          <w:rFonts w:ascii="Times New Roman" w:hAnsi="Times New Roman"/>
          <w:sz w:val="28"/>
          <w:szCs w:val="28"/>
        </w:rPr>
        <w:br/>
      </w:r>
      <w:r w:rsidR="0036346F" w:rsidRPr="00481837">
        <w:rPr>
          <w:rFonts w:ascii="Times New Roman" w:hAnsi="Times New Roman"/>
          <w:sz w:val="28"/>
          <w:szCs w:val="28"/>
        </w:rPr>
        <w:t xml:space="preserve">"Об утверждении Порядка предоставления субсидии из бюджета города </w:t>
      </w:r>
      <w:r w:rsidR="008D05CD" w:rsidRPr="00481837">
        <w:rPr>
          <w:rFonts w:ascii="Times New Roman" w:hAnsi="Times New Roman"/>
          <w:sz w:val="28"/>
          <w:szCs w:val="28"/>
        </w:rPr>
        <w:br/>
      </w:r>
      <w:r w:rsidR="0036346F" w:rsidRPr="00481837">
        <w:rPr>
          <w:rFonts w:ascii="Times New Roman" w:hAnsi="Times New Roman"/>
          <w:sz w:val="28"/>
          <w:szCs w:val="28"/>
        </w:rPr>
        <w:t xml:space="preserve">на возмещение недополученных доходов при оказании населению жилищных услуг, включая вывоз жидких бытовых отходов из септиков, по тарифам, </w:t>
      </w:r>
      <w:r w:rsidR="008D05CD" w:rsidRPr="00481837">
        <w:rPr>
          <w:rFonts w:ascii="Times New Roman" w:hAnsi="Times New Roman"/>
          <w:sz w:val="28"/>
          <w:szCs w:val="28"/>
        </w:rPr>
        <w:br/>
      </w:r>
      <w:r w:rsidR="0036346F" w:rsidRPr="00481837">
        <w:rPr>
          <w:rFonts w:ascii="Times New Roman" w:hAnsi="Times New Roman"/>
          <w:sz w:val="28"/>
          <w:szCs w:val="28"/>
        </w:rPr>
        <w:t>не обес</w:t>
      </w:r>
      <w:r w:rsidR="00A216D5" w:rsidRPr="00481837">
        <w:rPr>
          <w:rFonts w:ascii="Times New Roman" w:hAnsi="Times New Roman"/>
          <w:sz w:val="28"/>
          <w:szCs w:val="28"/>
        </w:rPr>
        <w:t>печивающим возмещение издержек".</w:t>
      </w:r>
    </w:p>
    <w:p w:rsidR="00242AF9" w:rsidRPr="00481837" w:rsidRDefault="00242AF9" w:rsidP="008F5A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 xml:space="preserve">2.2. Постановление администрации города от 09.11.2016 №1610 </w:t>
      </w:r>
      <w:r w:rsidRPr="00481837">
        <w:rPr>
          <w:rFonts w:ascii="Times New Roman" w:hAnsi="Times New Roman"/>
          <w:sz w:val="28"/>
          <w:szCs w:val="28"/>
        </w:rPr>
        <w:br/>
        <w:t xml:space="preserve">"О внесении изменений в постановление администрации города от 18.12.2015 №2282 "Об утверждении Порядка предоставления субсидии из бюджета города на компенсацию недополученных доходов при оказании населению жилищных услуг, включая вывоз жидких бытовых отходов из септиков, по тарифам, </w:t>
      </w:r>
      <w:r w:rsidRPr="00481837">
        <w:rPr>
          <w:rFonts w:ascii="Times New Roman" w:hAnsi="Times New Roman"/>
          <w:sz w:val="28"/>
          <w:szCs w:val="28"/>
        </w:rPr>
        <w:br/>
        <w:t>не обеспечивающим возмещение издержек".</w:t>
      </w:r>
    </w:p>
    <w:p w:rsidR="008F5A2C" w:rsidRPr="00481837" w:rsidRDefault="008F5A2C" w:rsidP="008F5A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 xml:space="preserve">2.3. Пункт 6 приложения к постановлению администрации города </w:t>
      </w:r>
      <w:r w:rsidR="00D7525C" w:rsidRPr="00481837">
        <w:rPr>
          <w:rFonts w:ascii="Times New Roman" w:hAnsi="Times New Roman"/>
          <w:sz w:val="28"/>
          <w:szCs w:val="28"/>
        </w:rPr>
        <w:br/>
      </w:r>
      <w:r w:rsidRPr="00481837">
        <w:rPr>
          <w:rFonts w:ascii="Times New Roman" w:hAnsi="Times New Roman"/>
          <w:sz w:val="28"/>
          <w:szCs w:val="28"/>
        </w:rPr>
        <w:t>от 15.03.2017 №368 "О внесении изменений в некоторые постановления администрации города".</w:t>
      </w:r>
    </w:p>
    <w:p w:rsidR="00D7525C" w:rsidRPr="00481837" w:rsidRDefault="00D7525C" w:rsidP="00D752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lastRenderedPageBreak/>
        <w:t xml:space="preserve">2.4. Постановление администрации города от 30.06.2017 №963 </w:t>
      </w:r>
      <w:r w:rsidRPr="00481837">
        <w:rPr>
          <w:rFonts w:ascii="Times New Roman" w:hAnsi="Times New Roman"/>
          <w:sz w:val="28"/>
          <w:szCs w:val="28"/>
        </w:rPr>
        <w:br/>
        <w:t xml:space="preserve">"О внесении изменения в постановление администрации города от 18.12.2015 №2282 "Об утверждении Порядка предоставления субсидии из бюджета города на компенсацию недополученных доходов при оказании населению жилищных услуг, включая вывоз жидких бытовых отходов из септиков, по тарифам, </w:t>
      </w:r>
      <w:r w:rsidRPr="00481837">
        <w:rPr>
          <w:rFonts w:ascii="Times New Roman" w:hAnsi="Times New Roman"/>
          <w:sz w:val="28"/>
          <w:szCs w:val="28"/>
        </w:rPr>
        <w:br/>
        <w:t>не обеспечивающим возмещение издержек" (с изменениями от 09.11.2016 №1610, 15.03.2017 №368)".</w:t>
      </w:r>
    </w:p>
    <w:p w:rsidR="00844B17" w:rsidRPr="00481837" w:rsidRDefault="004E727E" w:rsidP="00617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 xml:space="preserve">2.5. </w:t>
      </w:r>
      <w:r w:rsidR="00844B17" w:rsidRPr="00481837">
        <w:rPr>
          <w:rFonts w:ascii="Times New Roman" w:hAnsi="Times New Roman"/>
          <w:sz w:val="28"/>
          <w:szCs w:val="28"/>
        </w:rPr>
        <w:t xml:space="preserve">Пункт 6 приложения к постановлению администрации города </w:t>
      </w:r>
      <w:r w:rsidR="00844B17" w:rsidRPr="00481837">
        <w:rPr>
          <w:rFonts w:ascii="Times New Roman" w:hAnsi="Times New Roman"/>
          <w:sz w:val="28"/>
          <w:szCs w:val="28"/>
        </w:rPr>
        <w:br/>
        <w:t>от 31.07.2017 №1153 "О внесении изменений в некоторые постановления администрации города".</w:t>
      </w:r>
    </w:p>
    <w:p w:rsidR="005911E9" w:rsidRPr="00481837" w:rsidRDefault="005911E9" w:rsidP="005911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 xml:space="preserve">2.6. Постановление администрации города от 04.10.2017 №1487 </w:t>
      </w:r>
      <w:r w:rsidRPr="00481837">
        <w:rPr>
          <w:rFonts w:ascii="Times New Roman" w:hAnsi="Times New Roman"/>
          <w:sz w:val="28"/>
          <w:szCs w:val="28"/>
        </w:rPr>
        <w:br/>
        <w:t xml:space="preserve">"О внесении изменений в приложение к постановлению администрации города от 18.12.2015 №2282 "Об утверждении Порядка предоставления субсидии </w:t>
      </w:r>
      <w:r w:rsidR="00617CE5" w:rsidRPr="00481837">
        <w:rPr>
          <w:rFonts w:ascii="Times New Roman" w:hAnsi="Times New Roman"/>
          <w:sz w:val="28"/>
          <w:szCs w:val="28"/>
        </w:rPr>
        <w:br/>
      </w:r>
      <w:r w:rsidRPr="00481837">
        <w:rPr>
          <w:rFonts w:ascii="Times New Roman" w:hAnsi="Times New Roman"/>
          <w:sz w:val="28"/>
          <w:szCs w:val="28"/>
        </w:rPr>
        <w:t xml:space="preserve">из бюджета города на компенсацию недополученных доходов при оказании населению жилищных услуг, включая вывоз жидких бытовых отходов </w:t>
      </w:r>
      <w:r w:rsidR="00617CE5" w:rsidRPr="00481837">
        <w:rPr>
          <w:rFonts w:ascii="Times New Roman" w:hAnsi="Times New Roman"/>
          <w:sz w:val="28"/>
          <w:szCs w:val="28"/>
        </w:rPr>
        <w:br/>
      </w:r>
      <w:r w:rsidRPr="00481837">
        <w:rPr>
          <w:rFonts w:ascii="Times New Roman" w:hAnsi="Times New Roman"/>
          <w:sz w:val="28"/>
          <w:szCs w:val="28"/>
        </w:rPr>
        <w:t xml:space="preserve">из септиков, по тарифам, не обеспечивающим возмещение издержек" </w:t>
      </w:r>
      <w:r w:rsidRPr="00481837">
        <w:rPr>
          <w:rFonts w:ascii="Times New Roman" w:hAnsi="Times New Roman"/>
          <w:sz w:val="28"/>
          <w:szCs w:val="28"/>
        </w:rPr>
        <w:br/>
        <w:t>(с изменениями от 09.11.2016 №1610, 15.03.2017 №368, 30.06.2017 №963, 31.07.2017 №1153)".</w:t>
      </w:r>
    </w:p>
    <w:p w:rsidR="00617CE5" w:rsidRPr="00481837" w:rsidRDefault="00617CE5" w:rsidP="00617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 xml:space="preserve">2.7. Постановление администрации города от 22.05.2020 №452 </w:t>
      </w:r>
      <w:r w:rsidRPr="00481837">
        <w:rPr>
          <w:rFonts w:ascii="Times New Roman" w:hAnsi="Times New Roman"/>
          <w:sz w:val="28"/>
          <w:szCs w:val="28"/>
        </w:rPr>
        <w:br/>
        <w:t xml:space="preserve">"О внесении изменения в приложение к постановлению администрации города от 18.12.2015 №2282 "Об утверждении Порядка предоставления субсидии </w:t>
      </w:r>
      <w:r w:rsidRPr="00481837">
        <w:rPr>
          <w:rFonts w:ascii="Times New Roman" w:hAnsi="Times New Roman"/>
          <w:sz w:val="28"/>
          <w:szCs w:val="28"/>
        </w:rPr>
        <w:br/>
        <w:t xml:space="preserve">из бюджета города на компенсацию недополученных доходов при оказании населению жилищных услуг, включая вывоз жидких бытовых отходов </w:t>
      </w:r>
      <w:r w:rsidRPr="00481837">
        <w:rPr>
          <w:rFonts w:ascii="Times New Roman" w:hAnsi="Times New Roman"/>
          <w:sz w:val="28"/>
          <w:szCs w:val="28"/>
        </w:rPr>
        <w:br/>
        <w:t xml:space="preserve">из септиков, по тарифам, не обеспечивающим возмещение издержек" </w:t>
      </w:r>
      <w:r w:rsidRPr="00481837">
        <w:rPr>
          <w:rFonts w:ascii="Times New Roman" w:hAnsi="Times New Roman"/>
          <w:sz w:val="28"/>
          <w:szCs w:val="28"/>
        </w:rPr>
        <w:br/>
        <w:t>(с изменениями от 09.11.2016 №1610, 15.03.2017 №368, 30.06.2017 №963, 31.07.2017 №1153, 04.10.2017 №1487)".</w:t>
      </w:r>
    </w:p>
    <w:p w:rsidR="007E1995" w:rsidRPr="00481837" w:rsidRDefault="007E1995" w:rsidP="007E1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 xml:space="preserve">2.8. Постановление администрации города от 18.03.2021 №217 </w:t>
      </w:r>
      <w:r w:rsidRPr="00481837">
        <w:rPr>
          <w:rFonts w:ascii="Times New Roman" w:hAnsi="Times New Roman"/>
          <w:sz w:val="28"/>
          <w:szCs w:val="28"/>
        </w:rPr>
        <w:br/>
        <w:t xml:space="preserve">"О внесении изменений в постановление администрации города от 18.12.2015 №2282 "Об утверждении Порядка предоставления субсидии из бюджета города на компенсацию недополученных доходов при оказании населению жилищных услуг, включая вывоз жидких бытовых отходов из септиков, по тарифам, </w:t>
      </w:r>
      <w:r w:rsidRPr="00481837">
        <w:rPr>
          <w:rFonts w:ascii="Times New Roman" w:hAnsi="Times New Roman"/>
          <w:sz w:val="28"/>
          <w:szCs w:val="28"/>
        </w:rPr>
        <w:br/>
        <w:t>не обеспечивающим возмещение издержек" (с изменениями от 09.11.2016 №1610, 15.03.2017 №368, 30.06.2017 №963, 31.07.2017 №1153, 04.10.2017 №1487, 22.05.2020 №452)".</w:t>
      </w:r>
    </w:p>
    <w:p w:rsidR="000E031C" w:rsidRPr="00481837" w:rsidRDefault="00D2070D" w:rsidP="000E03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 xml:space="preserve">2.9. </w:t>
      </w:r>
      <w:r w:rsidR="000E031C" w:rsidRPr="00481837">
        <w:rPr>
          <w:rFonts w:ascii="Times New Roman" w:hAnsi="Times New Roman"/>
          <w:sz w:val="28"/>
          <w:szCs w:val="28"/>
        </w:rPr>
        <w:t xml:space="preserve">Постановление администрации города от 08.09.2021 №752 </w:t>
      </w:r>
      <w:r w:rsidR="000E031C" w:rsidRPr="00481837">
        <w:rPr>
          <w:rFonts w:ascii="Times New Roman" w:hAnsi="Times New Roman"/>
          <w:sz w:val="28"/>
          <w:szCs w:val="28"/>
        </w:rPr>
        <w:br/>
        <w:t xml:space="preserve">"О внесении изменений в постановление администрации города от 18.12.2015 №2282 "Об утверждении Порядка предоставления субсидии из бюджета города на компенсацию недополученных доходов при оказании населению жилищных услуг, включая вывоз жидких бытовых отходов из септиков, по тарифам, </w:t>
      </w:r>
      <w:r w:rsidR="000E031C" w:rsidRPr="00481837">
        <w:rPr>
          <w:rFonts w:ascii="Times New Roman" w:hAnsi="Times New Roman"/>
          <w:sz w:val="28"/>
          <w:szCs w:val="28"/>
        </w:rPr>
        <w:br/>
        <w:t>не обеспечивающим возмещение издержек" (с изменениями от 09.11.2016 №1610, 15.03.2017 №368, 30.06.2017 №963, 31.07.2017 №1153, 04.10.2017 №1487, 22.05.2020 №452, 18.03.2021 №217)".</w:t>
      </w:r>
    </w:p>
    <w:p w:rsidR="000E031C" w:rsidRPr="00481837" w:rsidRDefault="000E031C" w:rsidP="000E03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 xml:space="preserve">2.10. Постановление администрации города от 02.12.2021 №953 </w:t>
      </w:r>
      <w:r w:rsidRPr="00481837">
        <w:rPr>
          <w:rFonts w:ascii="Times New Roman" w:hAnsi="Times New Roman"/>
          <w:sz w:val="28"/>
          <w:szCs w:val="28"/>
        </w:rPr>
        <w:br/>
        <w:t>"О внесении изменени</w:t>
      </w:r>
      <w:r w:rsidR="0058477E" w:rsidRPr="00481837">
        <w:rPr>
          <w:rFonts w:ascii="Times New Roman" w:hAnsi="Times New Roman"/>
          <w:sz w:val="28"/>
          <w:szCs w:val="28"/>
        </w:rPr>
        <w:t>й</w:t>
      </w:r>
      <w:r w:rsidRPr="00481837">
        <w:rPr>
          <w:rFonts w:ascii="Times New Roman" w:hAnsi="Times New Roman"/>
          <w:sz w:val="28"/>
          <w:szCs w:val="28"/>
        </w:rPr>
        <w:t xml:space="preserve"> в приложение к постановлению администрации города от 18.12.2015 №2282 "Об утверждении Порядка предоставления субсидии </w:t>
      </w:r>
      <w:r w:rsidRPr="00481837">
        <w:rPr>
          <w:rFonts w:ascii="Times New Roman" w:hAnsi="Times New Roman"/>
          <w:sz w:val="28"/>
          <w:szCs w:val="28"/>
        </w:rPr>
        <w:br/>
      </w:r>
      <w:r w:rsidRPr="00481837">
        <w:rPr>
          <w:rFonts w:ascii="Times New Roman" w:hAnsi="Times New Roman"/>
          <w:sz w:val="28"/>
          <w:szCs w:val="28"/>
        </w:rPr>
        <w:lastRenderedPageBreak/>
        <w:t xml:space="preserve">из бюджета города на компенсацию недополученных доходов при оказании населению жилищных услуг, включая вывоз жидких бытовых отходов </w:t>
      </w:r>
      <w:r w:rsidRPr="00481837">
        <w:rPr>
          <w:rFonts w:ascii="Times New Roman" w:hAnsi="Times New Roman"/>
          <w:sz w:val="28"/>
          <w:szCs w:val="28"/>
        </w:rPr>
        <w:br/>
        <w:t xml:space="preserve">из септиков, по тарифам, не обеспечивающим возмещение издержек" </w:t>
      </w:r>
      <w:r w:rsidR="0058477E" w:rsidRPr="00481837">
        <w:rPr>
          <w:rFonts w:ascii="Times New Roman" w:hAnsi="Times New Roman"/>
          <w:sz w:val="28"/>
          <w:szCs w:val="28"/>
        </w:rPr>
        <w:br/>
      </w:r>
      <w:r w:rsidRPr="00481837">
        <w:rPr>
          <w:rFonts w:ascii="Times New Roman" w:hAnsi="Times New Roman"/>
          <w:sz w:val="28"/>
          <w:szCs w:val="28"/>
        </w:rPr>
        <w:t>(с изменениями от 09.11.2016 №1610, 15.03.2017 №368, 30.06.2017 №963, 31.07.2017 №1153, 04.10.2017 №1487, 22.05.2020 №452, 18.03.2021 №217, 08.09.2021 №752)".</w:t>
      </w:r>
    </w:p>
    <w:p w:rsidR="0058477E" w:rsidRPr="00481837" w:rsidRDefault="0058477E" w:rsidP="00584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 xml:space="preserve">2.11. Постановление администрации города от 27.04.2022 №274 </w:t>
      </w:r>
      <w:r w:rsidRPr="00481837">
        <w:rPr>
          <w:rFonts w:ascii="Times New Roman" w:hAnsi="Times New Roman"/>
          <w:sz w:val="28"/>
          <w:szCs w:val="28"/>
        </w:rPr>
        <w:br/>
        <w:t xml:space="preserve">"О внесении изменений в приложение к постановлению администрации города от 18.12.2015 №2282 "Об утверждении Порядка предоставления субсидии </w:t>
      </w:r>
      <w:r w:rsidRPr="00481837">
        <w:rPr>
          <w:rFonts w:ascii="Times New Roman" w:hAnsi="Times New Roman"/>
          <w:sz w:val="28"/>
          <w:szCs w:val="28"/>
        </w:rPr>
        <w:br/>
        <w:t xml:space="preserve">из бюджета города на компенсацию недополученных доходов при оказании населению жилищных услуг, включая вывоз жидких бытовых отходов </w:t>
      </w:r>
      <w:r w:rsidRPr="00481837">
        <w:rPr>
          <w:rFonts w:ascii="Times New Roman" w:hAnsi="Times New Roman"/>
          <w:sz w:val="28"/>
          <w:szCs w:val="28"/>
        </w:rPr>
        <w:br/>
        <w:t xml:space="preserve">из септиков, по тарифам, не обеспечивающим возмещение издержек" </w:t>
      </w:r>
      <w:r w:rsidRPr="00481837">
        <w:rPr>
          <w:rFonts w:ascii="Times New Roman" w:hAnsi="Times New Roman"/>
          <w:sz w:val="28"/>
          <w:szCs w:val="28"/>
        </w:rPr>
        <w:br/>
        <w:t>(с изменениями от 09.11.2016 №1610, 15.03.2017 №368, 30.06.2017 №963, 31.07.2017 №1153, 04.10.2017 №1487, 22.05.2020 №452, 18.03.2021 №217, 08.09.2021 №752, 02.12.2021 №953)".</w:t>
      </w:r>
    </w:p>
    <w:p w:rsidR="00404DC6" w:rsidRPr="00481837" w:rsidRDefault="00404DC6" w:rsidP="00404D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 xml:space="preserve">2.12. Постановление администрации города от 23.11.2022 №822 </w:t>
      </w:r>
      <w:r w:rsidRPr="00481837">
        <w:rPr>
          <w:rFonts w:ascii="Times New Roman" w:hAnsi="Times New Roman"/>
          <w:sz w:val="28"/>
          <w:szCs w:val="28"/>
        </w:rPr>
        <w:br/>
        <w:t xml:space="preserve">"О внесении изменений в приложение к постановлению администрации города от 18.12.2015 №2282 "Об утверждении Порядка предоставления субсидии </w:t>
      </w:r>
      <w:r w:rsidRPr="00481837">
        <w:rPr>
          <w:rFonts w:ascii="Times New Roman" w:hAnsi="Times New Roman"/>
          <w:sz w:val="28"/>
          <w:szCs w:val="28"/>
        </w:rPr>
        <w:br/>
        <w:t xml:space="preserve">из бюджета города на компенсацию недополученных доходов при оказании населению жилищных услуг, включая вывоз жидких бытовых отходов </w:t>
      </w:r>
      <w:r w:rsidRPr="00481837">
        <w:rPr>
          <w:rFonts w:ascii="Times New Roman" w:hAnsi="Times New Roman"/>
          <w:sz w:val="28"/>
          <w:szCs w:val="28"/>
        </w:rPr>
        <w:br/>
        <w:t xml:space="preserve">из септиков, по тарифам, не обеспечивающим возмещение издержек" </w:t>
      </w:r>
      <w:r w:rsidRPr="00481837">
        <w:rPr>
          <w:rFonts w:ascii="Times New Roman" w:hAnsi="Times New Roman"/>
          <w:sz w:val="28"/>
          <w:szCs w:val="28"/>
        </w:rPr>
        <w:br/>
        <w:t>(с изменениями от 09.11.2016 №1610, 15.03.2017 №368, 30.06.2017 №963, 31.07.2017 №1153, 04.10.2017 №1487, 22.05.2020 №452, 18.03.2021 №217, 08.09.2021 №752, 02.12.2021 №953, 27.04.2022 №274)".</w:t>
      </w:r>
    </w:p>
    <w:p w:rsidR="00B27BDA" w:rsidRPr="00481837" w:rsidRDefault="00B27BDA" w:rsidP="00404D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 xml:space="preserve">2.13. Постановление администрации города от 07.06.2023 №445 </w:t>
      </w:r>
      <w:r w:rsidRPr="00481837">
        <w:rPr>
          <w:rFonts w:ascii="Times New Roman" w:hAnsi="Times New Roman"/>
          <w:sz w:val="28"/>
          <w:szCs w:val="28"/>
        </w:rPr>
        <w:br/>
        <w:t xml:space="preserve">"О внесении изменений в постановление администрации города от 18.12.2015 №2282 "Об утверждении Порядка предоставления субсидии из бюджета города на компенсацию недополученных доходов при оказании населению жилищных услуг, включая вывоз жидких бытовых отходов из септиков, по тарифам, </w:t>
      </w:r>
      <w:r w:rsidRPr="00481837">
        <w:rPr>
          <w:rFonts w:ascii="Times New Roman" w:hAnsi="Times New Roman"/>
          <w:sz w:val="28"/>
          <w:szCs w:val="28"/>
        </w:rPr>
        <w:br/>
        <w:t>не обеспечивающим возмещение издержек" (с изменениями от 09.11.2016 №1610, 15.03.2017 №368, 30.06.2017 №963, 31.07.2017 №1153, 04.10.2017 №1487, 22.05.2020 №452, 18.03.2021 №217, 08.09.2021 №752, 02.12.2021 №953, 27.04.2022 №274, 23.11.2022 №822)".</w:t>
      </w:r>
    </w:p>
    <w:p w:rsidR="0058477E" w:rsidRPr="00481837" w:rsidRDefault="00A216D5" w:rsidP="000E03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>2.14. Постановление администрации города от 08.08.2023 №667</w:t>
      </w:r>
      <w:r w:rsidR="00AA226C" w:rsidRPr="00481837">
        <w:rPr>
          <w:rFonts w:ascii="Times New Roman" w:hAnsi="Times New Roman"/>
          <w:sz w:val="28"/>
          <w:szCs w:val="28"/>
        </w:rPr>
        <w:t xml:space="preserve"> </w:t>
      </w:r>
      <w:r w:rsidR="00AA226C" w:rsidRPr="00481837">
        <w:rPr>
          <w:rFonts w:ascii="Times New Roman" w:hAnsi="Times New Roman"/>
          <w:sz w:val="28"/>
          <w:szCs w:val="28"/>
        </w:rPr>
        <w:br/>
        <w:t xml:space="preserve">"О внесении изменений в приложение к постановлению администрации города от 18.12.2015 №2282 "Об утверждении Порядка предоставления субсидии </w:t>
      </w:r>
      <w:r w:rsidR="00AA226C" w:rsidRPr="00481837">
        <w:rPr>
          <w:rFonts w:ascii="Times New Roman" w:hAnsi="Times New Roman"/>
          <w:sz w:val="28"/>
          <w:szCs w:val="28"/>
        </w:rPr>
        <w:br/>
        <w:t xml:space="preserve">из бюджета города на компенсацию недополученных доходов при оказании населению жилищных услуг, включая вывоз жидких бытовых отходов </w:t>
      </w:r>
      <w:r w:rsidR="00AA226C" w:rsidRPr="00481837">
        <w:rPr>
          <w:rFonts w:ascii="Times New Roman" w:hAnsi="Times New Roman"/>
          <w:sz w:val="28"/>
          <w:szCs w:val="28"/>
        </w:rPr>
        <w:br/>
        <w:t xml:space="preserve">из септиков, по тарифам, не обеспечивающим возмещение издержек" </w:t>
      </w:r>
      <w:r w:rsidR="00AA226C" w:rsidRPr="00481837">
        <w:rPr>
          <w:rFonts w:ascii="Times New Roman" w:hAnsi="Times New Roman"/>
          <w:sz w:val="28"/>
          <w:szCs w:val="28"/>
        </w:rPr>
        <w:br/>
        <w:t>(с изменениями от 09.11.2016 №1610, 15.03.2017 №368, 30.06.2017 №963, 31.07.2017 №1153, 04.10.2017 №1487, 22.05.2020 №452, 18.03.2021 №217, 08.09.2021 №752, 02.12.2021 №953, 27.04.2022 №274, 23.11.2022 №822, 07.06.2023 №445)".</w:t>
      </w:r>
    </w:p>
    <w:p w:rsidR="000E031C" w:rsidRPr="00481837" w:rsidRDefault="000E031C" w:rsidP="000E03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7A4" w:rsidRPr="00481837" w:rsidRDefault="0036346F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7877A4" w:rsidRPr="00481837">
        <w:rPr>
          <w:rFonts w:ascii="Times New Roman" w:hAnsi="Times New Roman"/>
          <w:sz w:val="28"/>
          <w:szCs w:val="28"/>
        </w:rPr>
        <w:t>Департаменту общественных коммуникаций и молодежной политики администрации города (</w:t>
      </w:r>
      <w:r w:rsidR="00546E1C" w:rsidRPr="00481837">
        <w:rPr>
          <w:rFonts w:ascii="Times New Roman" w:hAnsi="Times New Roman"/>
          <w:sz w:val="28"/>
          <w:szCs w:val="28"/>
        </w:rPr>
        <w:t>В.А. Мыльников</w:t>
      </w:r>
      <w:r w:rsidR="007877A4" w:rsidRPr="00481837">
        <w:rPr>
          <w:rFonts w:ascii="Times New Roman" w:hAnsi="Times New Roman"/>
          <w:sz w:val="28"/>
          <w:szCs w:val="28"/>
        </w:rPr>
        <w:t>) обеспечить официальное опубликование постановления.</w:t>
      </w:r>
    </w:p>
    <w:p w:rsidR="007877A4" w:rsidRPr="00481837" w:rsidRDefault="007877A4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D66" w:rsidRPr="00481837" w:rsidRDefault="001A16DF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>4</w:t>
      </w:r>
      <w:r w:rsidR="007877A4" w:rsidRPr="00481837">
        <w:rPr>
          <w:rFonts w:ascii="Times New Roman" w:hAnsi="Times New Roman"/>
          <w:sz w:val="28"/>
          <w:szCs w:val="28"/>
        </w:rPr>
        <w:t xml:space="preserve">. </w:t>
      </w:r>
      <w:r w:rsidR="00055D66" w:rsidRPr="00481837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 и распространяется на правоотношения, возникшие с 01.01.2025.</w:t>
      </w:r>
    </w:p>
    <w:p w:rsidR="007877A4" w:rsidRPr="00481837" w:rsidRDefault="007877A4" w:rsidP="00787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520" w:rsidRPr="00481837" w:rsidRDefault="00554520" w:rsidP="00787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ab/>
        <w:t>5.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 w:rsidR="007877A4" w:rsidRPr="00481837" w:rsidRDefault="007877A4" w:rsidP="00787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7A4" w:rsidRPr="00481837" w:rsidRDefault="007877A4" w:rsidP="00787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520" w:rsidRPr="00481837" w:rsidRDefault="00554520" w:rsidP="00787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7A4" w:rsidRPr="00481837" w:rsidRDefault="007877A4" w:rsidP="00787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Глава города                                                                                           Д.А. Кощенко</w:t>
      </w:r>
    </w:p>
    <w:p w:rsidR="007877A4" w:rsidRPr="00481837" w:rsidRDefault="007877A4" w:rsidP="007F3F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877A4" w:rsidRPr="00481837" w:rsidSect="007F3FA9">
          <w:headerReference w:type="default" r:id="rId9"/>
          <w:pgSz w:w="11905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154CC4" w:rsidRPr="00481837" w:rsidRDefault="00154CC4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154CC4" w:rsidRPr="00481837" w:rsidRDefault="00154CC4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>администрации города</w:t>
      </w:r>
    </w:p>
    <w:p w:rsidR="00154CC4" w:rsidRPr="00481837" w:rsidRDefault="00154CC4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  <w:r w:rsidRPr="00481837">
        <w:rPr>
          <w:rFonts w:ascii="Times New Roman" w:hAnsi="Times New Roman"/>
          <w:sz w:val="28"/>
          <w:szCs w:val="28"/>
        </w:rPr>
        <w:t>от ____________№__________</w:t>
      </w:r>
    </w:p>
    <w:p w:rsidR="00154CC4" w:rsidRPr="00481837" w:rsidRDefault="00154CC4" w:rsidP="009D6AA8">
      <w:pPr>
        <w:spacing w:after="0" w:line="240" w:lineRule="auto"/>
        <w:ind w:left="9356" w:firstLine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AAF" w:rsidRPr="00481837" w:rsidRDefault="00600AAF" w:rsidP="009D6AA8">
      <w:pPr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AAF" w:rsidRPr="00481837" w:rsidRDefault="00600AAF" w:rsidP="009D6AA8">
      <w:pPr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AAF" w:rsidRPr="00481837" w:rsidRDefault="00600AAF" w:rsidP="009D6AA8">
      <w:pPr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:rsidR="00686774" w:rsidRPr="00481837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субсидии из бюджета города на возмещение</w:t>
      </w:r>
    </w:p>
    <w:p w:rsidR="00686774" w:rsidRPr="00481837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недополученных доходов при оказании населению жилищных услуг,</w:t>
      </w:r>
    </w:p>
    <w:p w:rsidR="00686774" w:rsidRPr="00481837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включая вывоз жидких бытовых отходов из септиков,</w:t>
      </w:r>
    </w:p>
    <w:p w:rsidR="00686774" w:rsidRPr="00481837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по тарифам, не обеспечивающим возмещение издержек</w:t>
      </w:r>
    </w:p>
    <w:p w:rsidR="00686774" w:rsidRPr="00481837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774" w:rsidRPr="00481837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ar50"/>
      <w:bookmarkEnd w:id="0"/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I. Общие положения</w:t>
      </w:r>
    </w:p>
    <w:p w:rsidR="00686774" w:rsidRPr="00481837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774" w:rsidRPr="00481837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1.1. Настоящий Порядок определяет условия и механизм предоставления организациям, предоставляющим жилищ</w:t>
      </w:r>
      <w:r w:rsidR="0075663D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ные услуги населению, субсидии </w:t>
      </w:r>
      <w:r w:rsidR="0075663D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из бюджета города на возмещение недополученных доходов при оказании населению жилищных услуг, включая вывоз жидких бытовых отходов</w:t>
      </w:r>
      <w:r w:rsidR="0075663D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663D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из септиков, по тарифам, не обеспечивающим возмещение издержек </w:t>
      </w:r>
      <w:r w:rsidR="0075663D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(далее - субсидия).</w:t>
      </w:r>
    </w:p>
    <w:p w:rsidR="00686774" w:rsidRPr="00481837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1.2. Основные понятия, используемые в настоящем Порядке:</w:t>
      </w:r>
    </w:p>
    <w:p w:rsidR="00686774" w:rsidRPr="00481837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- жилые помещения, признанные непригодными для проживания, </w:t>
      </w:r>
      <w:r w:rsidR="0075663D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и многоквартирные дома, признанные аварийными и подлежащими сносу или реконструкции, - жилые помещения, признанн</w:t>
      </w:r>
      <w:r w:rsidR="0075663D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ые непригодными для проживания,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и многоквартирные дома, признанные аварийными </w:t>
      </w:r>
      <w:r w:rsidR="0075663D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подлежащими сносу или реконструкции, в соответствии с постановлением Правительства Российской Федерации от 28.01.2006 №47 "Об утверждении 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75663D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подлежащим сносу или реконструкции, садового дома жилым домом </w:t>
      </w:r>
      <w:r w:rsidR="0075663D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и жилого дома садовым домом";</w:t>
      </w:r>
    </w:p>
    <w:p w:rsidR="00686774" w:rsidRPr="00481837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- бесхозяйные строения - бесхозяйные строения, используемые гражданами для проживания;</w:t>
      </w:r>
    </w:p>
    <w:p w:rsidR="00686774" w:rsidRPr="00481837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- жилищные услуги - услуги и работы по управлению многоквартирным домом, содержанию и текущему ремонту общего имущества </w:t>
      </w:r>
      <w:r w:rsidR="0075663D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в многоквартирном доме, включая вывоз жидких бытовых отходов из септиков. </w:t>
      </w:r>
    </w:p>
    <w:p w:rsidR="00686774" w:rsidRPr="00481837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1.3. Предоставление субсидии осуществляется в соответствии </w:t>
      </w:r>
      <w:r w:rsidR="0075663D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с настоящим Порядком в пределах лимитов бюджетных обязательств </w:t>
      </w:r>
      <w:r w:rsidR="0075663D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соответствующий финансовый год. </w:t>
      </w:r>
    </w:p>
    <w:p w:rsidR="00686774" w:rsidRPr="00481837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1.4. Субсидия предоставляется в целях возмещения недополученных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доходов при оказании жилищных услуг населению, проживающему в жилых помещениях, признанных непригодными для проживания, и (или) жилых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помещениях, расположенных в многоквартирных домах, признанных аварийными и подлежащими сносу или реконструкции, а также в бесхозяйных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строениях, по тарифам, утвержденным муниципальным правовым актом города Нижневартовска и не обеспечивающим возмещение издержек в рамках реализации муниципальной программы "Развитие жилищно-коммунального </w:t>
      </w:r>
      <w:r w:rsidR="002D3657" w:rsidRPr="00481837">
        <w:rPr>
          <w:rFonts w:ascii="Times New Roman" w:eastAsia="Times New Roman" w:hAnsi="Times New Roman"/>
          <w:sz w:val="28"/>
          <w:szCs w:val="28"/>
          <w:lang w:eastAsia="ru-RU"/>
        </w:rPr>
        <w:t>хозяйства</w:t>
      </w:r>
      <w:r w:rsidR="00F51B5F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Нижневартовске</w:t>
      </w:r>
      <w:r w:rsidR="00ED13C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3657" w:rsidRPr="00481837" w:rsidRDefault="002D3657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1.5. Функции главного распорядителя бюджетных средств, до которого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соответствии с бюджетным законодательством Российской Федерации как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осуществляет департамент жилищно-коммунального хозяйства администрации города Нижневартовска (далее - департамент ЖКХ).</w:t>
      </w:r>
    </w:p>
    <w:p w:rsidR="002D3657" w:rsidRPr="00481837" w:rsidRDefault="002D3657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1.6. Получателями субсидии являются управляющие организации, товарищества собственников жилья, жилищные кооперативы или иные специализированные потребительские кооперативы, осуществляющие управление многоквартирными домами, жилые помещения в которых признаны непригодными для проживания, и (или) многоквартирными домами, признанными аварийными и подлежащими сносу или реконструкции, осуществляющие обслуживание бесхозяйных строений, выполняющие условия, предусмотренные настоящим Порядком, и отвечающие следующим требованиям:</w:t>
      </w:r>
    </w:p>
    <w:p w:rsidR="00FC5BEA" w:rsidRPr="00481837" w:rsidRDefault="00FC5BEA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C5BEA" w:rsidRPr="00481837" w:rsidRDefault="00FC5BEA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получатели субсидии не должны находиться в перечне организаций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FC5BEA" w:rsidRPr="00481837" w:rsidRDefault="00FC5BEA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получатели субсидии не должны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с террористическими организациями и террористами или с распространением оружия массового уничтожения;</w:t>
      </w:r>
    </w:p>
    <w:p w:rsidR="00FC5BEA" w:rsidRPr="00481837" w:rsidRDefault="00FC5BEA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получатели субсидии не должны получать средства из бюджета города на основании иных муниципальных правовых актов города Нижневартовска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на цели, указанные в пункте 1.4 настоящего Порядка;</w:t>
      </w:r>
    </w:p>
    <w:p w:rsidR="00FC5BEA" w:rsidRPr="00481837" w:rsidRDefault="00FC5BEA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получатели субсидии не должны являться иностранными агентами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в соответствии с Федеральным законом "О контроле за деятельностью лиц, находящихся под иностранным влиянием";</w:t>
      </w:r>
    </w:p>
    <w:p w:rsidR="00FC5BEA" w:rsidRPr="00481837" w:rsidRDefault="00FC5BEA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- у получателей субсидии на едином налоговом счете</w:t>
      </w:r>
      <w:r w:rsidR="009C27E8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должна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</w:t>
      </w:r>
      <w:r w:rsidR="009C27E8" w:rsidRPr="00481837">
        <w:rPr>
          <w:rFonts w:ascii="Times New Roman" w:eastAsia="Times New Roman" w:hAnsi="Times New Roman"/>
          <w:sz w:val="28"/>
          <w:szCs w:val="28"/>
          <w:lang w:eastAsia="ru-RU"/>
        </w:rPr>
        <w:t>овать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не превыша</w:t>
      </w:r>
      <w:r w:rsidR="009C27E8" w:rsidRPr="00481837"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C5BEA" w:rsidRPr="00481837" w:rsidRDefault="00BB54F0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- у получателей субсидии </w:t>
      </w:r>
      <w:r w:rsidR="009C27E8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должна отсутствовать 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просроченная задолженность по возврату в бюджет </w:t>
      </w:r>
      <w:r w:rsidR="009C27E8" w:rsidRPr="00481837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, иных субсидий, бюджетных инвестиций, а также иная просроченная (неурегулированная) задолженность </w:t>
      </w:r>
      <w:r w:rsidR="009C27E8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>по денежным обязательствам перед</w:t>
      </w:r>
      <w:r w:rsidR="009C27E8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городом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C5BEA" w:rsidRPr="00481837" w:rsidRDefault="009C27E8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>получател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субсидии, являющи</w:t>
      </w:r>
      <w:r w:rsidR="005E7F04" w:rsidRPr="004818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>ся юридическим</w:t>
      </w:r>
      <w:r w:rsidR="005E7F04" w:rsidRPr="004818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="005E7F04" w:rsidRPr="00481837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, не </w:t>
      </w:r>
      <w:r w:rsidR="00C97AC7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>находит</w:t>
      </w:r>
      <w:r w:rsidR="00C97AC7" w:rsidRPr="0048183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</w:t>
      </w:r>
      <w:r w:rsidR="00C97AC7" w:rsidRPr="00481837">
        <w:rPr>
          <w:rFonts w:ascii="Times New Roman" w:eastAsia="Times New Roman" w:hAnsi="Times New Roman"/>
          <w:sz w:val="28"/>
          <w:szCs w:val="28"/>
          <w:lang w:eastAsia="ru-RU"/>
        </w:rPr>
        <w:t>них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введена процедура банкротства, деятельность получател</w:t>
      </w:r>
      <w:r w:rsidR="00C97AC7" w:rsidRPr="00481837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не приостановлена в порядке, предусмотренном законодательством Российской Федерации, </w:t>
      </w:r>
      <w:r w:rsidR="00C97AC7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>а получател</w:t>
      </w:r>
      <w:r w:rsidR="00C97AC7" w:rsidRPr="004818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субсидии, являющи</w:t>
      </w:r>
      <w:r w:rsidR="00C97AC7" w:rsidRPr="004818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>ся индивидуальным</w:t>
      </w:r>
      <w:r w:rsidR="00C97AC7" w:rsidRPr="004818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</w:t>
      </w:r>
      <w:r w:rsidR="00C97AC7" w:rsidRPr="00481837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97AC7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>не прекратил</w:t>
      </w:r>
      <w:r w:rsidR="00C97AC7" w:rsidRPr="004818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в качестве индивидуального предпринимателя;</w:t>
      </w:r>
    </w:p>
    <w:p w:rsidR="00FC5BEA" w:rsidRPr="00481837" w:rsidRDefault="00AC3FE5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реестре дисквалифицированных лиц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>отсутств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овать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субсидии, являющ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ихся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юридическим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и лицами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>, об индивидуальн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и о физическ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производител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FC5BEA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товаров, работ, услуг, являющихся получателями субсидии</w:t>
      </w:r>
      <w:r w:rsidR="002F3557" w:rsidRPr="004818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1062" w:rsidRPr="00481837" w:rsidRDefault="002F3557" w:rsidP="00F1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D3657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 w:rsidR="00781062" w:rsidRPr="00481837"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  <w:r w:rsidR="002D3657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о субсидии размеща</w:t>
      </w:r>
      <w:r w:rsidR="00781062" w:rsidRPr="004818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D3657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на едином портале бюджетной системы Российской Федерации в информационно-телекоммуникационной сети "Интернет" </w:t>
      </w:r>
      <w:r w:rsidR="00781062" w:rsidRPr="00481837">
        <w:rPr>
          <w:rFonts w:ascii="Times New Roman" w:eastAsia="Times New Roman" w:hAnsi="Times New Roman"/>
          <w:sz w:val="28"/>
          <w:szCs w:val="28"/>
          <w:lang w:eastAsia="ru-RU"/>
        </w:rPr>
        <w:t>в порядке, установленном Министерством финансов Российской Федерации.</w:t>
      </w:r>
    </w:p>
    <w:p w:rsidR="002D3657" w:rsidRPr="00481837" w:rsidRDefault="002D3657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ar122"/>
      <w:bookmarkEnd w:id="1"/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II. Условия и порядок предоставления субсидии</w:t>
      </w:r>
    </w:p>
    <w:p w:rsidR="00686774" w:rsidRPr="00481837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2.1. Лица, претендующие на получение субсидии, должны на первое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число месяца, в котором планируется заключение соглашения 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субсидии (далее - соглашение), соответс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твовать требованиям, указанным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в пункте 1.6 настоящего Порядка.</w:t>
      </w:r>
    </w:p>
    <w:p w:rsidR="00686774" w:rsidRPr="00481837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2.2. Субсидия предоставляется при соблюдении получателями субсидии следующих условий:</w:t>
      </w:r>
    </w:p>
    <w:p w:rsidR="00686774" w:rsidRPr="00481837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- наличие в управлении многоквартирных домов, жилые помещения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в которых признаны непригодными для проживания, и (или) многоквартирных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домов, признанных аварийными и подлежащими сносу или реконструкции,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и (или) нахождения на обслуживании бесхозяйных строений, включенных 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в перечень бесхозяйных строений, используемых гражданами для проживания, утвержденный муниципальным правовым актом города Нижневартовска;</w:t>
      </w:r>
    </w:p>
    <w:p w:rsidR="00686774" w:rsidRPr="00481837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применение размера платы за содержание жилого помещения, признанного непригодным для проживания, и (или) жилого помещения, расположенного в многоквартирном доме, который признан аварийным 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и подлежащим сносу или реконструкции, установленного муниципальным правовым актом города Нижневартовска и не обеспечивающего возмещение издержек;</w:t>
      </w:r>
    </w:p>
    <w:p w:rsidR="00686774" w:rsidRPr="00481837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- применение размера платы за содержание и ремонт бесхозяйных строений, установленного муниципальным правовым актом города Нижневартовска и не обеспечивающего возмещение издержек.</w:t>
      </w:r>
    </w:p>
    <w:p w:rsidR="001B16B1" w:rsidRDefault="001B16B1" w:rsidP="006F20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2.3. В целях предоставления субсидии между департаментом ЖКХ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лицом, претендующим на получение субсидии, заключается соглашение,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том числе дополнительные соглашения к соглашению, предусматривающие внесение в него изменений или его расторжение, в соответствии с типовой формой, установленной департаментом финансов администрации города Нижневартовска, содержащее в том числе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ЖКХ как главному распорядителю бюджетных средств ранее доведенных лимитов бюджетных обязательств на предоставление субсидии, приводящего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невозможности предоставления субсидии в размере, определенном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в соглашении.</w:t>
      </w:r>
    </w:p>
    <w:p w:rsidR="00375C95" w:rsidRPr="00481837" w:rsidRDefault="00EC5A2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75C95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 w:rsidR="00E32D42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75C95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к соглашению в части перемены лица в обязательстве с указанием </w:t>
      </w:r>
      <w:r w:rsidR="00E32D42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75C95" w:rsidRPr="00481837">
        <w:rPr>
          <w:rFonts w:ascii="Times New Roman" w:eastAsia="Times New Roman" w:hAnsi="Times New Roman"/>
          <w:sz w:val="28"/>
          <w:szCs w:val="28"/>
          <w:lang w:eastAsia="ru-RU"/>
        </w:rPr>
        <w:t>в соглашении юридического ли</w:t>
      </w:r>
      <w:r w:rsidR="00E32D42" w:rsidRPr="00481837">
        <w:rPr>
          <w:rFonts w:ascii="Times New Roman" w:eastAsia="Times New Roman" w:hAnsi="Times New Roman"/>
          <w:sz w:val="28"/>
          <w:szCs w:val="28"/>
          <w:lang w:eastAsia="ru-RU"/>
        </w:rPr>
        <w:t>ца, являющегося правопреемником.</w:t>
      </w:r>
    </w:p>
    <w:p w:rsidR="00375C95" w:rsidRPr="00481837" w:rsidRDefault="00E32D4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75C95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индивидуальным предпринимателем</w:t>
      </w:r>
      <w:r w:rsidR="00375C95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соглашение расторгается с формированием уведомления о расторжении соглашения в одностороннем порядке и акта об исполнении обязательств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75C95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города.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2.4. Лица, претендующие на получение субсидии, до десятого числа каждого месяца представляют в департамент ЖКХ следующие документы: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- письмо-заявк</w:t>
      </w:r>
      <w:r w:rsidR="0006120F" w:rsidRPr="0048183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предоставление субсидии в произвольной форме;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- документы, подтверждающие право управления многоквартирными домами;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расчет размера субсидии на возмещение недополученных доходов при оказании жилищных услуг населению, проживающему в жилых помещениях, признанных непригодными для проживания, и (или) жилых помещениях, расположенных в многоквартирных домах, признанных аварийными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и подлежащими сносу или реконструкции, а также в бесхозяйных строениях, по тарифам, утвержденным муниципальным правовым актом города Нижневартовска и не обеспечивающим возмещение издержек, по формам согласно приложениям 1 - 4 к настоящему Порядку;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- перечень с указанием общей площади жилищного фонда, бесхозяйных строений по состоянию на первое число месяца, в котором планируется заключение соглашения;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- регистры бухгалтерского учета, подтверждающие фактическое начисление платы за содержание жилых помещений, бесхозяйных строений;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- декларация, подписанная руководителем организации, претендующей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получение субсидии, о соответствии организации требованиям, указанным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пункте 1.6 настоящего Порядка, по форме согласно приложению 5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к настоящему Порядку.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При совпадении дня представления документов с выходным или нерабочим праздничным днем документы представляются в первый рабочий день, следующий за выходным или нерабочим праздничным днем.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направляет письмо-заявку на предоставление субсидии</w:t>
      </w:r>
      <w:r w:rsidR="00D3743D" w:rsidRPr="00481837">
        <w:rPr>
          <w:rFonts w:ascii="Times New Roman" w:eastAsia="Times New Roman" w:hAnsi="Times New Roman"/>
          <w:sz w:val="28"/>
          <w:szCs w:val="28"/>
          <w:lang w:eastAsia="ru-RU"/>
        </w:rPr>
        <w:t>, одним из способов: почтовой связью либо лично, о чем проставляется отметка о получении документов</w:t>
      </w:r>
      <w:r w:rsidR="00F37E15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Датой получения </w:t>
      </w:r>
      <w:r w:rsidR="00F37E15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письма-заявки на предоставление субсидии является дата регистрации письма-заявки на предоставление субсидии в системе автоматизации делопроизводства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электронного документооборота "Дело" в администрации города </w:t>
      </w:r>
      <w:r w:rsidR="00F37E15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(далее - СЭД "Дело").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2.5. Лицензию на осуществление предпринимательской деятельности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по управлению многоквартирными домами, а также выписку из Единого государственного реестра юридических лиц или индивидуальных предпринимателей департамент ЖКХ запрашивает в порядке межведомственного информационного взаимодействия, установленном Федеральным законом от 27.07.2010 №210-ФЗ "Об организации предоставления государственных и муниципальных услуг". Указанные документы лицо, претендующее на получение субсидии, вправе представить самостоятельно.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2.6. Департамент ЖКХ в течение десяти рабочих дней со дня получения заявки на предоставление субсидии рассматривает ее, осуществляет проверку представленных документов</w:t>
      </w:r>
      <w:r w:rsidR="005431F1" w:rsidRPr="00481837">
        <w:rPr>
          <w:rFonts w:ascii="Times New Roman" w:eastAsia="Times New Roman" w:hAnsi="Times New Roman"/>
          <w:sz w:val="28"/>
          <w:szCs w:val="28"/>
          <w:lang w:eastAsia="ru-RU"/>
        </w:rPr>
        <w:t>, требований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условий предоставления субсидии, указанных в пункт</w:t>
      </w:r>
      <w:r w:rsidR="005431F1" w:rsidRPr="00481837">
        <w:rPr>
          <w:rFonts w:ascii="Times New Roman" w:eastAsia="Times New Roman" w:hAnsi="Times New Roman"/>
          <w:sz w:val="28"/>
          <w:szCs w:val="28"/>
          <w:lang w:eastAsia="ru-RU"/>
        </w:rPr>
        <w:t>ах 2.1,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2.2 настоящего Порядка; по результатам проверки представленных документов и условий предоставления субсидии принимает решение о предоставлении субсидии либо об отказе в предоставлении субсидии. Решение оформляется приказом департамента ЖКХ.</w:t>
      </w:r>
    </w:p>
    <w:p w:rsidR="00A8510B" w:rsidRPr="00FC7F19" w:rsidRDefault="001B16B1" w:rsidP="00A85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2.7</w:t>
      </w:r>
      <w:r w:rsidRPr="00FC7F1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8510B" w:rsidRPr="00FC7F1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Соглашение о предоставлении субсидий заключается департаментом ЖКХ в форме электронного документа, который подписывается усиленной </w:t>
      </w:r>
      <w:r w:rsidR="00A8510B" w:rsidRPr="00FC7F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квалифицированной электронной подписью лица, имеющего право действовать от имени каждой из сторон соглашения, в государственной информационной системе Ханты-Мансийского автономного округа – Югры "Региональный электронный бюджет Югры".</w:t>
      </w:r>
    </w:p>
    <w:p w:rsidR="00A8510B" w:rsidRPr="00FC7F19" w:rsidRDefault="00A8510B" w:rsidP="00A85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19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обеспечивает подписание соглашения </w:t>
      </w:r>
      <w:r w:rsidR="00AF6436" w:rsidRPr="00FC7F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C7F19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субсидий (дополнительного соглашения к соглашению, в том числе дополнительного соглашения о расторжении соглашения) </w:t>
      </w:r>
      <w:r w:rsidR="00AF6436" w:rsidRPr="00FC7F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C7F19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государственной информационной системе Ханты-Мансийского автономного округа – Югры "Региональный электронный бюджет Югры" в срок не позднее </w:t>
      </w:r>
      <w:r w:rsidR="00AF6436" w:rsidRPr="00FC7F19">
        <w:rPr>
          <w:rFonts w:ascii="Times New Roman" w:eastAsia="Times New Roman" w:hAnsi="Times New Roman"/>
          <w:sz w:val="28"/>
          <w:szCs w:val="28"/>
          <w:lang w:eastAsia="ru-RU"/>
        </w:rPr>
        <w:br/>
        <w:t>2</w:t>
      </w:r>
      <w:r w:rsidRPr="00FC7F1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дня со дня его получения и направляет в департамент ЖКХ, которое</w:t>
      </w:r>
      <w:r w:rsidR="00AF6436" w:rsidRPr="00FC7F19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3</w:t>
      </w:r>
      <w:r w:rsidRPr="00FC7F1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его получения подписывает и регистрирует соглашение о предоставлении субсидий в установленном порядке. </w:t>
      </w:r>
    </w:p>
    <w:p w:rsidR="00A8510B" w:rsidRPr="00FC7F19" w:rsidRDefault="00A8510B" w:rsidP="00A85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1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отсутствии технической возможности формирования соглашения </w:t>
      </w:r>
      <w:r w:rsidR="00AF6436" w:rsidRPr="00FC7F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C7F19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субсидий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государственной информационной системе Ханты-Мансийского автономного округа – Югры "Региональный электронный бюджет Югры", данное взаимодействие осуществляется с применением системы электронного документооборота администрации города на бумажном носителе.</w:t>
      </w:r>
    </w:p>
    <w:p w:rsidR="00A8510B" w:rsidRPr="00FC7F19" w:rsidRDefault="00A8510B" w:rsidP="00A85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19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 подписания (непредставления) в установленные настоящим пунктом сроки подписанного соглашения о предоставлении субсидий получатель субсидии считается уклонившимся от его заключения. </w:t>
      </w:r>
    </w:p>
    <w:p w:rsidR="00A8510B" w:rsidRPr="00FC7F19" w:rsidRDefault="00A8510B" w:rsidP="00A85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19">
        <w:rPr>
          <w:rFonts w:ascii="Times New Roman" w:eastAsia="Times New Roman" w:hAnsi="Times New Roman"/>
          <w:sz w:val="28"/>
          <w:szCs w:val="28"/>
          <w:lang w:eastAsia="ru-RU"/>
        </w:rPr>
        <w:t xml:space="preserve">Датой фактического подписания соглашения о предоставлении субсидий считается дата его подписания всеми его сторонами. </w:t>
      </w:r>
    </w:p>
    <w:p w:rsidR="001B16B1" w:rsidRPr="00481837" w:rsidRDefault="00A8510B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F19">
        <w:rPr>
          <w:rFonts w:ascii="Times New Roman" w:hAnsi="Times New Roman"/>
          <w:sz w:val="28"/>
          <w:szCs w:val="28"/>
        </w:rPr>
        <w:t xml:space="preserve">В случае формирования соглашения о предоставлении субсидий </w:t>
      </w:r>
      <w:r w:rsidR="00AF6436" w:rsidRPr="00FC7F19">
        <w:rPr>
          <w:rFonts w:ascii="Times New Roman" w:hAnsi="Times New Roman"/>
          <w:sz w:val="28"/>
          <w:szCs w:val="28"/>
        </w:rPr>
        <w:br/>
      </w:r>
      <w:r w:rsidRPr="00FC7F19">
        <w:rPr>
          <w:rFonts w:ascii="Times New Roman" w:hAnsi="Times New Roman"/>
          <w:sz w:val="28"/>
          <w:szCs w:val="28"/>
        </w:rPr>
        <w:t>на бумажном носителе</w:t>
      </w:r>
      <w:r w:rsidRPr="00FC7F19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="001B16B1" w:rsidRPr="00FC7F1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bookmarkStart w:id="2" w:name="_GoBack"/>
      <w:bookmarkEnd w:id="2"/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позднее третьего рабочего дня, следующего за днем принятия департаментом ЖКХ как главным распорядителем бюджетных средств решения о предоставлении субсидии или решения об отказе в предоставлении субсидии, </w:t>
      </w:r>
      <w:r w:rsidR="00713289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СЭД "Дело", либо </w:t>
      </w:r>
      <w:r w:rsidR="000E29BE" w:rsidRPr="00481837">
        <w:rPr>
          <w:rFonts w:ascii="Times New Roman" w:eastAsia="Times New Roman" w:hAnsi="Times New Roman"/>
          <w:sz w:val="28"/>
          <w:szCs w:val="28"/>
          <w:lang w:eastAsia="ru-RU"/>
        </w:rPr>
        <w:t>почтовой связью</w:t>
      </w:r>
      <w:r w:rsidR="00713289" w:rsidRPr="004818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29BE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лично, о чем проставляется отметка о получении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t>, в адрес лица, претендующего на получение субсидии, направляется:</w:t>
      </w:r>
    </w:p>
    <w:p w:rsidR="007B2FE8" w:rsidRPr="00B96469" w:rsidRDefault="007B2FE8" w:rsidP="007B2F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46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проект соглашения - в случае принятия решения о предоставлении субсидии. Лицо, претендующее на получение субсидии, в течение двух рабочих дней со дня получения проекта соглашения подписывает его и возвращает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 в департамент ЖКХ с сопроводительным письмом, о чем проставляется отметка о получении. Регистрация сопроводительного письма осуществляется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день поступления такого письма в системе электронного документооборота администрации города</w:t>
      </w:r>
      <w:r w:rsidRPr="00B964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- мотивированный отказ - в случае принятия решения об отказе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в предоставлении субсидии по основаниям, предусмотренным пунктом 2.8 настоящего Порядка.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2.8. Основания для отказа в предоставлении субсидии: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невыполнение лицами, претендующими на получение субсидии, </w:t>
      </w:r>
      <w:r w:rsidR="005B66EE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и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условий, предусмотренных пункт</w:t>
      </w:r>
      <w:r w:rsidR="005B66EE" w:rsidRPr="00481837">
        <w:rPr>
          <w:rFonts w:ascii="Times New Roman" w:eastAsia="Times New Roman" w:hAnsi="Times New Roman"/>
          <w:sz w:val="28"/>
          <w:szCs w:val="28"/>
          <w:lang w:eastAsia="ru-RU"/>
        </w:rPr>
        <w:t>ами 2.1,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2.2 настоящего Порядка;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- представление лицами, претендующими на получение субсидии, документов, предусмотренных пунктом 2.4 настоящего Порядка, не в полном объеме;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- установление факта недостоверности информации в представленных лицами, претендующими на получение субсидии, документах;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- недостаточный объем лимитов бюджетных обязательств, предусмотренных для предоставления субсидии, на соответствующий финансовый год.</w:t>
      </w:r>
    </w:p>
    <w:p w:rsidR="00EC0A5B" w:rsidRPr="00481837" w:rsidRDefault="00EC0A5B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в департамент ЖКХ направлены документы на предоставление субсидии, предусмотренные пунктом 2.4 настоящего Порядка, несколькими лицами, претендующими на получение субсидии, и размер заявленных субсидий превышает сумму лимитов бюджетных обязательств, предусмотренных для предоставления субсидии, на соответствующий финансовый год, субсидии предоставляются лицам, претендовавшим на получение субсидии, исходя из их ранжирования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в зависимости от очередности поступления документов на предоставление субсидии (даты и времени регистрации письма-заявки на предоставление субсидии в СЭД "Дело").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C0A5B" w:rsidRPr="0048183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и получении отказа в предоставлении субсидии на основании абзацев второго - четвертого настоящего пункта лица, претендующие на получение субсидии, представляют в департамент ЖКХ документы, предусмотренные пунктом 2.4 настоящего Порядка, после устранения замечаний.</w:t>
      </w:r>
    </w:p>
    <w:p w:rsidR="00F60F6E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получении отказа в предоставлении субсидии на основании абзаца пятого настоящего пункта после уточнения объема лимитов бюджетных обязательств департамент ЖКХ направляет лицу, претендовавшему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получение субсидии, </w:t>
      </w:r>
      <w:r w:rsidR="00313B1A" w:rsidRPr="00481837">
        <w:rPr>
          <w:rFonts w:ascii="Times New Roman" w:eastAsia="Times New Roman" w:hAnsi="Times New Roman"/>
          <w:sz w:val="28"/>
          <w:szCs w:val="28"/>
          <w:lang w:eastAsia="ru-RU"/>
        </w:rPr>
        <w:t>посредством СЭД "Дело", либо почтовой связью, либо лично, о чем проставляется отметка о получении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, уведомление о возможности повторного представления документов, предусмотренных пунктом 2.4 настоящего Порядка.</w:t>
      </w:r>
      <w:r w:rsidR="00F60F6E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16B1" w:rsidRPr="00481837" w:rsidRDefault="00FE04DA" w:rsidP="00F1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2.9. Размер субсидии определяется как разница между экономически обоснованным размером платы за содержание жилого помещения и размером платы за содержание жилого помещения для населения, утвержденными муниципальным правовым актом города Нижневартовска, умноженная 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фактическую общую площадь жилых помещений, находящихся </w:t>
      </w:r>
      <w:r w:rsidR="001B16B1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в управлении, бесхозяйных строений, используемых гражданами для проживания, находящихся на обслуживании.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2.10. Субсидия подлежит возврату в бюджет города в случаях выявления факта невыполнения получателем субсидии условий, предусмотренных при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ее предоставлении.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2.11. Факт, указанный в пункте 2.10 настоящего Порядка, устанавливается путем проведения проверки департаментом ЖКХ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 (или) органом муниципального финансового контроля получателя субсидии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и оформляется актом проведения проверки.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2.12. В течение пяти рабочих дней со дня проведения проверки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и установления факта, указанного в пункте 2.10 настоящего Порядка, департамент ЖКХ готовит письменное требование о возврате субсидии. Требование о возврате субсидии вручается получателю субсидии (законному представителю получателя субсидии) лично или направляется заказным письмом с уведомлением о вручении.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2.13. Получатель субсидии в течение семи рабочих дней со дня получения требования о возврате субсидии обязан возвратить денежные средства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на расчетный счет, указанный в требовании о возврате субсидии.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2.14. В случае невыполнения требования о возврате субсидии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в установленный срок взыскание денежных средств производится в судебном порядке в соответствии с действующим законодательством.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2.15. Результатом предоставления субсидии является возмещение недополученных доходов, возникших в связи с применением размера платы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за содержание жилого помещения с уровнем платежей для граждан, утвержденным муниципальным правовым актом города Нижневартовска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не обеспечивающим возмещение издержек при оказании населению жилищных услуг, включая вывоз жидких бытовых отходов. Показатель достижения результата - это общая площадь жилых помещений, признанных непригодными для проживания, и (или) жилых помещений, расположенных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многоквартирных домах, признанных аварийными и подлежащими сносу или реконструкции, и бесхозяйных строений, используемых гражданами для проживания, в соответствии с которой производится начисление платы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за жилое помещение для населения и предоставляется субсидия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возмещение издержек.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2.16. Перечисление субсидии осуществляется в порядке, установленном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в соглашении.</w:t>
      </w:r>
    </w:p>
    <w:p w:rsidR="001B16B1" w:rsidRPr="00481837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2.17. Перечисление субсидии осуществляется</w:t>
      </w:r>
      <w:r w:rsidR="00A87A63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в безналичной форме </w:t>
      </w:r>
      <w:r w:rsidR="00A87A63"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на расчетный счет получателя субсидии</w:t>
      </w:r>
      <w:r w:rsidR="00A87A63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, открытый в учреждении Центрального банка Российской Федерации или кредитной организации,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лицевой счет департамента ЖКХ, открытый в департаменте финансов администрации города Нижневартовска, не позднее десятого рабочего дня, следующего за днем принятия департаментом ЖКХ решения о предоставлении субсидии.</w:t>
      </w:r>
    </w:p>
    <w:p w:rsidR="00616C84" w:rsidRPr="00481837" w:rsidRDefault="00A31DDE" w:rsidP="00F1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2.18. </w:t>
      </w:r>
      <w:r w:rsidR="00616C84" w:rsidRPr="0048183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аправлени</w:t>
      </w:r>
      <w:r w:rsidR="00616C84" w:rsidRPr="004818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недополученных доходов, на возмещение к</w:t>
      </w:r>
      <w:r w:rsidR="00616C84" w:rsidRPr="00481837">
        <w:rPr>
          <w:rFonts w:ascii="Times New Roman" w:eastAsia="Times New Roman" w:hAnsi="Times New Roman"/>
          <w:sz w:val="28"/>
          <w:szCs w:val="28"/>
          <w:lang w:eastAsia="ru-RU"/>
        </w:rPr>
        <w:t>оторых предоставляется субсидия:</w:t>
      </w:r>
      <w:r w:rsidR="008B3A71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прямые затраты и (или) возмещение прямых затрат в соответствии с  целями, указанными в пункте 1.4 настоящего Порядка.</w:t>
      </w:r>
    </w:p>
    <w:p w:rsidR="00A87A63" w:rsidRPr="00481837" w:rsidRDefault="00A87A63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III. Требования к отчетности</w:t>
      </w:r>
    </w:p>
    <w:p w:rsidR="00686774" w:rsidRPr="00481837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7DCB" w:rsidRPr="00481837" w:rsidRDefault="004B02D0" w:rsidP="00F1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A7DCB" w:rsidRPr="00481837">
        <w:rPr>
          <w:rFonts w:ascii="Times New Roman" w:eastAsia="Times New Roman" w:hAnsi="Times New Roman"/>
          <w:sz w:val="28"/>
          <w:szCs w:val="28"/>
          <w:lang w:eastAsia="ru-RU"/>
        </w:rPr>
        <w:t>3.1. Получатель субсидии не позднее двадцатого числа месяца, следующего за отчетным, представляет в департамент ЖКХ</w:t>
      </w:r>
      <w:r w:rsidR="00224812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отчеты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 достижении значений результатов предоставления субсидии, о реализации плана мероприятий по достижению результатов предоставления субсидии,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A7DCB" w:rsidRPr="00481837">
        <w:rPr>
          <w:rFonts w:ascii="Times New Roman" w:eastAsia="Times New Roman" w:hAnsi="Times New Roman"/>
          <w:sz w:val="28"/>
          <w:szCs w:val="28"/>
          <w:lang w:eastAsia="ru-RU"/>
        </w:rPr>
        <w:t>по формам, установленным соглашением</w:t>
      </w:r>
      <w:r w:rsidR="002450CB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отчеты)</w:t>
      </w:r>
      <w:r w:rsidR="002A7DCB" w:rsidRPr="004818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7DCB" w:rsidRPr="00481837" w:rsidRDefault="002A7DCB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направляет отчет</w:t>
      </w:r>
      <w:r w:rsidR="00D20E51" w:rsidRPr="0048183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38A8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способов: почтовой связью либо лично, о чем проставляется отметка о получении </w:t>
      </w:r>
      <w:r w:rsidR="00D20E51" w:rsidRPr="00481837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 w:rsidR="00491E39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Датой поступления отчет</w:t>
      </w:r>
      <w:r w:rsidR="00D20E51" w:rsidRPr="00481837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дата регистрации отчет</w:t>
      </w:r>
      <w:r w:rsidR="00D20E51" w:rsidRPr="00481837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в СЭД "Дело".</w:t>
      </w:r>
    </w:p>
    <w:p w:rsidR="002450CB" w:rsidRPr="00481837" w:rsidRDefault="00491E39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r w:rsidR="002450CB" w:rsidRPr="00481837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 в течение десяти рабочих дней со дня получения отчетов, представленных получателем субсидии в соответствии с пунктом 3.1 настоящего Порядка</w:t>
      </w:r>
      <w:r w:rsidR="00E72E97" w:rsidRPr="004818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450CB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их проверку</w:t>
      </w:r>
      <w:r w:rsidR="00E72E97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принятие.</w:t>
      </w:r>
      <w:r w:rsidR="002450CB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2E97" w:rsidRPr="0048183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450CB"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результатам проверки </w:t>
      </w:r>
      <w:r w:rsidR="00E72E97" w:rsidRPr="00481837">
        <w:rPr>
          <w:rFonts w:ascii="Times New Roman" w:eastAsia="Times New Roman" w:hAnsi="Times New Roman"/>
          <w:sz w:val="28"/>
          <w:szCs w:val="28"/>
          <w:lang w:eastAsia="ru-RU"/>
        </w:rPr>
        <w:t>отчетов департамент ЖКХ направляет в адрес получателя субсидии посредством СЭД "Дело", либо почтовой связью, либо лично, о чем проставляется отметка о получении, сопроводительное письмо о принятии отчетов.</w:t>
      </w:r>
    </w:p>
    <w:p w:rsidR="002A7DCB" w:rsidRPr="00481837" w:rsidRDefault="002A7DCB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91E39" w:rsidRPr="004818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. Департамент ЖКХ имеет право устанавливать в соглашении сроки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и формы представления получателем субсидии дополнительной отчетности.</w:t>
      </w:r>
    </w:p>
    <w:p w:rsidR="002A7DCB" w:rsidRPr="00481837" w:rsidRDefault="002A7DCB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2862" w:rsidRPr="00481837" w:rsidRDefault="000D2862" w:rsidP="00F1399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IV. Контроль (мониторинг) за соблюдением условий и порядка</w:t>
      </w:r>
    </w:p>
    <w:p w:rsidR="000D2862" w:rsidRPr="00481837" w:rsidRDefault="000D2862" w:rsidP="00F1399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субсидии, ответственность за их нарушение</w:t>
      </w:r>
    </w:p>
    <w:p w:rsidR="000D2862" w:rsidRPr="00481837" w:rsidRDefault="000D286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2862" w:rsidRPr="00481837" w:rsidRDefault="000D286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4.1. Департамент ЖКХ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 w:rsidR="000D2862" w:rsidRPr="00481837" w:rsidRDefault="000D286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Органы муниципального финансового контроля осуществляют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в отношении получателей субсидии проверку в соответствии со статьями 268.1 и 269.2 Бюджетного кодекса Российской Федерации.</w:t>
      </w:r>
    </w:p>
    <w:p w:rsidR="000D2862" w:rsidRPr="00481837" w:rsidRDefault="000D286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 ЖКХ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/>
        <w:t>и по формам, которые установлены Министерством финансов Российской Федерации.</w:t>
      </w:r>
    </w:p>
    <w:p w:rsidR="000D2862" w:rsidRPr="00481837" w:rsidRDefault="000D286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4.2. Получатель субсидии несет ответственность, предусмотренную действующим законодательством, за несоблюдение условий и порядка предоставления субсидии.</w:t>
      </w:r>
    </w:p>
    <w:p w:rsidR="000D2862" w:rsidRPr="00481837" w:rsidRDefault="000D286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4.3. Субсидия подлежит возврату в бюджет города в случаях невыполнения условий, предусмотренных при ее предоставлении.</w:t>
      </w:r>
    </w:p>
    <w:p w:rsidR="000D2862" w:rsidRPr="00481837" w:rsidRDefault="000D286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686774" w:rsidRPr="00481837" w:rsidSect="00EC0A5B">
          <w:pgSz w:w="11906" w:h="16838"/>
          <w:pgMar w:top="1134" w:right="567" w:bottom="1134" w:left="1701" w:header="709" w:footer="709" w:gutter="0"/>
          <w:cols w:space="720"/>
        </w:sectPr>
      </w:pPr>
      <w:bookmarkStart w:id="3" w:name="Par199"/>
      <w:bookmarkEnd w:id="3"/>
    </w:p>
    <w:p w:rsidR="00686774" w:rsidRPr="00481837" w:rsidRDefault="00686774" w:rsidP="00686774">
      <w:pPr>
        <w:spacing w:after="0" w:line="240" w:lineRule="auto"/>
        <w:ind w:left="93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 к Порядку предоставления субсидии 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 возмещение издержек</w:t>
      </w: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61"/>
        <w:gridCol w:w="4897"/>
      </w:tblGrid>
      <w:tr w:rsidR="00686774" w:rsidRPr="00481837" w:rsidTr="00686774">
        <w:tc>
          <w:tcPr>
            <w:tcW w:w="4820" w:type="dxa"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организации,</w:t>
            </w:r>
          </w:p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претендующей на получение субсидии</w:t>
            </w:r>
          </w:p>
        </w:tc>
      </w:tr>
    </w:tbl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1837">
        <w:rPr>
          <w:rFonts w:ascii="Times New Roman" w:eastAsia="Times New Roman" w:hAnsi="Times New Roman"/>
          <w:sz w:val="20"/>
          <w:szCs w:val="20"/>
          <w:lang w:eastAsia="ru-RU"/>
        </w:rPr>
        <w:t>(наименование получателя субсидии (ИНН))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размера субсидии на возмещение недополученных доходов при оказании жилищных услуг населению, 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проживающему в жилых помещениях, признанных непригодными для проживания, и (или) жилых помещениях,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расположенных в многоквартирных домах, признанных аварийными и подлежащими сносу или реконструкции, 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тарифам, утвержденным муниципальным правовым актом города Нижневартовска 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и не обеспечивающим возмещение издержек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(с одноименной степенью благоустройства),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за ______________ 20____ года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1837">
        <w:rPr>
          <w:rFonts w:ascii="Times New Roman" w:eastAsia="Times New Roman" w:hAnsi="Times New Roman"/>
          <w:sz w:val="20"/>
          <w:szCs w:val="20"/>
          <w:lang w:eastAsia="ru-RU"/>
        </w:rPr>
        <w:t>(отчетный период)</w:t>
      </w: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565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"/>
        <w:gridCol w:w="4960"/>
        <w:gridCol w:w="992"/>
        <w:gridCol w:w="709"/>
        <w:gridCol w:w="1842"/>
        <w:gridCol w:w="1841"/>
        <w:gridCol w:w="1842"/>
        <w:gridCol w:w="1952"/>
      </w:tblGrid>
      <w:tr w:rsidR="00683BFF" w:rsidRPr="00481837" w:rsidTr="00686774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Ед.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том числе</w:t>
            </w:r>
          </w:p>
        </w:tc>
      </w:tr>
      <w:tr w:rsidR="00683BFF" w:rsidRPr="00481837" w:rsidTr="00686774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многоквартирные дома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деревянном исполнении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многоквартирные дома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капитальном исполнении</w:t>
            </w:r>
          </w:p>
        </w:tc>
      </w:tr>
      <w:tr w:rsidR="00683BFF" w:rsidRPr="00481837" w:rsidTr="00686774">
        <w:trPr>
          <w:trHeight w:val="41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жилые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помещения,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 оборудованные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индивидуальными приборами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жилые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помещения,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оборудованные 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индивидуальными приборами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жилые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помещения,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 оборудованные индивидуальными приборами учета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жилые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помещения,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оборудованные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индивидуальными приборами учета</w:t>
            </w:r>
          </w:p>
        </w:tc>
      </w:tr>
      <w:tr w:rsidR="00683BFF" w:rsidRPr="00481837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683BFF" w:rsidRPr="00481837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площадь жилых помещений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BFF" w:rsidRPr="00481837" w:rsidTr="00686774">
        <w:trPr>
          <w:trHeight w:val="105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Экономически обоснованный размер платы за содержание жилого помещения согласно постановлению администрации города от _____________ №____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BFF" w:rsidRPr="00481837" w:rsidTr="00686774">
        <w:trPr>
          <w:trHeight w:val="98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платы за содержание жилого помещения             с учетом уровня платежей для населения                    согласно постановлению администрации города               от _____________ №____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BFF" w:rsidRPr="00481837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Разница между экономически обоснованным размером платы и размером платы для населения (размер субсидии)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BFF" w:rsidRPr="00481837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субсидии с учетом НДС (пункт 4 х пункт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6774" w:rsidRPr="00481837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Подписи специалистов организации, претендующей на получении субсидии. </w:t>
      </w:r>
    </w:p>
    <w:p w:rsidR="00686774" w:rsidRPr="00481837" w:rsidRDefault="00686774" w:rsidP="00686774">
      <w:pPr>
        <w:spacing w:after="0" w:line="240" w:lineRule="auto"/>
        <w:ind w:left="93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 к Порядку предоставления субсидии 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 возмещение издержек</w:t>
      </w: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61"/>
        <w:gridCol w:w="4897"/>
      </w:tblGrid>
      <w:tr w:rsidR="00686774" w:rsidRPr="00481837" w:rsidTr="00686774">
        <w:tc>
          <w:tcPr>
            <w:tcW w:w="4820" w:type="dxa"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организации, </w:t>
            </w:r>
          </w:p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претендующей на получение субсидии</w:t>
            </w:r>
          </w:p>
        </w:tc>
      </w:tr>
    </w:tbl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1837">
        <w:rPr>
          <w:rFonts w:ascii="Times New Roman" w:eastAsia="Times New Roman" w:hAnsi="Times New Roman"/>
          <w:sz w:val="20"/>
          <w:szCs w:val="20"/>
          <w:lang w:eastAsia="ru-RU"/>
        </w:rPr>
        <w:t>(наименование получателя субсидии (ИНН))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размера субсидии на возмещение недополученных доходов при оказании жилищных услуг населению, 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проживающему в жилых помещениях, признанных непригодными для проживания, и (или) жилых помещениях, 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расположенных в многоквартирных домах, признанных аварийными и подлежащими сносу или реконструкции, 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тарифам, утвержденным муниципальным правовым актом города Нижневартовска 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и не обеспечивающим возмещение издержек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(с разной степенью благоустройства),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за ______________ 20____ года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1837">
        <w:rPr>
          <w:rFonts w:ascii="Times New Roman" w:eastAsia="Times New Roman" w:hAnsi="Times New Roman"/>
          <w:sz w:val="20"/>
          <w:szCs w:val="20"/>
          <w:lang w:eastAsia="ru-RU"/>
        </w:rPr>
        <w:t>(отчетный период)</w:t>
      </w: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505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5101"/>
        <w:gridCol w:w="1700"/>
        <w:gridCol w:w="1983"/>
        <w:gridCol w:w="2125"/>
        <w:gridCol w:w="1842"/>
        <w:gridCol w:w="1150"/>
      </w:tblGrid>
      <w:tr w:rsidR="00683BFF" w:rsidRPr="00481837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lastRenderedPageBreak/>
              <w:t>№</w:t>
            </w:r>
          </w:p>
          <w:p w:rsidR="00686774" w:rsidRPr="00481837" w:rsidRDefault="00686774" w:rsidP="00686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Наименование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Общая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площадь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жилого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помещения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Экономически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обоснованный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размер платы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за содержание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жилого помещения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согласно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постановлению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администрации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города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от __________ №____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(руб./кв.м)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Размер платы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за содержание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жилого помещения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с учетом уровня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платежей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для населения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согласно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постановлению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администрации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города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от __________ №____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(руб./кв.м)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Разница между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экономически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обоснованным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размером платы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и размером платы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для населения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(размер субсидии)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(руб./кв.м)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Сумма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субсидии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(руб.)</w:t>
            </w:r>
          </w:p>
        </w:tc>
      </w:tr>
      <w:tr w:rsidR="00683BFF" w:rsidRPr="00481837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7</w:t>
            </w:r>
          </w:p>
        </w:tc>
      </w:tr>
      <w:tr w:rsidR="00683BFF" w:rsidRPr="00481837" w:rsidTr="00686774">
        <w:trPr>
          <w:jc w:val="center"/>
        </w:trPr>
        <w:tc>
          <w:tcPr>
            <w:tcW w:w="14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val="en-US" w:eastAsia="ru-RU"/>
              </w:rPr>
              <w:t>I</w:t>
            </w: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. Многоквартирные дома в капитальном исполнении</w:t>
            </w:r>
          </w:p>
        </w:tc>
      </w:tr>
      <w:tr w:rsidR="00683BFF" w:rsidRPr="00481837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Указывается конкретная степень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</w:tr>
      <w:tr w:rsidR="00683BFF" w:rsidRPr="00481837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</w:tr>
      <w:tr w:rsidR="00683BFF" w:rsidRPr="00481837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Итого по пункту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</w:tr>
      <w:tr w:rsidR="00683BFF" w:rsidRPr="00481837" w:rsidTr="00686774">
        <w:trPr>
          <w:jc w:val="center"/>
        </w:trPr>
        <w:tc>
          <w:tcPr>
            <w:tcW w:w="14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val="en-US" w:eastAsia="ru-RU"/>
              </w:rPr>
              <w:t>II</w:t>
            </w: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. Многоквартирные дома в деревянном исполнении</w:t>
            </w:r>
          </w:p>
        </w:tc>
      </w:tr>
      <w:tr w:rsidR="00683BFF" w:rsidRPr="00481837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Указывается конкретная степень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</w:tr>
      <w:tr w:rsidR="00683BFF" w:rsidRPr="00481837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</w:tr>
      <w:tr w:rsidR="00683BFF" w:rsidRPr="00481837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Итого по пункту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</w:tr>
      <w:tr w:rsidR="00683BFF" w:rsidRPr="00481837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Всего по пунктам 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</w:tr>
    </w:tbl>
    <w:p w:rsidR="00686774" w:rsidRPr="00481837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Подписи специалистов организации, претендующей на получении субсидии.</w:t>
      </w:r>
    </w:p>
    <w:p w:rsidR="00686774" w:rsidRPr="00481837" w:rsidRDefault="00686774" w:rsidP="00686774">
      <w:pPr>
        <w:spacing w:after="0" w:line="240" w:lineRule="auto"/>
        <w:ind w:left="93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 к Порядку предоставления субсидии 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 возмещение издержек</w:t>
      </w: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61"/>
        <w:gridCol w:w="4897"/>
      </w:tblGrid>
      <w:tr w:rsidR="00686774" w:rsidRPr="00481837" w:rsidTr="00686774">
        <w:tc>
          <w:tcPr>
            <w:tcW w:w="4820" w:type="dxa"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организации, </w:t>
            </w:r>
          </w:p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претендующей на получение субсидии</w:t>
            </w:r>
          </w:p>
        </w:tc>
      </w:tr>
    </w:tbl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1837">
        <w:rPr>
          <w:rFonts w:ascii="Times New Roman" w:eastAsia="Times New Roman" w:hAnsi="Times New Roman"/>
          <w:sz w:val="20"/>
          <w:szCs w:val="20"/>
          <w:lang w:eastAsia="ru-RU"/>
        </w:rPr>
        <w:t>(наименование получателя субсидии (ИНН))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размера субсидии на возмещение недополученных доходов при оказании жилищных услуг населению, 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проживающему в бесхозяйных строениях, используемых гражданами для проживания,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по тарифам, утвержденным муниципальным правовым актом города Нижневартовска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и не обеспечивающим возмещение издержек,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за ______________ 20____ года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1837">
        <w:rPr>
          <w:rFonts w:ascii="Times New Roman" w:eastAsia="Times New Roman" w:hAnsi="Times New Roman"/>
          <w:sz w:val="20"/>
          <w:szCs w:val="20"/>
          <w:lang w:eastAsia="ru-RU"/>
        </w:rPr>
        <w:t>(отчетный период)</w:t>
      </w: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565" w:type="dxa"/>
        <w:jc w:val="center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4250"/>
        <w:gridCol w:w="684"/>
        <w:gridCol w:w="1418"/>
        <w:gridCol w:w="1275"/>
        <w:gridCol w:w="1276"/>
        <w:gridCol w:w="1276"/>
        <w:gridCol w:w="1276"/>
        <w:gridCol w:w="1417"/>
        <w:gridCol w:w="1268"/>
      </w:tblGrid>
      <w:tr w:rsidR="00683BFF" w:rsidRPr="00481837" w:rsidTr="00686774">
        <w:trPr>
          <w:trHeight w:val="9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том числе по приложениям</w:t>
            </w:r>
          </w:p>
        </w:tc>
      </w:tr>
      <w:tr w:rsidR="00683BFF" w:rsidRPr="00481837" w:rsidTr="00686774">
        <w:trPr>
          <w:trHeight w:val="145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481837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№7</w:t>
            </w:r>
          </w:p>
        </w:tc>
      </w:tr>
      <w:tr w:rsidR="00683BFF" w:rsidRPr="00481837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683BFF" w:rsidRPr="00481837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площадь бесхозяйных строений, используемых гражданами для проживания (кв.м)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BFF" w:rsidRPr="00481837" w:rsidTr="00686774">
        <w:trPr>
          <w:trHeight w:val="10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Экономически обоснованный размер платы                за содержание и ремонт бесхозяйных строений согласно постановлению администрации города от _____________ №____ (руб./кв.м)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BFF" w:rsidRPr="00481837" w:rsidTr="00686774">
        <w:trPr>
          <w:trHeight w:val="126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платы за содержание и ремонт бесхозяйных строений с учетом уровня платежей для населения согласно постановлению администрации города от _____________ №____ (руб./кв.м)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BFF" w:rsidRPr="00481837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Разница между экономически обоснованным размером платы и размером платы для населения (размер субсидии) (руб./кв.м)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BFF" w:rsidRPr="00481837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субсидии с учетом НДС (пункт 4 х пункт 1) (руб.)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Подписи специалистов организации, претендующей на получении субсидии. </w:t>
      </w:r>
    </w:p>
    <w:p w:rsidR="00686774" w:rsidRPr="00481837" w:rsidRDefault="00686774" w:rsidP="00686774">
      <w:pPr>
        <w:spacing w:after="0" w:line="240" w:lineRule="auto"/>
        <w:ind w:left="93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4 к Порядку предоставления субсидии 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 возмещение издержек</w:t>
      </w: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61"/>
        <w:gridCol w:w="4897"/>
      </w:tblGrid>
      <w:tr w:rsidR="00686774" w:rsidRPr="00481837" w:rsidTr="00686774">
        <w:tc>
          <w:tcPr>
            <w:tcW w:w="4820" w:type="dxa"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организации, </w:t>
            </w:r>
          </w:p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претендующей на получение субсидии</w:t>
            </w:r>
          </w:p>
        </w:tc>
      </w:tr>
    </w:tbl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1837">
        <w:rPr>
          <w:rFonts w:ascii="Times New Roman" w:eastAsia="Times New Roman" w:hAnsi="Times New Roman"/>
          <w:sz w:val="20"/>
          <w:szCs w:val="20"/>
          <w:lang w:eastAsia="ru-RU"/>
        </w:rPr>
        <w:t>(наименование получателя субсидии (ИНН))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размера субсидии на возмещение недополученных доходов при оказании жилищных услуг 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(вывоз жидких бытовых отходов из септиков) населению, 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проживающему в жилых помещениях, признанных непригодными для проживания, и (или) жилых помещениях, 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расположенных в многоквартирных домах, признанных аварийными и подлежащими сносу или реконструкции, 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тарифам, утвержденным муниципальным правовым актом города Нижневартовска 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и не обеспечивающим возмещение издержек,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b/>
          <w:sz w:val="28"/>
          <w:szCs w:val="28"/>
          <w:lang w:eastAsia="ru-RU"/>
        </w:rPr>
        <w:t>за ______________ 20____ года</w:t>
      </w:r>
    </w:p>
    <w:p w:rsidR="00686774" w:rsidRPr="00481837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1837">
        <w:rPr>
          <w:rFonts w:ascii="Times New Roman" w:eastAsia="Times New Roman" w:hAnsi="Times New Roman"/>
          <w:sz w:val="20"/>
          <w:szCs w:val="20"/>
          <w:lang w:eastAsia="ru-RU"/>
        </w:rPr>
        <w:t>(отчетный период)</w:t>
      </w: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505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5668"/>
        <w:gridCol w:w="1276"/>
        <w:gridCol w:w="1984"/>
        <w:gridCol w:w="1983"/>
        <w:gridCol w:w="1842"/>
        <w:gridCol w:w="1008"/>
      </w:tblGrid>
      <w:tr w:rsidR="00683BFF" w:rsidRPr="00481837" w:rsidTr="0068677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жилых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помещений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Экономически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обоснованный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размер платы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 содержание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жилого помещения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(вывоз жидких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бытовых отходов)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постановлению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администрации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города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 __________ №____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(руб./кв.м)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Размер платы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содержание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жилого помещения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(вывоз жидких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бытовых отходов)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 учетом уровня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платежей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населения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постановлению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администрации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города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 __________ №____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(руб./кв.м)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Разница между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экономически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обоснованным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размером платы 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 размером платы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населения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(размер субсидии)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(руб./кв.м)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субсидии</w:t>
            </w:r>
          </w:p>
          <w:p w:rsidR="00686774" w:rsidRPr="00481837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</w:tr>
      <w:tr w:rsidR="00683BFF" w:rsidRPr="00481837" w:rsidTr="0068677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683BFF" w:rsidRPr="00481837" w:rsidTr="0068677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многоквартирных домов: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BFF" w:rsidRPr="00481837" w:rsidTr="0068677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 конкретная степень благоустройства с нормативом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BFF" w:rsidRPr="00481837" w:rsidTr="0068677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BFF" w:rsidRPr="00481837" w:rsidTr="0068677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18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пункту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481837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6774" w:rsidRPr="00481837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481837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Подписи специалистов организации, претендующей на получении субсидии. </w:t>
      </w:r>
    </w:p>
    <w:p w:rsidR="004A7C62" w:rsidRPr="00481837" w:rsidRDefault="004A7C62" w:rsidP="00686774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4A7C62" w:rsidRPr="00481837" w:rsidSect="00686774">
          <w:pgSz w:w="16838" w:h="11906" w:orient="landscape"/>
          <w:pgMar w:top="1701" w:right="1134" w:bottom="567" w:left="1134" w:header="709" w:footer="709" w:gutter="0"/>
          <w:cols w:space="720"/>
          <w:titlePg/>
          <w:docGrid w:linePitch="299"/>
        </w:sectPr>
      </w:pPr>
    </w:p>
    <w:p w:rsidR="00934898" w:rsidRPr="00481837" w:rsidRDefault="00934898" w:rsidP="00934898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8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5 к Порядку предоставления субсидии 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возмещение издержек</w:t>
      </w:r>
    </w:p>
    <w:p w:rsidR="00934898" w:rsidRPr="00481837" w:rsidRDefault="00934898" w:rsidP="0093489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4898" w:rsidRPr="00481837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1837">
        <w:rPr>
          <w:rFonts w:ascii="Times New Roman" w:hAnsi="Times New Roman"/>
          <w:b/>
          <w:sz w:val="28"/>
          <w:szCs w:val="28"/>
        </w:rPr>
        <w:t xml:space="preserve">Декларация </w:t>
      </w:r>
    </w:p>
    <w:p w:rsidR="007674EC" w:rsidRPr="00481837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1837">
        <w:rPr>
          <w:rFonts w:ascii="Times New Roman" w:hAnsi="Times New Roman"/>
          <w:b/>
          <w:sz w:val="28"/>
          <w:szCs w:val="28"/>
        </w:rPr>
        <w:t xml:space="preserve">о соответствии </w:t>
      </w:r>
    </w:p>
    <w:p w:rsidR="00934898" w:rsidRPr="00481837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1837">
        <w:rPr>
          <w:rFonts w:ascii="Times New Roman" w:hAnsi="Times New Roman"/>
          <w:b/>
          <w:sz w:val="28"/>
          <w:szCs w:val="28"/>
        </w:rPr>
        <w:t xml:space="preserve">(указывается организация, претендующая на получение субсидии) требованиям для получения субсидии в целях возмещения недополученных доходов при оказании жилищных услуг населению, </w:t>
      </w:r>
    </w:p>
    <w:p w:rsidR="00934898" w:rsidRPr="00481837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1837">
        <w:rPr>
          <w:rFonts w:ascii="Times New Roman" w:hAnsi="Times New Roman"/>
          <w:b/>
          <w:sz w:val="28"/>
          <w:szCs w:val="28"/>
        </w:rPr>
        <w:t xml:space="preserve">проживающему в жилых помещениях, признанных непригодными </w:t>
      </w:r>
    </w:p>
    <w:p w:rsidR="00934898" w:rsidRPr="00481837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1837">
        <w:rPr>
          <w:rFonts w:ascii="Times New Roman" w:hAnsi="Times New Roman"/>
          <w:b/>
          <w:sz w:val="28"/>
          <w:szCs w:val="28"/>
        </w:rPr>
        <w:t xml:space="preserve">для проживания, и (или) жилых помещениях, </w:t>
      </w:r>
    </w:p>
    <w:p w:rsidR="00934898" w:rsidRPr="00481837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1837">
        <w:rPr>
          <w:rFonts w:ascii="Times New Roman" w:hAnsi="Times New Roman"/>
          <w:b/>
          <w:sz w:val="28"/>
          <w:szCs w:val="28"/>
        </w:rPr>
        <w:t xml:space="preserve">расположенных в многоквартирных домах, признанных аварийными </w:t>
      </w:r>
    </w:p>
    <w:p w:rsidR="00934898" w:rsidRPr="00481837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1837">
        <w:rPr>
          <w:rFonts w:ascii="Times New Roman" w:hAnsi="Times New Roman"/>
          <w:b/>
          <w:sz w:val="28"/>
          <w:szCs w:val="28"/>
        </w:rPr>
        <w:t xml:space="preserve">и подлежащими сносу или реконструкции, </w:t>
      </w:r>
    </w:p>
    <w:p w:rsidR="00934898" w:rsidRPr="00481837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1837">
        <w:rPr>
          <w:rFonts w:ascii="Times New Roman" w:hAnsi="Times New Roman"/>
          <w:b/>
          <w:sz w:val="28"/>
          <w:szCs w:val="28"/>
        </w:rPr>
        <w:t xml:space="preserve">а также в бесхозяйных строениях, по тарифам, </w:t>
      </w:r>
    </w:p>
    <w:p w:rsidR="00934898" w:rsidRPr="00481837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1837">
        <w:rPr>
          <w:rFonts w:ascii="Times New Roman" w:hAnsi="Times New Roman"/>
          <w:b/>
          <w:sz w:val="28"/>
          <w:szCs w:val="28"/>
        </w:rPr>
        <w:t>утвержденным муниципальным правовым актом города Нижневартовска и не обеспечивающим возмещение издержек,</w:t>
      </w:r>
    </w:p>
    <w:p w:rsidR="00934898" w:rsidRPr="00481837" w:rsidRDefault="00934898" w:rsidP="00934898">
      <w:pPr>
        <w:pStyle w:val="ConsPlusNormal"/>
        <w:jc w:val="center"/>
        <w:rPr>
          <w:b/>
        </w:rPr>
      </w:pPr>
      <w:r w:rsidRPr="00481837">
        <w:rPr>
          <w:rFonts w:ascii="Times New Roman" w:hAnsi="Times New Roman"/>
          <w:b/>
          <w:sz w:val="28"/>
          <w:szCs w:val="28"/>
        </w:rPr>
        <w:t>по состоянию на "___" ____________ 20__ г.</w:t>
      </w:r>
    </w:p>
    <w:p w:rsidR="00934898" w:rsidRPr="00481837" w:rsidRDefault="00934898" w:rsidP="0093489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534"/>
        <w:gridCol w:w="1842"/>
        <w:gridCol w:w="1560"/>
      </w:tblGrid>
      <w:tr w:rsidR="00683BFF" w:rsidRPr="00481837" w:rsidTr="00FC5B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требования к организации, претендующей на получение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</w:p>
          <w:p w:rsidR="00934898" w:rsidRPr="00481837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b/>
                <w:sz w:val="24"/>
                <w:szCs w:val="24"/>
              </w:rPr>
              <w:t>о соответствии требованию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соответствия</w:t>
            </w:r>
          </w:p>
        </w:tc>
      </w:tr>
      <w:tr w:rsidR="00683BFF" w:rsidRPr="00481837" w:rsidTr="00FC5B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BFF" w:rsidRPr="00481837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34898" w:rsidRPr="00481837" w:rsidRDefault="00934898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34898" w:rsidRPr="00481837" w:rsidRDefault="00934898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 должна являться </w:t>
            </w:r>
            <w:r w:rsidR="007674EC" w:rsidRPr="0048183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иностранным юридическим лицом, в том числе местом регистрации которой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которой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</w:t>
            </w:r>
            <w:r w:rsidR="007674EC" w:rsidRPr="00481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BFF" w:rsidRPr="00481837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34898" w:rsidRPr="00481837" w:rsidRDefault="00934898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34898" w:rsidRPr="00481837" w:rsidRDefault="00934898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 должна получать средства                       из бюджета города на основании иных муниципальных правовых актов города Нижневартовска </w:t>
            </w:r>
            <w:r w:rsidRPr="00481837">
              <w:rPr>
                <w:rFonts w:ascii="Times New Roman" w:hAnsi="Times New Roman"/>
                <w:sz w:val="24"/>
                <w:szCs w:val="24"/>
              </w:rPr>
              <w:t>на возмещение недополученных доходов при оказании населению жилищных услуг, включая вывоз жидких бытовых отходов                                        из септиков, по тарифам, не обеспечивающим возмещение издержек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BFF" w:rsidRPr="00481837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481837" w:rsidRDefault="009F3FD5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481837" w:rsidRDefault="00960B85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Организация 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481837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481837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BFF" w:rsidRPr="00481837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481837" w:rsidRDefault="009F3FD5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B85" w:rsidRPr="00481837" w:rsidRDefault="005E466E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 должна находиться </w:t>
            </w:r>
            <w:r w:rsidR="00960B85" w:rsidRPr="00481837">
              <w:rPr>
                <w:rFonts w:ascii="Times New Roman" w:hAnsi="Times New Roman" w:cs="Times New Roman"/>
                <w:sz w:val="24"/>
                <w:szCs w:val="24"/>
              </w:rPr>
              <w:t>в составляемых в рамках реализации полномочий,</w:t>
            </w: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B85" w:rsidRPr="00481837">
              <w:rPr>
                <w:rFonts w:ascii="Times New Roman" w:hAnsi="Times New Roman" w:cs="Times New Roman"/>
                <w:sz w:val="24"/>
                <w:szCs w:val="24"/>
              </w:rPr>
              <w:t>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      </w:r>
          </w:p>
          <w:p w:rsidR="009F3FD5" w:rsidRPr="00481837" w:rsidRDefault="00960B85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с террористическими организациями</w:t>
            </w:r>
            <w:r w:rsidR="005E466E" w:rsidRPr="00481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466E" w:rsidRPr="00481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террористами или с распространением оружия массового уничтожения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481837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481837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BFF" w:rsidRPr="00481837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481837" w:rsidRDefault="009F3FD5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481837" w:rsidRDefault="005E466E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Организация не должна являться иностранным агентом в соответствии с Федеральным законом "О контроле за деятельностью лиц, находящихся под иностранным влиянием"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481837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481837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BFF" w:rsidRPr="00481837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481837" w:rsidRDefault="009F3FD5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481837" w:rsidRDefault="00B15E09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У организации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481837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481837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BFF" w:rsidRPr="00481837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481837" w:rsidRDefault="009F3FD5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15E09" w:rsidRPr="00481837" w:rsidRDefault="00B15E09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У организации должна отсутствовать просроченная задолженность по возврату в бюджет города, иных субсидий, бюджетных инвестиций, а также иная просроченная (неурегулированная) задолженность</w:t>
            </w:r>
          </w:p>
          <w:p w:rsidR="009F3FD5" w:rsidRPr="00481837" w:rsidRDefault="00B15E09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по денежным обязательствам перед городом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481837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481837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BFF" w:rsidRPr="00481837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5E98" w:rsidRPr="00481837" w:rsidRDefault="001E5E98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5E98" w:rsidRPr="00481837" w:rsidRDefault="001E5E98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являющаяся юридическим лицом, не должна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Федерации, а организация, являющаяся индивидуальным </w:t>
            </w:r>
            <w:r w:rsidRPr="00481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предпринимателем, не прекратила деятельность в качестве индивидуального предпринимателя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E5E98" w:rsidRPr="00481837" w:rsidRDefault="001E5E98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E5E98" w:rsidRPr="00481837" w:rsidRDefault="001E5E98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3F" w:rsidRPr="00481837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B383F" w:rsidRPr="00481837" w:rsidRDefault="009B383F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B383F" w:rsidRPr="00481837" w:rsidRDefault="009B383F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 xml:space="preserve"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      </w:r>
            <w:r w:rsidR="00F35D3E" w:rsidRPr="00481837">
              <w:rPr>
                <w:rFonts w:ascii="Times New Roman" w:hAnsi="Times New Roman" w:cs="Times New Roman"/>
                <w:sz w:val="24"/>
                <w:szCs w:val="24"/>
              </w:rPr>
              <w:t>организации, являющейся</w:t>
            </w: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юридическим лиц</w:t>
            </w:r>
            <w:r w:rsidR="00F35D3E" w:rsidRPr="0048183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81837">
              <w:rPr>
                <w:rFonts w:ascii="Times New Roman" w:hAnsi="Times New Roman" w:cs="Times New Roman"/>
                <w:sz w:val="24"/>
                <w:szCs w:val="24"/>
              </w:rPr>
              <w:t>, об индивидуальных предпринимателях и о физических лицах - производителях товаров, работ, услуг, являющихся получателями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383F" w:rsidRPr="00481837" w:rsidRDefault="009B383F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383F" w:rsidRPr="00481837" w:rsidRDefault="009B383F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898" w:rsidRPr="00481837" w:rsidRDefault="00934898" w:rsidP="00934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4898" w:rsidRPr="00481837" w:rsidRDefault="00934898" w:rsidP="00934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120"/>
        <w:gridCol w:w="144"/>
        <w:gridCol w:w="3267"/>
      </w:tblGrid>
      <w:tr w:rsidR="00683BFF" w:rsidRPr="00481837" w:rsidTr="00FC5BEA">
        <w:tc>
          <w:tcPr>
            <w:tcW w:w="4031" w:type="dxa"/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837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организации, претендующей на получение субсидии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898" w:rsidRPr="00683BFF" w:rsidTr="00FC5BEA">
        <w:tc>
          <w:tcPr>
            <w:tcW w:w="4031" w:type="dxa"/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1837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bottom w:w="0" w:type="dxa"/>
            </w:tcMar>
          </w:tcPr>
          <w:p w:rsidR="00934898" w:rsidRPr="00481837" w:rsidRDefault="00934898" w:rsidP="00FC5B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683BFF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1837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:rsidR="00C84F97" w:rsidRPr="00683BFF" w:rsidRDefault="00C84F97" w:rsidP="00934898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</w:rPr>
      </w:pPr>
    </w:p>
    <w:sectPr w:rsidR="00C84F97" w:rsidRPr="00683BFF" w:rsidSect="004A7C62"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2E" w:rsidRDefault="00C6052E" w:rsidP="00262F0D">
      <w:pPr>
        <w:spacing w:after="0" w:line="240" w:lineRule="auto"/>
      </w:pPr>
      <w:r>
        <w:separator/>
      </w:r>
    </w:p>
  </w:endnote>
  <w:endnote w:type="continuationSeparator" w:id="0">
    <w:p w:rsidR="00C6052E" w:rsidRDefault="00C6052E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2E" w:rsidRDefault="00C6052E" w:rsidP="00262F0D">
      <w:pPr>
        <w:spacing w:after="0" w:line="240" w:lineRule="auto"/>
      </w:pPr>
      <w:r>
        <w:separator/>
      </w:r>
    </w:p>
  </w:footnote>
  <w:footnote w:type="continuationSeparator" w:id="0">
    <w:p w:rsidR="00C6052E" w:rsidRDefault="00C6052E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0C" w:rsidRPr="0026138C" w:rsidRDefault="00A4640C">
    <w:pPr>
      <w:pStyle w:val="a9"/>
      <w:jc w:val="center"/>
      <w:rPr>
        <w:rFonts w:ascii="Times New Roman" w:hAnsi="Times New Roman"/>
        <w:sz w:val="24"/>
        <w:szCs w:val="24"/>
      </w:rPr>
    </w:pPr>
    <w:r w:rsidRPr="0026138C">
      <w:rPr>
        <w:rFonts w:ascii="Times New Roman" w:hAnsi="Times New Roman"/>
        <w:sz w:val="24"/>
        <w:szCs w:val="24"/>
      </w:rPr>
      <w:fldChar w:fldCharType="begin"/>
    </w:r>
    <w:r w:rsidRPr="0026138C">
      <w:rPr>
        <w:rFonts w:ascii="Times New Roman" w:hAnsi="Times New Roman"/>
        <w:sz w:val="24"/>
        <w:szCs w:val="24"/>
      </w:rPr>
      <w:instrText>PAGE   \* MERGEFORMAT</w:instrText>
    </w:r>
    <w:r w:rsidRPr="0026138C">
      <w:rPr>
        <w:rFonts w:ascii="Times New Roman" w:hAnsi="Times New Roman"/>
        <w:sz w:val="24"/>
        <w:szCs w:val="24"/>
      </w:rPr>
      <w:fldChar w:fldCharType="separate"/>
    </w:r>
    <w:r w:rsidR="00FC7F19">
      <w:rPr>
        <w:rFonts w:ascii="Times New Roman" w:hAnsi="Times New Roman"/>
        <w:noProof/>
        <w:sz w:val="24"/>
        <w:szCs w:val="24"/>
      </w:rPr>
      <w:t>13</w:t>
    </w:r>
    <w:r w:rsidRPr="0026138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C48EC"/>
    <w:multiLevelType w:val="hybridMultilevel"/>
    <w:tmpl w:val="6C78C9C6"/>
    <w:lvl w:ilvl="0" w:tplc="E85CB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F84741D"/>
    <w:multiLevelType w:val="hybridMultilevel"/>
    <w:tmpl w:val="413CED6A"/>
    <w:lvl w:ilvl="0" w:tplc="87D218F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E3DB7"/>
    <w:multiLevelType w:val="hybridMultilevel"/>
    <w:tmpl w:val="6CC4317A"/>
    <w:lvl w:ilvl="0" w:tplc="FDE85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333DF4"/>
    <w:multiLevelType w:val="multilevel"/>
    <w:tmpl w:val="3000C5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FC354E7"/>
    <w:multiLevelType w:val="multilevel"/>
    <w:tmpl w:val="CC207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2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5"/>
  </w:num>
  <w:num w:numId="6">
    <w:abstractNumId w:val="3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0E7"/>
    <w:rsid w:val="00003FB7"/>
    <w:rsid w:val="00005064"/>
    <w:rsid w:val="000146DC"/>
    <w:rsid w:val="0001607B"/>
    <w:rsid w:val="00017D39"/>
    <w:rsid w:val="00017EA4"/>
    <w:rsid w:val="000222AD"/>
    <w:rsid w:val="00023942"/>
    <w:rsid w:val="00023CC9"/>
    <w:rsid w:val="000241AC"/>
    <w:rsid w:val="00025AFE"/>
    <w:rsid w:val="00030244"/>
    <w:rsid w:val="000313C5"/>
    <w:rsid w:val="000321C6"/>
    <w:rsid w:val="00033D78"/>
    <w:rsid w:val="00034785"/>
    <w:rsid w:val="000347C9"/>
    <w:rsid w:val="0003564E"/>
    <w:rsid w:val="00037691"/>
    <w:rsid w:val="00037CDB"/>
    <w:rsid w:val="00041101"/>
    <w:rsid w:val="00042180"/>
    <w:rsid w:val="00046929"/>
    <w:rsid w:val="00046931"/>
    <w:rsid w:val="0004724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5BEE"/>
    <w:rsid w:val="00055D66"/>
    <w:rsid w:val="00057BA5"/>
    <w:rsid w:val="0006120F"/>
    <w:rsid w:val="000612E9"/>
    <w:rsid w:val="00062AEB"/>
    <w:rsid w:val="00062F43"/>
    <w:rsid w:val="0006418B"/>
    <w:rsid w:val="00065343"/>
    <w:rsid w:val="00065361"/>
    <w:rsid w:val="000664C1"/>
    <w:rsid w:val="00066E99"/>
    <w:rsid w:val="000703F2"/>
    <w:rsid w:val="00070871"/>
    <w:rsid w:val="00070EF1"/>
    <w:rsid w:val="00072965"/>
    <w:rsid w:val="00073898"/>
    <w:rsid w:val="00075116"/>
    <w:rsid w:val="00076A47"/>
    <w:rsid w:val="00081AFE"/>
    <w:rsid w:val="00082246"/>
    <w:rsid w:val="000838C1"/>
    <w:rsid w:val="00084D31"/>
    <w:rsid w:val="00086E03"/>
    <w:rsid w:val="000877F7"/>
    <w:rsid w:val="0008781C"/>
    <w:rsid w:val="00090D6D"/>
    <w:rsid w:val="00091F96"/>
    <w:rsid w:val="000947DC"/>
    <w:rsid w:val="00097368"/>
    <w:rsid w:val="00097E6A"/>
    <w:rsid w:val="000A0E4D"/>
    <w:rsid w:val="000A2927"/>
    <w:rsid w:val="000A2AF6"/>
    <w:rsid w:val="000A316E"/>
    <w:rsid w:val="000A5019"/>
    <w:rsid w:val="000A6E43"/>
    <w:rsid w:val="000B0023"/>
    <w:rsid w:val="000B206B"/>
    <w:rsid w:val="000B48D5"/>
    <w:rsid w:val="000B4A7E"/>
    <w:rsid w:val="000B4F68"/>
    <w:rsid w:val="000B5483"/>
    <w:rsid w:val="000B63B5"/>
    <w:rsid w:val="000B68EA"/>
    <w:rsid w:val="000C009C"/>
    <w:rsid w:val="000C26E7"/>
    <w:rsid w:val="000C2F37"/>
    <w:rsid w:val="000C5F8B"/>
    <w:rsid w:val="000C61B4"/>
    <w:rsid w:val="000C67C6"/>
    <w:rsid w:val="000C79D7"/>
    <w:rsid w:val="000D0452"/>
    <w:rsid w:val="000D0BCE"/>
    <w:rsid w:val="000D0DF9"/>
    <w:rsid w:val="000D231D"/>
    <w:rsid w:val="000D2862"/>
    <w:rsid w:val="000D34A7"/>
    <w:rsid w:val="000D39C8"/>
    <w:rsid w:val="000D4107"/>
    <w:rsid w:val="000D49CC"/>
    <w:rsid w:val="000D4B86"/>
    <w:rsid w:val="000D6061"/>
    <w:rsid w:val="000D66B0"/>
    <w:rsid w:val="000D7C43"/>
    <w:rsid w:val="000E031C"/>
    <w:rsid w:val="000E2155"/>
    <w:rsid w:val="000E29BE"/>
    <w:rsid w:val="000E323F"/>
    <w:rsid w:val="000E3BD4"/>
    <w:rsid w:val="000F021A"/>
    <w:rsid w:val="000F0B6D"/>
    <w:rsid w:val="000F42A4"/>
    <w:rsid w:val="000F4691"/>
    <w:rsid w:val="000F4A85"/>
    <w:rsid w:val="000F55CC"/>
    <w:rsid w:val="000F6C4F"/>
    <w:rsid w:val="000F6ECD"/>
    <w:rsid w:val="000F7669"/>
    <w:rsid w:val="00100C85"/>
    <w:rsid w:val="00101031"/>
    <w:rsid w:val="001029DB"/>
    <w:rsid w:val="001047A3"/>
    <w:rsid w:val="00104B7D"/>
    <w:rsid w:val="001058CA"/>
    <w:rsid w:val="00105F8C"/>
    <w:rsid w:val="00106999"/>
    <w:rsid w:val="00106C7B"/>
    <w:rsid w:val="0011119D"/>
    <w:rsid w:val="00112574"/>
    <w:rsid w:val="00114229"/>
    <w:rsid w:val="00115353"/>
    <w:rsid w:val="00117F36"/>
    <w:rsid w:val="0012155E"/>
    <w:rsid w:val="00121FAA"/>
    <w:rsid w:val="00122365"/>
    <w:rsid w:val="0012240F"/>
    <w:rsid w:val="00124C14"/>
    <w:rsid w:val="00124D39"/>
    <w:rsid w:val="00126917"/>
    <w:rsid w:val="001274CF"/>
    <w:rsid w:val="0013006F"/>
    <w:rsid w:val="001300A3"/>
    <w:rsid w:val="0013051C"/>
    <w:rsid w:val="00130561"/>
    <w:rsid w:val="00133691"/>
    <w:rsid w:val="001348C2"/>
    <w:rsid w:val="00136D55"/>
    <w:rsid w:val="0013703D"/>
    <w:rsid w:val="001379FB"/>
    <w:rsid w:val="00140770"/>
    <w:rsid w:val="00141241"/>
    <w:rsid w:val="001430E1"/>
    <w:rsid w:val="00143529"/>
    <w:rsid w:val="00144467"/>
    <w:rsid w:val="0014456A"/>
    <w:rsid w:val="001448F9"/>
    <w:rsid w:val="0014581C"/>
    <w:rsid w:val="00145A9A"/>
    <w:rsid w:val="001460D4"/>
    <w:rsid w:val="00146ED3"/>
    <w:rsid w:val="00147E46"/>
    <w:rsid w:val="00147EDF"/>
    <w:rsid w:val="00151BA2"/>
    <w:rsid w:val="00151BDA"/>
    <w:rsid w:val="00153094"/>
    <w:rsid w:val="0015317D"/>
    <w:rsid w:val="00153C4D"/>
    <w:rsid w:val="001541E0"/>
    <w:rsid w:val="00154CC4"/>
    <w:rsid w:val="00155AE7"/>
    <w:rsid w:val="00156C27"/>
    <w:rsid w:val="0015707B"/>
    <w:rsid w:val="00161238"/>
    <w:rsid w:val="001612CD"/>
    <w:rsid w:val="00162541"/>
    <w:rsid w:val="00162FFD"/>
    <w:rsid w:val="00166405"/>
    <w:rsid w:val="00166F86"/>
    <w:rsid w:val="00171073"/>
    <w:rsid w:val="00171540"/>
    <w:rsid w:val="001725E9"/>
    <w:rsid w:val="0017423F"/>
    <w:rsid w:val="00176710"/>
    <w:rsid w:val="00180B15"/>
    <w:rsid w:val="00181AB5"/>
    <w:rsid w:val="00181EF4"/>
    <w:rsid w:val="00185E87"/>
    <w:rsid w:val="0019078C"/>
    <w:rsid w:val="00190B9F"/>
    <w:rsid w:val="00191164"/>
    <w:rsid w:val="001926BE"/>
    <w:rsid w:val="00196399"/>
    <w:rsid w:val="0019772E"/>
    <w:rsid w:val="001A16DF"/>
    <w:rsid w:val="001A1E44"/>
    <w:rsid w:val="001A2055"/>
    <w:rsid w:val="001A23D5"/>
    <w:rsid w:val="001A3F61"/>
    <w:rsid w:val="001A5E7D"/>
    <w:rsid w:val="001A721D"/>
    <w:rsid w:val="001A77ED"/>
    <w:rsid w:val="001B16A2"/>
    <w:rsid w:val="001B16B1"/>
    <w:rsid w:val="001B319D"/>
    <w:rsid w:val="001B462E"/>
    <w:rsid w:val="001B47B1"/>
    <w:rsid w:val="001C301E"/>
    <w:rsid w:val="001C3536"/>
    <w:rsid w:val="001C466E"/>
    <w:rsid w:val="001C6CC4"/>
    <w:rsid w:val="001D2F7C"/>
    <w:rsid w:val="001D46BD"/>
    <w:rsid w:val="001D59D0"/>
    <w:rsid w:val="001D6363"/>
    <w:rsid w:val="001D654A"/>
    <w:rsid w:val="001D70E7"/>
    <w:rsid w:val="001E12D7"/>
    <w:rsid w:val="001E15A7"/>
    <w:rsid w:val="001E2573"/>
    <w:rsid w:val="001E25D2"/>
    <w:rsid w:val="001E5E98"/>
    <w:rsid w:val="001F0AFB"/>
    <w:rsid w:val="001F0BD4"/>
    <w:rsid w:val="001F0E4E"/>
    <w:rsid w:val="001F49A9"/>
    <w:rsid w:val="001F5E9E"/>
    <w:rsid w:val="00201600"/>
    <w:rsid w:val="0020254F"/>
    <w:rsid w:val="00202D80"/>
    <w:rsid w:val="002031AD"/>
    <w:rsid w:val="002048A9"/>
    <w:rsid w:val="00206CD9"/>
    <w:rsid w:val="00210226"/>
    <w:rsid w:val="00210C4A"/>
    <w:rsid w:val="00210C95"/>
    <w:rsid w:val="0021102E"/>
    <w:rsid w:val="00214AB6"/>
    <w:rsid w:val="002158C8"/>
    <w:rsid w:val="002209AD"/>
    <w:rsid w:val="00224812"/>
    <w:rsid w:val="002250F9"/>
    <w:rsid w:val="00227303"/>
    <w:rsid w:val="00230D5E"/>
    <w:rsid w:val="0023130D"/>
    <w:rsid w:val="0023342B"/>
    <w:rsid w:val="00234F9A"/>
    <w:rsid w:val="00235463"/>
    <w:rsid w:val="002357AF"/>
    <w:rsid w:val="00236490"/>
    <w:rsid w:val="0023727E"/>
    <w:rsid w:val="0023735E"/>
    <w:rsid w:val="002374D9"/>
    <w:rsid w:val="002402FE"/>
    <w:rsid w:val="0024131C"/>
    <w:rsid w:val="00241455"/>
    <w:rsid w:val="00242238"/>
    <w:rsid w:val="00242AF9"/>
    <w:rsid w:val="002434E3"/>
    <w:rsid w:val="00243979"/>
    <w:rsid w:val="00243EC2"/>
    <w:rsid w:val="002442A2"/>
    <w:rsid w:val="00244B58"/>
    <w:rsid w:val="002450CB"/>
    <w:rsid w:val="00246CAF"/>
    <w:rsid w:val="00250D53"/>
    <w:rsid w:val="00251735"/>
    <w:rsid w:val="00252B54"/>
    <w:rsid w:val="00252EB5"/>
    <w:rsid w:val="002540A2"/>
    <w:rsid w:val="002543F8"/>
    <w:rsid w:val="00254EE9"/>
    <w:rsid w:val="00256FD7"/>
    <w:rsid w:val="00260B3B"/>
    <w:rsid w:val="0026138C"/>
    <w:rsid w:val="002624C6"/>
    <w:rsid w:val="00262F0D"/>
    <w:rsid w:val="002663AC"/>
    <w:rsid w:val="0026647C"/>
    <w:rsid w:val="00272194"/>
    <w:rsid w:val="0027232F"/>
    <w:rsid w:val="002723EA"/>
    <w:rsid w:val="00273BB4"/>
    <w:rsid w:val="00273FC2"/>
    <w:rsid w:val="00274F13"/>
    <w:rsid w:val="00277AD3"/>
    <w:rsid w:val="00277B28"/>
    <w:rsid w:val="002829BE"/>
    <w:rsid w:val="00283852"/>
    <w:rsid w:val="00283AB3"/>
    <w:rsid w:val="00285240"/>
    <w:rsid w:val="002855D7"/>
    <w:rsid w:val="0028746C"/>
    <w:rsid w:val="002876A1"/>
    <w:rsid w:val="0029079D"/>
    <w:rsid w:val="00290D62"/>
    <w:rsid w:val="002930C2"/>
    <w:rsid w:val="002931C8"/>
    <w:rsid w:val="00293986"/>
    <w:rsid w:val="00293F6A"/>
    <w:rsid w:val="00294898"/>
    <w:rsid w:val="00295844"/>
    <w:rsid w:val="00296370"/>
    <w:rsid w:val="00296A08"/>
    <w:rsid w:val="002A3477"/>
    <w:rsid w:val="002A3482"/>
    <w:rsid w:val="002A3CBC"/>
    <w:rsid w:val="002A52DE"/>
    <w:rsid w:val="002A7DCB"/>
    <w:rsid w:val="002B03D9"/>
    <w:rsid w:val="002B0C67"/>
    <w:rsid w:val="002B125E"/>
    <w:rsid w:val="002B4136"/>
    <w:rsid w:val="002B436D"/>
    <w:rsid w:val="002B4CD2"/>
    <w:rsid w:val="002B54DD"/>
    <w:rsid w:val="002B6176"/>
    <w:rsid w:val="002C05F6"/>
    <w:rsid w:val="002C0ED9"/>
    <w:rsid w:val="002C2D54"/>
    <w:rsid w:val="002C474C"/>
    <w:rsid w:val="002C47BA"/>
    <w:rsid w:val="002D109C"/>
    <w:rsid w:val="002D1855"/>
    <w:rsid w:val="002D2096"/>
    <w:rsid w:val="002D3226"/>
    <w:rsid w:val="002D3657"/>
    <w:rsid w:val="002D3974"/>
    <w:rsid w:val="002D5900"/>
    <w:rsid w:val="002D5F49"/>
    <w:rsid w:val="002D62CE"/>
    <w:rsid w:val="002D68AD"/>
    <w:rsid w:val="002D7469"/>
    <w:rsid w:val="002E0C49"/>
    <w:rsid w:val="002E2060"/>
    <w:rsid w:val="002E2971"/>
    <w:rsid w:val="002E2C68"/>
    <w:rsid w:val="002E2F46"/>
    <w:rsid w:val="002E5F3D"/>
    <w:rsid w:val="002E7362"/>
    <w:rsid w:val="002F009F"/>
    <w:rsid w:val="002F1AC1"/>
    <w:rsid w:val="002F1BB7"/>
    <w:rsid w:val="002F33FA"/>
    <w:rsid w:val="002F3557"/>
    <w:rsid w:val="002F4F16"/>
    <w:rsid w:val="002F59BB"/>
    <w:rsid w:val="002F7532"/>
    <w:rsid w:val="00300009"/>
    <w:rsid w:val="00301279"/>
    <w:rsid w:val="003013D3"/>
    <w:rsid w:val="003039CB"/>
    <w:rsid w:val="00303B21"/>
    <w:rsid w:val="003044F3"/>
    <w:rsid w:val="00306837"/>
    <w:rsid w:val="003070E8"/>
    <w:rsid w:val="00307F06"/>
    <w:rsid w:val="00310662"/>
    <w:rsid w:val="00310E95"/>
    <w:rsid w:val="00313380"/>
    <w:rsid w:val="00313B1A"/>
    <w:rsid w:val="00313EE7"/>
    <w:rsid w:val="00314089"/>
    <w:rsid w:val="0031556A"/>
    <w:rsid w:val="0031574F"/>
    <w:rsid w:val="003171D3"/>
    <w:rsid w:val="0032261D"/>
    <w:rsid w:val="00325B7E"/>
    <w:rsid w:val="00326385"/>
    <w:rsid w:val="003271A7"/>
    <w:rsid w:val="00330648"/>
    <w:rsid w:val="003319FD"/>
    <w:rsid w:val="00333690"/>
    <w:rsid w:val="00334DFE"/>
    <w:rsid w:val="00342FA9"/>
    <w:rsid w:val="0034333A"/>
    <w:rsid w:val="003443A9"/>
    <w:rsid w:val="00344B13"/>
    <w:rsid w:val="0034547A"/>
    <w:rsid w:val="00345740"/>
    <w:rsid w:val="003463D1"/>
    <w:rsid w:val="00347C67"/>
    <w:rsid w:val="00350562"/>
    <w:rsid w:val="00351F05"/>
    <w:rsid w:val="003547B4"/>
    <w:rsid w:val="00356EB4"/>
    <w:rsid w:val="00361CD3"/>
    <w:rsid w:val="003620A1"/>
    <w:rsid w:val="0036346F"/>
    <w:rsid w:val="003658A2"/>
    <w:rsid w:val="003659B7"/>
    <w:rsid w:val="00365A44"/>
    <w:rsid w:val="003665C4"/>
    <w:rsid w:val="00366ACB"/>
    <w:rsid w:val="003674AF"/>
    <w:rsid w:val="0037123C"/>
    <w:rsid w:val="00373DAC"/>
    <w:rsid w:val="003754BF"/>
    <w:rsid w:val="00375C95"/>
    <w:rsid w:val="00376779"/>
    <w:rsid w:val="00376CA5"/>
    <w:rsid w:val="00380EFC"/>
    <w:rsid w:val="003814A8"/>
    <w:rsid w:val="003819BE"/>
    <w:rsid w:val="00381F1B"/>
    <w:rsid w:val="00382742"/>
    <w:rsid w:val="00382A44"/>
    <w:rsid w:val="003902A6"/>
    <w:rsid w:val="0039120F"/>
    <w:rsid w:val="003947D4"/>
    <w:rsid w:val="003960BC"/>
    <w:rsid w:val="00396309"/>
    <w:rsid w:val="003968D2"/>
    <w:rsid w:val="0039796C"/>
    <w:rsid w:val="00397B0A"/>
    <w:rsid w:val="003A0881"/>
    <w:rsid w:val="003A14D3"/>
    <w:rsid w:val="003A267E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457A"/>
    <w:rsid w:val="003B762A"/>
    <w:rsid w:val="003B7A12"/>
    <w:rsid w:val="003C091F"/>
    <w:rsid w:val="003C1A7E"/>
    <w:rsid w:val="003C2B1A"/>
    <w:rsid w:val="003C2EFC"/>
    <w:rsid w:val="003C42B7"/>
    <w:rsid w:val="003C4813"/>
    <w:rsid w:val="003C5440"/>
    <w:rsid w:val="003C627A"/>
    <w:rsid w:val="003C641F"/>
    <w:rsid w:val="003C712F"/>
    <w:rsid w:val="003C7BA4"/>
    <w:rsid w:val="003D0B47"/>
    <w:rsid w:val="003D1BA9"/>
    <w:rsid w:val="003D290F"/>
    <w:rsid w:val="003D2E5E"/>
    <w:rsid w:val="003D3C5C"/>
    <w:rsid w:val="003D3E55"/>
    <w:rsid w:val="003D73BF"/>
    <w:rsid w:val="003E01D5"/>
    <w:rsid w:val="003E0933"/>
    <w:rsid w:val="003E0ABE"/>
    <w:rsid w:val="003E3CD4"/>
    <w:rsid w:val="003E4A24"/>
    <w:rsid w:val="003E4A78"/>
    <w:rsid w:val="003E6FC2"/>
    <w:rsid w:val="003E7E4E"/>
    <w:rsid w:val="003F04E9"/>
    <w:rsid w:val="003F39DC"/>
    <w:rsid w:val="003F673C"/>
    <w:rsid w:val="004006CA"/>
    <w:rsid w:val="004020DA"/>
    <w:rsid w:val="00402906"/>
    <w:rsid w:val="00402DC3"/>
    <w:rsid w:val="00404DC6"/>
    <w:rsid w:val="0040518E"/>
    <w:rsid w:val="004064B0"/>
    <w:rsid w:val="004066D5"/>
    <w:rsid w:val="004066D7"/>
    <w:rsid w:val="0040731D"/>
    <w:rsid w:val="00407806"/>
    <w:rsid w:val="004133C8"/>
    <w:rsid w:val="00414D44"/>
    <w:rsid w:val="00415AF7"/>
    <w:rsid w:val="00416DBE"/>
    <w:rsid w:val="004171AC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3CB3"/>
    <w:rsid w:val="00433E54"/>
    <w:rsid w:val="004360C6"/>
    <w:rsid w:val="00436994"/>
    <w:rsid w:val="00437615"/>
    <w:rsid w:val="00437C2B"/>
    <w:rsid w:val="00440E92"/>
    <w:rsid w:val="004411FC"/>
    <w:rsid w:val="004420AB"/>
    <w:rsid w:val="0044304A"/>
    <w:rsid w:val="00443A95"/>
    <w:rsid w:val="00443FB0"/>
    <w:rsid w:val="004441B6"/>
    <w:rsid w:val="00444C5E"/>
    <w:rsid w:val="00445F62"/>
    <w:rsid w:val="0044768A"/>
    <w:rsid w:val="004502FF"/>
    <w:rsid w:val="00451406"/>
    <w:rsid w:val="00453412"/>
    <w:rsid w:val="00454354"/>
    <w:rsid w:val="00455C40"/>
    <w:rsid w:val="00457BD7"/>
    <w:rsid w:val="00460AE8"/>
    <w:rsid w:val="00461C95"/>
    <w:rsid w:val="00462392"/>
    <w:rsid w:val="00463D77"/>
    <w:rsid w:val="00464474"/>
    <w:rsid w:val="004648F6"/>
    <w:rsid w:val="004656BB"/>
    <w:rsid w:val="00465B4A"/>
    <w:rsid w:val="004668E9"/>
    <w:rsid w:val="00466E65"/>
    <w:rsid w:val="00466F28"/>
    <w:rsid w:val="0046761B"/>
    <w:rsid w:val="00467D78"/>
    <w:rsid w:val="00470C7F"/>
    <w:rsid w:val="004745F6"/>
    <w:rsid w:val="00474DC3"/>
    <w:rsid w:val="00476697"/>
    <w:rsid w:val="004771E4"/>
    <w:rsid w:val="004805E4"/>
    <w:rsid w:val="00480DA4"/>
    <w:rsid w:val="0048112B"/>
    <w:rsid w:val="00481837"/>
    <w:rsid w:val="00481F19"/>
    <w:rsid w:val="00482417"/>
    <w:rsid w:val="00482677"/>
    <w:rsid w:val="00486AC5"/>
    <w:rsid w:val="004902A9"/>
    <w:rsid w:val="00490EAD"/>
    <w:rsid w:val="00491E39"/>
    <w:rsid w:val="00492787"/>
    <w:rsid w:val="0049286C"/>
    <w:rsid w:val="004936FC"/>
    <w:rsid w:val="00493864"/>
    <w:rsid w:val="00494CFD"/>
    <w:rsid w:val="00495DFB"/>
    <w:rsid w:val="00496387"/>
    <w:rsid w:val="00496F03"/>
    <w:rsid w:val="004971A8"/>
    <w:rsid w:val="0049721A"/>
    <w:rsid w:val="004972F8"/>
    <w:rsid w:val="004A096E"/>
    <w:rsid w:val="004A14A3"/>
    <w:rsid w:val="004A1C99"/>
    <w:rsid w:val="004A3838"/>
    <w:rsid w:val="004A3924"/>
    <w:rsid w:val="004A4BB1"/>
    <w:rsid w:val="004A7904"/>
    <w:rsid w:val="004A7C62"/>
    <w:rsid w:val="004B02D0"/>
    <w:rsid w:val="004B14A6"/>
    <w:rsid w:val="004B264F"/>
    <w:rsid w:val="004B322C"/>
    <w:rsid w:val="004B4287"/>
    <w:rsid w:val="004B6D8D"/>
    <w:rsid w:val="004B7943"/>
    <w:rsid w:val="004B7AF5"/>
    <w:rsid w:val="004C1686"/>
    <w:rsid w:val="004C28AF"/>
    <w:rsid w:val="004C36B7"/>
    <w:rsid w:val="004C39C0"/>
    <w:rsid w:val="004C5543"/>
    <w:rsid w:val="004C77D4"/>
    <w:rsid w:val="004D3B76"/>
    <w:rsid w:val="004D4367"/>
    <w:rsid w:val="004D5774"/>
    <w:rsid w:val="004D5BD3"/>
    <w:rsid w:val="004D61DD"/>
    <w:rsid w:val="004D656F"/>
    <w:rsid w:val="004D675A"/>
    <w:rsid w:val="004D7BF5"/>
    <w:rsid w:val="004E0DF6"/>
    <w:rsid w:val="004E15FC"/>
    <w:rsid w:val="004E6336"/>
    <w:rsid w:val="004E6C56"/>
    <w:rsid w:val="004E6DDF"/>
    <w:rsid w:val="004E727E"/>
    <w:rsid w:val="004E7C41"/>
    <w:rsid w:val="004F074A"/>
    <w:rsid w:val="004F2536"/>
    <w:rsid w:val="004F2BDF"/>
    <w:rsid w:val="004F6047"/>
    <w:rsid w:val="0050096A"/>
    <w:rsid w:val="00503314"/>
    <w:rsid w:val="00503F26"/>
    <w:rsid w:val="00504E03"/>
    <w:rsid w:val="00505027"/>
    <w:rsid w:val="00506017"/>
    <w:rsid w:val="0050761D"/>
    <w:rsid w:val="00511DD9"/>
    <w:rsid w:val="00511FFC"/>
    <w:rsid w:val="005136A3"/>
    <w:rsid w:val="00515CEA"/>
    <w:rsid w:val="0051626C"/>
    <w:rsid w:val="00517C69"/>
    <w:rsid w:val="005205C8"/>
    <w:rsid w:val="00520A17"/>
    <w:rsid w:val="00522BCA"/>
    <w:rsid w:val="00523157"/>
    <w:rsid w:val="00523D02"/>
    <w:rsid w:val="0052404F"/>
    <w:rsid w:val="00524966"/>
    <w:rsid w:val="00525E90"/>
    <w:rsid w:val="005320DD"/>
    <w:rsid w:val="00533A79"/>
    <w:rsid w:val="00534604"/>
    <w:rsid w:val="00534BA2"/>
    <w:rsid w:val="005353B7"/>
    <w:rsid w:val="005355DA"/>
    <w:rsid w:val="00536ECC"/>
    <w:rsid w:val="00540BA4"/>
    <w:rsid w:val="00542E24"/>
    <w:rsid w:val="005431F1"/>
    <w:rsid w:val="00545A40"/>
    <w:rsid w:val="00546038"/>
    <w:rsid w:val="00546E1C"/>
    <w:rsid w:val="005502E1"/>
    <w:rsid w:val="0055133C"/>
    <w:rsid w:val="00551A00"/>
    <w:rsid w:val="00553006"/>
    <w:rsid w:val="00554520"/>
    <w:rsid w:val="00554A10"/>
    <w:rsid w:val="005554F9"/>
    <w:rsid w:val="00555869"/>
    <w:rsid w:val="00555A94"/>
    <w:rsid w:val="00561127"/>
    <w:rsid w:val="00561FCB"/>
    <w:rsid w:val="00565AD9"/>
    <w:rsid w:val="00566018"/>
    <w:rsid w:val="0057086A"/>
    <w:rsid w:val="00570CEB"/>
    <w:rsid w:val="00572787"/>
    <w:rsid w:val="00573D0A"/>
    <w:rsid w:val="00574B6A"/>
    <w:rsid w:val="00576017"/>
    <w:rsid w:val="0057702E"/>
    <w:rsid w:val="0058086E"/>
    <w:rsid w:val="005819BA"/>
    <w:rsid w:val="00581AE8"/>
    <w:rsid w:val="00581CFA"/>
    <w:rsid w:val="0058477E"/>
    <w:rsid w:val="005849C4"/>
    <w:rsid w:val="00584D9E"/>
    <w:rsid w:val="0058686A"/>
    <w:rsid w:val="00586933"/>
    <w:rsid w:val="00586B2F"/>
    <w:rsid w:val="005906E8"/>
    <w:rsid w:val="0059082F"/>
    <w:rsid w:val="005911E9"/>
    <w:rsid w:val="00593F8A"/>
    <w:rsid w:val="00596E01"/>
    <w:rsid w:val="0059720A"/>
    <w:rsid w:val="005978A7"/>
    <w:rsid w:val="005A2BC6"/>
    <w:rsid w:val="005A30AA"/>
    <w:rsid w:val="005A3DAC"/>
    <w:rsid w:val="005A42F4"/>
    <w:rsid w:val="005A497E"/>
    <w:rsid w:val="005A4F6F"/>
    <w:rsid w:val="005A53ED"/>
    <w:rsid w:val="005A5720"/>
    <w:rsid w:val="005A5E44"/>
    <w:rsid w:val="005A5F40"/>
    <w:rsid w:val="005A5F60"/>
    <w:rsid w:val="005A6BF9"/>
    <w:rsid w:val="005B0287"/>
    <w:rsid w:val="005B23DB"/>
    <w:rsid w:val="005B3107"/>
    <w:rsid w:val="005B66EE"/>
    <w:rsid w:val="005B6A02"/>
    <w:rsid w:val="005B7754"/>
    <w:rsid w:val="005C19C2"/>
    <w:rsid w:val="005C1DE3"/>
    <w:rsid w:val="005C30F4"/>
    <w:rsid w:val="005C3DCF"/>
    <w:rsid w:val="005C42D6"/>
    <w:rsid w:val="005C4BCB"/>
    <w:rsid w:val="005C5A24"/>
    <w:rsid w:val="005D1C0D"/>
    <w:rsid w:val="005D228A"/>
    <w:rsid w:val="005D2B45"/>
    <w:rsid w:val="005D3808"/>
    <w:rsid w:val="005D41D5"/>
    <w:rsid w:val="005D48E8"/>
    <w:rsid w:val="005D4CC2"/>
    <w:rsid w:val="005D6406"/>
    <w:rsid w:val="005D76DA"/>
    <w:rsid w:val="005D7935"/>
    <w:rsid w:val="005D7CA6"/>
    <w:rsid w:val="005E283E"/>
    <w:rsid w:val="005E2A0B"/>
    <w:rsid w:val="005E339B"/>
    <w:rsid w:val="005E3C7F"/>
    <w:rsid w:val="005E466E"/>
    <w:rsid w:val="005E4BC6"/>
    <w:rsid w:val="005E4FF4"/>
    <w:rsid w:val="005E5266"/>
    <w:rsid w:val="005E58C8"/>
    <w:rsid w:val="005E6C1C"/>
    <w:rsid w:val="005E6CF6"/>
    <w:rsid w:val="005E79F5"/>
    <w:rsid w:val="005E7F04"/>
    <w:rsid w:val="005F0CFD"/>
    <w:rsid w:val="005F17A3"/>
    <w:rsid w:val="005F19DA"/>
    <w:rsid w:val="005F1C5C"/>
    <w:rsid w:val="005F2A68"/>
    <w:rsid w:val="005F3D24"/>
    <w:rsid w:val="005F55FE"/>
    <w:rsid w:val="005F6EE4"/>
    <w:rsid w:val="00600831"/>
    <w:rsid w:val="00600AAF"/>
    <w:rsid w:val="00601EE9"/>
    <w:rsid w:val="00602D69"/>
    <w:rsid w:val="0060323A"/>
    <w:rsid w:val="006037C2"/>
    <w:rsid w:val="0060494F"/>
    <w:rsid w:val="00604B12"/>
    <w:rsid w:val="006051EA"/>
    <w:rsid w:val="0060674C"/>
    <w:rsid w:val="00606E94"/>
    <w:rsid w:val="00610D7A"/>
    <w:rsid w:val="00611850"/>
    <w:rsid w:val="00611860"/>
    <w:rsid w:val="00613BDA"/>
    <w:rsid w:val="00616C84"/>
    <w:rsid w:val="006179FA"/>
    <w:rsid w:val="00617CE5"/>
    <w:rsid w:val="006201A4"/>
    <w:rsid w:val="006212F0"/>
    <w:rsid w:val="00621FDE"/>
    <w:rsid w:val="006234F7"/>
    <w:rsid w:val="006236C2"/>
    <w:rsid w:val="006327BF"/>
    <w:rsid w:val="00633804"/>
    <w:rsid w:val="0063541A"/>
    <w:rsid w:val="00635843"/>
    <w:rsid w:val="00635E55"/>
    <w:rsid w:val="00636ECE"/>
    <w:rsid w:val="006375B3"/>
    <w:rsid w:val="00637934"/>
    <w:rsid w:val="00640931"/>
    <w:rsid w:val="006428DA"/>
    <w:rsid w:val="00644374"/>
    <w:rsid w:val="00647491"/>
    <w:rsid w:val="006508E3"/>
    <w:rsid w:val="00651C98"/>
    <w:rsid w:val="0065287C"/>
    <w:rsid w:val="00653500"/>
    <w:rsid w:val="00656647"/>
    <w:rsid w:val="0065767D"/>
    <w:rsid w:val="00661F88"/>
    <w:rsid w:val="0066369F"/>
    <w:rsid w:val="006637B7"/>
    <w:rsid w:val="00664403"/>
    <w:rsid w:val="006648F4"/>
    <w:rsid w:val="006651D9"/>
    <w:rsid w:val="00666982"/>
    <w:rsid w:val="00666F38"/>
    <w:rsid w:val="00667AF4"/>
    <w:rsid w:val="00673C8F"/>
    <w:rsid w:val="00673DA4"/>
    <w:rsid w:val="006767E3"/>
    <w:rsid w:val="00676E15"/>
    <w:rsid w:val="006771F3"/>
    <w:rsid w:val="006773F6"/>
    <w:rsid w:val="0068133A"/>
    <w:rsid w:val="006818F3"/>
    <w:rsid w:val="00682E5A"/>
    <w:rsid w:val="00683653"/>
    <w:rsid w:val="00683BFF"/>
    <w:rsid w:val="006856A3"/>
    <w:rsid w:val="00686774"/>
    <w:rsid w:val="0068766B"/>
    <w:rsid w:val="00691501"/>
    <w:rsid w:val="006933A9"/>
    <w:rsid w:val="006970F5"/>
    <w:rsid w:val="006A01B7"/>
    <w:rsid w:val="006A182C"/>
    <w:rsid w:val="006A24A9"/>
    <w:rsid w:val="006A38A8"/>
    <w:rsid w:val="006A4A1B"/>
    <w:rsid w:val="006A5AF4"/>
    <w:rsid w:val="006A6E96"/>
    <w:rsid w:val="006A7837"/>
    <w:rsid w:val="006B36F2"/>
    <w:rsid w:val="006B3A9A"/>
    <w:rsid w:val="006B457B"/>
    <w:rsid w:val="006B5834"/>
    <w:rsid w:val="006C1BCA"/>
    <w:rsid w:val="006C3638"/>
    <w:rsid w:val="006C4A73"/>
    <w:rsid w:val="006C5284"/>
    <w:rsid w:val="006D0E99"/>
    <w:rsid w:val="006D1DB5"/>
    <w:rsid w:val="006D268A"/>
    <w:rsid w:val="006D5C96"/>
    <w:rsid w:val="006D5F96"/>
    <w:rsid w:val="006D68D4"/>
    <w:rsid w:val="006D705C"/>
    <w:rsid w:val="006D7AEE"/>
    <w:rsid w:val="006D7C30"/>
    <w:rsid w:val="006E0B65"/>
    <w:rsid w:val="006E128B"/>
    <w:rsid w:val="006E19FF"/>
    <w:rsid w:val="006E1AA3"/>
    <w:rsid w:val="006E1C37"/>
    <w:rsid w:val="006E46B9"/>
    <w:rsid w:val="006F0F8A"/>
    <w:rsid w:val="006F12F2"/>
    <w:rsid w:val="006F20B5"/>
    <w:rsid w:val="006F249A"/>
    <w:rsid w:val="006F26B2"/>
    <w:rsid w:val="006F27E3"/>
    <w:rsid w:val="006F4D8F"/>
    <w:rsid w:val="0070001E"/>
    <w:rsid w:val="0070335C"/>
    <w:rsid w:val="00705DFF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289"/>
    <w:rsid w:val="00713A79"/>
    <w:rsid w:val="00714761"/>
    <w:rsid w:val="0071623B"/>
    <w:rsid w:val="00717F26"/>
    <w:rsid w:val="007208F5"/>
    <w:rsid w:val="00721B11"/>
    <w:rsid w:val="007223B3"/>
    <w:rsid w:val="00722B0D"/>
    <w:rsid w:val="00723398"/>
    <w:rsid w:val="00724F3E"/>
    <w:rsid w:val="0072709E"/>
    <w:rsid w:val="007315AC"/>
    <w:rsid w:val="007336C5"/>
    <w:rsid w:val="00734548"/>
    <w:rsid w:val="00734A5E"/>
    <w:rsid w:val="00735B8A"/>
    <w:rsid w:val="00735EA2"/>
    <w:rsid w:val="00736C00"/>
    <w:rsid w:val="00741EC4"/>
    <w:rsid w:val="00744BF9"/>
    <w:rsid w:val="007473A4"/>
    <w:rsid w:val="007505AA"/>
    <w:rsid w:val="0075663D"/>
    <w:rsid w:val="00757E70"/>
    <w:rsid w:val="007600BF"/>
    <w:rsid w:val="0076138B"/>
    <w:rsid w:val="0076174E"/>
    <w:rsid w:val="00761774"/>
    <w:rsid w:val="00761CDA"/>
    <w:rsid w:val="007630D5"/>
    <w:rsid w:val="00763455"/>
    <w:rsid w:val="0076380E"/>
    <w:rsid w:val="007674EC"/>
    <w:rsid w:val="00770936"/>
    <w:rsid w:val="00771600"/>
    <w:rsid w:val="00772115"/>
    <w:rsid w:val="0077303A"/>
    <w:rsid w:val="0077392D"/>
    <w:rsid w:val="00774898"/>
    <w:rsid w:val="00775CB2"/>
    <w:rsid w:val="00780551"/>
    <w:rsid w:val="00781062"/>
    <w:rsid w:val="00781C78"/>
    <w:rsid w:val="007820E4"/>
    <w:rsid w:val="00782F02"/>
    <w:rsid w:val="0078357F"/>
    <w:rsid w:val="007838F9"/>
    <w:rsid w:val="007842C2"/>
    <w:rsid w:val="007843EC"/>
    <w:rsid w:val="007855CD"/>
    <w:rsid w:val="0078718F"/>
    <w:rsid w:val="007877A4"/>
    <w:rsid w:val="00787F16"/>
    <w:rsid w:val="007901AE"/>
    <w:rsid w:val="00791F94"/>
    <w:rsid w:val="0079275A"/>
    <w:rsid w:val="007A12AD"/>
    <w:rsid w:val="007A1BE9"/>
    <w:rsid w:val="007A22B8"/>
    <w:rsid w:val="007A35A5"/>
    <w:rsid w:val="007A55C5"/>
    <w:rsid w:val="007A59C2"/>
    <w:rsid w:val="007A76E7"/>
    <w:rsid w:val="007B2DE2"/>
    <w:rsid w:val="007B2FE8"/>
    <w:rsid w:val="007B33E2"/>
    <w:rsid w:val="007B4EB2"/>
    <w:rsid w:val="007B63E5"/>
    <w:rsid w:val="007B69E2"/>
    <w:rsid w:val="007B7B47"/>
    <w:rsid w:val="007B7DD9"/>
    <w:rsid w:val="007C0290"/>
    <w:rsid w:val="007C22D1"/>
    <w:rsid w:val="007C2BDA"/>
    <w:rsid w:val="007C3C28"/>
    <w:rsid w:val="007C4B43"/>
    <w:rsid w:val="007C5B45"/>
    <w:rsid w:val="007C6C04"/>
    <w:rsid w:val="007C7229"/>
    <w:rsid w:val="007D0E57"/>
    <w:rsid w:val="007D3AA5"/>
    <w:rsid w:val="007D4838"/>
    <w:rsid w:val="007D56A2"/>
    <w:rsid w:val="007D677E"/>
    <w:rsid w:val="007D68C6"/>
    <w:rsid w:val="007D6AD4"/>
    <w:rsid w:val="007D7F45"/>
    <w:rsid w:val="007E1995"/>
    <w:rsid w:val="007E2A35"/>
    <w:rsid w:val="007E2EAB"/>
    <w:rsid w:val="007E59A0"/>
    <w:rsid w:val="007E5FB5"/>
    <w:rsid w:val="007F0656"/>
    <w:rsid w:val="007F0910"/>
    <w:rsid w:val="007F206B"/>
    <w:rsid w:val="007F3AD0"/>
    <w:rsid w:val="007F3FA9"/>
    <w:rsid w:val="007F7D20"/>
    <w:rsid w:val="007F7D8D"/>
    <w:rsid w:val="00802180"/>
    <w:rsid w:val="008027E0"/>
    <w:rsid w:val="0080376D"/>
    <w:rsid w:val="00805536"/>
    <w:rsid w:val="008056BD"/>
    <w:rsid w:val="00806083"/>
    <w:rsid w:val="00807165"/>
    <w:rsid w:val="00807A12"/>
    <w:rsid w:val="00810A5A"/>
    <w:rsid w:val="00813605"/>
    <w:rsid w:val="00813F85"/>
    <w:rsid w:val="00814967"/>
    <w:rsid w:val="008159F3"/>
    <w:rsid w:val="00820097"/>
    <w:rsid w:val="008209DF"/>
    <w:rsid w:val="00820CA0"/>
    <w:rsid w:val="00820F9C"/>
    <w:rsid w:val="00821B51"/>
    <w:rsid w:val="0082345F"/>
    <w:rsid w:val="008237B1"/>
    <w:rsid w:val="008258D0"/>
    <w:rsid w:val="0082654C"/>
    <w:rsid w:val="008316D3"/>
    <w:rsid w:val="00831718"/>
    <w:rsid w:val="00831EF9"/>
    <w:rsid w:val="0083373C"/>
    <w:rsid w:val="008341A7"/>
    <w:rsid w:val="0083504C"/>
    <w:rsid w:val="00835244"/>
    <w:rsid w:val="00835645"/>
    <w:rsid w:val="008357FB"/>
    <w:rsid w:val="0083590C"/>
    <w:rsid w:val="00836889"/>
    <w:rsid w:val="00836F23"/>
    <w:rsid w:val="00841956"/>
    <w:rsid w:val="00843BF6"/>
    <w:rsid w:val="00844B17"/>
    <w:rsid w:val="00845D39"/>
    <w:rsid w:val="00847168"/>
    <w:rsid w:val="00847AA8"/>
    <w:rsid w:val="00852B56"/>
    <w:rsid w:val="008543DD"/>
    <w:rsid w:val="008550E1"/>
    <w:rsid w:val="00855223"/>
    <w:rsid w:val="00855671"/>
    <w:rsid w:val="00855D3B"/>
    <w:rsid w:val="00855E07"/>
    <w:rsid w:val="00856014"/>
    <w:rsid w:val="0086034B"/>
    <w:rsid w:val="00861832"/>
    <w:rsid w:val="00865869"/>
    <w:rsid w:val="00866224"/>
    <w:rsid w:val="00867408"/>
    <w:rsid w:val="00870119"/>
    <w:rsid w:val="00874356"/>
    <w:rsid w:val="0087501E"/>
    <w:rsid w:val="00875A9A"/>
    <w:rsid w:val="00875FF7"/>
    <w:rsid w:val="00876390"/>
    <w:rsid w:val="008768A7"/>
    <w:rsid w:val="00877C29"/>
    <w:rsid w:val="00881A81"/>
    <w:rsid w:val="00882EA8"/>
    <w:rsid w:val="00884815"/>
    <w:rsid w:val="008870AD"/>
    <w:rsid w:val="00891EE2"/>
    <w:rsid w:val="00892609"/>
    <w:rsid w:val="00896F85"/>
    <w:rsid w:val="0089772D"/>
    <w:rsid w:val="008A04B9"/>
    <w:rsid w:val="008A0C16"/>
    <w:rsid w:val="008A6446"/>
    <w:rsid w:val="008A6D46"/>
    <w:rsid w:val="008A75CB"/>
    <w:rsid w:val="008B0287"/>
    <w:rsid w:val="008B1F9A"/>
    <w:rsid w:val="008B2A2A"/>
    <w:rsid w:val="008B2BDC"/>
    <w:rsid w:val="008B2F09"/>
    <w:rsid w:val="008B2FF2"/>
    <w:rsid w:val="008B3A71"/>
    <w:rsid w:val="008B6ADC"/>
    <w:rsid w:val="008B743C"/>
    <w:rsid w:val="008B7992"/>
    <w:rsid w:val="008C1C51"/>
    <w:rsid w:val="008C2701"/>
    <w:rsid w:val="008C3B72"/>
    <w:rsid w:val="008C45C3"/>
    <w:rsid w:val="008C4A8B"/>
    <w:rsid w:val="008C5814"/>
    <w:rsid w:val="008C7F6E"/>
    <w:rsid w:val="008D05CD"/>
    <w:rsid w:val="008D2C74"/>
    <w:rsid w:val="008D4B34"/>
    <w:rsid w:val="008D6D12"/>
    <w:rsid w:val="008D734B"/>
    <w:rsid w:val="008D738A"/>
    <w:rsid w:val="008E0141"/>
    <w:rsid w:val="008E0808"/>
    <w:rsid w:val="008E1BF3"/>
    <w:rsid w:val="008E2970"/>
    <w:rsid w:val="008E4FBB"/>
    <w:rsid w:val="008E5E18"/>
    <w:rsid w:val="008E60BA"/>
    <w:rsid w:val="008F1CBD"/>
    <w:rsid w:val="008F2461"/>
    <w:rsid w:val="008F29DB"/>
    <w:rsid w:val="008F2C10"/>
    <w:rsid w:val="008F300D"/>
    <w:rsid w:val="008F57AD"/>
    <w:rsid w:val="008F5A04"/>
    <w:rsid w:val="008F5A2C"/>
    <w:rsid w:val="008F772B"/>
    <w:rsid w:val="009001FD"/>
    <w:rsid w:val="00900757"/>
    <w:rsid w:val="00900C56"/>
    <w:rsid w:val="0090363A"/>
    <w:rsid w:val="00903E21"/>
    <w:rsid w:val="00910A7E"/>
    <w:rsid w:val="00910D73"/>
    <w:rsid w:val="00912871"/>
    <w:rsid w:val="009207F1"/>
    <w:rsid w:val="00920DE0"/>
    <w:rsid w:val="00921BF0"/>
    <w:rsid w:val="00923107"/>
    <w:rsid w:val="00923373"/>
    <w:rsid w:val="00923AFE"/>
    <w:rsid w:val="009244BD"/>
    <w:rsid w:val="00926DCA"/>
    <w:rsid w:val="00927673"/>
    <w:rsid w:val="009307DC"/>
    <w:rsid w:val="00930C5B"/>
    <w:rsid w:val="0093161D"/>
    <w:rsid w:val="009321FD"/>
    <w:rsid w:val="009331D0"/>
    <w:rsid w:val="00934898"/>
    <w:rsid w:val="00935FE8"/>
    <w:rsid w:val="00936517"/>
    <w:rsid w:val="00937568"/>
    <w:rsid w:val="00941A20"/>
    <w:rsid w:val="00941B56"/>
    <w:rsid w:val="0094256B"/>
    <w:rsid w:val="0094385E"/>
    <w:rsid w:val="00943A78"/>
    <w:rsid w:val="00944C9A"/>
    <w:rsid w:val="009461CF"/>
    <w:rsid w:val="00946426"/>
    <w:rsid w:val="00952BA9"/>
    <w:rsid w:val="0095376C"/>
    <w:rsid w:val="00955389"/>
    <w:rsid w:val="009555F1"/>
    <w:rsid w:val="009565B0"/>
    <w:rsid w:val="00957A37"/>
    <w:rsid w:val="00957ADA"/>
    <w:rsid w:val="00960097"/>
    <w:rsid w:val="00960B85"/>
    <w:rsid w:val="00962A5E"/>
    <w:rsid w:val="00963762"/>
    <w:rsid w:val="00964EFD"/>
    <w:rsid w:val="00965158"/>
    <w:rsid w:val="009666A9"/>
    <w:rsid w:val="00971E79"/>
    <w:rsid w:val="0097264E"/>
    <w:rsid w:val="00972CD7"/>
    <w:rsid w:val="0097398D"/>
    <w:rsid w:val="0097454E"/>
    <w:rsid w:val="009747B3"/>
    <w:rsid w:val="00975CCE"/>
    <w:rsid w:val="00976910"/>
    <w:rsid w:val="00981773"/>
    <w:rsid w:val="009819DC"/>
    <w:rsid w:val="00982DAF"/>
    <w:rsid w:val="00983D62"/>
    <w:rsid w:val="0098566F"/>
    <w:rsid w:val="00985FF9"/>
    <w:rsid w:val="009868E2"/>
    <w:rsid w:val="009869D4"/>
    <w:rsid w:val="00986B57"/>
    <w:rsid w:val="00986D4C"/>
    <w:rsid w:val="009906B3"/>
    <w:rsid w:val="00991CFC"/>
    <w:rsid w:val="009926D7"/>
    <w:rsid w:val="00992D33"/>
    <w:rsid w:val="00993FCE"/>
    <w:rsid w:val="00995118"/>
    <w:rsid w:val="00995CF9"/>
    <w:rsid w:val="00996558"/>
    <w:rsid w:val="00996893"/>
    <w:rsid w:val="00996896"/>
    <w:rsid w:val="00997088"/>
    <w:rsid w:val="009A01D7"/>
    <w:rsid w:val="009A0BB8"/>
    <w:rsid w:val="009A1B0D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383F"/>
    <w:rsid w:val="009B4E1F"/>
    <w:rsid w:val="009B660A"/>
    <w:rsid w:val="009B7DC1"/>
    <w:rsid w:val="009C0564"/>
    <w:rsid w:val="009C0633"/>
    <w:rsid w:val="009C1CF2"/>
    <w:rsid w:val="009C1DF7"/>
    <w:rsid w:val="009C27E8"/>
    <w:rsid w:val="009C4C31"/>
    <w:rsid w:val="009C4DDC"/>
    <w:rsid w:val="009C4F2D"/>
    <w:rsid w:val="009C5D0D"/>
    <w:rsid w:val="009D3680"/>
    <w:rsid w:val="009D4FF1"/>
    <w:rsid w:val="009D6AA8"/>
    <w:rsid w:val="009D6B1C"/>
    <w:rsid w:val="009E0052"/>
    <w:rsid w:val="009E056F"/>
    <w:rsid w:val="009E0DEE"/>
    <w:rsid w:val="009E1157"/>
    <w:rsid w:val="009E1590"/>
    <w:rsid w:val="009E1877"/>
    <w:rsid w:val="009E28F4"/>
    <w:rsid w:val="009E4ECE"/>
    <w:rsid w:val="009E79B3"/>
    <w:rsid w:val="009E7A86"/>
    <w:rsid w:val="009F0D95"/>
    <w:rsid w:val="009F3FAB"/>
    <w:rsid w:val="009F3FD5"/>
    <w:rsid w:val="009F4644"/>
    <w:rsid w:val="009F4A2B"/>
    <w:rsid w:val="009F4BEF"/>
    <w:rsid w:val="009F555C"/>
    <w:rsid w:val="009F6CA7"/>
    <w:rsid w:val="009F7BD3"/>
    <w:rsid w:val="00A00511"/>
    <w:rsid w:val="00A04569"/>
    <w:rsid w:val="00A06B52"/>
    <w:rsid w:val="00A06EE8"/>
    <w:rsid w:val="00A0787C"/>
    <w:rsid w:val="00A103F1"/>
    <w:rsid w:val="00A10622"/>
    <w:rsid w:val="00A11FAF"/>
    <w:rsid w:val="00A1266D"/>
    <w:rsid w:val="00A1266F"/>
    <w:rsid w:val="00A13293"/>
    <w:rsid w:val="00A142FE"/>
    <w:rsid w:val="00A147AA"/>
    <w:rsid w:val="00A14CAC"/>
    <w:rsid w:val="00A150A9"/>
    <w:rsid w:val="00A216D5"/>
    <w:rsid w:val="00A22D48"/>
    <w:rsid w:val="00A23602"/>
    <w:rsid w:val="00A254C4"/>
    <w:rsid w:val="00A267E6"/>
    <w:rsid w:val="00A272F8"/>
    <w:rsid w:val="00A2767C"/>
    <w:rsid w:val="00A31DDE"/>
    <w:rsid w:val="00A33321"/>
    <w:rsid w:val="00A33E10"/>
    <w:rsid w:val="00A36540"/>
    <w:rsid w:val="00A36DA2"/>
    <w:rsid w:val="00A37776"/>
    <w:rsid w:val="00A40A38"/>
    <w:rsid w:val="00A41E61"/>
    <w:rsid w:val="00A42239"/>
    <w:rsid w:val="00A44B02"/>
    <w:rsid w:val="00A44B6A"/>
    <w:rsid w:val="00A45551"/>
    <w:rsid w:val="00A45E8A"/>
    <w:rsid w:val="00A4640C"/>
    <w:rsid w:val="00A46E5E"/>
    <w:rsid w:val="00A50CFF"/>
    <w:rsid w:val="00A515C7"/>
    <w:rsid w:val="00A53435"/>
    <w:rsid w:val="00A53DC1"/>
    <w:rsid w:val="00A53DC4"/>
    <w:rsid w:val="00A54203"/>
    <w:rsid w:val="00A54750"/>
    <w:rsid w:val="00A54F5D"/>
    <w:rsid w:val="00A55595"/>
    <w:rsid w:val="00A607B7"/>
    <w:rsid w:val="00A60AFD"/>
    <w:rsid w:val="00A61206"/>
    <w:rsid w:val="00A61F32"/>
    <w:rsid w:val="00A63C17"/>
    <w:rsid w:val="00A713FD"/>
    <w:rsid w:val="00A73052"/>
    <w:rsid w:val="00A73DDF"/>
    <w:rsid w:val="00A74FC9"/>
    <w:rsid w:val="00A77C5A"/>
    <w:rsid w:val="00A8002E"/>
    <w:rsid w:val="00A8007B"/>
    <w:rsid w:val="00A80A59"/>
    <w:rsid w:val="00A815A9"/>
    <w:rsid w:val="00A825EA"/>
    <w:rsid w:val="00A82977"/>
    <w:rsid w:val="00A82B21"/>
    <w:rsid w:val="00A834C7"/>
    <w:rsid w:val="00A836BF"/>
    <w:rsid w:val="00A8510B"/>
    <w:rsid w:val="00A8596C"/>
    <w:rsid w:val="00A860F2"/>
    <w:rsid w:val="00A8653C"/>
    <w:rsid w:val="00A8668A"/>
    <w:rsid w:val="00A867E5"/>
    <w:rsid w:val="00A87A63"/>
    <w:rsid w:val="00A87D95"/>
    <w:rsid w:val="00A920B3"/>
    <w:rsid w:val="00A975E2"/>
    <w:rsid w:val="00AA15B3"/>
    <w:rsid w:val="00AA226C"/>
    <w:rsid w:val="00AA2723"/>
    <w:rsid w:val="00AA2860"/>
    <w:rsid w:val="00AA6CF5"/>
    <w:rsid w:val="00AB359E"/>
    <w:rsid w:val="00AB4372"/>
    <w:rsid w:val="00AB5EBE"/>
    <w:rsid w:val="00AB7329"/>
    <w:rsid w:val="00AC00ED"/>
    <w:rsid w:val="00AC29B5"/>
    <w:rsid w:val="00AC2D78"/>
    <w:rsid w:val="00AC3FE5"/>
    <w:rsid w:val="00AC4D80"/>
    <w:rsid w:val="00AC5A31"/>
    <w:rsid w:val="00AD200F"/>
    <w:rsid w:val="00AD26E5"/>
    <w:rsid w:val="00AD2CB1"/>
    <w:rsid w:val="00AD2F1F"/>
    <w:rsid w:val="00AD343B"/>
    <w:rsid w:val="00AD440F"/>
    <w:rsid w:val="00AD4565"/>
    <w:rsid w:val="00AD480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2DD3"/>
    <w:rsid w:val="00AF00A0"/>
    <w:rsid w:val="00AF3B2F"/>
    <w:rsid w:val="00AF4E9A"/>
    <w:rsid w:val="00AF5438"/>
    <w:rsid w:val="00AF6376"/>
    <w:rsid w:val="00AF6436"/>
    <w:rsid w:val="00AF64E3"/>
    <w:rsid w:val="00AF7742"/>
    <w:rsid w:val="00AF7B71"/>
    <w:rsid w:val="00B0182E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4175"/>
    <w:rsid w:val="00B1592F"/>
    <w:rsid w:val="00B15E09"/>
    <w:rsid w:val="00B15EC0"/>
    <w:rsid w:val="00B16B2A"/>
    <w:rsid w:val="00B176B2"/>
    <w:rsid w:val="00B17D0D"/>
    <w:rsid w:val="00B20722"/>
    <w:rsid w:val="00B20AEA"/>
    <w:rsid w:val="00B21CC6"/>
    <w:rsid w:val="00B22B9A"/>
    <w:rsid w:val="00B24776"/>
    <w:rsid w:val="00B24B48"/>
    <w:rsid w:val="00B24C2A"/>
    <w:rsid w:val="00B2525F"/>
    <w:rsid w:val="00B25B00"/>
    <w:rsid w:val="00B26589"/>
    <w:rsid w:val="00B2666A"/>
    <w:rsid w:val="00B26E35"/>
    <w:rsid w:val="00B2718C"/>
    <w:rsid w:val="00B278C8"/>
    <w:rsid w:val="00B27BDA"/>
    <w:rsid w:val="00B3094A"/>
    <w:rsid w:val="00B30F8B"/>
    <w:rsid w:val="00B31711"/>
    <w:rsid w:val="00B31A70"/>
    <w:rsid w:val="00B339DB"/>
    <w:rsid w:val="00B3618A"/>
    <w:rsid w:val="00B427FF"/>
    <w:rsid w:val="00B42D5B"/>
    <w:rsid w:val="00B438D1"/>
    <w:rsid w:val="00B43A02"/>
    <w:rsid w:val="00B43DD5"/>
    <w:rsid w:val="00B4482F"/>
    <w:rsid w:val="00B46507"/>
    <w:rsid w:val="00B47A72"/>
    <w:rsid w:val="00B50D0C"/>
    <w:rsid w:val="00B51C16"/>
    <w:rsid w:val="00B5249E"/>
    <w:rsid w:val="00B52750"/>
    <w:rsid w:val="00B53766"/>
    <w:rsid w:val="00B54325"/>
    <w:rsid w:val="00B54FF8"/>
    <w:rsid w:val="00B55329"/>
    <w:rsid w:val="00B57351"/>
    <w:rsid w:val="00B60959"/>
    <w:rsid w:val="00B627B9"/>
    <w:rsid w:val="00B6292D"/>
    <w:rsid w:val="00B65813"/>
    <w:rsid w:val="00B6586B"/>
    <w:rsid w:val="00B66954"/>
    <w:rsid w:val="00B75F53"/>
    <w:rsid w:val="00B77320"/>
    <w:rsid w:val="00B77414"/>
    <w:rsid w:val="00B814E9"/>
    <w:rsid w:val="00B81859"/>
    <w:rsid w:val="00B83D86"/>
    <w:rsid w:val="00B851E7"/>
    <w:rsid w:val="00B851FF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993"/>
    <w:rsid w:val="00B97D31"/>
    <w:rsid w:val="00BA1A41"/>
    <w:rsid w:val="00BA25EE"/>
    <w:rsid w:val="00BA7A7B"/>
    <w:rsid w:val="00BA7B15"/>
    <w:rsid w:val="00BA7BE7"/>
    <w:rsid w:val="00BB2312"/>
    <w:rsid w:val="00BB28BA"/>
    <w:rsid w:val="00BB301E"/>
    <w:rsid w:val="00BB54F0"/>
    <w:rsid w:val="00BB55FA"/>
    <w:rsid w:val="00BC0EF1"/>
    <w:rsid w:val="00BC2383"/>
    <w:rsid w:val="00BC4763"/>
    <w:rsid w:val="00BC550C"/>
    <w:rsid w:val="00BC642D"/>
    <w:rsid w:val="00BC6A4B"/>
    <w:rsid w:val="00BC6B67"/>
    <w:rsid w:val="00BD0868"/>
    <w:rsid w:val="00BD101C"/>
    <w:rsid w:val="00BD11DA"/>
    <w:rsid w:val="00BD1252"/>
    <w:rsid w:val="00BD23AA"/>
    <w:rsid w:val="00BD23F6"/>
    <w:rsid w:val="00BD3811"/>
    <w:rsid w:val="00BD53E2"/>
    <w:rsid w:val="00BD71D9"/>
    <w:rsid w:val="00BE102A"/>
    <w:rsid w:val="00BE1FC9"/>
    <w:rsid w:val="00BE214D"/>
    <w:rsid w:val="00BE2261"/>
    <w:rsid w:val="00BE2F05"/>
    <w:rsid w:val="00BE3068"/>
    <w:rsid w:val="00BE423E"/>
    <w:rsid w:val="00BE5611"/>
    <w:rsid w:val="00BE6535"/>
    <w:rsid w:val="00BF1A7D"/>
    <w:rsid w:val="00BF31E9"/>
    <w:rsid w:val="00BF5916"/>
    <w:rsid w:val="00BF7276"/>
    <w:rsid w:val="00BF7F55"/>
    <w:rsid w:val="00C01426"/>
    <w:rsid w:val="00C014E4"/>
    <w:rsid w:val="00C02C17"/>
    <w:rsid w:val="00C0316F"/>
    <w:rsid w:val="00C03346"/>
    <w:rsid w:val="00C04015"/>
    <w:rsid w:val="00C0432A"/>
    <w:rsid w:val="00C04BBE"/>
    <w:rsid w:val="00C063D9"/>
    <w:rsid w:val="00C070D8"/>
    <w:rsid w:val="00C11A9D"/>
    <w:rsid w:val="00C122B7"/>
    <w:rsid w:val="00C12423"/>
    <w:rsid w:val="00C1316D"/>
    <w:rsid w:val="00C13E15"/>
    <w:rsid w:val="00C16654"/>
    <w:rsid w:val="00C16EAD"/>
    <w:rsid w:val="00C21643"/>
    <w:rsid w:val="00C233BE"/>
    <w:rsid w:val="00C25602"/>
    <w:rsid w:val="00C259E9"/>
    <w:rsid w:val="00C273FD"/>
    <w:rsid w:val="00C30A94"/>
    <w:rsid w:val="00C3110D"/>
    <w:rsid w:val="00C3142E"/>
    <w:rsid w:val="00C32161"/>
    <w:rsid w:val="00C328B6"/>
    <w:rsid w:val="00C32EF1"/>
    <w:rsid w:val="00C3535B"/>
    <w:rsid w:val="00C3705E"/>
    <w:rsid w:val="00C371E7"/>
    <w:rsid w:val="00C37AAE"/>
    <w:rsid w:val="00C40E50"/>
    <w:rsid w:val="00C413FE"/>
    <w:rsid w:val="00C42B80"/>
    <w:rsid w:val="00C42EA3"/>
    <w:rsid w:val="00C449F2"/>
    <w:rsid w:val="00C44FAF"/>
    <w:rsid w:val="00C45317"/>
    <w:rsid w:val="00C466D7"/>
    <w:rsid w:val="00C507BC"/>
    <w:rsid w:val="00C53D78"/>
    <w:rsid w:val="00C53EC2"/>
    <w:rsid w:val="00C56CAE"/>
    <w:rsid w:val="00C57176"/>
    <w:rsid w:val="00C57441"/>
    <w:rsid w:val="00C6011A"/>
    <w:rsid w:val="00C6052E"/>
    <w:rsid w:val="00C60892"/>
    <w:rsid w:val="00C61EDB"/>
    <w:rsid w:val="00C63DD8"/>
    <w:rsid w:val="00C63ED8"/>
    <w:rsid w:val="00C6535D"/>
    <w:rsid w:val="00C67DEB"/>
    <w:rsid w:val="00C70DDA"/>
    <w:rsid w:val="00C73AA2"/>
    <w:rsid w:val="00C74120"/>
    <w:rsid w:val="00C74C7E"/>
    <w:rsid w:val="00C76238"/>
    <w:rsid w:val="00C8175C"/>
    <w:rsid w:val="00C83938"/>
    <w:rsid w:val="00C846BA"/>
    <w:rsid w:val="00C84F97"/>
    <w:rsid w:val="00C854C0"/>
    <w:rsid w:val="00C903AF"/>
    <w:rsid w:val="00C91988"/>
    <w:rsid w:val="00C92281"/>
    <w:rsid w:val="00C92D23"/>
    <w:rsid w:val="00C93B6B"/>
    <w:rsid w:val="00C93DD9"/>
    <w:rsid w:val="00C94A04"/>
    <w:rsid w:val="00C95037"/>
    <w:rsid w:val="00C9593F"/>
    <w:rsid w:val="00C95EA9"/>
    <w:rsid w:val="00C96019"/>
    <w:rsid w:val="00C96063"/>
    <w:rsid w:val="00C97298"/>
    <w:rsid w:val="00C97AC7"/>
    <w:rsid w:val="00CA2D9D"/>
    <w:rsid w:val="00CA341A"/>
    <w:rsid w:val="00CA35AA"/>
    <w:rsid w:val="00CA6F8D"/>
    <w:rsid w:val="00CA77D1"/>
    <w:rsid w:val="00CB154D"/>
    <w:rsid w:val="00CB15AD"/>
    <w:rsid w:val="00CB186E"/>
    <w:rsid w:val="00CB1881"/>
    <w:rsid w:val="00CB1FA1"/>
    <w:rsid w:val="00CB3D6A"/>
    <w:rsid w:val="00CB3FED"/>
    <w:rsid w:val="00CB52C9"/>
    <w:rsid w:val="00CB5AA0"/>
    <w:rsid w:val="00CB7276"/>
    <w:rsid w:val="00CB7C56"/>
    <w:rsid w:val="00CC0CDC"/>
    <w:rsid w:val="00CC109B"/>
    <w:rsid w:val="00CC28C6"/>
    <w:rsid w:val="00CC33DA"/>
    <w:rsid w:val="00CC51D8"/>
    <w:rsid w:val="00CD0820"/>
    <w:rsid w:val="00CD15C7"/>
    <w:rsid w:val="00CD17FC"/>
    <w:rsid w:val="00CD1DC8"/>
    <w:rsid w:val="00CD21C5"/>
    <w:rsid w:val="00CD48DF"/>
    <w:rsid w:val="00CD5F5C"/>
    <w:rsid w:val="00CE2500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2B8A"/>
    <w:rsid w:val="00D036A9"/>
    <w:rsid w:val="00D0507A"/>
    <w:rsid w:val="00D0543A"/>
    <w:rsid w:val="00D06AB7"/>
    <w:rsid w:val="00D07327"/>
    <w:rsid w:val="00D102D1"/>
    <w:rsid w:val="00D141A6"/>
    <w:rsid w:val="00D15173"/>
    <w:rsid w:val="00D2070D"/>
    <w:rsid w:val="00D207DB"/>
    <w:rsid w:val="00D20E51"/>
    <w:rsid w:val="00D24CC5"/>
    <w:rsid w:val="00D25217"/>
    <w:rsid w:val="00D25941"/>
    <w:rsid w:val="00D26726"/>
    <w:rsid w:val="00D2678F"/>
    <w:rsid w:val="00D30956"/>
    <w:rsid w:val="00D30EF7"/>
    <w:rsid w:val="00D3143B"/>
    <w:rsid w:val="00D331A2"/>
    <w:rsid w:val="00D34A96"/>
    <w:rsid w:val="00D34FC9"/>
    <w:rsid w:val="00D35841"/>
    <w:rsid w:val="00D3743D"/>
    <w:rsid w:val="00D37AF9"/>
    <w:rsid w:val="00D4017E"/>
    <w:rsid w:val="00D4194F"/>
    <w:rsid w:val="00D41EF5"/>
    <w:rsid w:val="00D42299"/>
    <w:rsid w:val="00D4317D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60B8D"/>
    <w:rsid w:val="00D65CC1"/>
    <w:rsid w:val="00D66BD6"/>
    <w:rsid w:val="00D70A8D"/>
    <w:rsid w:val="00D71362"/>
    <w:rsid w:val="00D72D1F"/>
    <w:rsid w:val="00D74C26"/>
    <w:rsid w:val="00D7525C"/>
    <w:rsid w:val="00D7615A"/>
    <w:rsid w:val="00D80151"/>
    <w:rsid w:val="00D8113F"/>
    <w:rsid w:val="00D818FD"/>
    <w:rsid w:val="00D90D5D"/>
    <w:rsid w:val="00D914A5"/>
    <w:rsid w:val="00D91E55"/>
    <w:rsid w:val="00D92DA6"/>
    <w:rsid w:val="00D93549"/>
    <w:rsid w:val="00D93BCC"/>
    <w:rsid w:val="00D94074"/>
    <w:rsid w:val="00D942C2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A7DB1"/>
    <w:rsid w:val="00DB0C14"/>
    <w:rsid w:val="00DB291E"/>
    <w:rsid w:val="00DB294B"/>
    <w:rsid w:val="00DB2E6E"/>
    <w:rsid w:val="00DB3CF9"/>
    <w:rsid w:val="00DB40F6"/>
    <w:rsid w:val="00DB4A79"/>
    <w:rsid w:val="00DB5B77"/>
    <w:rsid w:val="00DB6CE4"/>
    <w:rsid w:val="00DB7697"/>
    <w:rsid w:val="00DC1391"/>
    <w:rsid w:val="00DC19E7"/>
    <w:rsid w:val="00DC2250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F0E"/>
    <w:rsid w:val="00DD2FA9"/>
    <w:rsid w:val="00DD561F"/>
    <w:rsid w:val="00DE14F3"/>
    <w:rsid w:val="00DE1C55"/>
    <w:rsid w:val="00DE20A1"/>
    <w:rsid w:val="00DE285E"/>
    <w:rsid w:val="00DE29A5"/>
    <w:rsid w:val="00DE415E"/>
    <w:rsid w:val="00DE5724"/>
    <w:rsid w:val="00DF008A"/>
    <w:rsid w:val="00DF0221"/>
    <w:rsid w:val="00DF056D"/>
    <w:rsid w:val="00DF2662"/>
    <w:rsid w:val="00DF3454"/>
    <w:rsid w:val="00E009DF"/>
    <w:rsid w:val="00E01595"/>
    <w:rsid w:val="00E018E0"/>
    <w:rsid w:val="00E022C3"/>
    <w:rsid w:val="00E02309"/>
    <w:rsid w:val="00E024C9"/>
    <w:rsid w:val="00E04173"/>
    <w:rsid w:val="00E047B0"/>
    <w:rsid w:val="00E0663B"/>
    <w:rsid w:val="00E06657"/>
    <w:rsid w:val="00E0691B"/>
    <w:rsid w:val="00E070B2"/>
    <w:rsid w:val="00E11863"/>
    <w:rsid w:val="00E1309F"/>
    <w:rsid w:val="00E131ED"/>
    <w:rsid w:val="00E15D0B"/>
    <w:rsid w:val="00E17833"/>
    <w:rsid w:val="00E20982"/>
    <w:rsid w:val="00E231A4"/>
    <w:rsid w:val="00E254D1"/>
    <w:rsid w:val="00E30D69"/>
    <w:rsid w:val="00E32D42"/>
    <w:rsid w:val="00E3328C"/>
    <w:rsid w:val="00E3720B"/>
    <w:rsid w:val="00E37232"/>
    <w:rsid w:val="00E40160"/>
    <w:rsid w:val="00E40A85"/>
    <w:rsid w:val="00E41BA3"/>
    <w:rsid w:val="00E432D4"/>
    <w:rsid w:val="00E47788"/>
    <w:rsid w:val="00E50B70"/>
    <w:rsid w:val="00E52939"/>
    <w:rsid w:val="00E53D95"/>
    <w:rsid w:val="00E541E5"/>
    <w:rsid w:val="00E54604"/>
    <w:rsid w:val="00E5670A"/>
    <w:rsid w:val="00E56770"/>
    <w:rsid w:val="00E611BC"/>
    <w:rsid w:val="00E62428"/>
    <w:rsid w:val="00E63D0A"/>
    <w:rsid w:val="00E63ED2"/>
    <w:rsid w:val="00E6435D"/>
    <w:rsid w:val="00E65ADF"/>
    <w:rsid w:val="00E67CCF"/>
    <w:rsid w:val="00E70710"/>
    <w:rsid w:val="00E724CC"/>
    <w:rsid w:val="00E72E97"/>
    <w:rsid w:val="00E73A5F"/>
    <w:rsid w:val="00E75D09"/>
    <w:rsid w:val="00E771CF"/>
    <w:rsid w:val="00E77750"/>
    <w:rsid w:val="00E77B95"/>
    <w:rsid w:val="00E80A61"/>
    <w:rsid w:val="00E839C1"/>
    <w:rsid w:val="00E841D0"/>
    <w:rsid w:val="00E872A2"/>
    <w:rsid w:val="00E8771C"/>
    <w:rsid w:val="00E905B8"/>
    <w:rsid w:val="00E92479"/>
    <w:rsid w:val="00E93984"/>
    <w:rsid w:val="00E94B4D"/>
    <w:rsid w:val="00E951E7"/>
    <w:rsid w:val="00E96D5E"/>
    <w:rsid w:val="00EA1126"/>
    <w:rsid w:val="00EA1354"/>
    <w:rsid w:val="00EA1B98"/>
    <w:rsid w:val="00EA1D1C"/>
    <w:rsid w:val="00EA3CA6"/>
    <w:rsid w:val="00EA4554"/>
    <w:rsid w:val="00EA49E6"/>
    <w:rsid w:val="00EA4A40"/>
    <w:rsid w:val="00EA519D"/>
    <w:rsid w:val="00EA6106"/>
    <w:rsid w:val="00EA63C5"/>
    <w:rsid w:val="00EA64E8"/>
    <w:rsid w:val="00EA6C64"/>
    <w:rsid w:val="00EA7BCB"/>
    <w:rsid w:val="00EB20EA"/>
    <w:rsid w:val="00EB22AE"/>
    <w:rsid w:val="00EB22CC"/>
    <w:rsid w:val="00EB3A82"/>
    <w:rsid w:val="00EB3D87"/>
    <w:rsid w:val="00EB4958"/>
    <w:rsid w:val="00EB4EC0"/>
    <w:rsid w:val="00EB5183"/>
    <w:rsid w:val="00EB6AB0"/>
    <w:rsid w:val="00EC0A5B"/>
    <w:rsid w:val="00EC2E5B"/>
    <w:rsid w:val="00EC50D2"/>
    <w:rsid w:val="00EC5A21"/>
    <w:rsid w:val="00EC5E95"/>
    <w:rsid w:val="00EC63D7"/>
    <w:rsid w:val="00EC663D"/>
    <w:rsid w:val="00EC795A"/>
    <w:rsid w:val="00ED13C1"/>
    <w:rsid w:val="00ED2401"/>
    <w:rsid w:val="00ED266C"/>
    <w:rsid w:val="00ED4AEA"/>
    <w:rsid w:val="00ED7003"/>
    <w:rsid w:val="00ED7AD3"/>
    <w:rsid w:val="00ED7B5A"/>
    <w:rsid w:val="00EE27A4"/>
    <w:rsid w:val="00EF59CD"/>
    <w:rsid w:val="00EF660E"/>
    <w:rsid w:val="00EF6CED"/>
    <w:rsid w:val="00EF759F"/>
    <w:rsid w:val="00EF7A3A"/>
    <w:rsid w:val="00EF7A70"/>
    <w:rsid w:val="00EF7E9B"/>
    <w:rsid w:val="00F01AC0"/>
    <w:rsid w:val="00F02018"/>
    <w:rsid w:val="00F037C0"/>
    <w:rsid w:val="00F04328"/>
    <w:rsid w:val="00F05713"/>
    <w:rsid w:val="00F05AAE"/>
    <w:rsid w:val="00F05B29"/>
    <w:rsid w:val="00F064E0"/>
    <w:rsid w:val="00F06AD9"/>
    <w:rsid w:val="00F10A41"/>
    <w:rsid w:val="00F118C0"/>
    <w:rsid w:val="00F137D6"/>
    <w:rsid w:val="00F13994"/>
    <w:rsid w:val="00F16012"/>
    <w:rsid w:val="00F201D0"/>
    <w:rsid w:val="00F21605"/>
    <w:rsid w:val="00F24268"/>
    <w:rsid w:val="00F25D06"/>
    <w:rsid w:val="00F30754"/>
    <w:rsid w:val="00F3288D"/>
    <w:rsid w:val="00F33796"/>
    <w:rsid w:val="00F35601"/>
    <w:rsid w:val="00F35D3E"/>
    <w:rsid w:val="00F361EC"/>
    <w:rsid w:val="00F37E15"/>
    <w:rsid w:val="00F408FE"/>
    <w:rsid w:val="00F4105B"/>
    <w:rsid w:val="00F42082"/>
    <w:rsid w:val="00F4215D"/>
    <w:rsid w:val="00F465D7"/>
    <w:rsid w:val="00F47F58"/>
    <w:rsid w:val="00F5060C"/>
    <w:rsid w:val="00F50BE4"/>
    <w:rsid w:val="00F51768"/>
    <w:rsid w:val="00F51B5F"/>
    <w:rsid w:val="00F52934"/>
    <w:rsid w:val="00F563B5"/>
    <w:rsid w:val="00F56A75"/>
    <w:rsid w:val="00F56AB4"/>
    <w:rsid w:val="00F60F6E"/>
    <w:rsid w:val="00F6260B"/>
    <w:rsid w:val="00F63409"/>
    <w:rsid w:val="00F65946"/>
    <w:rsid w:val="00F664F5"/>
    <w:rsid w:val="00F67A6E"/>
    <w:rsid w:val="00F67E79"/>
    <w:rsid w:val="00F709BA"/>
    <w:rsid w:val="00F715FE"/>
    <w:rsid w:val="00F7292C"/>
    <w:rsid w:val="00F72BCC"/>
    <w:rsid w:val="00F73122"/>
    <w:rsid w:val="00F7568E"/>
    <w:rsid w:val="00F76B1C"/>
    <w:rsid w:val="00F77807"/>
    <w:rsid w:val="00F80426"/>
    <w:rsid w:val="00F82A97"/>
    <w:rsid w:val="00F84B5B"/>
    <w:rsid w:val="00F84C8E"/>
    <w:rsid w:val="00F84FB1"/>
    <w:rsid w:val="00F852D1"/>
    <w:rsid w:val="00F87D2D"/>
    <w:rsid w:val="00F87F0B"/>
    <w:rsid w:val="00F9075F"/>
    <w:rsid w:val="00F9380C"/>
    <w:rsid w:val="00F9587D"/>
    <w:rsid w:val="00F95F34"/>
    <w:rsid w:val="00F96024"/>
    <w:rsid w:val="00F97990"/>
    <w:rsid w:val="00FA0EA9"/>
    <w:rsid w:val="00FA1A93"/>
    <w:rsid w:val="00FA2A01"/>
    <w:rsid w:val="00FA6131"/>
    <w:rsid w:val="00FB087A"/>
    <w:rsid w:val="00FB1CA6"/>
    <w:rsid w:val="00FB2A75"/>
    <w:rsid w:val="00FB6740"/>
    <w:rsid w:val="00FB730D"/>
    <w:rsid w:val="00FB7D7C"/>
    <w:rsid w:val="00FC1083"/>
    <w:rsid w:val="00FC117A"/>
    <w:rsid w:val="00FC390D"/>
    <w:rsid w:val="00FC3C12"/>
    <w:rsid w:val="00FC4F01"/>
    <w:rsid w:val="00FC52A6"/>
    <w:rsid w:val="00FC5BEA"/>
    <w:rsid w:val="00FC69D5"/>
    <w:rsid w:val="00FC6CD1"/>
    <w:rsid w:val="00FC6E8A"/>
    <w:rsid w:val="00FC7701"/>
    <w:rsid w:val="00FC7B9B"/>
    <w:rsid w:val="00FC7F19"/>
    <w:rsid w:val="00FD2008"/>
    <w:rsid w:val="00FD29F6"/>
    <w:rsid w:val="00FD3381"/>
    <w:rsid w:val="00FD39F5"/>
    <w:rsid w:val="00FD3B53"/>
    <w:rsid w:val="00FD414D"/>
    <w:rsid w:val="00FD5B61"/>
    <w:rsid w:val="00FD6CCC"/>
    <w:rsid w:val="00FD718E"/>
    <w:rsid w:val="00FD7A58"/>
    <w:rsid w:val="00FD7EFB"/>
    <w:rsid w:val="00FD7F0B"/>
    <w:rsid w:val="00FE04DA"/>
    <w:rsid w:val="00FE0E69"/>
    <w:rsid w:val="00FE4997"/>
    <w:rsid w:val="00FE4A07"/>
    <w:rsid w:val="00FE4B0C"/>
    <w:rsid w:val="00FE78CE"/>
    <w:rsid w:val="00FF4E42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  <w:style w:type="paragraph" w:styleId="af">
    <w:name w:val="Normal (Web)"/>
    <w:basedOn w:val="a"/>
    <w:uiPriority w:val="99"/>
    <w:semiHidden/>
    <w:unhideWhenUsed/>
    <w:rsid w:val="006F2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C34D-472C-41FF-B9E8-45D2747C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24</Pages>
  <Words>6563</Words>
  <Characters>37414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Цапаева Анна Олеговна</cp:lastModifiedBy>
  <cp:revision>128</cp:revision>
  <cp:lastPrinted>2024-12-03T09:48:00Z</cp:lastPrinted>
  <dcterms:created xsi:type="dcterms:W3CDTF">2023-07-17T05:11:00Z</dcterms:created>
  <dcterms:modified xsi:type="dcterms:W3CDTF">2024-12-09T12:37:00Z</dcterms:modified>
</cp:coreProperties>
</file>