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5A7" w:rsidRPr="00E12676" w:rsidRDefault="00B475A7" w:rsidP="00B475A7">
      <w:pPr>
        <w:jc w:val="center"/>
        <w:rPr>
          <w:b/>
          <w:sz w:val="28"/>
          <w:szCs w:val="28"/>
        </w:rPr>
      </w:pPr>
      <w:r w:rsidRPr="00E12676">
        <w:rPr>
          <w:b/>
          <w:sz w:val="28"/>
          <w:szCs w:val="28"/>
        </w:rPr>
        <w:t>Пояснительная записка к проекту постановления</w:t>
      </w:r>
    </w:p>
    <w:p w:rsidR="00B475A7" w:rsidRPr="00725283" w:rsidRDefault="00725283" w:rsidP="00B475A7">
      <w:pPr>
        <w:jc w:val="center"/>
        <w:rPr>
          <w:b/>
          <w:sz w:val="28"/>
          <w:szCs w:val="28"/>
        </w:rPr>
      </w:pPr>
      <w:r>
        <w:rPr>
          <w:b/>
          <w:sz w:val="28"/>
          <w:szCs w:val="28"/>
        </w:rPr>
        <w:t>«</w:t>
      </w:r>
      <w:r w:rsidR="00B475A7" w:rsidRPr="00E12676">
        <w:rPr>
          <w:b/>
          <w:sz w:val="28"/>
          <w:szCs w:val="28"/>
        </w:rPr>
        <w:t>О внесени</w:t>
      </w:r>
      <w:r w:rsidR="00B475A7">
        <w:rPr>
          <w:b/>
          <w:sz w:val="28"/>
          <w:szCs w:val="28"/>
        </w:rPr>
        <w:t>и</w:t>
      </w:r>
      <w:r w:rsidR="00B475A7" w:rsidRPr="00E12676">
        <w:rPr>
          <w:b/>
          <w:sz w:val="28"/>
          <w:szCs w:val="28"/>
        </w:rPr>
        <w:t xml:space="preserve"> изменений в постановление администрации города </w:t>
      </w:r>
      <w:r w:rsidR="00B475A7">
        <w:rPr>
          <w:b/>
          <w:sz w:val="28"/>
          <w:szCs w:val="28"/>
        </w:rPr>
        <w:t xml:space="preserve">                      </w:t>
      </w:r>
      <w:r w:rsidR="00B475A7" w:rsidRPr="00E12676">
        <w:rPr>
          <w:b/>
          <w:sz w:val="28"/>
          <w:szCs w:val="28"/>
        </w:rPr>
        <w:t xml:space="preserve">от 19.12.2013 №2681 </w:t>
      </w:r>
      <w:r>
        <w:rPr>
          <w:b/>
          <w:sz w:val="28"/>
          <w:szCs w:val="28"/>
        </w:rPr>
        <w:t>«</w:t>
      </w:r>
      <w:r w:rsidR="00B475A7" w:rsidRPr="00E12676">
        <w:rPr>
          <w:b/>
          <w:sz w:val="28"/>
          <w:szCs w:val="28"/>
        </w:rPr>
        <w:t xml:space="preserve">О контрактной системе в сфере закупок товаров, работ, услуг для обеспечения муниципальных нужд города </w:t>
      </w:r>
      <w:r w:rsidR="00B475A7">
        <w:rPr>
          <w:b/>
          <w:sz w:val="28"/>
          <w:szCs w:val="28"/>
        </w:rPr>
        <w:t xml:space="preserve">                 </w:t>
      </w:r>
      <w:r w:rsidR="00B475A7" w:rsidRPr="00E12676">
        <w:rPr>
          <w:b/>
          <w:sz w:val="28"/>
          <w:szCs w:val="28"/>
        </w:rPr>
        <w:t>Нижневартовска</w:t>
      </w:r>
      <w:r>
        <w:rPr>
          <w:b/>
          <w:sz w:val="28"/>
          <w:szCs w:val="28"/>
        </w:rPr>
        <w:t>»</w:t>
      </w:r>
      <w:r w:rsidR="00B475A7">
        <w:rPr>
          <w:b/>
          <w:sz w:val="28"/>
          <w:szCs w:val="28"/>
        </w:rPr>
        <w:t xml:space="preserve"> (с изменениями от 26.06.2014 №1242, 30.06.2015 №1211,    20.10.2015 №1881, 11.01.2016 №3, 18.03.2016 №338, 12.05.2016 №651, 29.12.2016 №1939, 26.03.2018 №406</w:t>
      </w:r>
      <w:r w:rsidR="00C6515A">
        <w:rPr>
          <w:b/>
          <w:sz w:val="28"/>
          <w:szCs w:val="28"/>
        </w:rPr>
        <w:t>, от 26.06.2018 №899</w:t>
      </w:r>
      <w:r w:rsidR="00D2209F">
        <w:rPr>
          <w:b/>
          <w:sz w:val="28"/>
          <w:szCs w:val="28"/>
        </w:rPr>
        <w:t>, 29.08.2018 №1177, 16.05.2019 №358</w:t>
      </w:r>
      <w:r>
        <w:rPr>
          <w:b/>
          <w:sz w:val="28"/>
          <w:szCs w:val="28"/>
        </w:rPr>
        <w:t xml:space="preserve">, </w:t>
      </w:r>
      <w:r w:rsidRPr="00725283">
        <w:rPr>
          <w:b/>
          <w:sz w:val="28"/>
        </w:rPr>
        <w:t>17.12.2019 №1003, 10.01.2020 №8</w:t>
      </w:r>
      <w:r w:rsidR="003059E8">
        <w:rPr>
          <w:b/>
          <w:sz w:val="28"/>
        </w:rPr>
        <w:t>, 05.06.2020 №502</w:t>
      </w:r>
      <w:r w:rsidR="00A74A1B">
        <w:rPr>
          <w:b/>
          <w:sz w:val="28"/>
        </w:rPr>
        <w:t>, 09.12.2020 №1046</w:t>
      </w:r>
      <w:r w:rsidR="0064355F">
        <w:rPr>
          <w:b/>
          <w:sz w:val="28"/>
        </w:rPr>
        <w:t>, 02.06.2021 №444</w:t>
      </w:r>
      <w:r w:rsidR="00B475A7" w:rsidRPr="00725283">
        <w:rPr>
          <w:b/>
          <w:sz w:val="28"/>
          <w:szCs w:val="28"/>
        </w:rPr>
        <w:t>)</w:t>
      </w:r>
    </w:p>
    <w:p w:rsidR="00B475A7" w:rsidRDefault="00B475A7" w:rsidP="00B475A7">
      <w:pPr>
        <w:ind w:firstLine="709"/>
        <w:rPr>
          <w:sz w:val="28"/>
          <w:szCs w:val="28"/>
        </w:rPr>
      </w:pPr>
    </w:p>
    <w:p w:rsidR="009C7D06" w:rsidRDefault="004232A7" w:rsidP="001A1D44">
      <w:pPr>
        <w:autoSpaceDE w:val="0"/>
        <w:autoSpaceDN w:val="0"/>
        <w:adjustRightInd w:val="0"/>
        <w:ind w:firstLine="709"/>
        <w:jc w:val="both"/>
        <w:rPr>
          <w:sz w:val="28"/>
          <w:szCs w:val="28"/>
        </w:rPr>
      </w:pPr>
      <w:r w:rsidRPr="001A1D44">
        <w:rPr>
          <w:sz w:val="28"/>
          <w:szCs w:val="28"/>
        </w:rPr>
        <w:t xml:space="preserve">Внесение изменений связано </w:t>
      </w:r>
      <w:r w:rsidR="001A1D44" w:rsidRPr="001A1D44">
        <w:rPr>
          <w:sz w:val="28"/>
          <w:szCs w:val="28"/>
        </w:rPr>
        <w:t>с</w:t>
      </w:r>
      <w:r w:rsidR="0080386E">
        <w:rPr>
          <w:sz w:val="28"/>
          <w:szCs w:val="28"/>
        </w:rPr>
        <w:t xml:space="preserve"> </w:t>
      </w:r>
      <w:r w:rsidR="0064355F">
        <w:rPr>
          <w:rFonts w:eastAsiaTheme="minorHAnsi"/>
          <w:sz w:val="28"/>
          <w:szCs w:val="28"/>
          <w:lang w:eastAsia="en-US"/>
        </w:rPr>
        <w:t>приведением</w:t>
      </w:r>
      <w:r w:rsidR="0064355F" w:rsidRPr="002F16D6">
        <w:rPr>
          <w:rFonts w:eastAsiaTheme="minorHAnsi"/>
          <w:sz w:val="28"/>
          <w:szCs w:val="28"/>
          <w:lang w:eastAsia="en-US"/>
        </w:rPr>
        <w:t xml:space="preserve"> нормативных правовых актов администрации города в соответствие с изменениями в Федеральный </w:t>
      </w:r>
      <w:hyperlink r:id="rId6" w:history="1">
        <w:r w:rsidR="0064355F" w:rsidRPr="002F16D6">
          <w:rPr>
            <w:rFonts w:eastAsiaTheme="minorHAnsi"/>
            <w:color w:val="0000FF"/>
            <w:sz w:val="28"/>
            <w:szCs w:val="28"/>
            <w:lang w:eastAsia="en-US"/>
          </w:rPr>
          <w:t>закон</w:t>
        </w:r>
      </w:hyperlink>
      <w:r w:rsidR="0064355F" w:rsidRPr="002F16D6">
        <w:rPr>
          <w:rFonts w:eastAsiaTheme="minorHAnsi"/>
          <w:sz w:val="28"/>
          <w:szCs w:val="28"/>
          <w:lang w:eastAsia="en-US"/>
        </w:rPr>
        <w:t xml:space="preserve"> от 05.04.2013 N 44-ФЗ "О контрактной системе в сфере закупок товаров, работ, услуг для обеспечения государственных и муниципальных нужд"</w:t>
      </w:r>
      <w:r w:rsidR="0064355F">
        <w:rPr>
          <w:rFonts w:eastAsiaTheme="minorHAnsi"/>
          <w:sz w:val="28"/>
          <w:szCs w:val="28"/>
          <w:lang w:eastAsia="en-US"/>
        </w:rPr>
        <w:t>, вступающими в силу с 01.01.2022</w:t>
      </w:r>
      <w:r w:rsidR="009C7D06">
        <w:rPr>
          <w:sz w:val="28"/>
          <w:szCs w:val="28"/>
        </w:rPr>
        <w:t>.</w:t>
      </w:r>
    </w:p>
    <w:p w:rsidR="00B475A7" w:rsidRDefault="00B475A7" w:rsidP="00B475A7">
      <w:pPr>
        <w:ind w:firstLine="709"/>
        <w:jc w:val="both"/>
        <w:rPr>
          <w:sz w:val="28"/>
          <w:szCs w:val="28"/>
        </w:rPr>
      </w:pPr>
      <w:r>
        <w:rPr>
          <w:sz w:val="28"/>
          <w:szCs w:val="28"/>
        </w:rPr>
        <w:t xml:space="preserve">Данный проект, по мнению управления муниципальных закупок администрации города, не подлежит оценке регулирующего воздействия проектов муниципальных правовых актов, так </w:t>
      </w:r>
      <w:proofErr w:type="gramStart"/>
      <w:r>
        <w:rPr>
          <w:sz w:val="28"/>
          <w:szCs w:val="28"/>
        </w:rPr>
        <w:t>как</w:t>
      </w:r>
      <w:r w:rsidRPr="00DE5975">
        <w:rPr>
          <w:sz w:val="28"/>
          <w:szCs w:val="28"/>
        </w:rPr>
        <w:t xml:space="preserve"> </w:t>
      </w:r>
      <w:r>
        <w:rPr>
          <w:sz w:val="28"/>
          <w:szCs w:val="28"/>
        </w:rPr>
        <w:t xml:space="preserve"> в</w:t>
      </w:r>
      <w:proofErr w:type="gramEnd"/>
      <w:r>
        <w:rPr>
          <w:sz w:val="28"/>
          <w:szCs w:val="28"/>
        </w:rPr>
        <w:t xml:space="preserve"> проекте </w:t>
      </w:r>
      <w:r w:rsidRPr="00DE5975">
        <w:rPr>
          <w:sz w:val="28"/>
          <w:szCs w:val="28"/>
        </w:rPr>
        <w:t>отсутствуют положения, которые могут создавать условия, необоснованно затрудняющие ведение предпринимательской и инвестиционной деятельности</w:t>
      </w:r>
      <w:r>
        <w:rPr>
          <w:sz w:val="28"/>
          <w:szCs w:val="28"/>
        </w:rPr>
        <w:t>.</w:t>
      </w:r>
    </w:p>
    <w:p w:rsidR="00B475A7" w:rsidRDefault="00B475A7" w:rsidP="00B475A7">
      <w:pPr>
        <w:ind w:firstLine="709"/>
        <w:jc w:val="both"/>
        <w:rPr>
          <w:sz w:val="28"/>
          <w:szCs w:val="28"/>
        </w:rPr>
      </w:pPr>
    </w:p>
    <w:p w:rsidR="00B475A7" w:rsidRDefault="00B475A7" w:rsidP="00B475A7">
      <w:pPr>
        <w:ind w:firstLine="709"/>
        <w:jc w:val="both"/>
        <w:rPr>
          <w:sz w:val="28"/>
          <w:szCs w:val="28"/>
        </w:rPr>
      </w:pPr>
    </w:p>
    <w:p w:rsidR="00B475A7" w:rsidRDefault="00B475A7" w:rsidP="00B475A7">
      <w:pPr>
        <w:jc w:val="both"/>
        <w:rPr>
          <w:sz w:val="28"/>
          <w:szCs w:val="28"/>
        </w:rPr>
      </w:pPr>
    </w:p>
    <w:p w:rsidR="00B475A7" w:rsidRDefault="00B475A7" w:rsidP="00B475A7">
      <w:pPr>
        <w:jc w:val="both"/>
        <w:rPr>
          <w:sz w:val="28"/>
          <w:szCs w:val="28"/>
        </w:rPr>
      </w:pPr>
    </w:p>
    <w:p w:rsidR="00B475A7" w:rsidRPr="00D931BC" w:rsidRDefault="00B475A7" w:rsidP="00B475A7">
      <w:pPr>
        <w:jc w:val="both"/>
        <w:rPr>
          <w:b/>
          <w:sz w:val="28"/>
          <w:szCs w:val="28"/>
        </w:rPr>
      </w:pPr>
      <w:r w:rsidRPr="00D931BC">
        <w:rPr>
          <w:b/>
          <w:sz w:val="28"/>
          <w:szCs w:val="28"/>
        </w:rPr>
        <w:t xml:space="preserve">Начальник управления </w:t>
      </w:r>
    </w:p>
    <w:p w:rsidR="004232A7" w:rsidRDefault="00B475A7" w:rsidP="00B475A7">
      <w:pPr>
        <w:jc w:val="both"/>
        <w:rPr>
          <w:sz w:val="28"/>
          <w:szCs w:val="28"/>
        </w:rPr>
      </w:pPr>
      <w:r w:rsidRPr="00D931BC">
        <w:rPr>
          <w:b/>
          <w:sz w:val="28"/>
          <w:szCs w:val="28"/>
        </w:rPr>
        <w:t>муниципальных закупок</w:t>
      </w:r>
      <w:r w:rsidRPr="00D931BC">
        <w:rPr>
          <w:b/>
          <w:sz w:val="28"/>
          <w:szCs w:val="28"/>
        </w:rPr>
        <w:tab/>
      </w:r>
      <w:r w:rsidRPr="00D931BC">
        <w:rPr>
          <w:b/>
          <w:sz w:val="28"/>
          <w:szCs w:val="28"/>
        </w:rPr>
        <w:tab/>
      </w:r>
      <w:r w:rsidRPr="00D931BC">
        <w:rPr>
          <w:b/>
          <w:sz w:val="28"/>
          <w:szCs w:val="28"/>
        </w:rPr>
        <w:tab/>
      </w:r>
      <w:r w:rsidRPr="00D931BC">
        <w:rPr>
          <w:b/>
          <w:sz w:val="28"/>
          <w:szCs w:val="28"/>
        </w:rPr>
        <w:tab/>
      </w:r>
      <w:r w:rsidRPr="00D931BC">
        <w:rPr>
          <w:b/>
          <w:sz w:val="28"/>
          <w:szCs w:val="28"/>
        </w:rPr>
        <w:tab/>
      </w:r>
      <w:r w:rsidRPr="00D931BC">
        <w:rPr>
          <w:b/>
          <w:sz w:val="28"/>
          <w:szCs w:val="28"/>
        </w:rPr>
        <w:tab/>
        <w:t>М.А. Ильина</w:t>
      </w:r>
      <w:r w:rsidRPr="00D931BC">
        <w:rPr>
          <w:b/>
          <w:sz w:val="28"/>
          <w:szCs w:val="28"/>
        </w:rPr>
        <w:tab/>
      </w:r>
      <w:r>
        <w:rPr>
          <w:sz w:val="28"/>
          <w:szCs w:val="28"/>
        </w:rPr>
        <w:tab/>
      </w:r>
    </w:p>
    <w:p w:rsidR="004232A7" w:rsidRDefault="004232A7" w:rsidP="00B475A7">
      <w:pPr>
        <w:jc w:val="both"/>
        <w:rPr>
          <w:sz w:val="28"/>
          <w:szCs w:val="28"/>
        </w:rPr>
      </w:pPr>
    </w:p>
    <w:p w:rsidR="004232A7" w:rsidRDefault="004232A7" w:rsidP="00B475A7">
      <w:pPr>
        <w:jc w:val="both"/>
        <w:rPr>
          <w:sz w:val="28"/>
          <w:szCs w:val="28"/>
        </w:rPr>
      </w:pPr>
    </w:p>
    <w:p w:rsidR="004232A7" w:rsidRDefault="004232A7" w:rsidP="00B475A7">
      <w:pPr>
        <w:jc w:val="both"/>
        <w:rPr>
          <w:sz w:val="28"/>
          <w:szCs w:val="28"/>
        </w:rPr>
      </w:pPr>
    </w:p>
    <w:p w:rsidR="004232A7" w:rsidRDefault="004232A7" w:rsidP="00B475A7">
      <w:pPr>
        <w:jc w:val="both"/>
        <w:rPr>
          <w:sz w:val="28"/>
          <w:szCs w:val="28"/>
        </w:rPr>
      </w:pPr>
    </w:p>
    <w:p w:rsidR="004232A7" w:rsidRDefault="004232A7" w:rsidP="00B475A7">
      <w:pPr>
        <w:jc w:val="both"/>
        <w:rPr>
          <w:sz w:val="28"/>
          <w:szCs w:val="28"/>
        </w:rPr>
      </w:pPr>
    </w:p>
    <w:p w:rsidR="004232A7" w:rsidRDefault="004232A7" w:rsidP="00B475A7">
      <w:pPr>
        <w:jc w:val="both"/>
        <w:rPr>
          <w:sz w:val="28"/>
          <w:szCs w:val="28"/>
        </w:rPr>
      </w:pPr>
    </w:p>
    <w:p w:rsidR="00945EEB" w:rsidRDefault="00945EEB" w:rsidP="00B475A7">
      <w:pPr>
        <w:jc w:val="both"/>
        <w:rPr>
          <w:sz w:val="28"/>
          <w:szCs w:val="28"/>
        </w:rPr>
      </w:pPr>
    </w:p>
    <w:p w:rsidR="0080386E" w:rsidRDefault="0080386E" w:rsidP="00B475A7">
      <w:pPr>
        <w:jc w:val="both"/>
        <w:rPr>
          <w:sz w:val="28"/>
          <w:szCs w:val="28"/>
        </w:rPr>
      </w:pPr>
    </w:p>
    <w:p w:rsidR="0080386E" w:rsidRDefault="0080386E" w:rsidP="00B475A7">
      <w:pPr>
        <w:jc w:val="both"/>
        <w:rPr>
          <w:sz w:val="28"/>
          <w:szCs w:val="28"/>
        </w:rPr>
      </w:pPr>
    </w:p>
    <w:p w:rsidR="00444DCF" w:rsidRDefault="00444DCF" w:rsidP="002516E6">
      <w:pPr>
        <w:jc w:val="center"/>
        <w:rPr>
          <w:b/>
          <w:sz w:val="28"/>
          <w:szCs w:val="28"/>
        </w:rPr>
      </w:pPr>
    </w:p>
    <w:p w:rsidR="006F36E3" w:rsidRDefault="006F36E3" w:rsidP="002516E6">
      <w:pPr>
        <w:jc w:val="center"/>
        <w:rPr>
          <w:b/>
          <w:sz w:val="28"/>
          <w:szCs w:val="28"/>
        </w:rPr>
      </w:pPr>
    </w:p>
    <w:p w:rsidR="006F36E3" w:rsidRDefault="006F36E3" w:rsidP="002516E6">
      <w:pPr>
        <w:jc w:val="center"/>
        <w:rPr>
          <w:b/>
          <w:sz w:val="28"/>
          <w:szCs w:val="28"/>
        </w:rPr>
      </w:pPr>
    </w:p>
    <w:p w:rsidR="00A014EA" w:rsidRDefault="00A014EA" w:rsidP="002516E6">
      <w:pPr>
        <w:jc w:val="center"/>
        <w:rPr>
          <w:b/>
          <w:sz w:val="28"/>
          <w:szCs w:val="28"/>
        </w:rPr>
      </w:pPr>
    </w:p>
    <w:p w:rsidR="00A014EA" w:rsidRDefault="00A014EA" w:rsidP="002516E6">
      <w:pPr>
        <w:jc w:val="center"/>
        <w:rPr>
          <w:b/>
          <w:sz w:val="28"/>
          <w:szCs w:val="28"/>
        </w:rPr>
      </w:pPr>
    </w:p>
    <w:p w:rsidR="00A014EA" w:rsidRDefault="00A014EA" w:rsidP="002516E6">
      <w:pPr>
        <w:jc w:val="center"/>
        <w:rPr>
          <w:b/>
          <w:sz w:val="28"/>
          <w:szCs w:val="28"/>
        </w:rPr>
      </w:pPr>
    </w:p>
    <w:p w:rsidR="00A014EA" w:rsidRDefault="00A014EA" w:rsidP="002516E6">
      <w:pPr>
        <w:jc w:val="center"/>
        <w:rPr>
          <w:b/>
          <w:sz w:val="28"/>
          <w:szCs w:val="28"/>
        </w:rPr>
      </w:pPr>
    </w:p>
    <w:p w:rsidR="00A014EA" w:rsidRDefault="00A014EA" w:rsidP="002516E6">
      <w:pPr>
        <w:jc w:val="center"/>
        <w:rPr>
          <w:b/>
          <w:sz w:val="28"/>
          <w:szCs w:val="28"/>
        </w:rPr>
      </w:pPr>
    </w:p>
    <w:p w:rsidR="006F36E3" w:rsidRDefault="006F36E3" w:rsidP="002516E6">
      <w:pPr>
        <w:jc w:val="center"/>
        <w:rPr>
          <w:b/>
          <w:sz w:val="28"/>
          <w:szCs w:val="28"/>
        </w:rPr>
      </w:pPr>
    </w:p>
    <w:p w:rsidR="006F36E3" w:rsidRDefault="006F36E3" w:rsidP="002516E6">
      <w:pPr>
        <w:jc w:val="center"/>
        <w:rPr>
          <w:b/>
          <w:sz w:val="28"/>
          <w:szCs w:val="28"/>
        </w:rPr>
      </w:pPr>
    </w:p>
    <w:p w:rsidR="006F36E3" w:rsidRDefault="006F36E3" w:rsidP="002516E6">
      <w:pPr>
        <w:jc w:val="center"/>
        <w:rPr>
          <w:b/>
          <w:sz w:val="28"/>
          <w:szCs w:val="28"/>
        </w:rPr>
      </w:pPr>
    </w:p>
    <w:p w:rsidR="00352858" w:rsidRDefault="00352858" w:rsidP="002516E6">
      <w:pPr>
        <w:jc w:val="center"/>
        <w:rPr>
          <w:b/>
          <w:sz w:val="28"/>
          <w:szCs w:val="28"/>
        </w:rPr>
      </w:pPr>
      <w:r>
        <w:rPr>
          <w:b/>
          <w:sz w:val="28"/>
          <w:szCs w:val="28"/>
        </w:rPr>
        <w:t>Проект п</w:t>
      </w:r>
      <w:r w:rsidRPr="00D6183A">
        <w:rPr>
          <w:b/>
          <w:sz w:val="28"/>
          <w:szCs w:val="28"/>
        </w:rPr>
        <w:t>остановлени</w:t>
      </w:r>
      <w:r>
        <w:rPr>
          <w:b/>
          <w:sz w:val="28"/>
          <w:szCs w:val="28"/>
        </w:rPr>
        <w:t>я</w:t>
      </w:r>
    </w:p>
    <w:p w:rsidR="00352858" w:rsidRPr="00D6183A" w:rsidRDefault="00352858" w:rsidP="00352858">
      <w:pPr>
        <w:rPr>
          <w:sz w:val="28"/>
        </w:rPr>
      </w:pPr>
      <w:r w:rsidRPr="00D6183A">
        <w:rPr>
          <w:sz w:val="28"/>
        </w:rPr>
        <w:t>от ________ №_______</w:t>
      </w:r>
    </w:p>
    <w:tbl>
      <w:tblPr>
        <w:tblStyle w:val="a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tblGrid>
      <w:tr w:rsidR="00352858" w:rsidRPr="00D6183A" w:rsidTr="009C7D06">
        <w:tc>
          <w:tcPr>
            <w:tcW w:w="4536" w:type="dxa"/>
          </w:tcPr>
          <w:p w:rsidR="00352858" w:rsidRDefault="00352858" w:rsidP="00363E30">
            <w:pPr>
              <w:jc w:val="both"/>
              <w:rPr>
                <w:sz w:val="28"/>
              </w:rPr>
            </w:pPr>
          </w:p>
          <w:p w:rsidR="00352858" w:rsidRPr="00744CB0" w:rsidRDefault="00352858" w:rsidP="00363E30">
            <w:pPr>
              <w:jc w:val="both"/>
            </w:pPr>
            <w:r w:rsidRPr="00744CB0">
              <w:t xml:space="preserve">О внесении изменений в </w:t>
            </w:r>
            <w:proofErr w:type="gramStart"/>
            <w:r w:rsidR="007E2FFE">
              <w:t>постановление</w:t>
            </w:r>
            <w:r w:rsidRPr="00744CB0">
              <w:t xml:space="preserve"> </w:t>
            </w:r>
            <w:r>
              <w:t xml:space="preserve"> </w:t>
            </w:r>
            <w:r w:rsidRPr="00744CB0">
              <w:t>администрации</w:t>
            </w:r>
            <w:proofErr w:type="gramEnd"/>
            <w:r w:rsidRPr="00744CB0">
              <w:t xml:space="preserve"> города от </w:t>
            </w:r>
            <w:r>
              <w:t xml:space="preserve">19.12.2013 </w:t>
            </w:r>
            <w:r w:rsidRPr="00744CB0">
              <w:t xml:space="preserve">№2681 </w:t>
            </w:r>
            <w:r w:rsidR="004E1EEE" w:rsidRPr="002F16D6">
              <w:rPr>
                <w:rFonts w:eastAsiaTheme="minorHAnsi"/>
                <w:sz w:val="28"/>
                <w:szCs w:val="28"/>
                <w:lang w:eastAsia="en-US"/>
              </w:rPr>
              <w:t>"</w:t>
            </w:r>
            <w:r w:rsidRPr="00744CB0">
              <w:t>О контрактной системе в сфере закупок товаров, работ, услуг для обеспечения муниципальных нужд города</w:t>
            </w:r>
            <w:r w:rsidR="00EA4315">
              <w:t xml:space="preserve"> </w:t>
            </w:r>
            <w:r w:rsidRPr="00744CB0">
              <w:t>Нижневартовска</w:t>
            </w:r>
            <w:r w:rsidR="004E1EEE" w:rsidRPr="002F16D6">
              <w:rPr>
                <w:rFonts w:eastAsiaTheme="minorHAnsi"/>
                <w:sz w:val="28"/>
                <w:szCs w:val="28"/>
                <w:lang w:eastAsia="en-US"/>
              </w:rPr>
              <w:t>"</w:t>
            </w:r>
            <w:r w:rsidRPr="00744CB0">
              <w:t xml:space="preserve"> (с изменениями</w:t>
            </w:r>
            <w:r w:rsidR="00EA4315">
              <w:t xml:space="preserve"> </w:t>
            </w:r>
            <w:r w:rsidRPr="00744CB0">
              <w:t>от 26.06.2014 №1242, 30.06.2015 №1211, 20.10.2015 №1881</w:t>
            </w:r>
            <w:r>
              <w:t>, 11.01.2016 №3, 18.03.2016 №338, 12.05.2016 №651, 29.12.2016 №1939</w:t>
            </w:r>
            <w:r w:rsidR="002F16D6">
              <w:t>, 26.03.2018 №406</w:t>
            </w:r>
            <w:r w:rsidR="00C6515A">
              <w:t>, 26.06.2018 №899</w:t>
            </w:r>
            <w:r w:rsidR="004F54F9">
              <w:t>, 29.08.2018 №1177</w:t>
            </w:r>
            <w:r w:rsidR="00672499">
              <w:t>, 16.05.2019 №358</w:t>
            </w:r>
            <w:r w:rsidR="00CA2273">
              <w:t>, 17.12.2019 №10</w:t>
            </w:r>
            <w:r w:rsidR="00976E92">
              <w:t>03, 10.01.2020 №8</w:t>
            </w:r>
            <w:r w:rsidR="003059E8">
              <w:t>, 05.06.2020 №502</w:t>
            </w:r>
            <w:r w:rsidR="00A74A1B">
              <w:t>, 09.12.2020 №1046</w:t>
            </w:r>
            <w:r w:rsidR="0064355F">
              <w:t>, 02.06.2021 №444</w:t>
            </w:r>
            <w:r w:rsidRPr="00744CB0">
              <w:t>)</w:t>
            </w:r>
          </w:p>
          <w:p w:rsidR="00352858" w:rsidRDefault="00352858" w:rsidP="00363E30">
            <w:pPr>
              <w:jc w:val="both"/>
              <w:rPr>
                <w:sz w:val="28"/>
              </w:rPr>
            </w:pPr>
          </w:p>
          <w:p w:rsidR="004D54DF" w:rsidRPr="00D6183A" w:rsidRDefault="004D54DF" w:rsidP="00363E30">
            <w:pPr>
              <w:jc w:val="both"/>
              <w:rPr>
                <w:sz w:val="28"/>
              </w:rPr>
            </w:pPr>
          </w:p>
        </w:tc>
      </w:tr>
    </w:tbl>
    <w:p w:rsidR="002F16D6" w:rsidRDefault="0064355F" w:rsidP="002F16D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7E2FFE">
        <w:rPr>
          <w:rFonts w:eastAsiaTheme="minorHAnsi"/>
          <w:sz w:val="28"/>
          <w:szCs w:val="28"/>
          <w:lang w:eastAsia="en-US"/>
        </w:rPr>
        <w:t>целях приведения нормативного</w:t>
      </w:r>
      <w:r w:rsidRPr="002F16D6">
        <w:rPr>
          <w:rFonts w:eastAsiaTheme="minorHAnsi"/>
          <w:sz w:val="28"/>
          <w:szCs w:val="28"/>
          <w:lang w:eastAsia="en-US"/>
        </w:rPr>
        <w:t xml:space="preserve"> правов</w:t>
      </w:r>
      <w:r w:rsidR="007E2FFE">
        <w:rPr>
          <w:rFonts w:eastAsiaTheme="minorHAnsi"/>
          <w:sz w:val="28"/>
          <w:szCs w:val="28"/>
          <w:lang w:eastAsia="en-US"/>
        </w:rPr>
        <w:t>ого</w:t>
      </w:r>
      <w:r w:rsidRPr="002F16D6">
        <w:rPr>
          <w:rFonts w:eastAsiaTheme="minorHAnsi"/>
          <w:sz w:val="28"/>
          <w:szCs w:val="28"/>
          <w:lang w:eastAsia="en-US"/>
        </w:rPr>
        <w:t xml:space="preserve"> акт</w:t>
      </w:r>
      <w:r w:rsidR="007E2FFE">
        <w:rPr>
          <w:rFonts w:eastAsiaTheme="minorHAnsi"/>
          <w:sz w:val="28"/>
          <w:szCs w:val="28"/>
          <w:lang w:eastAsia="en-US"/>
        </w:rPr>
        <w:t>а</w:t>
      </w:r>
      <w:r w:rsidRPr="002F16D6">
        <w:rPr>
          <w:rFonts w:eastAsiaTheme="minorHAnsi"/>
          <w:sz w:val="28"/>
          <w:szCs w:val="28"/>
          <w:lang w:eastAsia="en-US"/>
        </w:rPr>
        <w:t xml:space="preserve"> администрации города в соответствие с </w:t>
      </w:r>
      <w:r w:rsidR="007E2FFE">
        <w:rPr>
          <w:rFonts w:eastAsiaTheme="minorHAnsi"/>
          <w:sz w:val="28"/>
          <w:szCs w:val="28"/>
          <w:lang w:eastAsia="en-US"/>
        </w:rPr>
        <w:t>Федеральным</w:t>
      </w:r>
      <w:r w:rsidRPr="002F16D6">
        <w:rPr>
          <w:rFonts w:eastAsiaTheme="minorHAnsi"/>
          <w:sz w:val="28"/>
          <w:szCs w:val="28"/>
          <w:lang w:eastAsia="en-US"/>
        </w:rPr>
        <w:t xml:space="preserve"> </w:t>
      </w:r>
      <w:hyperlink r:id="rId7" w:history="1">
        <w:r w:rsidRPr="002F16D6">
          <w:rPr>
            <w:rFonts w:eastAsiaTheme="minorHAnsi"/>
            <w:color w:val="0000FF"/>
            <w:sz w:val="28"/>
            <w:szCs w:val="28"/>
            <w:lang w:eastAsia="en-US"/>
          </w:rPr>
          <w:t>закон</w:t>
        </w:r>
      </w:hyperlink>
      <w:r w:rsidR="007E2FFE">
        <w:rPr>
          <w:rFonts w:eastAsiaTheme="minorHAnsi"/>
          <w:color w:val="0000FF"/>
          <w:sz w:val="28"/>
          <w:szCs w:val="28"/>
          <w:lang w:eastAsia="en-US"/>
        </w:rPr>
        <w:t>ом</w:t>
      </w:r>
      <w:r w:rsidRPr="002F16D6">
        <w:rPr>
          <w:rFonts w:eastAsiaTheme="minorHAnsi"/>
          <w:sz w:val="28"/>
          <w:szCs w:val="28"/>
          <w:lang w:eastAsia="en-US"/>
        </w:rPr>
        <w:t xml:space="preserve"> от 05.04.2013 N 44-ФЗ "О контрактной системе в сфере закупок товаров, работ, услуг для обеспечения государственных и муниципальных нужд"</w:t>
      </w:r>
      <w:r w:rsidR="00BB1CA3">
        <w:rPr>
          <w:rFonts w:eastAsiaTheme="minorHAnsi"/>
          <w:sz w:val="28"/>
          <w:szCs w:val="28"/>
          <w:lang w:eastAsia="en-US"/>
        </w:rPr>
        <w:t>, в связи со структурными изменениями в администрации города</w:t>
      </w:r>
      <w:r w:rsidR="004F54F9">
        <w:rPr>
          <w:rFonts w:eastAsiaTheme="minorHAnsi"/>
          <w:sz w:val="28"/>
          <w:szCs w:val="28"/>
          <w:lang w:eastAsia="en-US"/>
        </w:rPr>
        <w:t>:</w:t>
      </w:r>
    </w:p>
    <w:p w:rsidR="001E2830" w:rsidRPr="002F16D6" w:rsidRDefault="001E2830" w:rsidP="002F16D6">
      <w:pPr>
        <w:autoSpaceDE w:val="0"/>
        <w:autoSpaceDN w:val="0"/>
        <w:adjustRightInd w:val="0"/>
        <w:ind w:firstLine="709"/>
        <w:jc w:val="both"/>
        <w:rPr>
          <w:rFonts w:eastAsiaTheme="minorHAnsi"/>
          <w:sz w:val="28"/>
          <w:szCs w:val="28"/>
          <w:lang w:eastAsia="en-US"/>
        </w:rPr>
      </w:pPr>
    </w:p>
    <w:p w:rsidR="0064355F" w:rsidRDefault="00970418" w:rsidP="00970418">
      <w:pPr>
        <w:autoSpaceDE w:val="0"/>
        <w:autoSpaceDN w:val="0"/>
        <w:adjustRightInd w:val="0"/>
        <w:ind w:firstLine="709"/>
        <w:jc w:val="both"/>
        <w:rPr>
          <w:sz w:val="28"/>
        </w:rPr>
      </w:pPr>
      <w:r>
        <w:rPr>
          <w:sz w:val="28"/>
        </w:rPr>
        <w:t xml:space="preserve">1. </w:t>
      </w:r>
      <w:r w:rsidR="00352858" w:rsidRPr="00970418">
        <w:rPr>
          <w:sz w:val="28"/>
        </w:rPr>
        <w:t>Внести изменения в постановлени</w:t>
      </w:r>
      <w:r w:rsidR="0064355F">
        <w:rPr>
          <w:sz w:val="28"/>
        </w:rPr>
        <w:t>е</w:t>
      </w:r>
      <w:r w:rsidR="00352858" w:rsidRPr="00970418">
        <w:rPr>
          <w:sz w:val="28"/>
        </w:rPr>
        <w:t xml:space="preserve"> администрации города </w:t>
      </w:r>
      <w:r>
        <w:rPr>
          <w:sz w:val="28"/>
        </w:rPr>
        <w:t xml:space="preserve"> </w:t>
      </w:r>
      <w:r w:rsidR="00352858" w:rsidRPr="00970418">
        <w:rPr>
          <w:sz w:val="28"/>
        </w:rPr>
        <w:t xml:space="preserve">от 19.12.2013 №2681 </w:t>
      </w:r>
      <w:r w:rsidR="004E1EEE" w:rsidRPr="002F16D6">
        <w:rPr>
          <w:rFonts w:eastAsiaTheme="minorHAnsi"/>
          <w:sz w:val="28"/>
          <w:szCs w:val="28"/>
          <w:lang w:eastAsia="en-US"/>
        </w:rPr>
        <w:t>"</w:t>
      </w:r>
      <w:r w:rsidR="00352858" w:rsidRPr="00970418">
        <w:rPr>
          <w:sz w:val="28"/>
        </w:rPr>
        <w:t>О контрактной системе в сфере закупок товаров, работ, услуг для обеспечения муниципальных нужд города Нижневартовска</w:t>
      </w:r>
      <w:r w:rsidR="004E1EEE" w:rsidRPr="002F16D6">
        <w:rPr>
          <w:rFonts w:eastAsiaTheme="minorHAnsi"/>
          <w:sz w:val="28"/>
          <w:szCs w:val="28"/>
          <w:lang w:eastAsia="en-US"/>
        </w:rPr>
        <w:t>"</w:t>
      </w:r>
      <w:r w:rsidR="0064355F">
        <w:rPr>
          <w:sz w:val="28"/>
        </w:rPr>
        <w:t xml:space="preserve"> </w:t>
      </w:r>
      <w:r w:rsidR="00352858" w:rsidRPr="00970418">
        <w:rPr>
          <w:sz w:val="28"/>
        </w:rPr>
        <w:t>(с изменениями от 26.06.2014 №1242, 30.06.2015 №1211, 20.10.2015 №1881, 11.01.2016 №3, 18.03.2016 №338, 12.05.2016 №651, 29.12.2016 №1939</w:t>
      </w:r>
      <w:r w:rsidR="002F16D6" w:rsidRPr="00970418">
        <w:rPr>
          <w:sz w:val="28"/>
        </w:rPr>
        <w:t>, 26.03.2018 №406</w:t>
      </w:r>
      <w:r w:rsidR="00945EEB" w:rsidRPr="00970418">
        <w:rPr>
          <w:sz w:val="28"/>
        </w:rPr>
        <w:t>, 26.06.2018 №899</w:t>
      </w:r>
      <w:r w:rsidR="004F54F9" w:rsidRPr="00970418">
        <w:rPr>
          <w:sz w:val="28"/>
        </w:rPr>
        <w:t>, 29.08.2018 №1177</w:t>
      </w:r>
      <w:r w:rsidR="00672499" w:rsidRPr="00970418">
        <w:rPr>
          <w:sz w:val="28"/>
        </w:rPr>
        <w:t>, 16.05.2019 №358</w:t>
      </w:r>
      <w:r w:rsidR="00976E92">
        <w:rPr>
          <w:sz w:val="28"/>
        </w:rPr>
        <w:t>, 17.12.2019</w:t>
      </w:r>
      <w:r w:rsidR="00E330CF">
        <w:rPr>
          <w:sz w:val="28"/>
        </w:rPr>
        <w:t xml:space="preserve"> №1003, 10.01.2020 №8</w:t>
      </w:r>
      <w:r w:rsidR="003059E8">
        <w:rPr>
          <w:sz w:val="28"/>
        </w:rPr>
        <w:t>, 05.06.2020 №502</w:t>
      </w:r>
      <w:r w:rsidR="00A74A1B">
        <w:rPr>
          <w:sz w:val="28"/>
        </w:rPr>
        <w:t>, 09.12.2020 №1046</w:t>
      </w:r>
      <w:r w:rsidR="0064355F">
        <w:rPr>
          <w:sz w:val="28"/>
        </w:rPr>
        <w:t>, 02.06.2021 №444</w:t>
      </w:r>
      <w:r w:rsidR="00672499" w:rsidRPr="00970418">
        <w:rPr>
          <w:sz w:val="28"/>
        </w:rPr>
        <w:t>)</w:t>
      </w:r>
      <w:r w:rsidR="0064355F">
        <w:rPr>
          <w:sz w:val="28"/>
        </w:rPr>
        <w:t xml:space="preserve"> согласно приложению.</w:t>
      </w:r>
    </w:p>
    <w:p w:rsidR="00A43F36" w:rsidRDefault="00A43F36" w:rsidP="00716BF0">
      <w:pPr>
        <w:autoSpaceDE w:val="0"/>
        <w:autoSpaceDN w:val="0"/>
        <w:adjustRightInd w:val="0"/>
        <w:ind w:firstLine="540"/>
        <w:jc w:val="both"/>
        <w:rPr>
          <w:rFonts w:eastAsiaTheme="minorHAnsi"/>
          <w:sz w:val="28"/>
          <w:szCs w:val="28"/>
          <w:lang w:eastAsia="en-US"/>
        </w:rPr>
      </w:pPr>
    </w:p>
    <w:p w:rsidR="004D54DF" w:rsidRPr="00262AB1" w:rsidRDefault="004D54DF" w:rsidP="004D54DF">
      <w:pPr>
        <w:pStyle w:val="a3"/>
        <w:numPr>
          <w:ilvl w:val="0"/>
          <w:numId w:val="7"/>
        </w:numPr>
        <w:autoSpaceDE w:val="0"/>
        <w:autoSpaceDN w:val="0"/>
        <w:adjustRightInd w:val="0"/>
        <w:ind w:left="0" w:firstLine="709"/>
        <w:jc w:val="both"/>
        <w:rPr>
          <w:sz w:val="28"/>
        </w:rPr>
      </w:pPr>
      <w:r w:rsidRPr="00262AB1">
        <w:rPr>
          <w:sz w:val="28"/>
        </w:rPr>
        <w:t>Департаменту общественных коммуникаций администрации города (С.В. Селиванова) обеспечить официальное опубликование постановления.</w:t>
      </w:r>
    </w:p>
    <w:p w:rsidR="004D54DF" w:rsidRDefault="004D54DF" w:rsidP="004D54DF">
      <w:pPr>
        <w:pStyle w:val="a3"/>
        <w:spacing w:before="120"/>
        <w:ind w:left="709"/>
        <w:jc w:val="both"/>
        <w:rPr>
          <w:sz w:val="28"/>
        </w:rPr>
      </w:pPr>
    </w:p>
    <w:p w:rsidR="004D54DF" w:rsidRDefault="004D54DF" w:rsidP="004D54DF">
      <w:pPr>
        <w:pStyle w:val="a3"/>
        <w:numPr>
          <w:ilvl w:val="0"/>
          <w:numId w:val="7"/>
        </w:numPr>
        <w:spacing w:before="120"/>
        <w:ind w:left="0" w:firstLine="709"/>
        <w:jc w:val="both"/>
        <w:rPr>
          <w:sz w:val="28"/>
        </w:rPr>
      </w:pPr>
      <w:r>
        <w:rPr>
          <w:sz w:val="28"/>
        </w:rPr>
        <w:t xml:space="preserve">Постановление вступает в силу </w:t>
      </w:r>
      <w:r w:rsidR="007F2165">
        <w:rPr>
          <w:sz w:val="28"/>
        </w:rPr>
        <w:t>после официального опубликования и распространяется на правоотношения</w:t>
      </w:r>
      <w:r w:rsidR="001123C5">
        <w:rPr>
          <w:sz w:val="28"/>
        </w:rPr>
        <w:t>, возникшие</w:t>
      </w:r>
      <w:r w:rsidR="007F2165">
        <w:rPr>
          <w:sz w:val="28"/>
        </w:rPr>
        <w:t xml:space="preserve"> </w:t>
      </w:r>
      <w:r w:rsidR="0064355F">
        <w:rPr>
          <w:sz w:val="28"/>
        </w:rPr>
        <w:t>с 01.01.2022.</w:t>
      </w:r>
    </w:p>
    <w:p w:rsidR="0095206B" w:rsidRDefault="0095206B" w:rsidP="00970418">
      <w:pPr>
        <w:autoSpaceDE w:val="0"/>
        <w:autoSpaceDN w:val="0"/>
        <w:adjustRightInd w:val="0"/>
        <w:ind w:firstLine="709"/>
        <w:jc w:val="both"/>
        <w:rPr>
          <w:rFonts w:eastAsiaTheme="minorHAnsi"/>
          <w:sz w:val="28"/>
          <w:szCs w:val="28"/>
          <w:lang w:eastAsia="en-US"/>
        </w:rPr>
      </w:pPr>
    </w:p>
    <w:p w:rsidR="00EA4315" w:rsidRDefault="00EA4315" w:rsidP="00352858">
      <w:pPr>
        <w:jc w:val="both"/>
        <w:rPr>
          <w:sz w:val="28"/>
        </w:rPr>
      </w:pPr>
    </w:p>
    <w:p w:rsidR="00EA4315" w:rsidRPr="00D6183A" w:rsidRDefault="00EA4315" w:rsidP="00352858">
      <w:pPr>
        <w:jc w:val="both"/>
        <w:rPr>
          <w:sz w:val="28"/>
        </w:rPr>
      </w:pPr>
    </w:p>
    <w:p w:rsidR="00AA0231" w:rsidRDefault="00BB1CA3" w:rsidP="00945EEB">
      <w:pPr>
        <w:jc w:val="both"/>
        <w:rPr>
          <w:sz w:val="28"/>
        </w:rPr>
      </w:pPr>
      <w:r>
        <w:rPr>
          <w:sz w:val="28"/>
        </w:rPr>
        <w:t>Г</w:t>
      </w:r>
      <w:r w:rsidR="00352858" w:rsidRPr="00D6183A">
        <w:rPr>
          <w:sz w:val="28"/>
        </w:rPr>
        <w:t>лав</w:t>
      </w:r>
      <w:r>
        <w:rPr>
          <w:sz w:val="28"/>
        </w:rPr>
        <w:t>а</w:t>
      </w:r>
      <w:r w:rsidR="00352858" w:rsidRPr="00D6183A">
        <w:rPr>
          <w:sz w:val="28"/>
        </w:rPr>
        <w:t xml:space="preserve"> города</w:t>
      </w:r>
      <w:r w:rsidR="00352858">
        <w:rPr>
          <w:sz w:val="28"/>
        </w:rPr>
        <w:t xml:space="preserve"> </w:t>
      </w:r>
      <w:r w:rsidR="00352858">
        <w:rPr>
          <w:sz w:val="28"/>
        </w:rPr>
        <w:tab/>
      </w:r>
      <w:r w:rsidR="00352858">
        <w:rPr>
          <w:sz w:val="28"/>
        </w:rPr>
        <w:tab/>
      </w:r>
      <w:r w:rsidR="00352858">
        <w:rPr>
          <w:sz w:val="28"/>
        </w:rPr>
        <w:tab/>
      </w:r>
      <w:r w:rsidR="00352858">
        <w:rPr>
          <w:sz w:val="28"/>
        </w:rPr>
        <w:tab/>
      </w:r>
      <w:r w:rsidR="00352858">
        <w:rPr>
          <w:sz w:val="28"/>
        </w:rPr>
        <w:tab/>
      </w:r>
      <w:r w:rsidR="00352858">
        <w:rPr>
          <w:sz w:val="28"/>
        </w:rPr>
        <w:tab/>
      </w:r>
      <w:r w:rsidR="00352858">
        <w:rPr>
          <w:sz w:val="28"/>
        </w:rPr>
        <w:tab/>
      </w:r>
      <w:r w:rsidR="00352858">
        <w:rPr>
          <w:sz w:val="28"/>
        </w:rPr>
        <w:tab/>
        <w:t xml:space="preserve">       </w:t>
      </w:r>
      <w:r w:rsidR="0064355F">
        <w:rPr>
          <w:sz w:val="28"/>
        </w:rPr>
        <w:t>Д.А. Кощенко</w:t>
      </w:r>
    </w:p>
    <w:p w:rsidR="00AA0231" w:rsidRDefault="00AA0231" w:rsidP="00945EEB">
      <w:pPr>
        <w:jc w:val="both"/>
        <w:rPr>
          <w:sz w:val="28"/>
        </w:rPr>
      </w:pPr>
    </w:p>
    <w:p w:rsidR="0064355F" w:rsidRDefault="0064355F" w:rsidP="0064355F">
      <w:pPr>
        <w:ind w:left="5954"/>
        <w:jc w:val="both"/>
        <w:rPr>
          <w:sz w:val="28"/>
        </w:rPr>
      </w:pPr>
      <w:r>
        <w:rPr>
          <w:sz w:val="28"/>
        </w:rPr>
        <w:lastRenderedPageBreak/>
        <w:t xml:space="preserve">Приложение к постановлению </w:t>
      </w:r>
    </w:p>
    <w:p w:rsidR="0064355F" w:rsidRDefault="0064355F" w:rsidP="0064355F">
      <w:pPr>
        <w:ind w:left="5954"/>
        <w:jc w:val="both"/>
        <w:rPr>
          <w:sz w:val="28"/>
        </w:rPr>
      </w:pPr>
      <w:r>
        <w:rPr>
          <w:sz w:val="28"/>
        </w:rPr>
        <w:t xml:space="preserve">администрации города </w:t>
      </w:r>
    </w:p>
    <w:p w:rsidR="00AA0231" w:rsidRDefault="0064355F" w:rsidP="0064355F">
      <w:pPr>
        <w:ind w:left="5954"/>
        <w:jc w:val="both"/>
        <w:rPr>
          <w:sz w:val="28"/>
        </w:rPr>
      </w:pPr>
      <w:r>
        <w:rPr>
          <w:sz w:val="28"/>
        </w:rPr>
        <w:t>от _____________ №______</w:t>
      </w:r>
    </w:p>
    <w:p w:rsidR="00C43CB5" w:rsidRDefault="00C43CB5" w:rsidP="00C43CB5">
      <w:pPr>
        <w:autoSpaceDE w:val="0"/>
        <w:autoSpaceDN w:val="0"/>
        <w:adjustRightInd w:val="0"/>
        <w:jc w:val="both"/>
        <w:outlineLvl w:val="0"/>
        <w:rPr>
          <w:rFonts w:eastAsiaTheme="minorHAnsi"/>
          <w:b/>
          <w:bCs/>
          <w:sz w:val="28"/>
          <w:szCs w:val="28"/>
          <w:lang w:eastAsia="en-US"/>
        </w:rPr>
      </w:pPr>
    </w:p>
    <w:p w:rsidR="0064355F" w:rsidRDefault="0064355F" w:rsidP="0064355F">
      <w:pPr>
        <w:autoSpaceDE w:val="0"/>
        <w:autoSpaceDN w:val="0"/>
        <w:adjustRightInd w:val="0"/>
        <w:ind w:firstLine="709"/>
        <w:jc w:val="both"/>
        <w:rPr>
          <w:sz w:val="28"/>
        </w:rPr>
      </w:pPr>
    </w:p>
    <w:p w:rsidR="00BB1CA3" w:rsidRDefault="0064355F" w:rsidP="0064355F">
      <w:pPr>
        <w:autoSpaceDE w:val="0"/>
        <w:autoSpaceDN w:val="0"/>
        <w:adjustRightInd w:val="0"/>
        <w:jc w:val="center"/>
        <w:rPr>
          <w:sz w:val="28"/>
        </w:rPr>
      </w:pPr>
      <w:r>
        <w:rPr>
          <w:sz w:val="28"/>
        </w:rPr>
        <w:t>И</w:t>
      </w:r>
      <w:r w:rsidRPr="00970418">
        <w:rPr>
          <w:sz w:val="28"/>
        </w:rPr>
        <w:t>зменения</w:t>
      </w:r>
      <w:r w:rsidR="00BB1CA3">
        <w:rPr>
          <w:sz w:val="28"/>
        </w:rPr>
        <w:t xml:space="preserve">, которые </w:t>
      </w:r>
      <w:proofErr w:type="gramStart"/>
      <w:r w:rsidR="00BB1CA3">
        <w:rPr>
          <w:sz w:val="28"/>
        </w:rPr>
        <w:t xml:space="preserve">вносятся </w:t>
      </w:r>
      <w:r w:rsidRPr="00970418">
        <w:rPr>
          <w:sz w:val="28"/>
        </w:rPr>
        <w:t xml:space="preserve"> в</w:t>
      </w:r>
      <w:proofErr w:type="gramEnd"/>
      <w:r w:rsidRPr="00970418">
        <w:rPr>
          <w:sz w:val="28"/>
        </w:rPr>
        <w:t xml:space="preserve"> постановлени</w:t>
      </w:r>
      <w:r>
        <w:rPr>
          <w:sz w:val="28"/>
        </w:rPr>
        <w:t>е</w:t>
      </w:r>
      <w:r w:rsidRPr="00970418">
        <w:rPr>
          <w:sz w:val="28"/>
        </w:rPr>
        <w:t xml:space="preserve"> администрации города </w:t>
      </w:r>
    </w:p>
    <w:p w:rsidR="0064355F" w:rsidRDefault="0064355F" w:rsidP="0064355F">
      <w:pPr>
        <w:autoSpaceDE w:val="0"/>
        <w:autoSpaceDN w:val="0"/>
        <w:adjustRightInd w:val="0"/>
        <w:jc w:val="center"/>
        <w:rPr>
          <w:sz w:val="28"/>
        </w:rPr>
      </w:pPr>
      <w:r w:rsidRPr="00970418">
        <w:rPr>
          <w:sz w:val="28"/>
        </w:rPr>
        <w:t xml:space="preserve">от 19.12.2013 №2681 </w:t>
      </w:r>
      <w:r w:rsidRPr="002F16D6">
        <w:rPr>
          <w:rFonts w:eastAsiaTheme="minorHAnsi"/>
          <w:sz w:val="28"/>
          <w:szCs w:val="28"/>
          <w:lang w:eastAsia="en-US"/>
        </w:rPr>
        <w:t>"</w:t>
      </w:r>
      <w:r w:rsidRPr="00970418">
        <w:rPr>
          <w:sz w:val="28"/>
        </w:rPr>
        <w:t>О контрактной системе в сфере закупок товаров, работ, услуг для обеспечения муниципальных нужд города Нижневартовска</w:t>
      </w:r>
      <w:r w:rsidRPr="002F16D6">
        <w:rPr>
          <w:rFonts w:eastAsiaTheme="minorHAnsi"/>
          <w:sz w:val="28"/>
          <w:szCs w:val="28"/>
          <w:lang w:eastAsia="en-US"/>
        </w:rPr>
        <w:t>"</w:t>
      </w:r>
      <w:r>
        <w:rPr>
          <w:sz w:val="28"/>
        </w:rPr>
        <w:t xml:space="preserve"> </w:t>
      </w:r>
    </w:p>
    <w:p w:rsidR="0064355F" w:rsidRDefault="0064355F" w:rsidP="0064355F">
      <w:pPr>
        <w:autoSpaceDE w:val="0"/>
        <w:autoSpaceDN w:val="0"/>
        <w:adjustRightInd w:val="0"/>
        <w:jc w:val="center"/>
        <w:rPr>
          <w:sz w:val="28"/>
        </w:rPr>
      </w:pPr>
      <w:r w:rsidRPr="00970418">
        <w:rPr>
          <w:sz w:val="28"/>
        </w:rPr>
        <w:t>(с изменениями от 26.06.2014 №1242, 30.06.2015 №1211, 20.10.2015 №1881, 11.01.2016 №3, 18.03.2016 №338, 12.05.2016 №651, 29.12.2016 №1939, 26.03.2018 №406, 26.06.2018 №899, 29.08.2018 №1177, 16.05.2019 №358</w:t>
      </w:r>
      <w:r>
        <w:rPr>
          <w:sz w:val="28"/>
        </w:rPr>
        <w:t>, 17.12.2019 №1003, 10.01.2020 №8, 05.06.2020 №502, 09.12.2020 №1046, 02.06.2021 №444</w:t>
      </w:r>
      <w:r w:rsidRPr="00970418">
        <w:rPr>
          <w:sz w:val="28"/>
        </w:rPr>
        <w:t>)</w:t>
      </w:r>
    </w:p>
    <w:p w:rsidR="0064355F" w:rsidRDefault="0064355F" w:rsidP="0064355F">
      <w:pPr>
        <w:autoSpaceDE w:val="0"/>
        <w:autoSpaceDN w:val="0"/>
        <w:adjustRightInd w:val="0"/>
        <w:ind w:firstLine="709"/>
        <w:jc w:val="both"/>
        <w:rPr>
          <w:sz w:val="28"/>
        </w:rPr>
      </w:pPr>
    </w:p>
    <w:p w:rsidR="008F649F" w:rsidRDefault="0064355F" w:rsidP="008F649F">
      <w:pPr>
        <w:autoSpaceDE w:val="0"/>
        <w:autoSpaceDN w:val="0"/>
        <w:adjustRightInd w:val="0"/>
        <w:ind w:firstLine="709"/>
        <w:jc w:val="both"/>
        <w:rPr>
          <w:rFonts w:eastAsiaTheme="minorHAnsi"/>
          <w:sz w:val="28"/>
          <w:szCs w:val="28"/>
          <w:lang w:eastAsia="en-US"/>
        </w:rPr>
      </w:pPr>
      <w:r w:rsidRPr="005659B0">
        <w:rPr>
          <w:rFonts w:eastAsiaTheme="minorHAnsi"/>
          <w:sz w:val="28"/>
          <w:szCs w:val="28"/>
          <w:lang w:eastAsia="en-US"/>
        </w:rPr>
        <w:t xml:space="preserve">1. </w:t>
      </w:r>
      <w:r w:rsidR="005659B0" w:rsidRPr="005659B0">
        <w:rPr>
          <w:rFonts w:eastAsiaTheme="minorHAnsi"/>
          <w:sz w:val="28"/>
          <w:szCs w:val="28"/>
          <w:lang w:eastAsia="en-US"/>
        </w:rPr>
        <w:t xml:space="preserve">Абзацы </w:t>
      </w:r>
      <w:r w:rsidR="008F649F">
        <w:rPr>
          <w:rFonts w:eastAsiaTheme="minorHAnsi"/>
          <w:sz w:val="28"/>
          <w:szCs w:val="28"/>
          <w:lang w:eastAsia="en-US"/>
        </w:rPr>
        <w:t xml:space="preserve">первый, </w:t>
      </w:r>
      <w:r w:rsidR="005659B0" w:rsidRPr="005659B0">
        <w:rPr>
          <w:rFonts w:eastAsiaTheme="minorHAnsi"/>
          <w:sz w:val="28"/>
          <w:szCs w:val="28"/>
          <w:lang w:eastAsia="en-US"/>
        </w:rPr>
        <w:t>второй и третий пункта 1 изложить в следующей редакции:</w:t>
      </w:r>
    </w:p>
    <w:p w:rsidR="008F649F" w:rsidRDefault="005659B0" w:rsidP="008F649F">
      <w:pPr>
        <w:autoSpaceDE w:val="0"/>
        <w:autoSpaceDN w:val="0"/>
        <w:adjustRightInd w:val="0"/>
        <w:ind w:firstLine="709"/>
        <w:jc w:val="both"/>
        <w:rPr>
          <w:rFonts w:eastAsiaTheme="minorHAnsi"/>
          <w:sz w:val="28"/>
          <w:szCs w:val="28"/>
          <w:lang w:eastAsia="en-US"/>
        </w:rPr>
      </w:pPr>
      <w:r w:rsidRPr="002F16D6">
        <w:rPr>
          <w:rFonts w:eastAsiaTheme="minorHAnsi"/>
          <w:sz w:val="28"/>
          <w:szCs w:val="28"/>
          <w:lang w:eastAsia="en-US"/>
        </w:rPr>
        <w:t>"</w:t>
      </w:r>
      <w:r w:rsidR="008F649F">
        <w:rPr>
          <w:rFonts w:eastAsiaTheme="minorHAnsi"/>
          <w:sz w:val="28"/>
          <w:szCs w:val="28"/>
          <w:lang w:eastAsia="en-US"/>
        </w:rPr>
        <w:t xml:space="preserve"> 1. Возложить на управление муниципальных закупок администрации города (далее - уполномоченный орган) полномочия по определению поставщиков (подрядчиков, исполнителей) конкурентными способами, за исключением закрытых:</w:t>
      </w:r>
    </w:p>
    <w:p w:rsidR="005659B0" w:rsidRPr="005659B0" w:rsidRDefault="005659B0" w:rsidP="00FA3A5F">
      <w:pPr>
        <w:autoSpaceDE w:val="0"/>
        <w:autoSpaceDN w:val="0"/>
        <w:adjustRightInd w:val="0"/>
        <w:ind w:firstLine="709"/>
        <w:jc w:val="both"/>
        <w:rPr>
          <w:sz w:val="28"/>
          <w:szCs w:val="28"/>
        </w:rPr>
      </w:pPr>
      <w:r w:rsidRPr="005659B0">
        <w:rPr>
          <w:sz w:val="28"/>
          <w:szCs w:val="28"/>
        </w:rPr>
        <w:t>- для администрации</w:t>
      </w:r>
      <w:r>
        <w:rPr>
          <w:sz w:val="28"/>
          <w:szCs w:val="28"/>
        </w:rPr>
        <w:t>, Думы и</w:t>
      </w:r>
      <w:r w:rsidRPr="005659B0">
        <w:rPr>
          <w:sz w:val="28"/>
          <w:szCs w:val="28"/>
        </w:rPr>
        <w:t xml:space="preserve"> Счетной палаты города, структурных подразделений администрации города, наделенных правом юридического лица, муниципальных бюджетных учреждений любыми конкурентными способами определения поставщиков (подрядчиков, исполнителей);</w:t>
      </w:r>
    </w:p>
    <w:p w:rsidR="005659B0" w:rsidRPr="005659B0" w:rsidRDefault="005659B0" w:rsidP="00FA3A5F">
      <w:pPr>
        <w:autoSpaceDE w:val="0"/>
        <w:autoSpaceDN w:val="0"/>
        <w:adjustRightInd w:val="0"/>
        <w:ind w:firstLine="709"/>
        <w:jc w:val="both"/>
        <w:rPr>
          <w:sz w:val="28"/>
          <w:szCs w:val="28"/>
        </w:rPr>
      </w:pPr>
      <w:r w:rsidRPr="005659B0">
        <w:rPr>
          <w:sz w:val="28"/>
          <w:szCs w:val="28"/>
        </w:rPr>
        <w:t>- для иных муниципальных казенных учреждений путем проведения конкурсов и аукционов</w:t>
      </w:r>
      <w:r>
        <w:rPr>
          <w:sz w:val="28"/>
          <w:szCs w:val="28"/>
        </w:rPr>
        <w:t>, в том числе совместных</w:t>
      </w:r>
      <w:r w:rsidRPr="005659B0">
        <w:rPr>
          <w:sz w:val="28"/>
          <w:szCs w:val="28"/>
        </w:rPr>
        <w:t>;</w:t>
      </w:r>
      <w:r w:rsidRPr="002F16D6">
        <w:rPr>
          <w:rFonts w:eastAsiaTheme="minorHAnsi"/>
          <w:sz w:val="28"/>
          <w:szCs w:val="28"/>
          <w:lang w:eastAsia="en-US"/>
        </w:rPr>
        <w:t>"</w:t>
      </w:r>
      <w:r>
        <w:rPr>
          <w:rFonts w:eastAsiaTheme="minorHAnsi"/>
          <w:sz w:val="28"/>
          <w:szCs w:val="28"/>
          <w:lang w:eastAsia="en-US"/>
        </w:rPr>
        <w:t>.</w:t>
      </w:r>
    </w:p>
    <w:p w:rsidR="005659B0" w:rsidRPr="005659B0" w:rsidRDefault="005659B0" w:rsidP="00FA3A5F">
      <w:pPr>
        <w:autoSpaceDE w:val="0"/>
        <w:autoSpaceDN w:val="0"/>
        <w:adjustRightInd w:val="0"/>
        <w:ind w:firstLine="709"/>
        <w:jc w:val="both"/>
        <w:rPr>
          <w:sz w:val="28"/>
          <w:szCs w:val="28"/>
        </w:rPr>
      </w:pPr>
      <w:r w:rsidRPr="005659B0">
        <w:rPr>
          <w:sz w:val="28"/>
          <w:szCs w:val="28"/>
        </w:rPr>
        <w:t>2. Пункт 3.1 изложить в следующей редакции:</w:t>
      </w:r>
    </w:p>
    <w:p w:rsidR="005659B0" w:rsidRDefault="005659B0" w:rsidP="00FA3A5F">
      <w:pPr>
        <w:autoSpaceDE w:val="0"/>
        <w:autoSpaceDN w:val="0"/>
        <w:adjustRightInd w:val="0"/>
        <w:ind w:firstLine="709"/>
        <w:jc w:val="both"/>
        <w:rPr>
          <w:rFonts w:eastAsiaTheme="minorHAnsi"/>
          <w:sz w:val="28"/>
          <w:szCs w:val="28"/>
          <w:lang w:eastAsia="en-US"/>
        </w:rPr>
      </w:pPr>
      <w:r w:rsidRPr="002F16D6">
        <w:rPr>
          <w:rFonts w:eastAsiaTheme="minorHAnsi"/>
          <w:sz w:val="28"/>
          <w:szCs w:val="28"/>
          <w:lang w:eastAsia="en-US"/>
        </w:rPr>
        <w:t>"</w:t>
      </w:r>
      <w:r w:rsidRPr="005659B0">
        <w:rPr>
          <w:sz w:val="28"/>
          <w:szCs w:val="28"/>
        </w:rPr>
        <w:t>Муниципальные казенные учреждения (за исключением администрации</w:t>
      </w:r>
      <w:r>
        <w:rPr>
          <w:sz w:val="28"/>
          <w:szCs w:val="28"/>
        </w:rPr>
        <w:t>,</w:t>
      </w:r>
      <w:r w:rsidRPr="005659B0">
        <w:rPr>
          <w:sz w:val="28"/>
          <w:szCs w:val="28"/>
        </w:rPr>
        <w:t xml:space="preserve"> Думы</w:t>
      </w:r>
      <w:r>
        <w:rPr>
          <w:sz w:val="28"/>
          <w:szCs w:val="28"/>
        </w:rPr>
        <w:t xml:space="preserve"> и Счетной палаты </w:t>
      </w:r>
      <w:r w:rsidRPr="005659B0">
        <w:rPr>
          <w:sz w:val="28"/>
          <w:szCs w:val="28"/>
        </w:rPr>
        <w:t>города, структурных подразделений администрации города, наделенных правом юридического лица) самостоятельно осуществляют закупки способами запроса котировок</w:t>
      </w:r>
      <w:r>
        <w:rPr>
          <w:sz w:val="28"/>
          <w:szCs w:val="28"/>
        </w:rPr>
        <w:t xml:space="preserve"> </w:t>
      </w:r>
      <w:r w:rsidRPr="005659B0">
        <w:rPr>
          <w:sz w:val="28"/>
          <w:szCs w:val="28"/>
        </w:rPr>
        <w:t>в соответствии с требованиями Федерального закона.</w:t>
      </w:r>
      <w:r w:rsidRPr="002F16D6">
        <w:rPr>
          <w:rFonts w:eastAsiaTheme="minorHAnsi"/>
          <w:sz w:val="28"/>
          <w:szCs w:val="28"/>
          <w:lang w:eastAsia="en-US"/>
        </w:rPr>
        <w:t>"</w:t>
      </w:r>
      <w:r>
        <w:rPr>
          <w:rFonts w:eastAsiaTheme="minorHAnsi"/>
          <w:sz w:val="28"/>
          <w:szCs w:val="28"/>
          <w:lang w:eastAsia="en-US"/>
        </w:rPr>
        <w:t>.</w:t>
      </w:r>
    </w:p>
    <w:p w:rsidR="00846983" w:rsidRDefault="00846983" w:rsidP="008469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Пункт 4.2 изложить в следующей редакции:</w:t>
      </w:r>
    </w:p>
    <w:p w:rsidR="00846983" w:rsidRPr="00846983" w:rsidRDefault="00846983" w:rsidP="00846983">
      <w:pPr>
        <w:autoSpaceDE w:val="0"/>
        <w:autoSpaceDN w:val="0"/>
        <w:adjustRightInd w:val="0"/>
        <w:ind w:firstLine="709"/>
        <w:jc w:val="both"/>
        <w:rPr>
          <w:rFonts w:eastAsiaTheme="minorHAnsi"/>
          <w:bCs/>
          <w:sz w:val="28"/>
          <w:szCs w:val="28"/>
          <w:lang w:eastAsia="en-US"/>
        </w:rPr>
      </w:pPr>
      <w:r w:rsidRPr="00846983">
        <w:rPr>
          <w:rFonts w:eastAsiaTheme="minorHAnsi"/>
          <w:sz w:val="28"/>
          <w:szCs w:val="28"/>
          <w:lang w:eastAsia="en-US"/>
        </w:rPr>
        <w:t>"</w:t>
      </w:r>
      <w:r>
        <w:rPr>
          <w:rFonts w:eastAsiaTheme="minorHAnsi"/>
          <w:sz w:val="28"/>
          <w:szCs w:val="28"/>
          <w:lang w:eastAsia="en-US"/>
        </w:rPr>
        <w:t xml:space="preserve">4.2. </w:t>
      </w:r>
      <w:r w:rsidRPr="00846983">
        <w:rPr>
          <w:rFonts w:eastAsiaTheme="minorHAnsi"/>
          <w:sz w:val="28"/>
          <w:szCs w:val="28"/>
          <w:lang w:eastAsia="en-US"/>
        </w:rPr>
        <w:t xml:space="preserve">Принципы формирования </w:t>
      </w:r>
      <w:r w:rsidR="001123C5">
        <w:rPr>
          <w:rFonts w:eastAsiaTheme="minorHAnsi"/>
          <w:sz w:val="28"/>
          <w:szCs w:val="28"/>
          <w:lang w:eastAsia="en-US"/>
        </w:rPr>
        <w:t xml:space="preserve">состава </w:t>
      </w:r>
      <w:r w:rsidRPr="00846983">
        <w:rPr>
          <w:rFonts w:eastAsiaTheme="minorHAnsi"/>
          <w:bCs/>
          <w:sz w:val="28"/>
          <w:szCs w:val="28"/>
          <w:lang w:eastAsia="en-US"/>
        </w:rPr>
        <w:t>комиссий по осуществлению закупок конкурентными способами определения поставщика (подрядчика, исполнителя)</w:t>
      </w:r>
      <w:r>
        <w:rPr>
          <w:rFonts w:eastAsiaTheme="minorHAnsi"/>
          <w:bCs/>
          <w:sz w:val="28"/>
          <w:szCs w:val="28"/>
          <w:lang w:eastAsia="en-US"/>
        </w:rPr>
        <w:t xml:space="preserve"> согласно приложению 2.</w:t>
      </w:r>
      <w:r w:rsidRPr="00846983">
        <w:rPr>
          <w:rFonts w:eastAsiaTheme="minorHAnsi"/>
          <w:sz w:val="28"/>
          <w:szCs w:val="28"/>
          <w:lang w:eastAsia="en-US"/>
        </w:rPr>
        <w:t>"</w:t>
      </w:r>
      <w:r>
        <w:rPr>
          <w:rFonts w:eastAsiaTheme="minorHAnsi"/>
          <w:sz w:val="28"/>
          <w:szCs w:val="28"/>
          <w:lang w:eastAsia="en-US"/>
        </w:rPr>
        <w:t>.</w:t>
      </w:r>
    </w:p>
    <w:p w:rsidR="009F001F"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9F001F">
        <w:rPr>
          <w:rFonts w:eastAsiaTheme="minorHAnsi"/>
          <w:sz w:val="28"/>
          <w:szCs w:val="28"/>
          <w:lang w:eastAsia="en-US"/>
        </w:rPr>
        <w:t>. Абзац третий пункта 6 признать утратившим силу.</w:t>
      </w:r>
    </w:p>
    <w:p w:rsidR="009F001F"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9F001F">
        <w:rPr>
          <w:rFonts w:eastAsiaTheme="minorHAnsi"/>
          <w:sz w:val="28"/>
          <w:szCs w:val="28"/>
          <w:lang w:eastAsia="en-US"/>
        </w:rPr>
        <w:t xml:space="preserve">. В пункте 7 слова </w:t>
      </w:r>
      <w:r w:rsidR="009F001F" w:rsidRPr="002F16D6">
        <w:rPr>
          <w:rFonts w:eastAsiaTheme="minorHAnsi"/>
          <w:sz w:val="28"/>
          <w:szCs w:val="28"/>
          <w:lang w:eastAsia="en-US"/>
        </w:rPr>
        <w:t>"</w:t>
      </w:r>
      <w:r w:rsidR="009F001F" w:rsidRPr="00676DF9">
        <w:rPr>
          <w:sz w:val="28"/>
          <w:szCs w:val="28"/>
        </w:rPr>
        <w:t>или до ввода в эксплуатацию указанной системы на официальном сайте Российской Федерации в сети Интернет для размещения информации о размещении заказов на поставки товаров, в</w:t>
      </w:r>
      <w:r w:rsidR="009F001F">
        <w:rPr>
          <w:sz w:val="28"/>
          <w:szCs w:val="28"/>
        </w:rPr>
        <w:t>ыполнение работ, оказание услуг</w:t>
      </w:r>
      <w:r w:rsidR="009F001F" w:rsidRPr="002F16D6">
        <w:rPr>
          <w:rFonts w:eastAsiaTheme="minorHAnsi"/>
          <w:sz w:val="28"/>
          <w:szCs w:val="28"/>
          <w:lang w:eastAsia="en-US"/>
        </w:rPr>
        <w:t>"</w:t>
      </w:r>
      <w:r w:rsidR="00AB5D92">
        <w:rPr>
          <w:rFonts w:eastAsiaTheme="minorHAnsi"/>
          <w:sz w:val="28"/>
          <w:szCs w:val="28"/>
          <w:lang w:eastAsia="en-US"/>
        </w:rPr>
        <w:t xml:space="preserve"> </w:t>
      </w:r>
      <w:r w:rsidR="00BB1CA3">
        <w:rPr>
          <w:rFonts w:eastAsiaTheme="minorHAnsi"/>
          <w:sz w:val="28"/>
          <w:szCs w:val="28"/>
          <w:lang w:eastAsia="en-US"/>
        </w:rPr>
        <w:t>исключить</w:t>
      </w:r>
      <w:r w:rsidR="009F001F">
        <w:rPr>
          <w:rFonts w:eastAsiaTheme="minorHAnsi"/>
          <w:sz w:val="28"/>
          <w:szCs w:val="28"/>
          <w:lang w:eastAsia="en-US"/>
        </w:rPr>
        <w:t>.</w:t>
      </w:r>
    </w:p>
    <w:p w:rsidR="009F001F"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9F001F">
        <w:rPr>
          <w:rFonts w:eastAsiaTheme="minorHAnsi"/>
          <w:sz w:val="28"/>
          <w:szCs w:val="28"/>
          <w:lang w:eastAsia="en-US"/>
        </w:rPr>
        <w:t xml:space="preserve">. В пункте 11 слова </w:t>
      </w:r>
      <w:r w:rsidR="009F001F" w:rsidRPr="002F16D6">
        <w:rPr>
          <w:rFonts w:eastAsiaTheme="minorHAnsi"/>
          <w:sz w:val="28"/>
          <w:szCs w:val="28"/>
          <w:lang w:eastAsia="en-US"/>
        </w:rPr>
        <w:t>"</w:t>
      </w:r>
      <w:proofErr w:type="spellStart"/>
      <w:r w:rsidR="009F001F">
        <w:rPr>
          <w:rFonts w:eastAsiaTheme="minorHAnsi"/>
          <w:sz w:val="28"/>
          <w:szCs w:val="28"/>
          <w:lang w:eastAsia="en-US"/>
        </w:rPr>
        <w:t>М.А.Коротаева</w:t>
      </w:r>
      <w:proofErr w:type="spellEnd"/>
      <w:r w:rsidR="009F001F" w:rsidRPr="002F16D6">
        <w:rPr>
          <w:rFonts w:eastAsiaTheme="minorHAnsi"/>
          <w:sz w:val="28"/>
          <w:szCs w:val="28"/>
          <w:lang w:eastAsia="en-US"/>
        </w:rPr>
        <w:t>"</w:t>
      </w:r>
      <w:r w:rsidR="009F001F">
        <w:rPr>
          <w:rFonts w:eastAsiaTheme="minorHAnsi"/>
          <w:sz w:val="28"/>
          <w:szCs w:val="28"/>
          <w:lang w:eastAsia="en-US"/>
        </w:rPr>
        <w:t xml:space="preserve"> заменить словами </w:t>
      </w:r>
      <w:r w:rsidR="009F001F" w:rsidRPr="002F16D6">
        <w:rPr>
          <w:rFonts w:eastAsiaTheme="minorHAnsi"/>
          <w:sz w:val="28"/>
          <w:szCs w:val="28"/>
          <w:lang w:eastAsia="en-US"/>
        </w:rPr>
        <w:t>"</w:t>
      </w:r>
      <w:proofErr w:type="spellStart"/>
      <w:r w:rsidR="009F001F">
        <w:rPr>
          <w:rFonts w:eastAsiaTheme="minorHAnsi"/>
          <w:sz w:val="28"/>
          <w:szCs w:val="28"/>
          <w:lang w:eastAsia="en-US"/>
        </w:rPr>
        <w:t>С.Е.Серикова</w:t>
      </w:r>
      <w:proofErr w:type="spellEnd"/>
      <w:r w:rsidR="009F001F" w:rsidRPr="002F16D6">
        <w:rPr>
          <w:rFonts w:eastAsiaTheme="minorHAnsi"/>
          <w:sz w:val="28"/>
          <w:szCs w:val="28"/>
          <w:lang w:eastAsia="en-US"/>
        </w:rPr>
        <w:t>"</w:t>
      </w:r>
      <w:r w:rsidR="009F001F">
        <w:rPr>
          <w:rFonts w:eastAsiaTheme="minorHAnsi"/>
          <w:sz w:val="28"/>
          <w:szCs w:val="28"/>
          <w:lang w:eastAsia="en-US"/>
        </w:rPr>
        <w:t>.</w:t>
      </w:r>
    </w:p>
    <w:p w:rsidR="009F001F"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9F001F">
        <w:rPr>
          <w:rFonts w:eastAsiaTheme="minorHAnsi"/>
          <w:sz w:val="28"/>
          <w:szCs w:val="28"/>
          <w:lang w:eastAsia="en-US"/>
        </w:rPr>
        <w:t>. В приложении 1:</w:t>
      </w:r>
    </w:p>
    <w:p w:rsidR="008C6AB1"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9F001F">
        <w:rPr>
          <w:rFonts w:eastAsiaTheme="minorHAnsi"/>
          <w:sz w:val="28"/>
          <w:szCs w:val="28"/>
          <w:lang w:eastAsia="en-US"/>
        </w:rPr>
        <w:t xml:space="preserve">.1. В разделе </w:t>
      </w:r>
      <w:r w:rsidR="009F001F">
        <w:rPr>
          <w:rFonts w:eastAsiaTheme="minorHAnsi"/>
          <w:sz w:val="28"/>
          <w:szCs w:val="28"/>
          <w:lang w:val="en-US" w:eastAsia="en-US"/>
        </w:rPr>
        <w:t>I</w:t>
      </w:r>
      <w:r w:rsidR="008C6AB1">
        <w:rPr>
          <w:rFonts w:eastAsiaTheme="minorHAnsi"/>
          <w:sz w:val="28"/>
          <w:szCs w:val="28"/>
          <w:lang w:eastAsia="en-US"/>
        </w:rPr>
        <w:t>:</w:t>
      </w:r>
    </w:p>
    <w:p w:rsidR="008C6AB1" w:rsidRDefault="008C6AB1"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w:t>
      </w:r>
      <w:r w:rsidR="00BB1CA3">
        <w:rPr>
          <w:rFonts w:eastAsiaTheme="minorHAnsi"/>
          <w:sz w:val="28"/>
          <w:szCs w:val="28"/>
          <w:lang w:eastAsia="en-US"/>
        </w:rPr>
        <w:t>абзац второй</w:t>
      </w:r>
      <w:r>
        <w:rPr>
          <w:rFonts w:eastAsiaTheme="minorHAnsi"/>
          <w:sz w:val="28"/>
          <w:szCs w:val="28"/>
          <w:lang w:eastAsia="en-US"/>
        </w:rPr>
        <w:t xml:space="preserve"> после слов </w:t>
      </w:r>
      <w:r w:rsidRPr="002F16D6">
        <w:rPr>
          <w:rFonts w:eastAsiaTheme="minorHAnsi"/>
          <w:sz w:val="28"/>
          <w:szCs w:val="28"/>
          <w:lang w:eastAsia="en-US"/>
        </w:rPr>
        <w:t>"</w:t>
      </w:r>
      <w:r>
        <w:rPr>
          <w:rFonts w:eastAsiaTheme="minorHAnsi"/>
          <w:sz w:val="28"/>
          <w:szCs w:val="28"/>
          <w:lang w:eastAsia="en-US"/>
        </w:rPr>
        <w:t>Дума города,</w:t>
      </w:r>
      <w:r w:rsidRPr="002F16D6">
        <w:rPr>
          <w:rFonts w:eastAsiaTheme="minorHAnsi"/>
          <w:sz w:val="28"/>
          <w:szCs w:val="28"/>
          <w:lang w:eastAsia="en-US"/>
        </w:rPr>
        <w:t>"</w:t>
      </w:r>
      <w:r>
        <w:rPr>
          <w:rFonts w:eastAsiaTheme="minorHAnsi"/>
          <w:sz w:val="28"/>
          <w:szCs w:val="28"/>
          <w:lang w:eastAsia="en-US"/>
        </w:rPr>
        <w:t xml:space="preserve"> дополнить слова</w:t>
      </w:r>
      <w:r w:rsidR="00BB1CA3">
        <w:rPr>
          <w:rFonts w:eastAsiaTheme="minorHAnsi"/>
          <w:sz w:val="28"/>
          <w:szCs w:val="28"/>
          <w:lang w:eastAsia="en-US"/>
        </w:rPr>
        <w:t>ми</w:t>
      </w:r>
      <w:r>
        <w:rPr>
          <w:rFonts w:eastAsiaTheme="minorHAnsi"/>
          <w:sz w:val="28"/>
          <w:szCs w:val="28"/>
          <w:lang w:eastAsia="en-US"/>
        </w:rPr>
        <w:t xml:space="preserve"> </w:t>
      </w:r>
      <w:r w:rsidRPr="002F16D6">
        <w:rPr>
          <w:rFonts w:eastAsiaTheme="minorHAnsi"/>
          <w:sz w:val="28"/>
          <w:szCs w:val="28"/>
          <w:lang w:eastAsia="en-US"/>
        </w:rPr>
        <w:t>"</w:t>
      </w:r>
      <w:r>
        <w:rPr>
          <w:rFonts w:eastAsiaTheme="minorHAnsi"/>
          <w:sz w:val="28"/>
          <w:szCs w:val="28"/>
          <w:lang w:eastAsia="en-US"/>
        </w:rPr>
        <w:t>Счетная палата города,</w:t>
      </w:r>
      <w:r w:rsidRPr="002F16D6">
        <w:rPr>
          <w:rFonts w:eastAsiaTheme="minorHAnsi"/>
          <w:sz w:val="28"/>
          <w:szCs w:val="28"/>
          <w:lang w:eastAsia="en-US"/>
        </w:rPr>
        <w:t>"</w:t>
      </w:r>
      <w:r>
        <w:rPr>
          <w:rFonts w:eastAsiaTheme="minorHAnsi"/>
          <w:sz w:val="28"/>
          <w:szCs w:val="28"/>
          <w:lang w:eastAsia="en-US"/>
        </w:rPr>
        <w:t>;</w:t>
      </w:r>
    </w:p>
    <w:p w:rsidR="008C6AB1" w:rsidRDefault="008C6AB1"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абзац</w:t>
      </w:r>
      <w:r w:rsidR="00BB1CA3">
        <w:rPr>
          <w:rFonts w:eastAsiaTheme="minorHAnsi"/>
          <w:sz w:val="28"/>
          <w:szCs w:val="28"/>
          <w:lang w:eastAsia="en-US"/>
        </w:rPr>
        <w:t>ы</w:t>
      </w:r>
      <w:r>
        <w:rPr>
          <w:rFonts w:eastAsiaTheme="minorHAnsi"/>
          <w:sz w:val="28"/>
          <w:szCs w:val="28"/>
          <w:lang w:eastAsia="en-US"/>
        </w:rPr>
        <w:t xml:space="preserve"> пятый</w:t>
      </w:r>
      <w:r w:rsidR="00BB1CA3">
        <w:rPr>
          <w:rFonts w:eastAsiaTheme="minorHAnsi"/>
          <w:sz w:val="28"/>
          <w:szCs w:val="28"/>
          <w:lang w:eastAsia="en-US"/>
        </w:rPr>
        <w:t>, шестой, седьмой</w:t>
      </w:r>
      <w:r>
        <w:rPr>
          <w:rFonts w:eastAsiaTheme="minorHAnsi"/>
          <w:sz w:val="28"/>
          <w:szCs w:val="28"/>
          <w:lang w:eastAsia="en-US"/>
        </w:rPr>
        <w:t xml:space="preserve"> изложить в следующей редакции:</w:t>
      </w:r>
    </w:p>
    <w:p w:rsidR="00E54D68" w:rsidRDefault="008C6AB1" w:rsidP="00FA3A5F">
      <w:pPr>
        <w:autoSpaceDE w:val="0"/>
        <w:autoSpaceDN w:val="0"/>
        <w:adjustRightInd w:val="0"/>
        <w:ind w:firstLine="709"/>
        <w:jc w:val="both"/>
        <w:rPr>
          <w:rFonts w:eastAsiaTheme="minorHAnsi"/>
          <w:sz w:val="28"/>
          <w:szCs w:val="28"/>
          <w:lang w:eastAsia="en-US"/>
        </w:rPr>
      </w:pPr>
      <w:r w:rsidRPr="002F16D6">
        <w:rPr>
          <w:rFonts w:eastAsiaTheme="minorHAnsi"/>
          <w:sz w:val="28"/>
          <w:szCs w:val="28"/>
          <w:lang w:eastAsia="en-US"/>
        </w:rPr>
        <w:t>"</w:t>
      </w:r>
      <w:r>
        <w:rPr>
          <w:rFonts w:eastAsiaTheme="minorHAnsi"/>
          <w:sz w:val="28"/>
          <w:szCs w:val="28"/>
          <w:lang w:eastAsia="en-US"/>
        </w:rPr>
        <w:t xml:space="preserve"> конкурсы (открытый конкурс в электронной форме (далее - электронный конкурс)</w:t>
      </w:r>
      <w:r w:rsidR="00E54D68">
        <w:rPr>
          <w:rFonts w:eastAsiaTheme="minorHAnsi"/>
          <w:sz w:val="28"/>
          <w:szCs w:val="28"/>
          <w:lang w:eastAsia="en-US"/>
        </w:rPr>
        <w:t>;</w:t>
      </w:r>
    </w:p>
    <w:p w:rsidR="008C6AB1" w:rsidRPr="00E91072" w:rsidRDefault="008C6AB1" w:rsidP="00FA3A5F">
      <w:pPr>
        <w:autoSpaceDE w:val="0"/>
        <w:autoSpaceDN w:val="0"/>
        <w:adjustRightInd w:val="0"/>
        <w:ind w:firstLine="709"/>
        <w:jc w:val="both"/>
        <w:rPr>
          <w:rFonts w:eastAsiaTheme="minorHAnsi"/>
          <w:color w:val="FF0000"/>
          <w:sz w:val="28"/>
          <w:szCs w:val="28"/>
          <w:lang w:eastAsia="en-US"/>
        </w:rPr>
      </w:pPr>
      <w:r>
        <w:rPr>
          <w:rFonts w:eastAsiaTheme="minorHAnsi"/>
          <w:sz w:val="28"/>
          <w:szCs w:val="28"/>
          <w:lang w:eastAsia="en-US"/>
        </w:rPr>
        <w:t>аукционы (открытый аукцион в электронной форме (далее - электронный аукцион)</w:t>
      </w:r>
      <w:r w:rsidR="00E54D68">
        <w:rPr>
          <w:rFonts w:eastAsiaTheme="minorHAnsi"/>
          <w:sz w:val="28"/>
          <w:szCs w:val="28"/>
          <w:lang w:eastAsia="en-US"/>
        </w:rPr>
        <w:t>;</w:t>
      </w:r>
    </w:p>
    <w:p w:rsidR="008C6AB1" w:rsidRDefault="008C6AB1"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запрос котировок в электронной форме (далее - электронный запрос котировок).</w:t>
      </w:r>
      <w:r w:rsidRPr="002F16D6">
        <w:rPr>
          <w:rFonts w:eastAsiaTheme="minorHAnsi"/>
          <w:sz w:val="28"/>
          <w:szCs w:val="28"/>
          <w:lang w:eastAsia="en-US"/>
        </w:rPr>
        <w:t>"</w:t>
      </w:r>
      <w:r w:rsidR="00BC2A3A">
        <w:rPr>
          <w:rFonts w:eastAsiaTheme="minorHAnsi"/>
          <w:sz w:val="28"/>
          <w:szCs w:val="28"/>
          <w:lang w:eastAsia="en-US"/>
        </w:rPr>
        <w:t>;</w:t>
      </w:r>
    </w:p>
    <w:p w:rsidR="009F001F" w:rsidRDefault="009F001F"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8C6AB1">
        <w:rPr>
          <w:rFonts w:eastAsiaTheme="minorHAnsi"/>
          <w:sz w:val="28"/>
          <w:szCs w:val="28"/>
          <w:lang w:eastAsia="en-US"/>
        </w:rPr>
        <w:t>- абзац</w:t>
      </w:r>
      <w:r w:rsidR="00E91072">
        <w:rPr>
          <w:rFonts w:eastAsiaTheme="minorHAnsi"/>
          <w:sz w:val="28"/>
          <w:szCs w:val="28"/>
          <w:lang w:eastAsia="en-US"/>
        </w:rPr>
        <w:t xml:space="preserve"> </w:t>
      </w:r>
      <w:r w:rsidR="008C6AB1">
        <w:rPr>
          <w:rFonts w:eastAsiaTheme="minorHAnsi"/>
          <w:sz w:val="28"/>
          <w:szCs w:val="28"/>
          <w:lang w:eastAsia="en-US"/>
        </w:rPr>
        <w:t>восьмой признать утратившими силу.</w:t>
      </w:r>
    </w:p>
    <w:p w:rsidR="006A433C" w:rsidRDefault="0084698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6A433C">
        <w:rPr>
          <w:rFonts w:eastAsiaTheme="minorHAnsi"/>
          <w:sz w:val="28"/>
          <w:szCs w:val="28"/>
          <w:lang w:eastAsia="en-US"/>
        </w:rPr>
        <w:t xml:space="preserve">.2. </w:t>
      </w:r>
      <w:r w:rsidR="00287DCA">
        <w:rPr>
          <w:rFonts w:eastAsiaTheme="minorHAnsi"/>
          <w:sz w:val="28"/>
          <w:szCs w:val="28"/>
          <w:lang w:eastAsia="en-US"/>
        </w:rPr>
        <w:t>Раздел</w:t>
      </w:r>
      <w:r w:rsidR="00287DCA" w:rsidRPr="00287DCA">
        <w:rPr>
          <w:rFonts w:eastAsiaTheme="minorHAnsi"/>
          <w:sz w:val="28"/>
          <w:szCs w:val="28"/>
          <w:lang w:eastAsia="en-US"/>
        </w:rPr>
        <w:t xml:space="preserve"> </w:t>
      </w:r>
      <w:r w:rsidR="00287DCA">
        <w:rPr>
          <w:rFonts w:eastAsiaTheme="minorHAnsi"/>
          <w:sz w:val="28"/>
          <w:szCs w:val="28"/>
          <w:lang w:val="en-US" w:eastAsia="en-US"/>
        </w:rPr>
        <w:t>II</w:t>
      </w:r>
      <w:r w:rsidR="00287DCA" w:rsidRPr="00287DCA">
        <w:rPr>
          <w:rFonts w:eastAsiaTheme="minorHAnsi"/>
          <w:sz w:val="28"/>
          <w:szCs w:val="28"/>
          <w:lang w:eastAsia="en-US"/>
        </w:rPr>
        <w:t xml:space="preserve"> </w:t>
      </w:r>
      <w:r w:rsidR="006A433C">
        <w:rPr>
          <w:rFonts w:eastAsiaTheme="minorHAnsi"/>
          <w:sz w:val="28"/>
          <w:szCs w:val="28"/>
          <w:lang w:eastAsia="en-US"/>
        </w:rPr>
        <w:t>изложить в следующей редакции:</w:t>
      </w:r>
    </w:p>
    <w:p w:rsidR="00287DCA" w:rsidRPr="00287DCA" w:rsidRDefault="00BC2A3A" w:rsidP="00287DCA">
      <w:pPr>
        <w:autoSpaceDE w:val="0"/>
        <w:autoSpaceDN w:val="0"/>
        <w:adjustRightInd w:val="0"/>
        <w:ind w:firstLine="709"/>
        <w:jc w:val="center"/>
        <w:rPr>
          <w:rFonts w:eastAsiaTheme="minorHAnsi"/>
          <w:sz w:val="28"/>
          <w:szCs w:val="28"/>
          <w:lang w:eastAsia="en-US"/>
        </w:rPr>
      </w:pPr>
      <w:r w:rsidRPr="002F16D6">
        <w:rPr>
          <w:rFonts w:eastAsiaTheme="minorHAnsi"/>
          <w:sz w:val="28"/>
          <w:szCs w:val="28"/>
          <w:lang w:eastAsia="en-US"/>
        </w:rPr>
        <w:t>"</w:t>
      </w:r>
      <w:r w:rsidR="00287DCA">
        <w:rPr>
          <w:rFonts w:eastAsiaTheme="minorHAnsi"/>
          <w:sz w:val="28"/>
          <w:szCs w:val="28"/>
          <w:lang w:val="en-US" w:eastAsia="en-US"/>
        </w:rPr>
        <w:t>II</w:t>
      </w:r>
      <w:r w:rsidR="00287DCA">
        <w:rPr>
          <w:rFonts w:eastAsiaTheme="minorHAnsi"/>
          <w:sz w:val="28"/>
          <w:szCs w:val="28"/>
          <w:lang w:eastAsia="en-US"/>
        </w:rPr>
        <w:t>. Полномочия заказчиков и уполномоченного органа при определении поставщиков (подрядчиков, исполнителей)</w:t>
      </w:r>
    </w:p>
    <w:p w:rsidR="00287DCA" w:rsidRDefault="00287DCA" w:rsidP="00BC2A3A">
      <w:pPr>
        <w:autoSpaceDE w:val="0"/>
        <w:autoSpaceDN w:val="0"/>
        <w:adjustRightInd w:val="0"/>
        <w:ind w:firstLine="709"/>
        <w:jc w:val="both"/>
        <w:rPr>
          <w:rFonts w:eastAsiaTheme="minorHAnsi"/>
          <w:sz w:val="28"/>
          <w:szCs w:val="28"/>
          <w:lang w:eastAsia="en-US"/>
        </w:rPr>
      </w:pPr>
    </w:p>
    <w:p w:rsidR="00BC2A3A" w:rsidRDefault="00BC2A3A"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 Заказчики:</w:t>
      </w:r>
    </w:p>
    <w:p w:rsidR="00BB1CA3" w:rsidRDefault="00BB1CA3" w:rsidP="00FA3A5F">
      <w:pPr>
        <w:autoSpaceDE w:val="0"/>
        <w:autoSpaceDN w:val="0"/>
        <w:adjustRightInd w:val="0"/>
        <w:ind w:firstLine="709"/>
        <w:jc w:val="both"/>
        <w:rPr>
          <w:rFonts w:eastAsiaTheme="minorHAnsi"/>
          <w:sz w:val="28"/>
          <w:szCs w:val="28"/>
          <w:lang w:eastAsia="en-US"/>
        </w:rPr>
      </w:pPr>
      <w:bookmarkStart w:id="0" w:name="Par1"/>
      <w:bookmarkEnd w:id="0"/>
      <w:r>
        <w:rPr>
          <w:rFonts w:eastAsiaTheme="minorHAnsi"/>
          <w:sz w:val="28"/>
          <w:szCs w:val="28"/>
          <w:lang w:eastAsia="en-US"/>
        </w:rPr>
        <w:t>2.1.1. Определяют</w:t>
      </w:r>
      <w:bookmarkStart w:id="1" w:name="Par2"/>
      <w:bookmarkStart w:id="2" w:name="Par3"/>
      <w:bookmarkEnd w:id="1"/>
      <w:bookmarkEnd w:id="2"/>
      <w:r w:rsidR="00BC2A3A">
        <w:rPr>
          <w:rFonts w:eastAsiaTheme="minorHAnsi"/>
          <w:sz w:val="28"/>
          <w:szCs w:val="28"/>
          <w:lang w:eastAsia="en-US"/>
        </w:rPr>
        <w:t>:</w:t>
      </w:r>
    </w:p>
    <w:p w:rsidR="00BC2A3A" w:rsidRPr="00CC5142" w:rsidRDefault="00BB1CA3" w:rsidP="00FA3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BB1CA3">
        <w:rPr>
          <w:rFonts w:eastAsiaTheme="minorHAnsi"/>
          <w:sz w:val="28"/>
          <w:szCs w:val="28"/>
          <w:lang w:eastAsia="en-US"/>
        </w:rPr>
        <w:t xml:space="preserve"> </w:t>
      </w:r>
      <w:r w:rsidRPr="00CC5142">
        <w:rPr>
          <w:rFonts w:eastAsiaTheme="minorHAnsi"/>
          <w:sz w:val="28"/>
          <w:szCs w:val="28"/>
          <w:lang w:eastAsia="en-US"/>
        </w:rPr>
        <w:t>способ определения поставщиков (подрядчиков, исполнителей);</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наименование объекта закупки и описание объекта закупки в соответствии с требованиями </w:t>
      </w:r>
      <w:hyperlink r:id="rId8" w:history="1">
        <w:r w:rsidRPr="00CC5142">
          <w:rPr>
            <w:rFonts w:eastAsiaTheme="minorHAnsi"/>
            <w:sz w:val="28"/>
            <w:szCs w:val="28"/>
            <w:lang w:eastAsia="en-US"/>
          </w:rPr>
          <w:t>статьи 33</w:t>
        </w:r>
      </w:hyperlink>
      <w:r w:rsidRPr="00CC5142">
        <w:rPr>
          <w:rFonts w:eastAsiaTheme="minorHAnsi"/>
          <w:sz w:val="28"/>
          <w:szCs w:val="28"/>
          <w:lang w:eastAsia="en-US"/>
        </w:rPr>
        <w:t xml:space="preserve"> Федерального закона;</w:t>
      </w:r>
    </w:p>
    <w:p w:rsidR="0035587A" w:rsidRPr="00CC5142" w:rsidRDefault="00BC2A3A" w:rsidP="0035587A">
      <w:pPr>
        <w:autoSpaceDE w:val="0"/>
        <w:autoSpaceDN w:val="0"/>
        <w:adjustRightInd w:val="0"/>
        <w:ind w:firstLine="709"/>
        <w:jc w:val="both"/>
        <w:rPr>
          <w:sz w:val="28"/>
          <w:szCs w:val="28"/>
        </w:rPr>
      </w:pPr>
      <w:r w:rsidRPr="00CC5142">
        <w:rPr>
          <w:rFonts w:eastAsiaTheme="minorHAnsi"/>
          <w:sz w:val="28"/>
          <w:szCs w:val="28"/>
          <w:lang w:eastAsia="en-US"/>
        </w:rPr>
        <w:t xml:space="preserve">- начальную (максимальную) цену контракта (цену отдельных этапов исполнения контракта, если проектом контракта предусмотрены такие этапы),  начальную цену единицы товара, работы, услуги, начальную сумму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и подтверждают их обоснованием с соблюдением требований, установленных </w:t>
      </w:r>
      <w:hyperlink r:id="rId9" w:history="1">
        <w:r w:rsidRPr="00CC5142">
          <w:rPr>
            <w:rFonts w:eastAsiaTheme="minorHAnsi"/>
            <w:sz w:val="28"/>
            <w:szCs w:val="28"/>
            <w:lang w:eastAsia="en-US"/>
          </w:rPr>
          <w:t>статьей 22</w:t>
        </w:r>
      </w:hyperlink>
      <w:r w:rsidRPr="00CC5142">
        <w:rPr>
          <w:rFonts w:eastAsiaTheme="minorHAnsi"/>
          <w:sz w:val="28"/>
          <w:szCs w:val="28"/>
          <w:lang w:eastAsia="en-US"/>
        </w:rPr>
        <w:t xml:space="preserve"> Федерального закона; ориентировочное значение цены контракта либо формулу цены и максимальное значение цены контракта (в случаях, установленных Правительством Российской Федерации); источник финансирования;</w:t>
      </w:r>
      <w:r w:rsidR="004C3112" w:rsidRPr="00CC5142">
        <w:rPr>
          <w:sz w:val="28"/>
          <w:szCs w:val="28"/>
        </w:rPr>
        <w:t xml:space="preserve"> а также указывают информацию о валюте, используемой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0035587A" w:rsidRPr="00CC5142">
        <w:rPr>
          <w:sz w:val="28"/>
          <w:szCs w:val="28"/>
        </w:rPr>
        <w:t>.</w:t>
      </w:r>
    </w:p>
    <w:p w:rsidR="004C3112" w:rsidRPr="00CC5142" w:rsidRDefault="0035587A" w:rsidP="004C3112">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При определении начальной (максимальной) цены контракта, начальной цены единицы товара, работы, услуги учитывают требования к отдельным видам товаров, работ, услуг (в том числе предельным ценам товаров, работ, услуг), закупаемых заказчиками, и (или) нормативных затрат на обеспечение функций органов местного самоуправления и подведомственных муниципальных казенных учреждений, если такие требования (предельные цены) и (или) затраты установлены муниципальным правовым актом</w:t>
      </w:r>
      <w:r w:rsidR="004C3112" w:rsidRPr="00CC5142">
        <w:rPr>
          <w:sz w:val="28"/>
          <w:szCs w:val="28"/>
        </w:rPr>
        <w:t>;</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условия контракта, в том числе количество и место доставки товара, являющегося предметом контракта, объем и место выполнения работы или оказания услуги, являющихся предметом контракта, сроки исполнения контракта (отдельных этапов исполнения контракта, если проектом контракта </w:t>
      </w:r>
      <w:r w:rsidRPr="00CC5142">
        <w:rPr>
          <w:rFonts w:eastAsiaTheme="minorHAnsi"/>
          <w:sz w:val="28"/>
          <w:szCs w:val="28"/>
          <w:lang w:eastAsia="en-US"/>
        </w:rPr>
        <w:lastRenderedPageBreak/>
        <w:t>предусмотрены такие этапы), размер аванса (если заказчиком принято решение о выплате аванса в соответствии с муниципальными правовыми актами)</w:t>
      </w:r>
      <w:r w:rsidR="00C3347F" w:rsidRPr="00CC5142">
        <w:rPr>
          <w:rFonts w:eastAsiaTheme="minorHAnsi"/>
          <w:sz w:val="28"/>
          <w:szCs w:val="28"/>
          <w:lang w:eastAsia="en-US"/>
        </w:rPr>
        <w:t>, а также возможность одностороннего отказа от исполнения контракта в соответствии со статьей 95 Федерального закона</w:t>
      </w:r>
      <w:r w:rsidR="0035587A" w:rsidRPr="00CC5142">
        <w:rPr>
          <w:rFonts w:eastAsiaTheme="minorHAnsi"/>
          <w:sz w:val="28"/>
          <w:szCs w:val="28"/>
          <w:lang w:eastAsia="en-US"/>
        </w:rPr>
        <w:t>.</w:t>
      </w:r>
    </w:p>
    <w:p w:rsidR="00C3347F" w:rsidRPr="00CC5142" w:rsidRDefault="00BB1CA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2.1.2</w:t>
      </w:r>
      <w:r w:rsidR="00C3347F" w:rsidRPr="00CC5142">
        <w:rPr>
          <w:rFonts w:eastAsiaTheme="minorHAnsi"/>
          <w:sz w:val="28"/>
          <w:szCs w:val="28"/>
          <w:lang w:eastAsia="en-US"/>
        </w:rPr>
        <w:t>. Устанавливают:</w:t>
      </w:r>
    </w:p>
    <w:p w:rsidR="00C3347F" w:rsidRPr="00CC5142" w:rsidRDefault="00C3347F"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критерии оценки заявок на участие в конкурсах, величины значимости этих критериев в соответствии со статьей </w:t>
      </w:r>
      <w:r w:rsidR="0035587A" w:rsidRPr="00CC5142">
        <w:rPr>
          <w:rFonts w:eastAsiaTheme="minorHAnsi"/>
          <w:sz w:val="28"/>
          <w:szCs w:val="28"/>
          <w:lang w:eastAsia="en-US"/>
        </w:rPr>
        <w:t>32</w:t>
      </w:r>
      <w:r w:rsidRPr="00CC5142">
        <w:rPr>
          <w:rFonts w:eastAsiaTheme="minorHAnsi"/>
          <w:sz w:val="28"/>
          <w:szCs w:val="28"/>
          <w:lang w:eastAsia="en-US"/>
        </w:rPr>
        <w:t xml:space="preserve"> Федерального закона;</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требования, предъявляемые к участникам закупки в соответствии с </w:t>
      </w:r>
      <w:hyperlink r:id="rId10" w:history="1">
        <w:r w:rsidRPr="00CC5142">
          <w:rPr>
            <w:rFonts w:eastAsiaTheme="minorHAnsi"/>
            <w:sz w:val="28"/>
            <w:szCs w:val="28"/>
            <w:lang w:eastAsia="en-US"/>
          </w:rPr>
          <w:t>пунктами 1</w:t>
        </w:r>
      </w:hyperlink>
      <w:r w:rsidRPr="00CC5142">
        <w:rPr>
          <w:rFonts w:eastAsiaTheme="minorHAnsi"/>
          <w:sz w:val="28"/>
          <w:szCs w:val="28"/>
          <w:lang w:eastAsia="en-US"/>
        </w:rPr>
        <w:t xml:space="preserve">, </w:t>
      </w:r>
      <w:hyperlink r:id="rId11" w:history="1">
        <w:r w:rsidRPr="00CC5142">
          <w:rPr>
            <w:rFonts w:eastAsiaTheme="minorHAnsi"/>
            <w:sz w:val="28"/>
            <w:szCs w:val="28"/>
            <w:lang w:eastAsia="en-US"/>
          </w:rPr>
          <w:t>8 части 1</w:t>
        </w:r>
      </w:hyperlink>
      <w:r w:rsidRPr="00CC5142">
        <w:rPr>
          <w:rFonts w:eastAsiaTheme="minorHAnsi"/>
          <w:sz w:val="28"/>
          <w:szCs w:val="28"/>
          <w:lang w:eastAsia="en-US"/>
        </w:rPr>
        <w:t xml:space="preserve">, </w:t>
      </w:r>
      <w:hyperlink r:id="rId12" w:history="1">
        <w:r w:rsidRPr="00CC5142">
          <w:rPr>
            <w:rFonts w:eastAsiaTheme="minorHAnsi"/>
            <w:sz w:val="28"/>
            <w:szCs w:val="28"/>
            <w:lang w:eastAsia="en-US"/>
          </w:rPr>
          <w:t>частями 2</w:t>
        </w:r>
      </w:hyperlink>
      <w:r w:rsidRPr="00CC5142">
        <w:rPr>
          <w:rFonts w:eastAsiaTheme="minorHAnsi"/>
          <w:sz w:val="28"/>
          <w:szCs w:val="28"/>
          <w:lang w:eastAsia="en-US"/>
        </w:rPr>
        <w:t xml:space="preserve">, </w:t>
      </w:r>
      <w:hyperlink r:id="rId13" w:history="1">
        <w:r w:rsidRPr="00CC5142">
          <w:rPr>
            <w:rFonts w:eastAsiaTheme="minorHAnsi"/>
            <w:sz w:val="28"/>
            <w:szCs w:val="28"/>
            <w:lang w:eastAsia="en-US"/>
          </w:rPr>
          <w:t>2.1 статьи 31</w:t>
        </w:r>
      </w:hyperlink>
      <w:r w:rsidRPr="00CC5142">
        <w:rPr>
          <w:rFonts w:eastAsiaTheme="minorHAnsi"/>
          <w:sz w:val="28"/>
          <w:szCs w:val="28"/>
          <w:lang w:eastAsia="en-US"/>
        </w:rPr>
        <w:t xml:space="preserve"> Федерального закона, и исчерпывающий перечень документов, которые должны быть представлены участниками закупок для подтверждения их соответствия таким требованиям, с указанием реквизитов соответствующих нормативных правовых актов, согласованные юристом заказчика, а в случае его отсутствия - работником юридического управления администрации города, осуществляющим правовое обеспечение в соответствующей сфере деятельности;</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преимущества, предоставляемые заказчиком в соответствии со </w:t>
      </w:r>
      <w:hyperlink r:id="rId14" w:history="1">
        <w:r w:rsidRPr="00CC5142">
          <w:rPr>
            <w:rFonts w:eastAsiaTheme="minorHAnsi"/>
            <w:sz w:val="28"/>
            <w:szCs w:val="28"/>
            <w:lang w:eastAsia="en-US"/>
          </w:rPr>
          <w:t>статьями 28</w:t>
        </w:r>
      </w:hyperlink>
      <w:r w:rsidRPr="00CC5142">
        <w:rPr>
          <w:rFonts w:eastAsiaTheme="minorHAnsi"/>
          <w:sz w:val="28"/>
          <w:szCs w:val="28"/>
          <w:lang w:eastAsia="en-US"/>
        </w:rPr>
        <w:t xml:space="preserve">, </w:t>
      </w:r>
      <w:hyperlink r:id="rId15" w:history="1">
        <w:r w:rsidRPr="00CC5142">
          <w:rPr>
            <w:rFonts w:eastAsiaTheme="minorHAnsi"/>
            <w:sz w:val="28"/>
            <w:szCs w:val="28"/>
            <w:lang w:eastAsia="en-US"/>
          </w:rPr>
          <w:t>29</w:t>
        </w:r>
      </w:hyperlink>
      <w:r w:rsidRPr="00CC5142">
        <w:rPr>
          <w:rFonts w:eastAsiaTheme="minorHAnsi"/>
          <w:sz w:val="28"/>
          <w:szCs w:val="28"/>
          <w:lang w:eastAsia="en-US"/>
        </w:rPr>
        <w:t xml:space="preserve"> Федерального закона;</w:t>
      </w:r>
    </w:p>
    <w:p w:rsidR="006756C3" w:rsidRPr="00CC5142" w:rsidRDefault="00125C8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преимущества </w:t>
      </w:r>
      <w:r w:rsidR="006756C3" w:rsidRPr="00CC5142">
        <w:rPr>
          <w:rFonts w:eastAsiaTheme="minorHAnsi"/>
          <w:sz w:val="28"/>
          <w:szCs w:val="28"/>
          <w:lang w:eastAsia="en-US"/>
        </w:rPr>
        <w:t xml:space="preserve">участия в закупках для субъектов малого предпринимательства, социально ориентированных некоммерческих организаций или требование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 указанием объема привлечения в соответствии со </w:t>
      </w:r>
      <w:hyperlink r:id="rId16" w:history="1">
        <w:r w:rsidR="006756C3" w:rsidRPr="00CC5142">
          <w:rPr>
            <w:rFonts w:eastAsiaTheme="minorHAnsi"/>
            <w:sz w:val="28"/>
            <w:szCs w:val="28"/>
            <w:lang w:eastAsia="en-US"/>
          </w:rPr>
          <w:t>статьей 30</w:t>
        </w:r>
      </w:hyperlink>
      <w:r w:rsidR="006756C3" w:rsidRPr="00CC5142">
        <w:rPr>
          <w:rFonts w:eastAsiaTheme="minorHAnsi"/>
          <w:sz w:val="28"/>
          <w:szCs w:val="28"/>
          <w:lang w:eastAsia="en-US"/>
        </w:rPr>
        <w:t xml:space="preserve"> Федерального закона;</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w:t>
      </w:r>
      <w:r w:rsidR="006756C3" w:rsidRPr="00CC5142">
        <w:rPr>
          <w:rFonts w:eastAsiaTheme="minorHAnsi"/>
          <w:sz w:val="28"/>
          <w:szCs w:val="28"/>
          <w:lang w:eastAsia="en-US"/>
        </w:rPr>
        <w:t>условия</w:t>
      </w:r>
      <w:r w:rsidRPr="00CC5142">
        <w:rPr>
          <w:rFonts w:eastAsiaTheme="minorHAnsi"/>
          <w:sz w:val="28"/>
          <w:szCs w:val="28"/>
          <w:lang w:eastAsia="en-US"/>
        </w:rPr>
        <w:t>, запрет</w:t>
      </w:r>
      <w:r w:rsidR="006756C3" w:rsidRPr="00CC5142">
        <w:rPr>
          <w:rFonts w:eastAsiaTheme="minorHAnsi"/>
          <w:sz w:val="28"/>
          <w:szCs w:val="28"/>
          <w:lang w:eastAsia="en-US"/>
        </w:rPr>
        <w:t>ы</w:t>
      </w:r>
      <w:r w:rsidRPr="00CC5142">
        <w:rPr>
          <w:rFonts w:eastAsiaTheme="minorHAnsi"/>
          <w:sz w:val="28"/>
          <w:szCs w:val="28"/>
          <w:lang w:eastAsia="en-US"/>
        </w:rPr>
        <w:t xml:space="preserve">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в соответствии со </w:t>
      </w:r>
      <w:hyperlink r:id="rId17" w:history="1">
        <w:r w:rsidRPr="00CC5142">
          <w:rPr>
            <w:rFonts w:eastAsiaTheme="minorHAnsi"/>
            <w:sz w:val="28"/>
            <w:szCs w:val="28"/>
            <w:lang w:eastAsia="en-US"/>
          </w:rPr>
          <w:t>статьей 14</w:t>
        </w:r>
      </w:hyperlink>
      <w:r w:rsidRPr="00CC5142">
        <w:rPr>
          <w:rFonts w:eastAsiaTheme="minorHAnsi"/>
          <w:sz w:val="28"/>
          <w:szCs w:val="28"/>
          <w:lang w:eastAsia="en-US"/>
        </w:rPr>
        <w:t xml:space="preserve"> Федерального закона;</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необходимость осуществления банковского сопровождения контракта в соответствии со </w:t>
      </w:r>
      <w:hyperlink r:id="rId18" w:history="1">
        <w:r w:rsidRPr="00CC5142">
          <w:rPr>
            <w:rFonts w:eastAsiaTheme="minorHAnsi"/>
            <w:sz w:val="28"/>
            <w:szCs w:val="28"/>
            <w:lang w:eastAsia="en-US"/>
          </w:rPr>
          <w:t>статьей 35</w:t>
        </w:r>
      </w:hyperlink>
      <w:r w:rsidRPr="00CC5142">
        <w:rPr>
          <w:rFonts w:eastAsiaTheme="minorHAnsi"/>
          <w:sz w:val="28"/>
          <w:szCs w:val="28"/>
          <w:lang w:eastAsia="en-US"/>
        </w:rPr>
        <w:t xml:space="preserve"> Федерального закона;</w:t>
      </w:r>
    </w:p>
    <w:p w:rsidR="00C3347F"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w:t>
      </w:r>
      <w:r w:rsidR="00C3347F" w:rsidRPr="00CC5142">
        <w:rPr>
          <w:rFonts w:eastAsiaTheme="minorHAnsi"/>
          <w:sz w:val="28"/>
          <w:szCs w:val="28"/>
          <w:lang w:eastAsia="en-US"/>
        </w:rPr>
        <w:t>возможность</w:t>
      </w:r>
      <w:r w:rsidRPr="00CC5142">
        <w:rPr>
          <w:rFonts w:eastAsiaTheme="minorHAnsi"/>
          <w:sz w:val="28"/>
          <w:szCs w:val="28"/>
          <w:lang w:eastAsia="en-US"/>
        </w:rPr>
        <w:t xml:space="preserve"> заказчика заключить контракты, указанные в части 10 статьи 34 Федерального закона, с несколькими участниками закупки с указанием количества таких контрактов;</w:t>
      </w:r>
    </w:p>
    <w:p w:rsidR="00C3347F" w:rsidRPr="00CC5142" w:rsidRDefault="00C3347F"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19" w:history="1">
        <w:r w:rsidRPr="00CC5142">
          <w:rPr>
            <w:rFonts w:eastAsiaTheme="minorHAnsi"/>
            <w:sz w:val="28"/>
            <w:szCs w:val="28"/>
            <w:lang w:eastAsia="en-US"/>
          </w:rPr>
          <w:t>статьей 44</w:t>
        </w:r>
      </w:hyperlink>
      <w:r w:rsidRPr="00CC5142">
        <w:rPr>
          <w:rFonts w:eastAsiaTheme="minorHAnsi"/>
          <w:sz w:val="28"/>
          <w:szCs w:val="28"/>
          <w:lang w:eastAsia="en-US"/>
        </w:rPr>
        <w:t xml:space="preserve"> Федерального закона);</w:t>
      </w:r>
    </w:p>
    <w:p w:rsidR="00C3347F" w:rsidRPr="00CC5142" w:rsidRDefault="00C3347F"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20" w:history="1">
        <w:r w:rsidRPr="00CC5142">
          <w:rPr>
            <w:rFonts w:eastAsiaTheme="minorHAnsi"/>
            <w:sz w:val="28"/>
            <w:szCs w:val="28"/>
            <w:lang w:eastAsia="en-US"/>
          </w:rPr>
          <w:t>статьей 96</w:t>
        </w:r>
      </w:hyperlink>
      <w:r w:rsidRPr="00CC5142">
        <w:rPr>
          <w:rFonts w:eastAsiaTheme="minorHAnsi"/>
          <w:sz w:val="28"/>
          <w:szCs w:val="28"/>
          <w:lang w:eastAsia="en-US"/>
        </w:rPr>
        <w:t xml:space="preserve"> Федерального закона);</w:t>
      </w:r>
    </w:p>
    <w:p w:rsidR="00944969" w:rsidRPr="00CC5142" w:rsidRDefault="00944969" w:rsidP="00FA3A5F">
      <w:pPr>
        <w:autoSpaceDE w:val="0"/>
        <w:autoSpaceDN w:val="0"/>
        <w:adjustRightInd w:val="0"/>
        <w:ind w:firstLine="709"/>
        <w:jc w:val="both"/>
        <w:rPr>
          <w:rFonts w:eastAsiaTheme="minorHAnsi"/>
          <w:sz w:val="28"/>
          <w:szCs w:val="28"/>
          <w:lang w:eastAsia="en-US"/>
        </w:rPr>
      </w:pPr>
      <w:bookmarkStart w:id="3" w:name="Par25"/>
      <w:bookmarkEnd w:id="3"/>
      <w:r w:rsidRPr="00CC5142">
        <w:rPr>
          <w:rFonts w:eastAsiaTheme="minorHAnsi"/>
          <w:sz w:val="28"/>
          <w:szCs w:val="28"/>
          <w:lang w:eastAsia="en-US"/>
        </w:rPr>
        <w:t>2.1.</w:t>
      </w:r>
      <w:r w:rsidR="00BB1CA3" w:rsidRPr="00CC5142">
        <w:rPr>
          <w:rFonts w:eastAsiaTheme="minorHAnsi"/>
          <w:sz w:val="28"/>
          <w:szCs w:val="28"/>
          <w:lang w:eastAsia="en-US"/>
        </w:rPr>
        <w:t>3</w:t>
      </w:r>
      <w:r w:rsidR="00BC2A3A" w:rsidRPr="00CC5142">
        <w:rPr>
          <w:rFonts w:eastAsiaTheme="minorHAnsi"/>
          <w:sz w:val="28"/>
          <w:szCs w:val="28"/>
          <w:lang w:eastAsia="en-US"/>
        </w:rPr>
        <w:t xml:space="preserve">. </w:t>
      </w:r>
      <w:r w:rsidRPr="00CC5142">
        <w:rPr>
          <w:rFonts w:eastAsiaTheme="minorHAnsi"/>
          <w:bCs/>
          <w:sz w:val="28"/>
          <w:szCs w:val="28"/>
          <w:lang w:eastAsia="en-US"/>
        </w:rPr>
        <w:t xml:space="preserve">Разрабатывают проект контракта в соответствии с требованиями </w:t>
      </w:r>
      <w:hyperlink r:id="rId21" w:history="1">
        <w:r w:rsidRPr="00CC5142">
          <w:rPr>
            <w:rFonts w:eastAsiaTheme="minorHAnsi"/>
            <w:bCs/>
            <w:sz w:val="28"/>
            <w:szCs w:val="28"/>
            <w:lang w:eastAsia="en-US"/>
          </w:rPr>
          <w:t>статьи 34</w:t>
        </w:r>
      </w:hyperlink>
      <w:r w:rsidRPr="00CC5142">
        <w:rPr>
          <w:rFonts w:eastAsiaTheme="minorHAnsi"/>
          <w:bCs/>
          <w:sz w:val="28"/>
          <w:szCs w:val="28"/>
          <w:lang w:eastAsia="en-US"/>
        </w:rPr>
        <w:t xml:space="preserve"> Федерального закона, с применением типовых условий контрактов, в случаях если такие условия установлены Правительством Российской </w:t>
      </w:r>
      <w:r w:rsidRPr="00CC5142">
        <w:rPr>
          <w:rFonts w:eastAsiaTheme="minorHAnsi"/>
          <w:bCs/>
          <w:sz w:val="28"/>
          <w:szCs w:val="28"/>
          <w:lang w:eastAsia="en-US"/>
        </w:rPr>
        <w:lastRenderedPageBreak/>
        <w:t>Федерации, и согласовывают его с юристом заказчика, а в случае его отсутствия - с работником юридического управления администрации города, осуществляющим правовое обеспечение в соответствующей сфере деятельности.</w:t>
      </w:r>
    </w:p>
    <w:p w:rsidR="00BC2A3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w:t>
      </w:r>
      <w:r w:rsidR="00944969" w:rsidRPr="00CC5142">
        <w:rPr>
          <w:rFonts w:eastAsiaTheme="minorHAnsi"/>
          <w:sz w:val="28"/>
          <w:szCs w:val="28"/>
          <w:lang w:eastAsia="en-US"/>
        </w:rPr>
        <w:t>.</w:t>
      </w:r>
      <w:r w:rsidR="00BB1CA3" w:rsidRPr="00CC5142">
        <w:rPr>
          <w:rFonts w:eastAsiaTheme="minorHAnsi"/>
          <w:sz w:val="28"/>
          <w:szCs w:val="28"/>
          <w:lang w:eastAsia="en-US"/>
        </w:rPr>
        <w:t>4</w:t>
      </w:r>
      <w:r w:rsidRPr="00CC5142">
        <w:rPr>
          <w:rFonts w:eastAsiaTheme="minorHAnsi"/>
          <w:sz w:val="28"/>
          <w:szCs w:val="28"/>
          <w:lang w:eastAsia="en-US"/>
        </w:rPr>
        <w:t xml:space="preserve">. Представляют в уполномоченный орган заявки на осуществление закупок в соответствии с требованиями, установленными </w:t>
      </w:r>
      <w:hyperlink r:id="rId22" w:history="1">
        <w:r w:rsidRPr="00CC5142">
          <w:rPr>
            <w:rFonts w:eastAsiaTheme="minorHAnsi"/>
            <w:sz w:val="28"/>
            <w:szCs w:val="28"/>
            <w:lang w:eastAsia="en-US"/>
          </w:rPr>
          <w:t>разделом III</w:t>
        </w:r>
      </w:hyperlink>
      <w:r w:rsidRPr="00CC5142">
        <w:rPr>
          <w:rFonts w:eastAsiaTheme="minorHAnsi"/>
          <w:sz w:val="28"/>
          <w:szCs w:val="28"/>
          <w:lang w:eastAsia="en-US"/>
        </w:rPr>
        <w:t xml:space="preserve"> настоящего Порядка.</w:t>
      </w:r>
    </w:p>
    <w:p w:rsidR="00BC2A3A" w:rsidRPr="00CC5142" w:rsidRDefault="00BC2A3A" w:rsidP="00FA3A5F">
      <w:pPr>
        <w:autoSpaceDE w:val="0"/>
        <w:autoSpaceDN w:val="0"/>
        <w:adjustRightInd w:val="0"/>
        <w:ind w:firstLine="709"/>
        <w:jc w:val="both"/>
        <w:rPr>
          <w:rFonts w:eastAsiaTheme="minorHAnsi"/>
          <w:bCs/>
          <w:sz w:val="28"/>
          <w:szCs w:val="28"/>
          <w:lang w:eastAsia="en-US"/>
        </w:rPr>
      </w:pPr>
      <w:r w:rsidRPr="00CC5142">
        <w:rPr>
          <w:rFonts w:eastAsiaTheme="minorHAnsi"/>
          <w:sz w:val="28"/>
          <w:szCs w:val="28"/>
          <w:lang w:eastAsia="en-US"/>
        </w:rPr>
        <w:t>2</w:t>
      </w:r>
      <w:r w:rsidR="00BB1CA3" w:rsidRPr="00CC5142">
        <w:rPr>
          <w:rFonts w:eastAsiaTheme="minorHAnsi"/>
          <w:sz w:val="28"/>
          <w:szCs w:val="28"/>
          <w:lang w:eastAsia="en-US"/>
        </w:rPr>
        <w:t>.1.5</w:t>
      </w:r>
      <w:r w:rsidRPr="00CC5142">
        <w:rPr>
          <w:rFonts w:eastAsiaTheme="minorHAnsi"/>
          <w:sz w:val="28"/>
          <w:szCs w:val="28"/>
          <w:lang w:eastAsia="en-US"/>
        </w:rPr>
        <w:t xml:space="preserve">. </w:t>
      </w:r>
      <w:r w:rsidR="00944969" w:rsidRPr="00CC5142">
        <w:rPr>
          <w:rFonts w:eastAsiaTheme="minorHAnsi"/>
          <w:bCs/>
          <w:sz w:val="28"/>
          <w:szCs w:val="28"/>
          <w:lang w:eastAsia="en-US"/>
        </w:rPr>
        <w:t>Утверждают извещение об осуществлении закупки,</w:t>
      </w:r>
      <w:r w:rsidR="00D76D6E" w:rsidRPr="00CC5142">
        <w:rPr>
          <w:rFonts w:eastAsiaTheme="minorHAnsi"/>
          <w:bCs/>
          <w:sz w:val="28"/>
          <w:szCs w:val="28"/>
          <w:lang w:eastAsia="en-US"/>
        </w:rPr>
        <w:t xml:space="preserve"> изменения в извещение об </w:t>
      </w:r>
      <w:proofErr w:type="gramStart"/>
      <w:r w:rsidR="00D76D6E" w:rsidRPr="00CC5142">
        <w:rPr>
          <w:rFonts w:eastAsiaTheme="minorHAnsi"/>
          <w:bCs/>
          <w:sz w:val="28"/>
          <w:szCs w:val="28"/>
          <w:lang w:eastAsia="en-US"/>
        </w:rPr>
        <w:t>осуществлении  закупки</w:t>
      </w:r>
      <w:proofErr w:type="gramEnd"/>
      <w:r w:rsidR="00D76D6E" w:rsidRPr="00CC5142">
        <w:rPr>
          <w:rFonts w:eastAsiaTheme="minorHAnsi"/>
          <w:bCs/>
          <w:sz w:val="28"/>
          <w:szCs w:val="28"/>
          <w:lang w:eastAsia="en-US"/>
        </w:rPr>
        <w:t>,</w:t>
      </w:r>
      <w:r w:rsidR="00944969" w:rsidRPr="00CC5142">
        <w:rPr>
          <w:rFonts w:eastAsiaTheme="minorHAnsi"/>
          <w:bCs/>
          <w:sz w:val="28"/>
          <w:szCs w:val="28"/>
          <w:lang w:eastAsia="en-US"/>
        </w:rPr>
        <w:t xml:space="preserve"> </w:t>
      </w:r>
      <w:r w:rsidR="00D76D6E" w:rsidRPr="00CC5142">
        <w:rPr>
          <w:rFonts w:eastAsiaTheme="minorHAnsi"/>
          <w:bCs/>
          <w:sz w:val="28"/>
          <w:szCs w:val="28"/>
          <w:lang w:eastAsia="en-US"/>
        </w:rPr>
        <w:t>разработанные</w:t>
      </w:r>
      <w:r w:rsidR="00944969" w:rsidRPr="00CC5142">
        <w:rPr>
          <w:rFonts w:eastAsiaTheme="minorHAnsi"/>
          <w:bCs/>
          <w:sz w:val="28"/>
          <w:szCs w:val="28"/>
          <w:lang w:eastAsia="en-US"/>
        </w:rPr>
        <w:t xml:space="preserve"> Уполномоченным органом на основании заявки Заказчика об осуществлении закупки</w:t>
      </w:r>
      <w:r w:rsidR="00D76D6E" w:rsidRPr="00CC5142">
        <w:rPr>
          <w:rFonts w:eastAsiaTheme="minorHAnsi"/>
          <w:bCs/>
          <w:sz w:val="28"/>
          <w:szCs w:val="28"/>
          <w:lang w:eastAsia="en-US"/>
        </w:rPr>
        <w:t>, решения Заказчика о внесении изменений в извещение об осуществление закупки.</w:t>
      </w:r>
      <w:r w:rsidR="00944969" w:rsidRPr="00CC5142">
        <w:rPr>
          <w:rFonts w:eastAsiaTheme="minorHAnsi"/>
          <w:bCs/>
          <w:sz w:val="28"/>
          <w:szCs w:val="28"/>
          <w:lang w:eastAsia="en-US"/>
        </w:rPr>
        <w:t xml:space="preserve"> </w:t>
      </w:r>
    </w:p>
    <w:p w:rsidR="00944969" w:rsidRPr="00CC5142" w:rsidRDefault="007F2165"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w:t>
      </w:r>
      <w:r w:rsidR="00BB1CA3" w:rsidRPr="00CC5142">
        <w:rPr>
          <w:rFonts w:eastAsiaTheme="minorHAnsi"/>
          <w:sz w:val="28"/>
          <w:szCs w:val="28"/>
          <w:lang w:eastAsia="en-US"/>
        </w:rPr>
        <w:t>6</w:t>
      </w:r>
      <w:r w:rsidR="00D557CF" w:rsidRPr="00CC5142">
        <w:rPr>
          <w:rFonts w:eastAsiaTheme="minorHAnsi"/>
          <w:sz w:val="28"/>
          <w:szCs w:val="28"/>
          <w:lang w:eastAsia="en-US"/>
        </w:rPr>
        <w:t>.</w:t>
      </w:r>
      <w:r w:rsidR="00944969" w:rsidRPr="00CC5142">
        <w:rPr>
          <w:rFonts w:eastAsiaTheme="minorHAnsi"/>
          <w:sz w:val="28"/>
          <w:szCs w:val="28"/>
          <w:lang w:eastAsia="en-US"/>
        </w:rPr>
        <w:t xml:space="preserve"> По запросу уполномоченного органа в день поступления такого запроса представляют:</w:t>
      </w:r>
    </w:p>
    <w:p w:rsidR="00944969" w:rsidRPr="00CC5142" w:rsidRDefault="00944969"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-разъяснения положений извещения об осуществлении закупки;</w:t>
      </w:r>
    </w:p>
    <w:p w:rsidR="00944969" w:rsidRPr="00CC5142" w:rsidRDefault="00944969"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разъяснения информации, содержащейся в протоколе подведения итогов определения поставщика (подрядчика, исполнителя), в сроки, установленные Федеральным </w:t>
      </w:r>
      <w:hyperlink r:id="rId23" w:history="1">
        <w:r w:rsidRPr="00CC5142">
          <w:rPr>
            <w:rFonts w:eastAsiaTheme="minorHAnsi"/>
            <w:sz w:val="28"/>
            <w:szCs w:val="28"/>
            <w:lang w:eastAsia="en-US"/>
          </w:rPr>
          <w:t>законом</w:t>
        </w:r>
      </w:hyperlink>
      <w:r w:rsidRPr="00CC5142">
        <w:rPr>
          <w:rFonts w:eastAsiaTheme="minorHAnsi"/>
          <w:sz w:val="28"/>
          <w:szCs w:val="28"/>
          <w:lang w:eastAsia="en-US"/>
        </w:rPr>
        <w:t>.</w:t>
      </w:r>
    </w:p>
    <w:p w:rsidR="0042476A" w:rsidRPr="00CC5142" w:rsidRDefault="00BC2A3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w:t>
      </w:r>
      <w:r w:rsidR="00BB1CA3" w:rsidRPr="00CC5142">
        <w:rPr>
          <w:rFonts w:eastAsiaTheme="minorHAnsi"/>
          <w:sz w:val="28"/>
          <w:szCs w:val="28"/>
          <w:lang w:eastAsia="en-US"/>
        </w:rPr>
        <w:t>7</w:t>
      </w:r>
      <w:r w:rsidRPr="00CC5142">
        <w:rPr>
          <w:rFonts w:eastAsiaTheme="minorHAnsi"/>
          <w:sz w:val="28"/>
          <w:szCs w:val="28"/>
          <w:lang w:eastAsia="en-US"/>
        </w:rPr>
        <w:t xml:space="preserve">. </w:t>
      </w:r>
      <w:r w:rsidR="009249CB" w:rsidRPr="00CC5142">
        <w:rPr>
          <w:rFonts w:eastAsiaTheme="minorHAnsi"/>
          <w:sz w:val="28"/>
          <w:szCs w:val="28"/>
          <w:lang w:eastAsia="en-US"/>
        </w:rPr>
        <w:t xml:space="preserve">Рассматривают </w:t>
      </w:r>
      <w:r w:rsidRPr="00CC5142">
        <w:rPr>
          <w:rFonts w:eastAsiaTheme="minorHAnsi"/>
          <w:sz w:val="28"/>
          <w:szCs w:val="28"/>
          <w:lang w:eastAsia="en-US"/>
        </w:rPr>
        <w:t>заявки участников закупок на пре</w:t>
      </w:r>
      <w:r w:rsidR="009249CB" w:rsidRPr="00CC5142">
        <w:rPr>
          <w:rFonts w:eastAsiaTheme="minorHAnsi"/>
          <w:sz w:val="28"/>
          <w:szCs w:val="28"/>
          <w:lang w:eastAsia="en-US"/>
        </w:rPr>
        <w:t xml:space="preserve">дмет их соответствия </w:t>
      </w:r>
      <w:r w:rsidRPr="00CC5142">
        <w:rPr>
          <w:rFonts w:eastAsiaTheme="minorHAnsi"/>
          <w:sz w:val="28"/>
          <w:szCs w:val="28"/>
          <w:lang w:eastAsia="en-US"/>
        </w:rPr>
        <w:t xml:space="preserve">требованиям </w:t>
      </w:r>
      <w:r w:rsidR="009249CB" w:rsidRPr="00CC5142">
        <w:rPr>
          <w:rFonts w:eastAsiaTheme="minorHAnsi"/>
          <w:sz w:val="28"/>
          <w:szCs w:val="28"/>
          <w:lang w:eastAsia="en-US"/>
        </w:rPr>
        <w:t>извещения об осуществлении закупки</w:t>
      </w:r>
      <w:r w:rsidRPr="00CC5142">
        <w:rPr>
          <w:rFonts w:eastAsiaTheme="minorHAnsi"/>
          <w:sz w:val="28"/>
          <w:szCs w:val="28"/>
          <w:lang w:eastAsia="en-US"/>
        </w:rPr>
        <w:t xml:space="preserve"> </w:t>
      </w:r>
      <w:r w:rsidR="00FC6A9E" w:rsidRPr="00CC5142">
        <w:rPr>
          <w:rFonts w:eastAsiaTheme="minorHAnsi"/>
          <w:sz w:val="28"/>
          <w:szCs w:val="28"/>
          <w:lang w:eastAsia="en-US"/>
        </w:rPr>
        <w:t xml:space="preserve">в части </w:t>
      </w:r>
      <w:r w:rsidR="0042476A" w:rsidRPr="00CC5142">
        <w:rPr>
          <w:rFonts w:eastAsiaTheme="minorHAnsi"/>
          <w:sz w:val="28"/>
          <w:szCs w:val="28"/>
          <w:lang w:eastAsia="en-US"/>
        </w:rPr>
        <w:t xml:space="preserve">предложения участника закупки в отношении объекта закупки и </w:t>
      </w:r>
      <w:r w:rsidR="003E052C" w:rsidRPr="00CC5142">
        <w:rPr>
          <w:rFonts w:eastAsiaTheme="minorHAnsi"/>
          <w:sz w:val="28"/>
          <w:szCs w:val="28"/>
          <w:lang w:eastAsia="en-US"/>
        </w:rPr>
        <w:t xml:space="preserve">документов, представленных участником закупки для подтверждения соответствия  </w:t>
      </w:r>
      <w:r w:rsidRPr="00CC5142">
        <w:rPr>
          <w:rFonts w:eastAsiaTheme="minorHAnsi"/>
          <w:sz w:val="28"/>
          <w:szCs w:val="28"/>
          <w:lang w:eastAsia="en-US"/>
        </w:rPr>
        <w:t xml:space="preserve">требованиям, установленным заказчиком в соответствии с </w:t>
      </w:r>
      <w:hyperlink r:id="rId24" w:history="1">
        <w:r w:rsidR="003E052C" w:rsidRPr="00CC5142">
          <w:rPr>
            <w:rFonts w:eastAsiaTheme="minorHAnsi"/>
            <w:sz w:val="28"/>
            <w:szCs w:val="28"/>
            <w:lang w:eastAsia="en-US"/>
          </w:rPr>
          <w:t>пунктами 1</w:t>
        </w:r>
      </w:hyperlink>
      <w:r w:rsidR="003E052C" w:rsidRPr="00CC5142">
        <w:rPr>
          <w:rFonts w:eastAsiaTheme="minorHAnsi"/>
          <w:sz w:val="28"/>
          <w:szCs w:val="28"/>
          <w:lang w:eastAsia="en-US"/>
        </w:rPr>
        <w:t xml:space="preserve">, </w:t>
      </w:r>
      <w:hyperlink r:id="rId25" w:history="1">
        <w:r w:rsidR="003E052C" w:rsidRPr="00CC5142">
          <w:rPr>
            <w:rFonts w:eastAsiaTheme="minorHAnsi"/>
            <w:sz w:val="28"/>
            <w:szCs w:val="28"/>
            <w:lang w:eastAsia="en-US"/>
          </w:rPr>
          <w:t>8 части 1</w:t>
        </w:r>
      </w:hyperlink>
      <w:r w:rsidR="003E052C" w:rsidRPr="00CC5142">
        <w:rPr>
          <w:rFonts w:eastAsiaTheme="minorHAnsi"/>
          <w:sz w:val="28"/>
          <w:szCs w:val="28"/>
          <w:lang w:eastAsia="en-US"/>
        </w:rPr>
        <w:t xml:space="preserve">, </w:t>
      </w:r>
      <w:hyperlink r:id="rId26" w:history="1">
        <w:r w:rsidR="003E052C" w:rsidRPr="00CC5142">
          <w:rPr>
            <w:rFonts w:eastAsiaTheme="minorHAnsi"/>
            <w:sz w:val="28"/>
            <w:szCs w:val="28"/>
            <w:lang w:eastAsia="en-US"/>
          </w:rPr>
          <w:t>частями 2</w:t>
        </w:r>
      </w:hyperlink>
      <w:r w:rsidR="003E052C" w:rsidRPr="00CC5142">
        <w:rPr>
          <w:rFonts w:eastAsiaTheme="minorHAnsi"/>
          <w:sz w:val="28"/>
          <w:szCs w:val="28"/>
          <w:lang w:eastAsia="en-US"/>
        </w:rPr>
        <w:t xml:space="preserve">, </w:t>
      </w:r>
      <w:hyperlink r:id="rId27" w:history="1">
        <w:r w:rsidR="003E052C" w:rsidRPr="00CC5142">
          <w:rPr>
            <w:rFonts w:eastAsiaTheme="minorHAnsi"/>
            <w:sz w:val="28"/>
            <w:szCs w:val="28"/>
            <w:lang w:eastAsia="en-US"/>
          </w:rPr>
          <w:t>2.1 статьи 31</w:t>
        </w:r>
      </w:hyperlink>
      <w:r w:rsidR="003E052C" w:rsidRPr="00CC5142">
        <w:rPr>
          <w:rFonts w:eastAsiaTheme="minorHAnsi"/>
          <w:sz w:val="28"/>
          <w:szCs w:val="28"/>
          <w:lang w:eastAsia="en-US"/>
        </w:rPr>
        <w:t xml:space="preserve"> Федерального закона,</w:t>
      </w:r>
      <w:r w:rsidRPr="00CC5142">
        <w:rPr>
          <w:rFonts w:eastAsiaTheme="minorHAnsi"/>
          <w:sz w:val="28"/>
          <w:szCs w:val="28"/>
          <w:lang w:eastAsia="en-US"/>
        </w:rPr>
        <w:t xml:space="preserve"> и представляют уполномоченному органу письменное мотивированное заключение по форме, утвержденной уполномоченным органом, для рассмотрения заявок комиссией по осуществлению закупок.</w:t>
      </w:r>
    </w:p>
    <w:p w:rsidR="0042476A" w:rsidRPr="00CC5142" w:rsidRDefault="00BB1CA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2.1.8</w:t>
      </w:r>
      <w:r w:rsidR="00BC2A3A" w:rsidRPr="00CC5142">
        <w:rPr>
          <w:rFonts w:eastAsiaTheme="minorHAnsi"/>
          <w:sz w:val="28"/>
          <w:szCs w:val="28"/>
          <w:lang w:eastAsia="en-US"/>
        </w:rPr>
        <w:t xml:space="preserve">. При проведении аукциона, конкурса в случаях, предусмотренных </w:t>
      </w:r>
      <w:hyperlink r:id="rId28" w:history="1">
        <w:r w:rsidR="00BC2A3A" w:rsidRPr="00CC5142">
          <w:rPr>
            <w:rFonts w:eastAsiaTheme="minorHAnsi"/>
            <w:sz w:val="28"/>
            <w:szCs w:val="28"/>
            <w:lang w:eastAsia="en-US"/>
          </w:rPr>
          <w:t>частью 2 статьи 37</w:t>
        </w:r>
      </w:hyperlink>
      <w:r w:rsidR="00BC2A3A" w:rsidRPr="00CC5142">
        <w:rPr>
          <w:rFonts w:eastAsiaTheme="minorHAnsi"/>
          <w:sz w:val="28"/>
          <w:szCs w:val="28"/>
          <w:lang w:eastAsia="en-US"/>
        </w:rPr>
        <w:t xml:space="preserve"> Федерального закона, рассматривают информацию, подтверждающую добросовестность участника закупки, предусмотренную </w:t>
      </w:r>
      <w:hyperlink r:id="rId29" w:history="1">
        <w:r w:rsidR="00BC2A3A" w:rsidRPr="00CC5142">
          <w:rPr>
            <w:rFonts w:eastAsiaTheme="minorHAnsi"/>
            <w:sz w:val="28"/>
            <w:szCs w:val="28"/>
            <w:lang w:eastAsia="en-US"/>
          </w:rPr>
          <w:t>частью 3 статьи 37</w:t>
        </w:r>
      </w:hyperlink>
      <w:r w:rsidR="00BC2A3A" w:rsidRPr="00CC5142">
        <w:rPr>
          <w:rFonts w:eastAsiaTheme="minorHAnsi"/>
          <w:sz w:val="28"/>
          <w:szCs w:val="28"/>
          <w:lang w:eastAsia="en-US"/>
        </w:rPr>
        <w:t xml:space="preserve"> Федерального закона, представленную участником закупки при направлении заказчику подписанного проекта контракта, и не позднее рабочего дня, следующего за днем представления такой информации, направляют в уполномоченный орган сведения о достоверности (недостоверности) представленной информации.</w:t>
      </w:r>
    </w:p>
    <w:p w:rsidR="0042476A" w:rsidRPr="00CC5142" w:rsidRDefault="00BB1CA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2.1.9</w:t>
      </w:r>
      <w:r w:rsidR="0042476A" w:rsidRPr="00CC5142">
        <w:rPr>
          <w:rFonts w:eastAsiaTheme="minorHAnsi"/>
          <w:sz w:val="28"/>
          <w:szCs w:val="28"/>
          <w:lang w:eastAsia="en-US"/>
        </w:rPr>
        <w:t xml:space="preserve">. Со дня определения комиссией по осуществлению закупок победителя закупки или лица, с которым в соответствии с Федеральным законом заключается контракт по результатам закупки, осуществляют все предусмотренные Федеральным законом полномочия по дальнейшему осуществлению закупки, в том числе действия, направленные на составление и заключение контракта, проверку обеспечения исполнения контракта и иных документов, предоставленных победителем закупки (лицом, с которым заключается контракт), </w:t>
      </w:r>
      <w:r w:rsidR="00B30705" w:rsidRPr="00CC5142">
        <w:rPr>
          <w:rFonts w:eastAsiaTheme="minorHAnsi"/>
          <w:sz w:val="28"/>
          <w:szCs w:val="28"/>
          <w:lang w:eastAsia="en-US"/>
        </w:rPr>
        <w:t xml:space="preserve">исполнение контракта, а также </w:t>
      </w:r>
      <w:r w:rsidR="0042476A" w:rsidRPr="00CC5142">
        <w:rPr>
          <w:rFonts w:eastAsiaTheme="minorHAnsi"/>
          <w:sz w:val="28"/>
          <w:szCs w:val="28"/>
          <w:lang w:eastAsia="en-US"/>
        </w:rPr>
        <w:t>размещ</w:t>
      </w:r>
      <w:r w:rsidR="00B30705" w:rsidRPr="00CC5142">
        <w:rPr>
          <w:rFonts w:eastAsiaTheme="minorHAnsi"/>
          <w:sz w:val="28"/>
          <w:szCs w:val="28"/>
          <w:lang w:eastAsia="en-US"/>
        </w:rPr>
        <w:t xml:space="preserve">ают </w:t>
      </w:r>
      <w:r w:rsidR="0042476A" w:rsidRPr="00CC5142">
        <w:rPr>
          <w:rFonts w:eastAsiaTheme="minorHAnsi"/>
          <w:sz w:val="28"/>
          <w:szCs w:val="28"/>
          <w:lang w:eastAsia="en-US"/>
        </w:rPr>
        <w:t>в единой информационной системе информаци</w:t>
      </w:r>
      <w:r w:rsidR="00B30705" w:rsidRPr="00CC5142">
        <w:rPr>
          <w:rFonts w:eastAsiaTheme="minorHAnsi"/>
          <w:sz w:val="28"/>
          <w:szCs w:val="28"/>
          <w:lang w:eastAsia="en-US"/>
        </w:rPr>
        <w:t>ю, предусмотренную</w:t>
      </w:r>
      <w:r w:rsidR="0042476A" w:rsidRPr="00CC5142">
        <w:rPr>
          <w:rFonts w:eastAsiaTheme="minorHAnsi"/>
          <w:sz w:val="28"/>
          <w:szCs w:val="28"/>
          <w:lang w:eastAsia="en-US"/>
        </w:rPr>
        <w:t xml:space="preserve"> Федеральным законом, связанн</w:t>
      </w:r>
      <w:r w:rsidR="00B30705" w:rsidRPr="00CC5142">
        <w:rPr>
          <w:rFonts w:eastAsiaTheme="minorHAnsi"/>
          <w:sz w:val="28"/>
          <w:szCs w:val="28"/>
          <w:lang w:eastAsia="en-US"/>
        </w:rPr>
        <w:t>ую</w:t>
      </w:r>
      <w:r w:rsidR="0042476A" w:rsidRPr="00CC5142">
        <w:rPr>
          <w:rFonts w:eastAsiaTheme="minorHAnsi"/>
          <w:sz w:val="28"/>
          <w:szCs w:val="28"/>
          <w:lang w:eastAsia="en-US"/>
        </w:rPr>
        <w:t xml:space="preserve"> с заключением, исполнением</w:t>
      </w:r>
      <w:r w:rsidR="00B30705" w:rsidRPr="00CC5142">
        <w:rPr>
          <w:rFonts w:eastAsiaTheme="minorHAnsi"/>
          <w:sz w:val="28"/>
          <w:szCs w:val="28"/>
          <w:lang w:eastAsia="en-US"/>
        </w:rPr>
        <w:t xml:space="preserve"> </w:t>
      </w:r>
      <w:r w:rsidR="0042476A" w:rsidRPr="00CC5142">
        <w:rPr>
          <w:rFonts w:eastAsiaTheme="minorHAnsi"/>
          <w:sz w:val="28"/>
          <w:szCs w:val="28"/>
          <w:lang w:eastAsia="en-US"/>
        </w:rPr>
        <w:t>контракта.</w:t>
      </w:r>
    </w:p>
    <w:p w:rsidR="00BC2A3A" w:rsidRPr="00CC5142" w:rsidRDefault="0035587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lastRenderedPageBreak/>
        <w:t>2.1.1</w:t>
      </w:r>
      <w:r w:rsidR="00BB1CA3" w:rsidRPr="00CC5142">
        <w:rPr>
          <w:rFonts w:eastAsiaTheme="minorHAnsi"/>
          <w:sz w:val="28"/>
          <w:szCs w:val="28"/>
          <w:lang w:eastAsia="en-US"/>
        </w:rPr>
        <w:t>0</w:t>
      </w:r>
      <w:r w:rsidR="00BC2A3A" w:rsidRPr="00CC5142">
        <w:rPr>
          <w:rFonts w:eastAsiaTheme="minorHAnsi"/>
          <w:sz w:val="28"/>
          <w:szCs w:val="28"/>
          <w:lang w:eastAsia="en-US"/>
        </w:rPr>
        <w:t>. Формируют планы-графики закупок в соответствии с требованиями Федерального закона.</w:t>
      </w:r>
    </w:p>
    <w:p w:rsidR="00B30705" w:rsidRPr="00CC5142" w:rsidRDefault="00BB1CA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2.1.11</w:t>
      </w:r>
      <w:r w:rsidR="00BC2A3A" w:rsidRPr="00CC5142">
        <w:rPr>
          <w:rFonts w:eastAsiaTheme="minorHAnsi"/>
          <w:sz w:val="28"/>
          <w:szCs w:val="28"/>
          <w:lang w:eastAsia="en-US"/>
        </w:rPr>
        <w:t>. Ежемесячно, до 10 числа месяца, представляют в уполномоченный орган перечень закупок, запланированных к размещению в следующем месяце (далее - Перечень закупок), для согласования сроков осуществления закупок.</w:t>
      </w:r>
    </w:p>
    <w:p w:rsidR="00363E30" w:rsidRPr="00CC5142" w:rsidRDefault="0035587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2.1.1</w:t>
      </w:r>
      <w:r w:rsidR="00BB1CA3" w:rsidRPr="00CC5142">
        <w:rPr>
          <w:rFonts w:eastAsiaTheme="minorHAnsi"/>
          <w:sz w:val="28"/>
          <w:szCs w:val="28"/>
          <w:lang w:eastAsia="en-US"/>
        </w:rPr>
        <w:t>2</w:t>
      </w:r>
      <w:r w:rsidR="00B30705" w:rsidRPr="00CC5142">
        <w:rPr>
          <w:rFonts w:eastAsiaTheme="minorHAnsi"/>
          <w:sz w:val="28"/>
          <w:szCs w:val="28"/>
          <w:lang w:eastAsia="en-US"/>
        </w:rPr>
        <w:t xml:space="preserve">. Обеспечивают хранение информации и документов, полученных заказчиком при определении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r:id="rId30" w:history="1">
        <w:r w:rsidR="00B30705" w:rsidRPr="00CC5142">
          <w:rPr>
            <w:rFonts w:eastAsiaTheme="minorHAnsi"/>
            <w:sz w:val="28"/>
            <w:szCs w:val="28"/>
            <w:lang w:eastAsia="en-US"/>
          </w:rPr>
          <w:t>частью 4 статьи 93</w:t>
        </w:r>
      </w:hyperlink>
      <w:r w:rsidR="00B30705" w:rsidRPr="00CC5142">
        <w:rPr>
          <w:rFonts w:eastAsiaTheme="minorHAnsi"/>
          <w:sz w:val="28"/>
          <w:szCs w:val="28"/>
          <w:lang w:eastAsia="en-US"/>
        </w:rPr>
        <w:t xml:space="preserve">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в течение не менее шести лет с момента начала закупки.</w:t>
      </w:r>
    </w:p>
    <w:p w:rsidR="00363E30" w:rsidRPr="00CC5142" w:rsidRDefault="00363E30" w:rsidP="00FA3A5F">
      <w:pPr>
        <w:autoSpaceDE w:val="0"/>
        <w:autoSpaceDN w:val="0"/>
        <w:adjustRightInd w:val="0"/>
        <w:ind w:firstLine="709"/>
        <w:jc w:val="both"/>
        <w:rPr>
          <w:rFonts w:eastAsiaTheme="minorHAnsi"/>
          <w:sz w:val="28"/>
          <w:szCs w:val="28"/>
          <w:lang w:eastAsia="en-US"/>
        </w:rPr>
      </w:pPr>
    </w:p>
    <w:p w:rsidR="00363E30"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 Уполномоченный орган:</w:t>
      </w:r>
    </w:p>
    <w:p w:rsidR="00363E30"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2.2.1. Утверждает </w:t>
      </w:r>
      <w:proofErr w:type="spellStart"/>
      <w:r w:rsidRPr="00CC5142">
        <w:rPr>
          <w:rFonts w:eastAsiaTheme="minorHAnsi"/>
          <w:sz w:val="28"/>
          <w:szCs w:val="28"/>
          <w:lang w:eastAsia="en-US"/>
        </w:rPr>
        <w:t>пофамильный</w:t>
      </w:r>
      <w:proofErr w:type="spellEnd"/>
      <w:r w:rsidRPr="00CC5142">
        <w:rPr>
          <w:rFonts w:eastAsiaTheme="minorHAnsi"/>
          <w:sz w:val="28"/>
          <w:szCs w:val="28"/>
          <w:lang w:eastAsia="en-US"/>
        </w:rPr>
        <w:t xml:space="preserve"> состав комиссий по осуществлению закупок в соответствии с </w:t>
      </w:r>
      <w:hyperlink r:id="rId31" w:history="1">
        <w:r w:rsidRPr="00CC5142">
          <w:rPr>
            <w:rFonts w:eastAsiaTheme="minorHAnsi"/>
            <w:sz w:val="28"/>
            <w:szCs w:val="28"/>
            <w:lang w:eastAsia="en-US"/>
          </w:rPr>
          <w:t>приложением 2</w:t>
        </w:r>
      </w:hyperlink>
      <w:r w:rsidRPr="00CC5142">
        <w:rPr>
          <w:rFonts w:eastAsiaTheme="minorHAnsi"/>
          <w:sz w:val="28"/>
          <w:szCs w:val="28"/>
          <w:lang w:eastAsia="en-US"/>
        </w:rPr>
        <w:t xml:space="preserve"> до размещения в единой информационной системе извещения об осуществлении закупок.</w:t>
      </w:r>
    </w:p>
    <w:p w:rsidR="00363E30"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2.2.2. Осуществляет проверку заявок на осуществление закупок, представленных заказчиками, на предмет их соответствия плану-графику </w:t>
      </w:r>
      <w:proofErr w:type="gramStart"/>
      <w:r w:rsidRPr="00CC5142">
        <w:rPr>
          <w:rFonts w:eastAsiaTheme="minorHAnsi"/>
          <w:sz w:val="28"/>
          <w:szCs w:val="28"/>
          <w:lang w:eastAsia="en-US"/>
        </w:rPr>
        <w:t>закупок</w:t>
      </w:r>
      <w:r w:rsidR="009C137D" w:rsidRPr="00CC5142">
        <w:rPr>
          <w:rFonts w:eastAsiaTheme="minorHAnsi"/>
          <w:sz w:val="28"/>
          <w:szCs w:val="28"/>
          <w:lang w:eastAsia="en-US"/>
        </w:rPr>
        <w:t xml:space="preserve"> </w:t>
      </w:r>
      <w:r w:rsidR="00E60B43" w:rsidRPr="00CC5142">
        <w:rPr>
          <w:rFonts w:eastAsiaTheme="minorHAnsi"/>
          <w:sz w:val="28"/>
          <w:szCs w:val="28"/>
          <w:lang w:eastAsia="en-US"/>
        </w:rPr>
        <w:t>.</w:t>
      </w:r>
      <w:proofErr w:type="gramEnd"/>
    </w:p>
    <w:p w:rsidR="001A2D46" w:rsidRPr="00CC5142" w:rsidRDefault="00E60B4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2.2.3. </w:t>
      </w:r>
      <w:r w:rsidR="001A2D46" w:rsidRPr="00CC5142">
        <w:rPr>
          <w:rFonts w:eastAsiaTheme="minorHAnsi"/>
          <w:sz w:val="28"/>
          <w:szCs w:val="28"/>
          <w:lang w:eastAsia="en-US"/>
        </w:rPr>
        <w:t xml:space="preserve">Осуществляет проверку </w:t>
      </w:r>
      <w:r w:rsidR="00E30559" w:rsidRPr="00CC5142">
        <w:rPr>
          <w:rFonts w:eastAsiaTheme="minorHAnsi"/>
          <w:sz w:val="28"/>
          <w:szCs w:val="28"/>
          <w:lang w:eastAsia="en-US"/>
        </w:rPr>
        <w:t xml:space="preserve">информации и документов, </w:t>
      </w:r>
      <w:r w:rsidR="001A2D46" w:rsidRPr="00CC5142">
        <w:rPr>
          <w:rFonts w:eastAsiaTheme="minorHAnsi"/>
          <w:sz w:val="28"/>
          <w:szCs w:val="28"/>
          <w:lang w:eastAsia="en-US"/>
        </w:rPr>
        <w:t>представленн</w:t>
      </w:r>
      <w:r w:rsidR="00E30559" w:rsidRPr="00CC5142">
        <w:rPr>
          <w:rFonts w:eastAsiaTheme="minorHAnsi"/>
          <w:sz w:val="28"/>
          <w:szCs w:val="28"/>
          <w:lang w:eastAsia="en-US"/>
        </w:rPr>
        <w:t>ых</w:t>
      </w:r>
      <w:r w:rsidR="001A2D46" w:rsidRPr="00CC5142">
        <w:rPr>
          <w:rFonts w:eastAsiaTheme="minorHAnsi"/>
          <w:sz w:val="28"/>
          <w:szCs w:val="28"/>
          <w:lang w:eastAsia="en-US"/>
        </w:rPr>
        <w:t xml:space="preserve"> заказчиками</w:t>
      </w:r>
      <w:r w:rsidR="00E30559" w:rsidRPr="00CC5142">
        <w:rPr>
          <w:rFonts w:eastAsiaTheme="minorHAnsi"/>
          <w:sz w:val="28"/>
          <w:szCs w:val="28"/>
          <w:lang w:eastAsia="en-US"/>
        </w:rPr>
        <w:t xml:space="preserve"> в составе заявки на осуществление закупки, </w:t>
      </w:r>
      <w:r w:rsidR="001A2D46" w:rsidRPr="00CC5142">
        <w:rPr>
          <w:rFonts w:eastAsiaTheme="minorHAnsi"/>
          <w:sz w:val="28"/>
          <w:szCs w:val="28"/>
          <w:lang w:eastAsia="en-US"/>
        </w:rPr>
        <w:t xml:space="preserve"> </w:t>
      </w:r>
      <w:r w:rsidR="00E30559" w:rsidRPr="00CC5142">
        <w:rPr>
          <w:rFonts w:eastAsiaTheme="minorHAnsi"/>
          <w:sz w:val="28"/>
          <w:szCs w:val="28"/>
          <w:lang w:eastAsia="en-US"/>
        </w:rPr>
        <w:t xml:space="preserve">на соответствие требованиям </w:t>
      </w:r>
      <w:r w:rsidR="00880A05" w:rsidRPr="00CC5142">
        <w:rPr>
          <w:rFonts w:eastAsiaTheme="minorHAnsi"/>
          <w:sz w:val="28"/>
          <w:szCs w:val="28"/>
          <w:lang w:eastAsia="en-US"/>
        </w:rPr>
        <w:t>Федерального з</w:t>
      </w:r>
      <w:hyperlink r:id="rId32" w:history="1">
        <w:r w:rsidR="00880A05" w:rsidRPr="00CC5142">
          <w:rPr>
            <w:rFonts w:eastAsiaTheme="minorHAnsi"/>
            <w:sz w:val="28"/>
            <w:szCs w:val="28"/>
            <w:lang w:eastAsia="en-US"/>
          </w:rPr>
          <w:t>акона</w:t>
        </w:r>
      </w:hyperlink>
      <w:r w:rsidR="00880A05" w:rsidRPr="00CC5142">
        <w:rPr>
          <w:rFonts w:eastAsiaTheme="minorHAnsi"/>
          <w:sz w:val="28"/>
          <w:szCs w:val="28"/>
          <w:lang w:eastAsia="en-US"/>
        </w:rPr>
        <w:t xml:space="preserve"> </w:t>
      </w:r>
      <w:r w:rsidR="001A2D46" w:rsidRPr="00CC5142">
        <w:rPr>
          <w:rFonts w:eastAsiaTheme="minorHAnsi"/>
          <w:sz w:val="28"/>
          <w:szCs w:val="28"/>
          <w:lang w:eastAsia="en-US"/>
        </w:rPr>
        <w:t>и нормативным правовым актам в сфере закупок.</w:t>
      </w:r>
      <w:r w:rsidR="00E30559" w:rsidRPr="00CC5142">
        <w:rPr>
          <w:rFonts w:eastAsiaTheme="minorHAnsi"/>
          <w:sz w:val="28"/>
          <w:szCs w:val="28"/>
          <w:lang w:eastAsia="en-US"/>
        </w:rPr>
        <w:t xml:space="preserve"> </w:t>
      </w:r>
    </w:p>
    <w:p w:rsidR="009214C7" w:rsidRPr="00CC5142" w:rsidRDefault="009214C7"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В</w:t>
      </w:r>
      <w:r w:rsidR="0035587A" w:rsidRPr="00CC5142">
        <w:rPr>
          <w:rFonts w:eastAsiaTheme="minorHAnsi"/>
          <w:sz w:val="28"/>
          <w:szCs w:val="28"/>
          <w:lang w:eastAsia="en-US"/>
        </w:rPr>
        <w:t xml:space="preserve"> случае</w:t>
      </w:r>
      <w:r w:rsidRPr="00CC5142">
        <w:rPr>
          <w:rFonts w:eastAsiaTheme="minorHAnsi"/>
          <w:sz w:val="28"/>
          <w:szCs w:val="28"/>
          <w:lang w:eastAsia="en-US"/>
        </w:rPr>
        <w:t xml:space="preserve"> несоответствия заявки на осуществление закупки требованиям </w:t>
      </w:r>
      <w:r w:rsidR="00880A05" w:rsidRPr="00CC5142">
        <w:rPr>
          <w:rFonts w:eastAsiaTheme="minorHAnsi"/>
          <w:sz w:val="28"/>
          <w:szCs w:val="28"/>
          <w:lang w:eastAsia="en-US"/>
        </w:rPr>
        <w:t>Федерального з</w:t>
      </w:r>
      <w:hyperlink r:id="rId33" w:history="1">
        <w:r w:rsidR="00880A05" w:rsidRPr="00CC5142">
          <w:rPr>
            <w:rFonts w:eastAsiaTheme="minorHAnsi"/>
            <w:sz w:val="28"/>
            <w:szCs w:val="28"/>
            <w:lang w:eastAsia="en-US"/>
          </w:rPr>
          <w:t>акона</w:t>
        </w:r>
      </w:hyperlink>
      <w:r w:rsidRPr="00CC5142">
        <w:rPr>
          <w:rFonts w:eastAsiaTheme="minorHAnsi"/>
          <w:sz w:val="28"/>
          <w:szCs w:val="28"/>
          <w:lang w:eastAsia="en-US"/>
        </w:rPr>
        <w:t xml:space="preserve"> и нормативным правовым актам в сфере закупок направляет уведомление Заказчику для устранения </w:t>
      </w:r>
      <w:r w:rsidRPr="00CC5142">
        <w:rPr>
          <w:rFonts w:eastAsiaTheme="minorHAnsi"/>
          <w:bCs/>
          <w:sz w:val="28"/>
          <w:szCs w:val="28"/>
          <w:lang w:eastAsia="en-US"/>
        </w:rPr>
        <w:t xml:space="preserve">несоответствий </w:t>
      </w:r>
      <w:r w:rsidRPr="00CC5142">
        <w:rPr>
          <w:rFonts w:eastAsiaTheme="minorHAnsi"/>
          <w:sz w:val="28"/>
          <w:szCs w:val="28"/>
          <w:lang w:eastAsia="en-US"/>
        </w:rPr>
        <w:t>либо принятия мотивированного решения о размещении закупки на условиях, установленных в заявке на осуществление закупки</w:t>
      </w:r>
      <w:r w:rsidR="006D42E8" w:rsidRPr="00CC5142">
        <w:rPr>
          <w:rFonts w:eastAsiaTheme="minorHAnsi"/>
          <w:sz w:val="28"/>
          <w:szCs w:val="28"/>
          <w:lang w:eastAsia="en-US"/>
        </w:rPr>
        <w:t xml:space="preserve"> (далее – мотивированное решение Заказчика)</w:t>
      </w:r>
      <w:r w:rsidRPr="00CC5142">
        <w:rPr>
          <w:rFonts w:eastAsiaTheme="minorHAnsi"/>
          <w:sz w:val="28"/>
          <w:szCs w:val="28"/>
          <w:lang w:eastAsia="en-US"/>
        </w:rPr>
        <w:t>.</w:t>
      </w:r>
    </w:p>
    <w:p w:rsidR="0083399D" w:rsidRPr="00CC5142" w:rsidRDefault="009214C7"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2.2.4</w:t>
      </w:r>
      <w:r w:rsidR="00363E30" w:rsidRPr="00CC5142">
        <w:rPr>
          <w:rFonts w:eastAsiaTheme="minorHAnsi"/>
          <w:sz w:val="28"/>
          <w:szCs w:val="28"/>
          <w:lang w:eastAsia="en-US"/>
        </w:rPr>
        <w:t>. На основании заявки заказчика на осуществление закупки</w:t>
      </w:r>
      <w:r w:rsidR="006D42E8" w:rsidRPr="00CC5142">
        <w:rPr>
          <w:rFonts w:eastAsiaTheme="minorHAnsi"/>
          <w:sz w:val="28"/>
          <w:szCs w:val="28"/>
          <w:lang w:eastAsia="en-US"/>
        </w:rPr>
        <w:t xml:space="preserve"> и мотивированного решения заказчика (при наличии)</w:t>
      </w:r>
      <w:r w:rsidR="00363E30" w:rsidRPr="00CC5142">
        <w:rPr>
          <w:rFonts w:eastAsiaTheme="minorHAnsi"/>
          <w:sz w:val="28"/>
          <w:szCs w:val="28"/>
          <w:lang w:eastAsia="en-US"/>
        </w:rPr>
        <w:t xml:space="preserve"> разрабатывает </w:t>
      </w:r>
      <w:r w:rsidR="001A2D46" w:rsidRPr="00CC5142">
        <w:rPr>
          <w:rFonts w:eastAsiaTheme="minorHAnsi"/>
          <w:sz w:val="28"/>
          <w:szCs w:val="28"/>
          <w:lang w:eastAsia="en-US"/>
        </w:rPr>
        <w:t xml:space="preserve">извещение </w:t>
      </w:r>
      <w:r w:rsidR="00363E30" w:rsidRPr="00CC5142">
        <w:rPr>
          <w:rFonts w:eastAsiaTheme="minorHAnsi"/>
          <w:sz w:val="28"/>
          <w:szCs w:val="28"/>
          <w:lang w:eastAsia="en-US"/>
        </w:rPr>
        <w:t>о</w:t>
      </w:r>
      <w:r w:rsidRPr="00CC5142">
        <w:rPr>
          <w:rFonts w:eastAsiaTheme="minorHAnsi"/>
          <w:sz w:val="28"/>
          <w:szCs w:val="28"/>
          <w:lang w:eastAsia="en-US"/>
        </w:rPr>
        <w:t xml:space="preserve">б осуществлении </w:t>
      </w:r>
      <w:r w:rsidR="00DB3803" w:rsidRPr="00CC5142">
        <w:rPr>
          <w:rFonts w:eastAsiaTheme="minorHAnsi"/>
          <w:sz w:val="28"/>
          <w:szCs w:val="28"/>
          <w:lang w:eastAsia="en-US"/>
        </w:rPr>
        <w:t>закупки</w:t>
      </w:r>
      <w:r w:rsidR="00363E30" w:rsidRPr="00CC5142">
        <w:rPr>
          <w:rFonts w:eastAsiaTheme="minorHAnsi"/>
          <w:sz w:val="28"/>
          <w:szCs w:val="28"/>
          <w:lang w:eastAsia="en-US"/>
        </w:rPr>
        <w:t xml:space="preserve"> в соответствии с требованиями Федерального </w:t>
      </w:r>
      <w:hyperlink r:id="rId34" w:history="1">
        <w:r w:rsidR="00363E30" w:rsidRPr="00CC5142">
          <w:rPr>
            <w:rFonts w:eastAsiaTheme="minorHAnsi"/>
            <w:sz w:val="28"/>
            <w:szCs w:val="28"/>
            <w:lang w:eastAsia="en-US"/>
          </w:rPr>
          <w:t>закона</w:t>
        </w:r>
      </w:hyperlink>
      <w:r w:rsidRPr="00CC5142">
        <w:rPr>
          <w:rFonts w:eastAsiaTheme="minorHAnsi"/>
          <w:sz w:val="28"/>
          <w:szCs w:val="28"/>
          <w:lang w:eastAsia="en-US"/>
        </w:rPr>
        <w:t xml:space="preserve">, </w:t>
      </w:r>
      <w:bookmarkStart w:id="4" w:name="Par8"/>
      <w:bookmarkEnd w:id="4"/>
      <w:r w:rsidRPr="00CC5142">
        <w:rPr>
          <w:rFonts w:eastAsiaTheme="minorHAnsi"/>
          <w:sz w:val="28"/>
          <w:szCs w:val="28"/>
          <w:lang w:eastAsia="en-US"/>
        </w:rPr>
        <w:t xml:space="preserve">устанавливает требования к содержанию, в том числе составу, форме заявок на участие в </w:t>
      </w:r>
      <w:r w:rsidR="00DB3803" w:rsidRPr="00CC5142">
        <w:rPr>
          <w:rFonts w:eastAsiaTheme="minorHAnsi"/>
          <w:sz w:val="28"/>
          <w:szCs w:val="28"/>
          <w:lang w:eastAsia="en-US"/>
        </w:rPr>
        <w:t>за</w:t>
      </w:r>
      <w:r w:rsidR="0035587A" w:rsidRPr="00CC5142">
        <w:rPr>
          <w:rFonts w:eastAsiaTheme="minorHAnsi"/>
          <w:sz w:val="28"/>
          <w:szCs w:val="28"/>
          <w:lang w:eastAsia="en-US"/>
        </w:rPr>
        <w:t>купке</w:t>
      </w:r>
      <w:r w:rsidRPr="00CC5142">
        <w:rPr>
          <w:rFonts w:eastAsiaTheme="minorHAnsi"/>
          <w:sz w:val="28"/>
          <w:szCs w:val="28"/>
          <w:lang w:eastAsia="en-US"/>
        </w:rPr>
        <w:t xml:space="preserve">, в соответствии с Федеральным </w:t>
      </w:r>
      <w:hyperlink r:id="rId35" w:history="1">
        <w:r w:rsidRPr="00CC5142">
          <w:rPr>
            <w:rFonts w:eastAsiaTheme="minorHAnsi"/>
            <w:sz w:val="28"/>
            <w:szCs w:val="28"/>
            <w:lang w:eastAsia="en-US"/>
          </w:rPr>
          <w:t>законом</w:t>
        </w:r>
      </w:hyperlink>
      <w:r w:rsidRPr="00CC5142">
        <w:rPr>
          <w:rFonts w:eastAsiaTheme="minorHAnsi"/>
          <w:sz w:val="28"/>
          <w:szCs w:val="28"/>
          <w:lang w:eastAsia="en-US"/>
        </w:rPr>
        <w:t xml:space="preserve"> и инструкцию по ее заполнению, определяет </w:t>
      </w:r>
      <w:r w:rsidR="00363E30" w:rsidRPr="00CC5142">
        <w:rPr>
          <w:rFonts w:eastAsiaTheme="minorHAnsi"/>
          <w:sz w:val="28"/>
          <w:szCs w:val="28"/>
          <w:lang w:eastAsia="en-US"/>
        </w:rPr>
        <w:t>электронн</w:t>
      </w:r>
      <w:r w:rsidRPr="00CC5142">
        <w:rPr>
          <w:rFonts w:eastAsiaTheme="minorHAnsi"/>
          <w:sz w:val="28"/>
          <w:szCs w:val="28"/>
          <w:lang w:eastAsia="en-US"/>
        </w:rPr>
        <w:t>ую</w:t>
      </w:r>
      <w:r w:rsidR="00363E30" w:rsidRPr="00CC5142">
        <w:rPr>
          <w:rFonts w:eastAsiaTheme="minorHAnsi"/>
          <w:sz w:val="28"/>
          <w:szCs w:val="28"/>
          <w:lang w:eastAsia="en-US"/>
        </w:rPr>
        <w:t xml:space="preserve"> площадк</w:t>
      </w:r>
      <w:r w:rsidRPr="00CC5142">
        <w:rPr>
          <w:rFonts w:eastAsiaTheme="minorHAnsi"/>
          <w:sz w:val="28"/>
          <w:szCs w:val="28"/>
          <w:lang w:eastAsia="en-US"/>
        </w:rPr>
        <w:t>у</w:t>
      </w:r>
      <w:r w:rsidR="00363E30" w:rsidRPr="00CC5142">
        <w:rPr>
          <w:rFonts w:eastAsiaTheme="minorHAnsi"/>
          <w:sz w:val="28"/>
          <w:szCs w:val="28"/>
          <w:lang w:eastAsia="en-US"/>
        </w:rPr>
        <w:t xml:space="preserve"> в информационно-телекоммуникационной сети "Интернет" для осуществления закупки</w:t>
      </w:r>
      <w:r w:rsidRPr="00CC5142">
        <w:rPr>
          <w:rFonts w:eastAsiaTheme="minorHAnsi"/>
          <w:sz w:val="28"/>
          <w:szCs w:val="28"/>
          <w:lang w:eastAsia="en-US"/>
        </w:rPr>
        <w:t xml:space="preserve">, назначает </w:t>
      </w:r>
      <w:r w:rsidR="003E052C" w:rsidRPr="00CC5142">
        <w:rPr>
          <w:rFonts w:eastAsiaTheme="minorHAnsi"/>
          <w:sz w:val="28"/>
          <w:szCs w:val="28"/>
          <w:lang w:eastAsia="en-US"/>
        </w:rPr>
        <w:t>даты и время проведения процедур определения поставщика (подрядчика, исполнителя)</w:t>
      </w:r>
      <w:r w:rsidRPr="00CC5142">
        <w:rPr>
          <w:rFonts w:eastAsiaTheme="minorHAnsi"/>
          <w:sz w:val="28"/>
          <w:szCs w:val="28"/>
          <w:lang w:eastAsia="en-US"/>
        </w:rPr>
        <w:t xml:space="preserve"> и направляет извещение об осуществлении закупки Заказчику для утверждения </w:t>
      </w:r>
      <w:r w:rsidR="00363E30" w:rsidRPr="00CC5142">
        <w:rPr>
          <w:rFonts w:eastAsiaTheme="minorHAnsi"/>
          <w:sz w:val="28"/>
          <w:szCs w:val="28"/>
          <w:lang w:eastAsia="en-US"/>
        </w:rPr>
        <w:t>руководител</w:t>
      </w:r>
      <w:r w:rsidRPr="00CC5142">
        <w:rPr>
          <w:rFonts w:eastAsiaTheme="minorHAnsi"/>
          <w:sz w:val="28"/>
          <w:szCs w:val="28"/>
          <w:lang w:eastAsia="en-US"/>
        </w:rPr>
        <w:t>ем заказчика, или лицом, исполняющи</w:t>
      </w:r>
      <w:r w:rsidR="00363E30" w:rsidRPr="00CC5142">
        <w:rPr>
          <w:rFonts w:eastAsiaTheme="minorHAnsi"/>
          <w:sz w:val="28"/>
          <w:szCs w:val="28"/>
          <w:lang w:eastAsia="en-US"/>
        </w:rPr>
        <w:t xml:space="preserve">м обязанности </w:t>
      </w:r>
      <w:r w:rsidR="00363E30" w:rsidRPr="00CC5142">
        <w:rPr>
          <w:rFonts w:eastAsiaTheme="minorHAnsi"/>
          <w:sz w:val="28"/>
          <w:szCs w:val="28"/>
          <w:lang w:eastAsia="en-US"/>
        </w:rPr>
        <w:lastRenderedPageBreak/>
        <w:t>руководителя, или лиц</w:t>
      </w:r>
      <w:r w:rsidRPr="00CC5142">
        <w:rPr>
          <w:rFonts w:eastAsiaTheme="minorHAnsi"/>
          <w:sz w:val="28"/>
          <w:szCs w:val="28"/>
          <w:lang w:eastAsia="en-US"/>
        </w:rPr>
        <w:t>ом</w:t>
      </w:r>
      <w:r w:rsidR="00363E30" w:rsidRPr="00CC5142">
        <w:rPr>
          <w:rFonts w:eastAsiaTheme="minorHAnsi"/>
          <w:sz w:val="28"/>
          <w:szCs w:val="28"/>
          <w:lang w:eastAsia="en-US"/>
        </w:rPr>
        <w:t xml:space="preserve">, в полномочия которого входит утверждение </w:t>
      </w:r>
      <w:r w:rsidRPr="00CC5142">
        <w:rPr>
          <w:rFonts w:eastAsiaTheme="minorHAnsi"/>
          <w:sz w:val="28"/>
          <w:szCs w:val="28"/>
          <w:lang w:eastAsia="en-US"/>
        </w:rPr>
        <w:t xml:space="preserve">извещения об осуществлении </w:t>
      </w:r>
      <w:r w:rsidR="00363E30" w:rsidRPr="00CC5142">
        <w:rPr>
          <w:rFonts w:eastAsiaTheme="minorHAnsi"/>
          <w:sz w:val="28"/>
          <w:szCs w:val="28"/>
          <w:lang w:eastAsia="en-US"/>
        </w:rPr>
        <w:t>закупк</w:t>
      </w:r>
      <w:r w:rsidRPr="00CC5142">
        <w:rPr>
          <w:rFonts w:eastAsiaTheme="minorHAnsi"/>
          <w:sz w:val="28"/>
          <w:szCs w:val="28"/>
          <w:lang w:eastAsia="en-US"/>
        </w:rPr>
        <w:t>и</w:t>
      </w:r>
      <w:r w:rsidR="00363E30" w:rsidRPr="00CC5142">
        <w:rPr>
          <w:rFonts w:eastAsiaTheme="minorHAnsi"/>
          <w:sz w:val="28"/>
          <w:szCs w:val="28"/>
          <w:lang w:eastAsia="en-US"/>
        </w:rPr>
        <w:t>.</w:t>
      </w:r>
      <w:r w:rsidR="0083399D" w:rsidRPr="00CC5142">
        <w:rPr>
          <w:rFonts w:eastAsiaTheme="minorHAnsi"/>
          <w:sz w:val="28"/>
          <w:szCs w:val="28"/>
          <w:lang w:eastAsia="en-US"/>
        </w:rPr>
        <w:t xml:space="preserve"> </w:t>
      </w:r>
    </w:p>
    <w:p w:rsidR="0083399D" w:rsidRPr="00CC5142" w:rsidRDefault="0083399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2.2.5. На основании решения заказчика о внесении изменений в извещение об осуществлении закупки  вносит соответствующие изменения и размещает их в порядке и сроки, установленные Федеральным </w:t>
      </w:r>
      <w:hyperlink r:id="rId36" w:history="1">
        <w:r w:rsidRPr="00CC5142">
          <w:rPr>
            <w:rFonts w:eastAsiaTheme="minorHAnsi"/>
            <w:sz w:val="28"/>
            <w:szCs w:val="28"/>
            <w:lang w:eastAsia="en-US"/>
          </w:rPr>
          <w:t>законом</w:t>
        </w:r>
      </w:hyperlink>
      <w:r w:rsidRPr="00CC5142">
        <w:rPr>
          <w:rFonts w:eastAsiaTheme="minorHAnsi"/>
          <w:sz w:val="28"/>
          <w:szCs w:val="28"/>
          <w:lang w:eastAsia="en-US"/>
        </w:rPr>
        <w:t>.</w:t>
      </w:r>
    </w:p>
    <w:p w:rsidR="0083399D" w:rsidRPr="00CC5142" w:rsidRDefault="0083399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Решение заказчика о внесении изменений в извещение о</w:t>
      </w:r>
      <w:r w:rsidR="00D76D6E" w:rsidRPr="00CC5142">
        <w:rPr>
          <w:rFonts w:eastAsiaTheme="minorHAnsi"/>
          <w:sz w:val="28"/>
          <w:szCs w:val="28"/>
          <w:lang w:eastAsia="en-US"/>
        </w:rPr>
        <w:t>б осуществлении закупки представля</w:t>
      </w:r>
      <w:r w:rsidRPr="00CC5142">
        <w:rPr>
          <w:rFonts w:eastAsiaTheme="minorHAnsi"/>
          <w:sz w:val="28"/>
          <w:szCs w:val="28"/>
          <w:lang w:eastAsia="en-US"/>
        </w:rPr>
        <w:t>ется заказчиком в уполномоченный орган в день принятия такого решения.</w:t>
      </w:r>
    </w:p>
    <w:p w:rsidR="00363E30" w:rsidRPr="00CC5142" w:rsidRDefault="00363E30" w:rsidP="00FA3A5F">
      <w:pPr>
        <w:autoSpaceDE w:val="0"/>
        <w:autoSpaceDN w:val="0"/>
        <w:adjustRightInd w:val="0"/>
        <w:ind w:firstLine="709"/>
        <w:jc w:val="both"/>
        <w:rPr>
          <w:rFonts w:eastAsiaTheme="minorHAnsi"/>
          <w:sz w:val="28"/>
          <w:szCs w:val="28"/>
          <w:lang w:eastAsia="en-US"/>
        </w:rPr>
      </w:pPr>
    </w:p>
    <w:p w:rsidR="00363E30" w:rsidRPr="00CC5142" w:rsidRDefault="007F2165"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2.2.6</w:t>
      </w:r>
      <w:r w:rsidR="00363E30" w:rsidRPr="00CC5142">
        <w:rPr>
          <w:rFonts w:eastAsiaTheme="minorHAnsi"/>
          <w:sz w:val="28"/>
          <w:szCs w:val="28"/>
          <w:lang w:eastAsia="en-US"/>
        </w:rPr>
        <w:t xml:space="preserve">. </w:t>
      </w:r>
      <w:r w:rsidR="00C965EC" w:rsidRPr="00CC5142">
        <w:rPr>
          <w:rFonts w:eastAsiaTheme="minorHAnsi"/>
          <w:sz w:val="28"/>
          <w:szCs w:val="28"/>
          <w:lang w:eastAsia="en-US"/>
        </w:rPr>
        <w:t>Ф</w:t>
      </w:r>
      <w:r w:rsidR="00363E30" w:rsidRPr="00CC5142">
        <w:rPr>
          <w:rFonts w:eastAsiaTheme="minorHAnsi"/>
          <w:sz w:val="28"/>
          <w:szCs w:val="28"/>
          <w:lang w:eastAsia="en-US"/>
        </w:rPr>
        <w:t xml:space="preserve">ормирует с использованием единой информационной системы, подписывает от имени заказчика и размещает </w:t>
      </w:r>
      <w:r w:rsidR="00C965EC" w:rsidRPr="00CC5142">
        <w:rPr>
          <w:rFonts w:eastAsiaTheme="minorHAnsi"/>
          <w:sz w:val="28"/>
          <w:szCs w:val="28"/>
          <w:lang w:eastAsia="en-US"/>
        </w:rPr>
        <w:t xml:space="preserve">в единой информационной системе в сроки, установленные Федеральным </w:t>
      </w:r>
      <w:hyperlink r:id="rId37" w:history="1">
        <w:r w:rsidR="00C965EC" w:rsidRPr="00CC5142">
          <w:rPr>
            <w:rFonts w:eastAsiaTheme="minorHAnsi"/>
            <w:sz w:val="28"/>
            <w:szCs w:val="28"/>
            <w:lang w:eastAsia="en-US"/>
          </w:rPr>
          <w:t>законом</w:t>
        </w:r>
      </w:hyperlink>
      <w:r w:rsidR="00C965EC" w:rsidRPr="00CC5142">
        <w:rPr>
          <w:rFonts w:eastAsiaTheme="minorHAnsi"/>
          <w:sz w:val="28"/>
          <w:szCs w:val="28"/>
          <w:lang w:eastAsia="en-US"/>
        </w:rPr>
        <w:t>:</w:t>
      </w:r>
    </w:p>
    <w:p w:rsidR="0083399D" w:rsidRPr="00CC5142" w:rsidRDefault="00363E30" w:rsidP="00FA3A5F">
      <w:pPr>
        <w:autoSpaceDE w:val="0"/>
        <w:autoSpaceDN w:val="0"/>
        <w:adjustRightInd w:val="0"/>
        <w:ind w:firstLine="709"/>
        <w:jc w:val="both"/>
        <w:rPr>
          <w:rFonts w:eastAsiaTheme="minorHAnsi"/>
          <w:sz w:val="28"/>
          <w:szCs w:val="28"/>
          <w:lang w:eastAsia="en-US"/>
        </w:rPr>
      </w:pPr>
      <w:bookmarkStart w:id="5" w:name="Par27"/>
      <w:bookmarkEnd w:id="5"/>
      <w:r w:rsidRPr="00CC5142">
        <w:rPr>
          <w:rFonts w:eastAsiaTheme="minorHAnsi"/>
          <w:sz w:val="28"/>
          <w:szCs w:val="28"/>
          <w:lang w:eastAsia="en-US"/>
        </w:rPr>
        <w:t xml:space="preserve">- извещение об осуществлении </w:t>
      </w:r>
      <w:proofErr w:type="gramStart"/>
      <w:r w:rsidRPr="00CC5142">
        <w:rPr>
          <w:rFonts w:eastAsiaTheme="minorHAnsi"/>
          <w:sz w:val="28"/>
          <w:szCs w:val="28"/>
          <w:lang w:eastAsia="en-US"/>
        </w:rPr>
        <w:t>закупки</w:t>
      </w:r>
      <w:r w:rsidR="00D76D6E" w:rsidRPr="00CC5142">
        <w:rPr>
          <w:rFonts w:eastAsiaTheme="minorHAnsi"/>
          <w:sz w:val="28"/>
          <w:szCs w:val="28"/>
          <w:lang w:eastAsia="en-US"/>
        </w:rPr>
        <w:t xml:space="preserve">, </w:t>
      </w:r>
      <w:r w:rsidR="00C965EC" w:rsidRPr="00CC5142">
        <w:rPr>
          <w:rFonts w:eastAsiaTheme="minorHAnsi"/>
          <w:sz w:val="28"/>
          <w:szCs w:val="28"/>
          <w:lang w:eastAsia="en-US"/>
        </w:rPr>
        <w:t xml:space="preserve"> </w:t>
      </w:r>
      <w:r w:rsidR="00D76D6E" w:rsidRPr="00CC5142">
        <w:rPr>
          <w:rFonts w:eastAsiaTheme="minorHAnsi"/>
          <w:sz w:val="28"/>
          <w:szCs w:val="28"/>
          <w:lang w:eastAsia="en-US"/>
        </w:rPr>
        <w:t>изменения</w:t>
      </w:r>
      <w:proofErr w:type="gramEnd"/>
      <w:r w:rsidR="00D76D6E" w:rsidRPr="00CC5142">
        <w:rPr>
          <w:rFonts w:eastAsiaTheme="minorHAnsi"/>
          <w:sz w:val="28"/>
          <w:szCs w:val="28"/>
          <w:lang w:eastAsia="en-US"/>
        </w:rPr>
        <w:t xml:space="preserve"> в извещение об осуществлении закупки  </w:t>
      </w:r>
      <w:r w:rsidR="0083399D" w:rsidRPr="00CC5142">
        <w:rPr>
          <w:rFonts w:eastAsiaTheme="minorHAnsi"/>
          <w:sz w:val="28"/>
          <w:szCs w:val="28"/>
          <w:lang w:eastAsia="en-US"/>
        </w:rPr>
        <w:t xml:space="preserve">после утверждения </w:t>
      </w:r>
      <w:r w:rsidR="00D76D6E" w:rsidRPr="00CC5142">
        <w:rPr>
          <w:rFonts w:eastAsiaTheme="minorHAnsi"/>
          <w:sz w:val="28"/>
          <w:szCs w:val="28"/>
          <w:lang w:eastAsia="en-US"/>
        </w:rPr>
        <w:t xml:space="preserve">их </w:t>
      </w:r>
      <w:r w:rsidR="0083399D" w:rsidRPr="00CC5142">
        <w:rPr>
          <w:rFonts w:eastAsiaTheme="minorHAnsi"/>
          <w:sz w:val="28"/>
          <w:szCs w:val="28"/>
          <w:lang w:eastAsia="en-US"/>
        </w:rPr>
        <w:t>заказчиком;</w:t>
      </w:r>
    </w:p>
    <w:p w:rsidR="00C965EC"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разъяснения </w:t>
      </w:r>
      <w:r w:rsidR="00C965EC" w:rsidRPr="00CC5142">
        <w:rPr>
          <w:rFonts w:eastAsiaTheme="minorHAnsi"/>
          <w:sz w:val="28"/>
          <w:szCs w:val="28"/>
          <w:lang w:eastAsia="en-US"/>
        </w:rPr>
        <w:t>положений извещения об осуществлении закупки при проведении электронного конкурса и электронного аукциона;</w:t>
      </w:r>
    </w:p>
    <w:p w:rsidR="0083399D"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 извещение об отмене </w:t>
      </w:r>
      <w:r w:rsidR="0083399D" w:rsidRPr="00CC5142">
        <w:rPr>
          <w:rFonts w:eastAsiaTheme="minorHAnsi"/>
          <w:sz w:val="28"/>
          <w:szCs w:val="28"/>
          <w:lang w:eastAsia="en-US"/>
        </w:rPr>
        <w:t>закупки.</w:t>
      </w:r>
    </w:p>
    <w:p w:rsidR="00363E30" w:rsidRPr="00CC5142" w:rsidRDefault="001953CB"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2.2.7.</w:t>
      </w:r>
      <w:r w:rsidR="00E54D68" w:rsidRPr="00CC5142">
        <w:rPr>
          <w:rFonts w:eastAsiaTheme="minorHAnsi"/>
          <w:sz w:val="28"/>
          <w:szCs w:val="28"/>
          <w:lang w:eastAsia="en-US"/>
        </w:rPr>
        <w:t xml:space="preserve"> Принимает</w:t>
      </w:r>
      <w:r w:rsidR="00363E30" w:rsidRPr="00CC5142">
        <w:rPr>
          <w:rFonts w:eastAsiaTheme="minorHAnsi"/>
          <w:sz w:val="28"/>
          <w:szCs w:val="28"/>
          <w:lang w:eastAsia="en-US"/>
        </w:rPr>
        <w:t xml:space="preserve"> заявки на участие в </w:t>
      </w:r>
      <w:r w:rsidR="00E54D68" w:rsidRPr="00CC5142">
        <w:rPr>
          <w:rFonts w:eastAsiaTheme="minorHAnsi"/>
          <w:sz w:val="28"/>
          <w:szCs w:val="28"/>
          <w:lang w:eastAsia="en-US"/>
        </w:rPr>
        <w:t>закупках</w:t>
      </w:r>
      <w:r w:rsidR="00363E30" w:rsidRPr="00CC5142">
        <w:rPr>
          <w:rFonts w:eastAsiaTheme="minorHAnsi"/>
          <w:sz w:val="28"/>
          <w:szCs w:val="28"/>
          <w:lang w:eastAsia="en-US"/>
        </w:rPr>
        <w:t xml:space="preserve">, окончательные предложения о цене контракта и иные документы участников закупок, направленные оператором электронной площадки согласно требованиям Федерального </w:t>
      </w:r>
      <w:hyperlink r:id="rId38" w:history="1">
        <w:r w:rsidR="00363E30" w:rsidRPr="00CC5142">
          <w:rPr>
            <w:rFonts w:eastAsiaTheme="minorHAnsi"/>
            <w:sz w:val="28"/>
            <w:szCs w:val="28"/>
            <w:lang w:eastAsia="en-US"/>
          </w:rPr>
          <w:t>закона</w:t>
        </w:r>
      </w:hyperlink>
      <w:r w:rsidR="00363E30" w:rsidRPr="00CC5142">
        <w:rPr>
          <w:rFonts w:eastAsiaTheme="minorHAnsi"/>
          <w:sz w:val="28"/>
          <w:szCs w:val="28"/>
          <w:lang w:eastAsia="en-US"/>
        </w:rPr>
        <w:t>.</w:t>
      </w:r>
    </w:p>
    <w:p w:rsidR="001953CB" w:rsidRPr="00CC5142" w:rsidRDefault="00F2603E"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2.2.8. Рассматривае</w:t>
      </w:r>
      <w:r w:rsidR="001953CB" w:rsidRPr="00CC5142">
        <w:rPr>
          <w:rFonts w:eastAsiaTheme="minorHAnsi"/>
          <w:sz w:val="28"/>
          <w:szCs w:val="28"/>
          <w:lang w:eastAsia="en-US"/>
        </w:rPr>
        <w:t xml:space="preserve">т заявки участников закупок на предмет их соответствия требованиям </w:t>
      </w:r>
      <w:r w:rsidRPr="00CC5142">
        <w:rPr>
          <w:rFonts w:eastAsiaTheme="minorHAnsi"/>
          <w:sz w:val="28"/>
          <w:szCs w:val="28"/>
          <w:lang w:eastAsia="en-US"/>
        </w:rPr>
        <w:t>извещения об осуществлении закупки.</w:t>
      </w:r>
    </w:p>
    <w:p w:rsidR="00F2603E" w:rsidRPr="00CC5142" w:rsidRDefault="00F2603E"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2.2.9. Вправе запрашивать у соответствующих органов и организаций сведения для подтверждения соответствия участников закупки требованиям, установленным в документации о закупке в соответствии с </w:t>
      </w:r>
      <w:hyperlink r:id="rId39" w:history="1">
        <w:r w:rsidRPr="00CC5142">
          <w:rPr>
            <w:rFonts w:eastAsiaTheme="minorHAnsi"/>
            <w:sz w:val="28"/>
            <w:szCs w:val="28"/>
            <w:lang w:eastAsia="en-US"/>
          </w:rPr>
          <w:t>пунктами 3</w:t>
        </w:r>
      </w:hyperlink>
      <w:r w:rsidRPr="00CC5142">
        <w:rPr>
          <w:rFonts w:eastAsiaTheme="minorHAnsi"/>
          <w:sz w:val="28"/>
          <w:szCs w:val="28"/>
          <w:lang w:eastAsia="en-US"/>
        </w:rPr>
        <w:t xml:space="preserve"> - </w:t>
      </w:r>
      <w:hyperlink r:id="rId40" w:history="1">
        <w:r w:rsidRPr="00CC5142">
          <w:rPr>
            <w:rFonts w:eastAsiaTheme="minorHAnsi"/>
            <w:sz w:val="28"/>
            <w:szCs w:val="28"/>
            <w:lang w:eastAsia="en-US"/>
          </w:rPr>
          <w:t>5</w:t>
        </w:r>
      </w:hyperlink>
      <w:r w:rsidRPr="00CC5142">
        <w:rPr>
          <w:rFonts w:eastAsiaTheme="minorHAnsi"/>
          <w:sz w:val="28"/>
          <w:szCs w:val="28"/>
          <w:lang w:eastAsia="en-US"/>
        </w:rPr>
        <w:t xml:space="preserve">, </w:t>
      </w:r>
      <w:hyperlink r:id="rId41" w:history="1">
        <w:r w:rsidRPr="00CC5142">
          <w:rPr>
            <w:rFonts w:eastAsiaTheme="minorHAnsi"/>
            <w:sz w:val="28"/>
            <w:szCs w:val="28"/>
            <w:lang w:eastAsia="en-US"/>
          </w:rPr>
          <w:t>7</w:t>
        </w:r>
      </w:hyperlink>
      <w:r w:rsidRPr="00CC5142">
        <w:rPr>
          <w:rFonts w:eastAsiaTheme="minorHAnsi"/>
          <w:sz w:val="28"/>
          <w:szCs w:val="28"/>
          <w:lang w:eastAsia="en-US"/>
        </w:rPr>
        <w:t xml:space="preserve">, </w:t>
      </w:r>
      <w:hyperlink r:id="rId42" w:history="1">
        <w:r w:rsidRPr="00CC5142">
          <w:rPr>
            <w:rFonts w:eastAsiaTheme="minorHAnsi"/>
            <w:sz w:val="28"/>
            <w:szCs w:val="28"/>
            <w:lang w:eastAsia="en-US"/>
          </w:rPr>
          <w:t>7.1</w:t>
        </w:r>
      </w:hyperlink>
      <w:r w:rsidRPr="00CC5142">
        <w:rPr>
          <w:rFonts w:eastAsiaTheme="minorHAnsi"/>
          <w:sz w:val="28"/>
          <w:szCs w:val="28"/>
          <w:lang w:eastAsia="en-US"/>
        </w:rPr>
        <w:t xml:space="preserve">, </w:t>
      </w:r>
      <w:hyperlink r:id="rId43" w:history="1">
        <w:r w:rsidRPr="00CC5142">
          <w:rPr>
            <w:rFonts w:eastAsiaTheme="minorHAnsi"/>
            <w:sz w:val="28"/>
            <w:szCs w:val="28"/>
            <w:lang w:eastAsia="en-US"/>
          </w:rPr>
          <w:t>8, 10 части 1 статьи 31</w:t>
        </w:r>
      </w:hyperlink>
      <w:r w:rsidRPr="00CC5142">
        <w:rPr>
          <w:rFonts w:eastAsiaTheme="minorHAnsi"/>
          <w:sz w:val="28"/>
          <w:szCs w:val="28"/>
          <w:lang w:eastAsia="en-US"/>
        </w:rPr>
        <w:t xml:space="preserve"> Федерального закона.</w:t>
      </w:r>
    </w:p>
    <w:p w:rsidR="00363E30" w:rsidRPr="00CC5142" w:rsidRDefault="00F2603E"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2.2.10</w:t>
      </w:r>
      <w:r w:rsidR="00363E30" w:rsidRPr="00CC5142">
        <w:rPr>
          <w:rFonts w:eastAsiaTheme="minorHAnsi"/>
          <w:sz w:val="28"/>
          <w:szCs w:val="28"/>
          <w:lang w:eastAsia="en-US"/>
        </w:rPr>
        <w:t>. Организует работу комиссий по осущ</w:t>
      </w:r>
      <w:r w:rsidR="00DB3803" w:rsidRPr="00CC5142">
        <w:rPr>
          <w:rFonts w:eastAsiaTheme="minorHAnsi"/>
          <w:sz w:val="28"/>
          <w:szCs w:val="28"/>
          <w:lang w:eastAsia="en-US"/>
        </w:rPr>
        <w:t>ествлению закупок, подготавливае</w:t>
      </w:r>
      <w:r w:rsidR="00363E30" w:rsidRPr="00CC5142">
        <w:rPr>
          <w:rFonts w:eastAsiaTheme="minorHAnsi"/>
          <w:sz w:val="28"/>
          <w:szCs w:val="28"/>
          <w:lang w:eastAsia="en-US"/>
        </w:rPr>
        <w:t>т информацию для комиссий по осуществлению закупок, содержащую мнение уполномоченного органа и заказчика по заявкам участников закупки.</w:t>
      </w:r>
    </w:p>
    <w:p w:rsidR="00F2603E" w:rsidRPr="00CC5142" w:rsidRDefault="00363E30"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2.2.1</w:t>
      </w:r>
      <w:r w:rsidR="00F2603E" w:rsidRPr="00CC5142">
        <w:rPr>
          <w:rFonts w:eastAsiaTheme="minorHAnsi"/>
          <w:sz w:val="28"/>
          <w:szCs w:val="28"/>
          <w:lang w:eastAsia="en-US"/>
        </w:rPr>
        <w:t xml:space="preserve">1. Формирует с использованием электронной площадки протоколы определения поставщика (подрядчика, исполнителя), протоколы о признании информации, подтверждающей добросовестность участника закупки, недостоверной (в случаях, предусмотренных </w:t>
      </w:r>
      <w:hyperlink r:id="rId44" w:history="1">
        <w:r w:rsidR="00A635EA" w:rsidRPr="00CC5142">
          <w:rPr>
            <w:rFonts w:eastAsiaTheme="minorHAnsi"/>
            <w:sz w:val="28"/>
            <w:szCs w:val="28"/>
            <w:lang w:eastAsia="en-US"/>
          </w:rPr>
          <w:t>подпунктом 2.1.8</w:t>
        </w:r>
        <w:r w:rsidR="00F2603E" w:rsidRPr="00CC5142">
          <w:rPr>
            <w:rFonts w:eastAsiaTheme="minorHAnsi"/>
            <w:sz w:val="28"/>
            <w:szCs w:val="28"/>
            <w:lang w:eastAsia="en-US"/>
          </w:rPr>
          <w:t xml:space="preserve"> пункта 2.1</w:t>
        </w:r>
      </w:hyperlink>
      <w:r w:rsidR="00F2603E" w:rsidRPr="00CC5142">
        <w:rPr>
          <w:rFonts w:eastAsiaTheme="minorHAnsi"/>
          <w:sz w:val="28"/>
          <w:szCs w:val="28"/>
          <w:lang w:eastAsia="en-US"/>
        </w:rPr>
        <w:t xml:space="preserve"> настоящего Порядка),  организует их подписание членами комиссии по осуществлению закупок усиленными электронными подписями, и направляет оператору электронной площадки.</w:t>
      </w:r>
    </w:p>
    <w:p w:rsidR="00363E30" w:rsidRPr="00CC5142" w:rsidRDefault="00DB380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2.2.1</w:t>
      </w:r>
      <w:r w:rsidR="007F2165" w:rsidRPr="00CC5142">
        <w:rPr>
          <w:rFonts w:eastAsiaTheme="minorHAnsi"/>
          <w:sz w:val="28"/>
          <w:szCs w:val="28"/>
          <w:lang w:eastAsia="en-US"/>
        </w:rPr>
        <w:t>2</w:t>
      </w:r>
      <w:r w:rsidR="00363E30" w:rsidRPr="00CC5142">
        <w:rPr>
          <w:rFonts w:eastAsiaTheme="minorHAnsi"/>
          <w:sz w:val="28"/>
          <w:szCs w:val="28"/>
          <w:lang w:eastAsia="en-US"/>
        </w:rPr>
        <w:t xml:space="preserve">. Согласовывает сроки осуществления закупок в течение 2 рабочих дней с даты представления Перечня закупок согласно </w:t>
      </w:r>
      <w:hyperlink r:id="rId45" w:history="1">
        <w:r w:rsidR="00A635EA" w:rsidRPr="00CC5142">
          <w:rPr>
            <w:rFonts w:eastAsiaTheme="minorHAnsi"/>
            <w:sz w:val="28"/>
            <w:szCs w:val="28"/>
            <w:lang w:eastAsia="en-US"/>
          </w:rPr>
          <w:t>подпункту 2.1.11</w:t>
        </w:r>
        <w:r w:rsidR="00363E30" w:rsidRPr="00CC5142">
          <w:rPr>
            <w:rFonts w:eastAsiaTheme="minorHAnsi"/>
            <w:sz w:val="28"/>
            <w:szCs w:val="28"/>
            <w:lang w:eastAsia="en-US"/>
          </w:rPr>
          <w:t xml:space="preserve"> пункта 2.1</w:t>
        </w:r>
      </w:hyperlink>
      <w:r w:rsidR="00363E30" w:rsidRPr="00CC5142">
        <w:rPr>
          <w:rFonts w:eastAsiaTheme="minorHAnsi"/>
          <w:sz w:val="28"/>
          <w:szCs w:val="28"/>
          <w:lang w:eastAsia="en-US"/>
        </w:rPr>
        <w:t xml:space="preserve"> настоящего Порядка.</w:t>
      </w:r>
    </w:p>
    <w:p w:rsidR="00363E30" w:rsidRPr="00CC5142" w:rsidRDefault="007F2165"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2.2.</w:t>
      </w:r>
      <w:r w:rsidR="00363E30" w:rsidRPr="00CC5142">
        <w:rPr>
          <w:rFonts w:eastAsiaTheme="minorHAnsi"/>
          <w:sz w:val="28"/>
          <w:szCs w:val="28"/>
          <w:lang w:eastAsia="en-US"/>
        </w:rPr>
        <w:t>1</w:t>
      </w:r>
      <w:r w:rsidRPr="00CC5142">
        <w:rPr>
          <w:rFonts w:eastAsiaTheme="minorHAnsi"/>
          <w:sz w:val="28"/>
          <w:szCs w:val="28"/>
          <w:lang w:eastAsia="en-US"/>
        </w:rPr>
        <w:t>3</w:t>
      </w:r>
      <w:r w:rsidR="00363E30" w:rsidRPr="00CC5142">
        <w:rPr>
          <w:rFonts w:eastAsiaTheme="minorHAnsi"/>
          <w:sz w:val="28"/>
          <w:szCs w:val="28"/>
          <w:lang w:eastAsia="en-US"/>
        </w:rPr>
        <w:t xml:space="preserve">. Обеспечивает хранение </w:t>
      </w:r>
      <w:r w:rsidR="00287DCA" w:rsidRPr="00CC5142">
        <w:rPr>
          <w:rFonts w:eastAsiaTheme="minorHAnsi"/>
          <w:sz w:val="28"/>
          <w:szCs w:val="28"/>
          <w:lang w:eastAsia="en-US"/>
        </w:rPr>
        <w:t xml:space="preserve">извещений об осуществлении закупки, изменений в извещения об осуществлении закупки, разъяснений положений извещения об осуществлении закупки, протоколов, составленных в ходе </w:t>
      </w:r>
      <w:r w:rsidR="00287DCA" w:rsidRPr="00CC5142">
        <w:rPr>
          <w:rFonts w:eastAsiaTheme="minorHAnsi"/>
          <w:sz w:val="28"/>
          <w:szCs w:val="28"/>
          <w:lang w:eastAsia="en-US"/>
        </w:rPr>
        <w:lastRenderedPageBreak/>
        <w:t>осуществления закупки</w:t>
      </w:r>
      <w:r w:rsidR="00363E30" w:rsidRPr="00CC5142">
        <w:rPr>
          <w:rFonts w:eastAsiaTheme="minorHAnsi"/>
          <w:sz w:val="28"/>
          <w:szCs w:val="28"/>
          <w:lang w:eastAsia="en-US"/>
        </w:rPr>
        <w:t xml:space="preserve">, в течение сроков хранения, установленных </w:t>
      </w:r>
      <w:r w:rsidR="00287DCA" w:rsidRPr="00CC5142">
        <w:rPr>
          <w:rFonts w:eastAsiaTheme="minorHAnsi"/>
          <w:sz w:val="28"/>
          <w:szCs w:val="28"/>
          <w:lang w:eastAsia="en-US"/>
        </w:rPr>
        <w:t>Федеральным законом</w:t>
      </w:r>
      <w:r w:rsidR="00363E30" w:rsidRPr="00CC5142">
        <w:rPr>
          <w:rFonts w:eastAsiaTheme="minorHAnsi"/>
          <w:sz w:val="28"/>
          <w:szCs w:val="28"/>
          <w:lang w:eastAsia="en-US"/>
        </w:rPr>
        <w:t>.</w:t>
      </w:r>
      <w:r w:rsidRPr="00CC5142">
        <w:rPr>
          <w:rFonts w:eastAsiaTheme="minorHAnsi"/>
          <w:sz w:val="28"/>
          <w:szCs w:val="28"/>
          <w:lang w:eastAsia="en-US"/>
        </w:rPr>
        <w:t>".</w:t>
      </w:r>
    </w:p>
    <w:p w:rsidR="00B30705" w:rsidRPr="00CC5142" w:rsidRDefault="00B30705" w:rsidP="00FA3A5F">
      <w:pPr>
        <w:autoSpaceDE w:val="0"/>
        <w:autoSpaceDN w:val="0"/>
        <w:adjustRightInd w:val="0"/>
        <w:ind w:firstLine="709"/>
        <w:jc w:val="both"/>
        <w:rPr>
          <w:rFonts w:eastAsiaTheme="minorHAnsi"/>
          <w:sz w:val="28"/>
          <w:szCs w:val="28"/>
          <w:lang w:eastAsia="en-US"/>
        </w:rPr>
      </w:pPr>
    </w:p>
    <w:p w:rsidR="006057E1" w:rsidRPr="00CC5142" w:rsidRDefault="00846983"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7</w:t>
      </w:r>
      <w:r w:rsidR="00FA3A5F" w:rsidRPr="00CC5142">
        <w:rPr>
          <w:rFonts w:eastAsiaTheme="minorHAnsi"/>
          <w:sz w:val="28"/>
          <w:szCs w:val="28"/>
          <w:lang w:eastAsia="en-US"/>
        </w:rPr>
        <w:t>.3.</w:t>
      </w:r>
      <w:r w:rsidR="007F2165" w:rsidRPr="00CC5142">
        <w:rPr>
          <w:rFonts w:eastAsiaTheme="minorHAnsi"/>
          <w:sz w:val="28"/>
          <w:szCs w:val="28"/>
          <w:lang w:eastAsia="en-US"/>
        </w:rPr>
        <w:t xml:space="preserve"> Подпункт 3.2.1 пункта 3.2 раздела </w:t>
      </w:r>
      <w:r w:rsidR="007F2165" w:rsidRPr="00CC5142">
        <w:rPr>
          <w:rFonts w:eastAsiaTheme="minorHAnsi"/>
          <w:sz w:val="28"/>
          <w:szCs w:val="28"/>
          <w:lang w:val="en-US" w:eastAsia="en-US"/>
        </w:rPr>
        <w:t>III</w:t>
      </w:r>
      <w:r w:rsidR="007F2165" w:rsidRPr="00CC5142">
        <w:rPr>
          <w:rFonts w:eastAsiaTheme="minorHAnsi"/>
          <w:sz w:val="28"/>
          <w:szCs w:val="28"/>
          <w:lang w:eastAsia="en-US"/>
        </w:rPr>
        <w:t xml:space="preserve"> изложить в следующей редакции:</w:t>
      </w:r>
    </w:p>
    <w:p w:rsidR="002F544B" w:rsidRPr="00CC5142" w:rsidRDefault="007F2165"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w:t>
      </w:r>
      <w:r w:rsidR="00E358B8" w:rsidRPr="00CC5142">
        <w:rPr>
          <w:rFonts w:eastAsiaTheme="minorHAnsi"/>
          <w:sz w:val="28"/>
          <w:szCs w:val="28"/>
          <w:lang w:eastAsia="en-US"/>
        </w:rPr>
        <w:t>3.2.1. В целях своевременного осуществления закупок предельные сроки подачи в уполномоченный орган заявок на осуществление закупок</w:t>
      </w:r>
      <w:r w:rsidR="002F544B" w:rsidRPr="00CC5142">
        <w:rPr>
          <w:rFonts w:eastAsiaTheme="minorHAnsi"/>
          <w:sz w:val="28"/>
          <w:szCs w:val="28"/>
          <w:lang w:eastAsia="en-US"/>
        </w:rPr>
        <w:t xml:space="preserve"> устанавливаются:</w:t>
      </w:r>
    </w:p>
    <w:p w:rsidR="002F544B" w:rsidRPr="00CC5142" w:rsidRDefault="00287DC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3.2.1.1. Н</w:t>
      </w:r>
      <w:r w:rsidR="002F544B" w:rsidRPr="00CC5142">
        <w:rPr>
          <w:rFonts w:eastAsiaTheme="minorHAnsi"/>
          <w:sz w:val="28"/>
          <w:szCs w:val="28"/>
          <w:lang w:eastAsia="en-US"/>
        </w:rPr>
        <w:t>а текущий год, со сроком поставки товара, выполнения работ, оказания услуг в текущем году:</w:t>
      </w:r>
    </w:p>
    <w:p w:rsidR="002F544B" w:rsidRPr="00CC5142" w:rsidRDefault="002F544B"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до </w:t>
      </w:r>
      <w:r w:rsidR="00287DCA" w:rsidRPr="00CC5142">
        <w:rPr>
          <w:rFonts w:eastAsiaTheme="minorHAnsi"/>
          <w:sz w:val="28"/>
          <w:szCs w:val="28"/>
          <w:lang w:eastAsia="en-US"/>
        </w:rPr>
        <w:t>1</w:t>
      </w:r>
      <w:r w:rsidRPr="00CC5142">
        <w:rPr>
          <w:rFonts w:eastAsiaTheme="minorHAnsi"/>
          <w:sz w:val="28"/>
          <w:szCs w:val="28"/>
          <w:lang w:eastAsia="en-US"/>
        </w:rPr>
        <w:t>0 сентября текущего года - на определение поставщиков (подрядчиков, исполнителей) путем проведения конкурсов;</w:t>
      </w:r>
    </w:p>
    <w:p w:rsidR="002F544B" w:rsidRPr="00CC5142" w:rsidRDefault="00287DC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до 1</w:t>
      </w:r>
      <w:r w:rsidR="002F544B" w:rsidRPr="00CC5142">
        <w:rPr>
          <w:rFonts w:eastAsiaTheme="minorHAnsi"/>
          <w:sz w:val="28"/>
          <w:szCs w:val="28"/>
          <w:lang w:eastAsia="en-US"/>
        </w:rPr>
        <w:t xml:space="preserve">0 октября текущего года - на определение поставщиков (подрядчиков, исполнителей) путем проведения аукционов, запросов </w:t>
      </w:r>
      <w:r w:rsidRPr="00CC5142">
        <w:rPr>
          <w:rFonts w:eastAsiaTheme="minorHAnsi"/>
          <w:sz w:val="28"/>
          <w:szCs w:val="28"/>
          <w:lang w:eastAsia="en-US"/>
        </w:rPr>
        <w:t>котировок;</w:t>
      </w:r>
    </w:p>
    <w:p w:rsidR="00E358B8" w:rsidRPr="00CC5142" w:rsidRDefault="00287DCA"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3.2.1.2. Н</w:t>
      </w:r>
      <w:r w:rsidR="00E358B8" w:rsidRPr="00CC5142">
        <w:rPr>
          <w:rFonts w:eastAsiaTheme="minorHAnsi"/>
          <w:sz w:val="28"/>
          <w:szCs w:val="28"/>
          <w:lang w:eastAsia="en-US"/>
        </w:rPr>
        <w:t>а очередной год со сроком поставки товара, выполнения работ, ока</w:t>
      </w:r>
      <w:r w:rsidRPr="00CC5142">
        <w:rPr>
          <w:rFonts w:eastAsiaTheme="minorHAnsi"/>
          <w:sz w:val="28"/>
          <w:szCs w:val="28"/>
          <w:lang w:eastAsia="en-US"/>
        </w:rPr>
        <w:t>зания услуг, начиная с 1 января</w:t>
      </w:r>
      <w:r w:rsidR="00E358B8" w:rsidRPr="00CC5142">
        <w:rPr>
          <w:rFonts w:eastAsiaTheme="minorHAnsi"/>
          <w:sz w:val="28"/>
          <w:szCs w:val="28"/>
          <w:lang w:eastAsia="en-US"/>
        </w:rPr>
        <w:t>:</w:t>
      </w:r>
    </w:p>
    <w:p w:rsidR="00E358B8" w:rsidRPr="00CC5142" w:rsidRDefault="00E358B8"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до 20 сентября текущего года - на определение поставщиков (подрядчиков, исполнителей) путем проведения конкурсов;</w:t>
      </w:r>
    </w:p>
    <w:p w:rsidR="000C7A6B" w:rsidRPr="00CC5142" w:rsidRDefault="00E358B8"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до 20 октября текущего года - на определение поставщиков (подрядчиков, исполнителей) путем проведения аукционов, запросов котировок</w:t>
      </w:r>
      <w:r w:rsidR="00287DCA" w:rsidRPr="00CC5142">
        <w:rPr>
          <w:rFonts w:eastAsiaTheme="minorHAnsi"/>
          <w:sz w:val="28"/>
          <w:szCs w:val="28"/>
          <w:lang w:eastAsia="en-US"/>
        </w:rPr>
        <w:t>.</w:t>
      </w:r>
      <w:r w:rsidR="007F2165" w:rsidRPr="00CC5142">
        <w:rPr>
          <w:rFonts w:eastAsiaTheme="minorHAnsi"/>
          <w:sz w:val="28"/>
          <w:szCs w:val="28"/>
          <w:lang w:eastAsia="en-US"/>
        </w:rPr>
        <w:t>".</w:t>
      </w:r>
    </w:p>
    <w:p w:rsidR="00FA3A5F" w:rsidRPr="00CC5142" w:rsidRDefault="00FA3A5F" w:rsidP="00FA3A5F">
      <w:pPr>
        <w:autoSpaceDE w:val="0"/>
        <w:autoSpaceDN w:val="0"/>
        <w:adjustRightInd w:val="0"/>
        <w:ind w:firstLine="540"/>
        <w:jc w:val="both"/>
        <w:rPr>
          <w:rFonts w:eastAsiaTheme="minorHAnsi"/>
          <w:sz w:val="28"/>
          <w:szCs w:val="28"/>
          <w:lang w:eastAsia="en-US"/>
        </w:rPr>
      </w:pPr>
    </w:p>
    <w:p w:rsidR="000C7A6B" w:rsidRPr="00CC5142" w:rsidRDefault="00846983" w:rsidP="00FA3A5F">
      <w:pPr>
        <w:autoSpaceDE w:val="0"/>
        <w:autoSpaceDN w:val="0"/>
        <w:adjustRightInd w:val="0"/>
        <w:ind w:firstLine="540"/>
        <w:jc w:val="both"/>
        <w:rPr>
          <w:rFonts w:eastAsiaTheme="minorHAnsi"/>
          <w:sz w:val="28"/>
          <w:szCs w:val="28"/>
          <w:lang w:eastAsia="en-US"/>
        </w:rPr>
      </w:pPr>
      <w:r w:rsidRPr="00CC5142">
        <w:rPr>
          <w:rFonts w:eastAsiaTheme="minorHAnsi"/>
          <w:sz w:val="28"/>
          <w:szCs w:val="28"/>
          <w:lang w:eastAsia="en-US"/>
        </w:rPr>
        <w:t>8</w:t>
      </w:r>
      <w:r w:rsidR="000C7A6B" w:rsidRPr="00CC5142">
        <w:rPr>
          <w:rFonts w:eastAsiaTheme="minorHAnsi"/>
          <w:sz w:val="28"/>
          <w:szCs w:val="28"/>
          <w:lang w:eastAsia="en-US"/>
        </w:rPr>
        <w:t xml:space="preserve">. </w:t>
      </w:r>
      <w:r w:rsidR="008A38EA" w:rsidRPr="00CC5142">
        <w:rPr>
          <w:rFonts w:eastAsiaTheme="minorHAnsi"/>
          <w:sz w:val="28"/>
          <w:szCs w:val="28"/>
          <w:lang w:eastAsia="en-US"/>
        </w:rPr>
        <w:t xml:space="preserve">Приложение </w:t>
      </w:r>
      <w:proofErr w:type="gramStart"/>
      <w:r w:rsidR="000C7A6B" w:rsidRPr="00CC5142">
        <w:rPr>
          <w:rFonts w:eastAsiaTheme="minorHAnsi"/>
          <w:sz w:val="28"/>
          <w:szCs w:val="28"/>
          <w:lang w:eastAsia="en-US"/>
        </w:rPr>
        <w:t xml:space="preserve">2 </w:t>
      </w:r>
      <w:r w:rsidR="000C7A6B" w:rsidRPr="00CC5142">
        <w:rPr>
          <w:rFonts w:eastAsiaTheme="minorHAnsi"/>
          <w:bCs/>
          <w:sz w:val="28"/>
          <w:szCs w:val="28"/>
          <w:lang w:eastAsia="en-US"/>
        </w:rPr>
        <w:t xml:space="preserve"> изложить</w:t>
      </w:r>
      <w:proofErr w:type="gramEnd"/>
      <w:r w:rsidR="000C7A6B" w:rsidRPr="00CC5142">
        <w:rPr>
          <w:rFonts w:eastAsiaTheme="minorHAnsi"/>
          <w:bCs/>
          <w:sz w:val="28"/>
          <w:szCs w:val="28"/>
          <w:lang w:eastAsia="en-US"/>
        </w:rPr>
        <w:t xml:space="preserve"> в следующей редакции:</w:t>
      </w:r>
    </w:p>
    <w:p w:rsidR="000C7A6B" w:rsidRPr="00CC5142" w:rsidRDefault="000C7A6B" w:rsidP="00287DCA">
      <w:pPr>
        <w:autoSpaceDE w:val="0"/>
        <w:autoSpaceDN w:val="0"/>
        <w:adjustRightInd w:val="0"/>
        <w:ind w:firstLine="540"/>
        <w:jc w:val="both"/>
        <w:rPr>
          <w:rFonts w:eastAsiaTheme="minorHAnsi"/>
          <w:sz w:val="28"/>
          <w:szCs w:val="28"/>
          <w:lang w:eastAsia="en-US"/>
        </w:rPr>
      </w:pPr>
    </w:p>
    <w:p w:rsidR="000C7A6B" w:rsidRPr="00CC5142" w:rsidRDefault="000C7A6B" w:rsidP="008B3D6F">
      <w:pPr>
        <w:autoSpaceDE w:val="0"/>
        <w:autoSpaceDN w:val="0"/>
        <w:adjustRightInd w:val="0"/>
        <w:jc w:val="center"/>
        <w:outlineLvl w:val="0"/>
        <w:rPr>
          <w:rFonts w:eastAsiaTheme="minorHAnsi"/>
          <w:sz w:val="28"/>
          <w:szCs w:val="28"/>
          <w:lang w:eastAsia="en-US"/>
        </w:rPr>
      </w:pPr>
      <w:r w:rsidRPr="00CC5142">
        <w:rPr>
          <w:rFonts w:eastAsiaTheme="minorHAnsi"/>
          <w:b/>
          <w:sz w:val="28"/>
          <w:szCs w:val="28"/>
          <w:lang w:eastAsia="en-US"/>
        </w:rPr>
        <w:t>"</w:t>
      </w:r>
      <w:r w:rsidR="00846983" w:rsidRPr="00CC5142">
        <w:rPr>
          <w:rFonts w:eastAsiaTheme="minorHAnsi"/>
          <w:b/>
          <w:sz w:val="28"/>
          <w:szCs w:val="28"/>
          <w:lang w:eastAsia="en-US"/>
        </w:rPr>
        <w:t xml:space="preserve">Принципы формирования </w:t>
      </w:r>
      <w:r w:rsidR="001123C5" w:rsidRPr="00CC5142">
        <w:rPr>
          <w:rFonts w:eastAsiaTheme="minorHAnsi"/>
          <w:b/>
          <w:sz w:val="28"/>
          <w:szCs w:val="28"/>
          <w:lang w:eastAsia="en-US"/>
        </w:rPr>
        <w:t xml:space="preserve">состава </w:t>
      </w:r>
      <w:r w:rsidRPr="00CC5142">
        <w:rPr>
          <w:rFonts w:eastAsiaTheme="minorHAnsi"/>
          <w:b/>
          <w:bCs/>
          <w:sz w:val="28"/>
          <w:szCs w:val="28"/>
          <w:lang w:eastAsia="en-US"/>
        </w:rPr>
        <w:t>комиссий по осуществлению закупок конкурентными</w:t>
      </w:r>
      <w:r w:rsidR="00846983" w:rsidRPr="00CC5142">
        <w:rPr>
          <w:rFonts w:eastAsiaTheme="minorHAnsi"/>
          <w:b/>
          <w:bCs/>
          <w:sz w:val="28"/>
          <w:szCs w:val="28"/>
          <w:lang w:eastAsia="en-US"/>
        </w:rPr>
        <w:t xml:space="preserve"> </w:t>
      </w:r>
      <w:r w:rsidRPr="00CC5142">
        <w:rPr>
          <w:rFonts w:eastAsiaTheme="minorHAnsi"/>
          <w:b/>
          <w:bCs/>
          <w:sz w:val="28"/>
          <w:szCs w:val="28"/>
          <w:lang w:eastAsia="en-US"/>
        </w:rPr>
        <w:t>способами определения поставщика</w:t>
      </w:r>
      <w:r w:rsidR="00846983" w:rsidRPr="00CC5142">
        <w:rPr>
          <w:rFonts w:eastAsiaTheme="minorHAnsi"/>
          <w:b/>
          <w:bCs/>
          <w:sz w:val="28"/>
          <w:szCs w:val="28"/>
          <w:lang w:eastAsia="en-US"/>
        </w:rPr>
        <w:t xml:space="preserve"> (подрядчика, исполнителя)</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547"/>
        <w:gridCol w:w="3544"/>
        <w:gridCol w:w="3685"/>
      </w:tblGrid>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p>
        </w:tc>
        <w:tc>
          <w:tcPr>
            <w:tcW w:w="3544"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Основной состав</w:t>
            </w:r>
          </w:p>
        </w:tc>
        <w:tc>
          <w:tcPr>
            <w:tcW w:w="3685"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Резервный состав</w:t>
            </w:r>
          </w:p>
        </w:tc>
      </w:tr>
      <w:tr w:rsidR="00CC5142" w:rsidRPr="00CC5142" w:rsidTr="000C7A6B">
        <w:tc>
          <w:tcPr>
            <w:tcW w:w="9776" w:type="dxa"/>
            <w:gridSpan w:val="3"/>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Члены комиссии:</w:t>
            </w:r>
          </w:p>
        </w:tc>
      </w:tr>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Председатель комиссии</w:t>
            </w:r>
          </w:p>
        </w:tc>
        <w:tc>
          <w:tcPr>
            <w:tcW w:w="3544"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начальник управления муниципальных закупок администрации города</w:t>
            </w:r>
          </w:p>
        </w:tc>
        <w:tc>
          <w:tcPr>
            <w:tcW w:w="3685" w:type="dxa"/>
            <w:tcBorders>
              <w:top w:val="single" w:sz="4" w:space="0" w:color="auto"/>
              <w:left w:val="single" w:sz="4" w:space="0" w:color="auto"/>
              <w:bottom w:val="single" w:sz="4" w:space="0" w:color="auto"/>
              <w:right w:val="single" w:sz="4" w:space="0" w:color="auto"/>
            </w:tcBorders>
          </w:tcPr>
          <w:p w:rsidR="000C7A6B" w:rsidRPr="00CC5142" w:rsidRDefault="002637ED"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заместитель начальника управления, начальник договорного отдела</w:t>
            </w:r>
            <w:r w:rsidR="008A38EA" w:rsidRPr="00CC5142">
              <w:rPr>
                <w:rFonts w:eastAsiaTheme="minorHAnsi"/>
                <w:sz w:val="28"/>
                <w:szCs w:val="28"/>
                <w:lang w:eastAsia="en-US"/>
              </w:rPr>
              <w:t xml:space="preserve"> управления муниципальных закупок администрации города</w:t>
            </w:r>
          </w:p>
        </w:tc>
      </w:tr>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Секретарь комиссии</w:t>
            </w:r>
          </w:p>
        </w:tc>
        <w:tc>
          <w:tcPr>
            <w:tcW w:w="3544"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специалист управления муниципальных закупок администрации города (по согласованию с начальником управления)</w:t>
            </w:r>
          </w:p>
        </w:tc>
        <w:tc>
          <w:tcPr>
            <w:tcW w:w="3685"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специалист управления муниципальных закупок администрации города (по согласованию с начальником управления)</w:t>
            </w:r>
          </w:p>
        </w:tc>
      </w:tr>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 xml:space="preserve">От заказчика </w:t>
            </w:r>
          </w:p>
        </w:tc>
        <w:tc>
          <w:tcPr>
            <w:tcW w:w="3544"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 xml:space="preserve">руководитель (при осуществлении закупки для </w:t>
            </w:r>
            <w:r w:rsidR="002637ED" w:rsidRPr="00CC5142">
              <w:rPr>
                <w:rFonts w:eastAsiaTheme="minorHAnsi"/>
                <w:sz w:val="28"/>
                <w:szCs w:val="28"/>
                <w:lang w:eastAsia="en-US"/>
              </w:rPr>
              <w:t xml:space="preserve">Счетной палаты города, </w:t>
            </w:r>
            <w:r w:rsidRPr="00CC5142">
              <w:rPr>
                <w:rFonts w:eastAsiaTheme="minorHAnsi"/>
                <w:sz w:val="28"/>
                <w:szCs w:val="28"/>
                <w:lang w:eastAsia="en-US"/>
              </w:rPr>
              <w:lastRenderedPageBreak/>
              <w:t>департамента жилищно-коммунального хозяйства администрации города, департамента муниципальной собственности и земельных ресурсов администрации города, департамента по социальной политике администрации города, департамента строительства администрации города, департамента общественных коммуникаций администрации города - заместитель руководителя; при осуществлении закупки для Думы города - руководитель структурного подразделения Думы города, подготовившего заявку на осуществление закупки)</w:t>
            </w:r>
          </w:p>
        </w:tc>
        <w:tc>
          <w:tcPr>
            <w:tcW w:w="3685" w:type="dxa"/>
            <w:tcBorders>
              <w:top w:val="single" w:sz="4" w:space="0" w:color="auto"/>
              <w:left w:val="single" w:sz="4" w:space="0" w:color="auto"/>
              <w:bottom w:val="single" w:sz="4" w:space="0" w:color="auto"/>
              <w:right w:val="single" w:sz="4" w:space="0" w:color="auto"/>
            </w:tcBorders>
          </w:tcPr>
          <w:p w:rsidR="002637ED"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lastRenderedPageBreak/>
              <w:t>заместитель руководителя (при наличии)</w:t>
            </w:r>
            <w:r w:rsidR="008A38EA" w:rsidRPr="00CC5142">
              <w:rPr>
                <w:rFonts w:eastAsiaTheme="minorHAnsi"/>
                <w:sz w:val="28"/>
                <w:szCs w:val="28"/>
                <w:lang w:eastAsia="en-US"/>
              </w:rPr>
              <w:t xml:space="preserve">, в случае отсутствия заместителя </w:t>
            </w:r>
            <w:r w:rsidR="008A38EA" w:rsidRPr="00CC5142">
              <w:rPr>
                <w:rFonts w:eastAsiaTheme="minorHAnsi"/>
                <w:sz w:val="28"/>
                <w:szCs w:val="28"/>
                <w:lang w:eastAsia="en-US"/>
              </w:rPr>
              <w:lastRenderedPageBreak/>
              <w:t xml:space="preserve">руководителя иной специалист заказчика (по согласованию с руководителем) </w:t>
            </w:r>
          </w:p>
          <w:p w:rsidR="002637ED" w:rsidRPr="00CC5142" w:rsidRDefault="002637ED" w:rsidP="008A38EA">
            <w:pPr>
              <w:autoSpaceDE w:val="0"/>
              <w:autoSpaceDN w:val="0"/>
              <w:adjustRightInd w:val="0"/>
              <w:jc w:val="both"/>
              <w:rPr>
                <w:rFonts w:eastAsiaTheme="minorHAnsi"/>
                <w:sz w:val="28"/>
                <w:szCs w:val="28"/>
                <w:lang w:eastAsia="en-US"/>
              </w:rPr>
            </w:pPr>
          </w:p>
        </w:tc>
      </w:tr>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lastRenderedPageBreak/>
              <w:t xml:space="preserve">От заказчика </w:t>
            </w:r>
          </w:p>
        </w:tc>
        <w:tc>
          <w:tcPr>
            <w:tcW w:w="3544"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специалист заказчика, ответственный за подготовку технического задания</w:t>
            </w:r>
          </w:p>
        </w:tc>
        <w:tc>
          <w:tcPr>
            <w:tcW w:w="3685" w:type="dxa"/>
            <w:tcBorders>
              <w:top w:val="single" w:sz="4" w:space="0" w:color="auto"/>
              <w:left w:val="single" w:sz="4" w:space="0" w:color="auto"/>
              <w:bottom w:val="single" w:sz="4" w:space="0" w:color="auto"/>
              <w:right w:val="single" w:sz="4" w:space="0" w:color="auto"/>
            </w:tcBorders>
          </w:tcPr>
          <w:p w:rsidR="000C7A6B" w:rsidRPr="00CC5142" w:rsidRDefault="000C7A6B"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специалист заказчика (по согласованию с руководителем заказчика)</w:t>
            </w:r>
          </w:p>
        </w:tc>
      </w:tr>
      <w:tr w:rsidR="00CC5142" w:rsidRPr="00CC5142" w:rsidTr="008A38EA">
        <w:tc>
          <w:tcPr>
            <w:tcW w:w="2547" w:type="dxa"/>
            <w:tcBorders>
              <w:top w:val="single" w:sz="4" w:space="0" w:color="auto"/>
              <w:left w:val="single" w:sz="4" w:space="0" w:color="auto"/>
              <w:bottom w:val="single" w:sz="4" w:space="0" w:color="auto"/>
              <w:right w:val="single" w:sz="4" w:space="0" w:color="auto"/>
            </w:tcBorders>
          </w:tcPr>
          <w:p w:rsidR="002637ED" w:rsidRPr="00CC5142" w:rsidRDefault="002637ED" w:rsidP="008A38EA">
            <w:pPr>
              <w:autoSpaceDE w:val="0"/>
              <w:autoSpaceDN w:val="0"/>
              <w:adjustRightInd w:val="0"/>
              <w:jc w:val="both"/>
              <w:rPr>
                <w:rFonts w:eastAsiaTheme="minorHAnsi"/>
                <w:sz w:val="28"/>
                <w:szCs w:val="28"/>
                <w:lang w:eastAsia="en-US"/>
              </w:rPr>
            </w:pPr>
            <w:r w:rsidRPr="00CC5142">
              <w:rPr>
                <w:rFonts w:eastAsiaTheme="minorHAnsi"/>
                <w:sz w:val="28"/>
                <w:szCs w:val="28"/>
                <w:lang w:eastAsia="en-US"/>
              </w:rPr>
              <w:t>От юридического управления администрации города</w:t>
            </w:r>
          </w:p>
        </w:tc>
        <w:tc>
          <w:tcPr>
            <w:tcW w:w="3544"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autoSpaceDE w:val="0"/>
              <w:autoSpaceDN w:val="0"/>
              <w:adjustRightInd w:val="0"/>
              <w:jc w:val="both"/>
              <w:rPr>
                <w:rFonts w:eastAsiaTheme="minorHAnsi"/>
                <w:sz w:val="28"/>
                <w:szCs w:val="28"/>
                <w:lang w:eastAsia="en-US"/>
              </w:rPr>
            </w:pPr>
            <w:r w:rsidRPr="008D6D93">
              <w:rPr>
                <w:rFonts w:eastAsiaTheme="minorHAnsi"/>
                <w:sz w:val="28"/>
                <w:szCs w:val="28"/>
                <w:lang w:eastAsia="en-US"/>
              </w:rPr>
              <w:t xml:space="preserve">заместитель начальника управления или иной специалист управления (по согласованию с начальником управления) </w:t>
            </w:r>
          </w:p>
          <w:p w:rsidR="002637ED" w:rsidRPr="008D6D93" w:rsidRDefault="002637ED" w:rsidP="008A38EA">
            <w:pPr>
              <w:autoSpaceDE w:val="0"/>
              <w:autoSpaceDN w:val="0"/>
              <w:adjustRightInd w:val="0"/>
              <w:jc w:val="both"/>
              <w:rPr>
                <w:rFonts w:eastAsiaTheme="minorHAns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tcPr>
          <w:p w:rsidR="002637ED" w:rsidRPr="008D6D93" w:rsidRDefault="00EA2698" w:rsidP="00EA2698">
            <w:pPr>
              <w:autoSpaceDE w:val="0"/>
              <w:autoSpaceDN w:val="0"/>
              <w:adjustRightInd w:val="0"/>
              <w:jc w:val="both"/>
              <w:rPr>
                <w:rFonts w:eastAsiaTheme="minorHAnsi"/>
                <w:sz w:val="28"/>
                <w:szCs w:val="28"/>
                <w:lang w:eastAsia="en-US"/>
              </w:rPr>
            </w:pPr>
            <w:r>
              <w:rPr>
                <w:rFonts w:eastAsiaTheme="minorHAnsi"/>
                <w:sz w:val="28"/>
                <w:szCs w:val="28"/>
                <w:lang w:eastAsia="en-US"/>
              </w:rPr>
              <w:t>н</w:t>
            </w:r>
            <w:r w:rsidR="008D6D93" w:rsidRPr="008D6D93">
              <w:rPr>
                <w:rFonts w:eastAsiaTheme="minorHAnsi"/>
                <w:sz w:val="28"/>
                <w:szCs w:val="28"/>
                <w:lang w:eastAsia="en-US"/>
              </w:rPr>
              <w:t>ачальник</w:t>
            </w:r>
            <w:r>
              <w:rPr>
                <w:rFonts w:eastAsiaTheme="minorHAnsi"/>
                <w:sz w:val="28"/>
                <w:szCs w:val="28"/>
                <w:lang w:eastAsia="en-US"/>
              </w:rPr>
              <w:t xml:space="preserve"> экспертно-правового отдела </w:t>
            </w:r>
            <w:bookmarkStart w:id="6" w:name="_GoBack"/>
            <w:bookmarkEnd w:id="6"/>
            <w:r w:rsidR="008D6D93" w:rsidRPr="008D6D93">
              <w:rPr>
                <w:rFonts w:eastAsiaTheme="minorHAnsi"/>
                <w:sz w:val="28"/>
                <w:szCs w:val="28"/>
                <w:lang w:eastAsia="en-US"/>
              </w:rPr>
              <w:t>или иной специалист управления (по согласованию с начальником управления)</w:t>
            </w:r>
          </w:p>
        </w:tc>
      </w:tr>
    </w:tbl>
    <w:p w:rsidR="000C7A6B" w:rsidRPr="00CC5142" w:rsidRDefault="008A38EA" w:rsidP="008A38EA">
      <w:pPr>
        <w:autoSpaceDE w:val="0"/>
        <w:autoSpaceDN w:val="0"/>
        <w:adjustRightInd w:val="0"/>
        <w:ind w:firstLine="540"/>
        <w:jc w:val="right"/>
        <w:rPr>
          <w:rFonts w:eastAsiaTheme="minorHAnsi"/>
          <w:sz w:val="28"/>
          <w:szCs w:val="28"/>
          <w:lang w:eastAsia="en-US"/>
        </w:rPr>
      </w:pPr>
      <w:r w:rsidRPr="00CC5142">
        <w:rPr>
          <w:rFonts w:eastAsiaTheme="minorHAnsi"/>
          <w:sz w:val="28"/>
          <w:szCs w:val="28"/>
          <w:lang w:eastAsia="en-US"/>
        </w:rPr>
        <w:t>"</w:t>
      </w:r>
      <w:r w:rsidR="000C01FD" w:rsidRPr="00CC5142">
        <w:rPr>
          <w:rFonts w:eastAsiaTheme="minorHAnsi"/>
          <w:sz w:val="28"/>
          <w:szCs w:val="28"/>
          <w:lang w:eastAsia="en-US"/>
        </w:rPr>
        <w:t>.</w:t>
      </w:r>
    </w:p>
    <w:p w:rsidR="000C01FD" w:rsidRPr="00CC5142" w:rsidRDefault="008A38EA" w:rsidP="00FA3A5F">
      <w:pPr>
        <w:autoSpaceDE w:val="0"/>
        <w:autoSpaceDN w:val="0"/>
        <w:adjustRightInd w:val="0"/>
        <w:ind w:firstLine="709"/>
        <w:jc w:val="both"/>
        <w:rPr>
          <w:rFonts w:eastAsiaTheme="minorHAnsi"/>
          <w:bCs/>
          <w:sz w:val="28"/>
          <w:szCs w:val="28"/>
          <w:lang w:eastAsia="en-US"/>
        </w:rPr>
      </w:pPr>
      <w:r w:rsidRPr="00CC5142">
        <w:rPr>
          <w:rFonts w:eastAsiaTheme="minorHAnsi"/>
          <w:bCs/>
          <w:sz w:val="28"/>
          <w:szCs w:val="28"/>
          <w:lang w:eastAsia="en-US"/>
        </w:rPr>
        <w:t xml:space="preserve">9. </w:t>
      </w:r>
      <w:r w:rsidR="00DB3803" w:rsidRPr="00CC5142">
        <w:rPr>
          <w:rFonts w:eastAsiaTheme="minorHAnsi"/>
          <w:bCs/>
          <w:sz w:val="28"/>
          <w:szCs w:val="28"/>
          <w:lang w:eastAsia="en-US"/>
        </w:rPr>
        <w:t>В приложении 3</w:t>
      </w:r>
      <w:r w:rsidR="000C01FD" w:rsidRPr="00CC5142">
        <w:rPr>
          <w:rFonts w:eastAsiaTheme="minorHAnsi"/>
          <w:bCs/>
          <w:sz w:val="28"/>
          <w:szCs w:val="28"/>
          <w:lang w:eastAsia="en-US"/>
        </w:rPr>
        <w:t>:</w:t>
      </w:r>
    </w:p>
    <w:p w:rsidR="000C01FD" w:rsidRPr="00CC5142" w:rsidRDefault="000C01FD" w:rsidP="00FA3A5F">
      <w:pPr>
        <w:autoSpaceDE w:val="0"/>
        <w:autoSpaceDN w:val="0"/>
        <w:adjustRightInd w:val="0"/>
        <w:ind w:firstLine="709"/>
        <w:jc w:val="both"/>
        <w:rPr>
          <w:rFonts w:eastAsiaTheme="minorHAnsi"/>
          <w:bCs/>
          <w:sz w:val="28"/>
          <w:szCs w:val="28"/>
          <w:lang w:eastAsia="en-US"/>
        </w:rPr>
      </w:pPr>
      <w:r w:rsidRPr="00CC5142">
        <w:rPr>
          <w:rFonts w:eastAsiaTheme="minorHAnsi"/>
          <w:bCs/>
          <w:sz w:val="28"/>
          <w:szCs w:val="28"/>
          <w:lang w:eastAsia="en-US"/>
        </w:rPr>
        <w:t>9.1. Абзац второй пункта 4 изложить в следующей редакции:</w:t>
      </w:r>
    </w:p>
    <w:p w:rsidR="000C01FD" w:rsidRPr="00CC5142" w:rsidRDefault="000C01F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физические лица, которые были привлечены в качестве экспертов к проведению экспертной оценки извещения об осуществлении закупки, заявок на участие в конкурсе, оценки соответствия участников конкурса дополнительным требованиям;".</w:t>
      </w:r>
    </w:p>
    <w:p w:rsidR="000C01FD" w:rsidRPr="00CC5142" w:rsidRDefault="000C01FD" w:rsidP="00FA3A5F">
      <w:pPr>
        <w:autoSpaceDE w:val="0"/>
        <w:autoSpaceDN w:val="0"/>
        <w:adjustRightInd w:val="0"/>
        <w:ind w:firstLine="709"/>
        <w:rPr>
          <w:rFonts w:eastAsiaTheme="minorHAnsi"/>
          <w:sz w:val="28"/>
          <w:szCs w:val="28"/>
          <w:lang w:eastAsia="en-US"/>
        </w:rPr>
      </w:pPr>
      <w:r w:rsidRPr="00CC5142">
        <w:rPr>
          <w:rFonts w:eastAsiaTheme="minorHAnsi"/>
          <w:sz w:val="28"/>
          <w:szCs w:val="28"/>
          <w:lang w:eastAsia="en-US"/>
        </w:rPr>
        <w:t>9.2. Пункт 5 изложить в следующей редакции:</w:t>
      </w:r>
    </w:p>
    <w:p w:rsidR="000C01FD" w:rsidRPr="00CC5142" w:rsidRDefault="000C01F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lastRenderedPageBreak/>
        <w:t>"</w:t>
      </w:r>
      <w:r w:rsidR="008A38EA" w:rsidRPr="00CC5142">
        <w:rPr>
          <w:rFonts w:eastAsiaTheme="minorHAnsi"/>
          <w:sz w:val="28"/>
          <w:szCs w:val="28"/>
          <w:lang w:eastAsia="en-US"/>
        </w:rPr>
        <w:t>Комиссия осуществляет полномочия в соответствии с Федеральным законом.</w:t>
      </w:r>
      <w:r w:rsidRPr="00CC5142">
        <w:rPr>
          <w:rFonts w:eastAsiaTheme="minorHAnsi"/>
          <w:sz w:val="28"/>
          <w:szCs w:val="28"/>
          <w:lang w:eastAsia="en-US"/>
        </w:rPr>
        <w:t>".</w:t>
      </w:r>
    </w:p>
    <w:p w:rsidR="000C01FD" w:rsidRPr="00CC5142" w:rsidRDefault="007B02EC"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9.3</w:t>
      </w:r>
      <w:r w:rsidR="000C01FD" w:rsidRPr="00CC5142">
        <w:rPr>
          <w:rFonts w:eastAsiaTheme="minorHAnsi"/>
          <w:sz w:val="28"/>
          <w:szCs w:val="28"/>
          <w:lang w:eastAsia="en-US"/>
        </w:rPr>
        <w:t>. Пункт 6 дополнить абзацем следующего содержания:</w:t>
      </w:r>
    </w:p>
    <w:p w:rsidR="007B02EC" w:rsidRPr="00CC5142" w:rsidRDefault="000C01FD"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r w:rsidR="007B02EC" w:rsidRPr="00CC5142">
        <w:rPr>
          <w:rFonts w:eastAsiaTheme="minorHAnsi"/>
          <w:sz w:val="28"/>
          <w:szCs w:val="28"/>
          <w:lang w:eastAsia="en-US"/>
        </w:rPr>
        <w:t>".</w:t>
      </w:r>
    </w:p>
    <w:p w:rsidR="000C01FD" w:rsidRPr="00CC5142" w:rsidRDefault="007B02EC"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9.4. Абзац второй пункта 8 признать утратившим силу.</w:t>
      </w:r>
    </w:p>
    <w:p w:rsidR="007B02EC" w:rsidRPr="00CC5142" w:rsidRDefault="007B02EC"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 xml:space="preserve">9.5. Пункт </w:t>
      </w:r>
      <w:r w:rsidR="008A38EA" w:rsidRPr="00CC5142">
        <w:rPr>
          <w:rFonts w:eastAsiaTheme="minorHAnsi"/>
          <w:sz w:val="28"/>
          <w:szCs w:val="28"/>
          <w:lang w:eastAsia="en-US"/>
        </w:rPr>
        <w:t>9</w:t>
      </w:r>
      <w:r w:rsidRPr="00CC5142">
        <w:rPr>
          <w:rFonts w:eastAsiaTheme="minorHAnsi"/>
          <w:sz w:val="28"/>
          <w:szCs w:val="28"/>
          <w:lang w:eastAsia="en-US"/>
        </w:rPr>
        <w:t xml:space="preserve"> изложить в следующей редакции:</w:t>
      </w:r>
    </w:p>
    <w:p w:rsidR="007B02EC" w:rsidRPr="00CC5142" w:rsidRDefault="007B02EC" w:rsidP="00FA3A5F">
      <w:pPr>
        <w:autoSpaceDE w:val="0"/>
        <w:autoSpaceDN w:val="0"/>
        <w:adjustRightInd w:val="0"/>
        <w:ind w:firstLine="709"/>
        <w:jc w:val="both"/>
        <w:rPr>
          <w:rFonts w:eastAsiaTheme="minorHAnsi"/>
          <w:sz w:val="28"/>
          <w:szCs w:val="28"/>
          <w:lang w:eastAsia="en-US"/>
        </w:rPr>
      </w:pPr>
      <w:r w:rsidRPr="00CC5142">
        <w:rPr>
          <w:rFonts w:eastAsiaTheme="minorHAnsi"/>
          <w:sz w:val="28"/>
          <w:szCs w:val="28"/>
          <w:lang w:eastAsia="en-US"/>
        </w:rPr>
        <w:t>"9</w:t>
      </w:r>
      <w:r w:rsidR="008A38EA" w:rsidRPr="00CC5142">
        <w:rPr>
          <w:rFonts w:eastAsiaTheme="minorHAnsi"/>
          <w:sz w:val="28"/>
          <w:szCs w:val="28"/>
          <w:lang w:eastAsia="en-US"/>
        </w:rPr>
        <w:t>. Секретарь Комиссии ведет протоколы заседаний Комиссии</w:t>
      </w:r>
      <w:r w:rsidR="00E55071" w:rsidRPr="00CC5142">
        <w:rPr>
          <w:rFonts w:eastAsiaTheme="minorHAnsi"/>
          <w:sz w:val="28"/>
          <w:szCs w:val="28"/>
          <w:lang w:eastAsia="en-US"/>
        </w:rPr>
        <w:t xml:space="preserve"> и организует их</w:t>
      </w:r>
      <w:r w:rsidRPr="00CC5142">
        <w:rPr>
          <w:rFonts w:eastAsiaTheme="minorHAnsi"/>
          <w:sz w:val="28"/>
          <w:szCs w:val="28"/>
          <w:lang w:eastAsia="en-US"/>
        </w:rPr>
        <w:t xml:space="preserve"> подписание всеми членами Комиссии, после чего формирует протоколы заседаний Комиссии с использованием электронной </w:t>
      </w:r>
      <w:proofErr w:type="gramStart"/>
      <w:r w:rsidRPr="00CC5142">
        <w:rPr>
          <w:rFonts w:eastAsiaTheme="minorHAnsi"/>
          <w:sz w:val="28"/>
          <w:szCs w:val="28"/>
          <w:lang w:eastAsia="en-US"/>
        </w:rPr>
        <w:t>площадки,  организует</w:t>
      </w:r>
      <w:proofErr w:type="gramEnd"/>
      <w:r w:rsidRPr="00CC5142">
        <w:rPr>
          <w:rFonts w:eastAsiaTheme="minorHAnsi"/>
          <w:sz w:val="28"/>
          <w:szCs w:val="28"/>
          <w:lang w:eastAsia="en-US"/>
        </w:rPr>
        <w:t xml:space="preserve"> подписание членами Комиссии ус</w:t>
      </w:r>
      <w:r w:rsidR="006A7846" w:rsidRPr="00CC5142">
        <w:rPr>
          <w:rFonts w:eastAsiaTheme="minorHAnsi"/>
          <w:sz w:val="28"/>
          <w:szCs w:val="28"/>
          <w:lang w:eastAsia="en-US"/>
        </w:rPr>
        <w:t>иленными электронными подписями</w:t>
      </w:r>
      <w:r w:rsidRPr="00CC5142">
        <w:rPr>
          <w:rFonts w:eastAsiaTheme="minorHAnsi"/>
          <w:sz w:val="28"/>
          <w:szCs w:val="28"/>
          <w:lang w:eastAsia="en-US"/>
        </w:rPr>
        <w:t xml:space="preserve"> и направляет оператору электронной площадки.</w:t>
      </w:r>
      <w:r w:rsidR="006A7846" w:rsidRPr="00CC5142">
        <w:rPr>
          <w:rFonts w:eastAsiaTheme="minorHAnsi"/>
          <w:sz w:val="28"/>
          <w:szCs w:val="28"/>
          <w:lang w:eastAsia="en-US"/>
        </w:rPr>
        <w:t>".</w:t>
      </w:r>
    </w:p>
    <w:p w:rsidR="00305317" w:rsidRPr="00CC5142" w:rsidRDefault="00305317" w:rsidP="008A38EA">
      <w:pPr>
        <w:autoSpaceDE w:val="0"/>
        <w:autoSpaceDN w:val="0"/>
        <w:adjustRightInd w:val="0"/>
        <w:jc w:val="both"/>
        <w:outlineLvl w:val="0"/>
        <w:rPr>
          <w:rFonts w:eastAsiaTheme="minorHAnsi"/>
          <w:bCs/>
          <w:sz w:val="28"/>
          <w:szCs w:val="28"/>
          <w:lang w:eastAsia="en-US"/>
        </w:rPr>
      </w:pPr>
    </w:p>
    <w:sectPr w:rsidR="00305317" w:rsidRPr="00CC5142" w:rsidSect="0097041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5580"/>
    <w:multiLevelType w:val="hybridMultilevel"/>
    <w:tmpl w:val="97123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82749C"/>
    <w:multiLevelType w:val="hybridMultilevel"/>
    <w:tmpl w:val="456C8E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1519AB"/>
    <w:multiLevelType w:val="multilevel"/>
    <w:tmpl w:val="A36E58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ED77A19"/>
    <w:multiLevelType w:val="hybridMultilevel"/>
    <w:tmpl w:val="BF56D8AA"/>
    <w:lvl w:ilvl="0" w:tplc="15221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1094E80"/>
    <w:multiLevelType w:val="multilevel"/>
    <w:tmpl w:val="CA76BD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63156B39"/>
    <w:multiLevelType w:val="hybridMultilevel"/>
    <w:tmpl w:val="F738CA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8"/>
    <w:rsid w:val="000159DE"/>
    <w:rsid w:val="000174A1"/>
    <w:rsid w:val="0006471A"/>
    <w:rsid w:val="000815B6"/>
    <w:rsid w:val="000A4222"/>
    <w:rsid w:val="000C01FD"/>
    <w:rsid w:val="000C7A6B"/>
    <w:rsid w:val="000D7071"/>
    <w:rsid w:val="000E6955"/>
    <w:rsid w:val="001123C5"/>
    <w:rsid w:val="00124C9C"/>
    <w:rsid w:val="00125C8D"/>
    <w:rsid w:val="001268B6"/>
    <w:rsid w:val="0013327E"/>
    <w:rsid w:val="00150C07"/>
    <w:rsid w:val="00161EF6"/>
    <w:rsid w:val="001953CB"/>
    <w:rsid w:val="001A1D44"/>
    <w:rsid w:val="001A2D46"/>
    <w:rsid w:val="001C04FD"/>
    <w:rsid w:val="001C1818"/>
    <w:rsid w:val="001D7D89"/>
    <w:rsid w:val="001E2830"/>
    <w:rsid w:val="0021294C"/>
    <w:rsid w:val="00221EE9"/>
    <w:rsid w:val="00221F55"/>
    <w:rsid w:val="002516E6"/>
    <w:rsid w:val="00251B38"/>
    <w:rsid w:val="00262AB1"/>
    <w:rsid w:val="002637ED"/>
    <w:rsid w:val="00287DCA"/>
    <w:rsid w:val="00296A35"/>
    <w:rsid w:val="002D09E9"/>
    <w:rsid w:val="002F16D6"/>
    <w:rsid w:val="002F544B"/>
    <w:rsid w:val="00305317"/>
    <w:rsid w:val="003059E8"/>
    <w:rsid w:val="003248C1"/>
    <w:rsid w:val="00327227"/>
    <w:rsid w:val="00330084"/>
    <w:rsid w:val="00332885"/>
    <w:rsid w:val="003507AF"/>
    <w:rsid w:val="00352858"/>
    <w:rsid w:val="0035320C"/>
    <w:rsid w:val="00353795"/>
    <w:rsid w:val="0035587A"/>
    <w:rsid w:val="00363E30"/>
    <w:rsid w:val="00393AEE"/>
    <w:rsid w:val="003E052C"/>
    <w:rsid w:val="003F15FE"/>
    <w:rsid w:val="003F4CC1"/>
    <w:rsid w:val="00402525"/>
    <w:rsid w:val="004232A7"/>
    <w:rsid w:val="0042476A"/>
    <w:rsid w:val="00444DCF"/>
    <w:rsid w:val="00474CF2"/>
    <w:rsid w:val="00486008"/>
    <w:rsid w:val="00494617"/>
    <w:rsid w:val="004C3112"/>
    <w:rsid w:val="004D54DF"/>
    <w:rsid w:val="004E1EEE"/>
    <w:rsid w:val="004F54F9"/>
    <w:rsid w:val="004F64D6"/>
    <w:rsid w:val="00561202"/>
    <w:rsid w:val="00561655"/>
    <w:rsid w:val="005659B0"/>
    <w:rsid w:val="005678E3"/>
    <w:rsid w:val="00575F48"/>
    <w:rsid w:val="005B3A05"/>
    <w:rsid w:val="005C0984"/>
    <w:rsid w:val="005C205F"/>
    <w:rsid w:val="005E72AC"/>
    <w:rsid w:val="006038A0"/>
    <w:rsid w:val="006057E1"/>
    <w:rsid w:val="00637E78"/>
    <w:rsid w:val="0064355F"/>
    <w:rsid w:val="00663499"/>
    <w:rsid w:val="0067016B"/>
    <w:rsid w:val="00670418"/>
    <w:rsid w:val="00672499"/>
    <w:rsid w:val="006756C3"/>
    <w:rsid w:val="00675A90"/>
    <w:rsid w:val="00680A91"/>
    <w:rsid w:val="006A433C"/>
    <w:rsid w:val="006A7846"/>
    <w:rsid w:val="006B2747"/>
    <w:rsid w:val="006C0583"/>
    <w:rsid w:val="006C7B1B"/>
    <w:rsid w:val="006D42E8"/>
    <w:rsid w:val="006E6036"/>
    <w:rsid w:val="006F36E3"/>
    <w:rsid w:val="006F5599"/>
    <w:rsid w:val="00716BF0"/>
    <w:rsid w:val="00724B30"/>
    <w:rsid w:val="00725283"/>
    <w:rsid w:val="007465A4"/>
    <w:rsid w:val="00787282"/>
    <w:rsid w:val="007959B2"/>
    <w:rsid w:val="007B02EC"/>
    <w:rsid w:val="007B23CC"/>
    <w:rsid w:val="007B48EB"/>
    <w:rsid w:val="007E2FFE"/>
    <w:rsid w:val="007F2165"/>
    <w:rsid w:val="0080386E"/>
    <w:rsid w:val="008117B3"/>
    <w:rsid w:val="00820F92"/>
    <w:rsid w:val="0083399D"/>
    <w:rsid w:val="00845E2A"/>
    <w:rsid w:val="00846983"/>
    <w:rsid w:val="00880A05"/>
    <w:rsid w:val="008A1543"/>
    <w:rsid w:val="008A38EA"/>
    <w:rsid w:val="008B3D6F"/>
    <w:rsid w:val="008C6AB1"/>
    <w:rsid w:val="008D6D93"/>
    <w:rsid w:val="008E4B6E"/>
    <w:rsid w:val="008F57A5"/>
    <w:rsid w:val="008F649F"/>
    <w:rsid w:val="00920629"/>
    <w:rsid w:val="009214C7"/>
    <w:rsid w:val="009249CB"/>
    <w:rsid w:val="009349E0"/>
    <w:rsid w:val="00944969"/>
    <w:rsid w:val="00945EEB"/>
    <w:rsid w:val="0095206B"/>
    <w:rsid w:val="00970418"/>
    <w:rsid w:val="00971D7D"/>
    <w:rsid w:val="00976E92"/>
    <w:rsid w:val="00983CF4"/>
    <w:rsid w:val="00991CC0"/>
    <w:rsid w:val="009B4D1C"/>
    <w:rsid w:val="009C137D"/>
    <w:rsid w:val="009C39C1"/>
    <w:rsid w:val="009C7D06"/>
    <w:rsid w:val="009D43D9"/>
    <w:rsid w:val="009E4BA4"/>
    <w:rsid w:val="009E6B77"/>
    <w:rsid w:val="009F001F"/>
    <w:rsid w:val="00A014EA"/>
    <w:rsid w:val="00A30170"/>
    <w:rsid w:val="00A43F36"/>
    <w:rsid w:val="00A55CD8"/>
    <w:rsid w:val="00A635EA"/>
    <w:rsid w:val="00A74A1B"/>
    <w:rsid w:val="00A84CD7"/>
    <w:rsid w:val="00A965B5"/>
    <w:rsid w:val="00AA0231"/>
    <w:rsid w:val="00AA6D0D"/>
    <w:rsid w:val="00AB5D92"/>
    <w:rsid w:val="00AC1FE1"/>
    <w:rsid w:val="00AE0288"/>
    <w:rsid w:val="00AE03BD"/>
    <w:rsid w:val="00AE3773"/>
    <w:rsid w:val="00AE5A79"/>
    <w:rsid w:val="00AF23EE"/>
    <w:rsid w:val="00AF5723"/>
    <w:rsid w:val="00B01022"/>
    <w:rsid w:val="00B0567C"/>
    <w:rsid w:val="00B073CE"/>
    <w:rsid w:val="00B30705"/>
    <w:rsid w:val="00B316B6"/>
    <w:rsid w:val="00B475A7"/>
    <w:rsid w:val="00B517AC"/>
    <w:rsid w:val="00B557E2"/>
    <w:rsid w:val="00B63746"/>
    <w:rsid w:val="00B666D4"/>
    <w:rsid w:val="00B75F32"/>
    <w:rsid w:val="00BB1CA3"/>
    <w:rsid w:val="00BB71D6"/>
    <w:rsid w:val="00BB79BE"/>
    <w:rsid w:val="00BC2A3A"/>
    <w:rsid w:val="00BC6EF0"/>
    <w:rsid w:val="00BF51B0"/>
    <w:rsid w:val="00C05272"/>
    <w:rsid w:val="00C067A7"/>
    <w:rsid w:val="00C1779A"/>
    <w:rsid w:val="00C3347F"/>
    <w:rsid w:val="00C43CB5"/>
    <w:rsid w:val="00C6515A"/>
    <w:rsid w:val="00C804BC"/>
    <w:rsid w:val="00C93F0B"/>
    <w:rsid w:val="00C965EC"/>
    <w:rsid w:val="00CA2273"/>
    <w:rsid w:val="00CC5142"/>
    <w:rsid w:val="00CD3EFC"/>
    <w:rsid w:val="00CF5E44"/>
    <w:rsid w:val="00D2209F"/>
    <w:rsid w:val="00D557CF"/>
    <w:rsid w:val="00D76D6E"/>
    <w:rsid w:val="00D96A2B"/>
    <w:rsid w:val="00DB3803"/>
    <w:rsid w:val="00DF2F0E"/>
    <w:rsid w:val="00E16980"/>
    <w:rsid w:val="00E30559"/>
    <w:rsid w:val="00E330CF"/>
    <w:rsid w:val="00E358B8"/>
    <w:rsid w:val="00E44252"/>
    <w:rsid w:val="00E54D68"/>
    <w:rsid w:val="00E55071"/>
    <w:rsid w:val="00E60B43"/>
    <w:rsid w:val="00E61D8B"/>
    <w:rsid w:val="00E75967"/>
    <w:rsid w:val="00E91072"/>
    <w:rsid w:val="00EA2698"/>
    <w:rsid w:val="00EA4315"/>
    <w:rsid w:val="00EC001E"/>
    <w:rsid w:val="00EC0311"/>
    <w:rsid w:val="00F2603E"/>
    <w:rsid w:val="00F62C94"/>
    <w:rsid w:val="00F63098"/>
    <w:rsid w:val="00F73576"/>
    <w:rsid w:val="00F744C2"/>
    <w:rsid w:val="00F84FB9"/>
    <w:rsid w:val="00FA3A5F"/>
    <w:rsid w:val="00FB5803"/>
    <w:rsid w:val="00FC6A9E"/>
    <w:rsid w:val="00FD1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53D"/>
  <w15:docId w15:val="{3CB2133F-0D40-444D-8975-D85342A2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9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858"/>
    <w:pPr>
      <w:ind w:left="720"/>
      <w:contextualSpacing/>
    </w:pPr>
  </w:style>
  <w:style w:type="table" w:styleId="a4">
    <w:name w:val="Table Grid"/>
    <w:basedOn w:val="a1"/>
    <w:uiPriority w:val="59"/>
    <w:rsid w:val="0035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475A7"/>
    <w:rPr>
      <w:rFonts w:ascii="Tahoma" w:hAnsi="Tahoma" w:cs="Tahoma"/>
      <w:sz w:val="16"/>
      <w:szCs w:val="16"/>
    </w:rPr>
  </w:style>
  <w:style w:type="character" w:customStyle="1" w:styleId="a6">
    <w:name w:val="Текст выноски Знак"/>
    <w:basedOn w:val="a0"/>
    <w:link w:val="a5"/>
    <w:uiPriority w:val="99"/>
    <w:semiHidden/>
    <w:rsid w:val="00B475A7"/>
    <w:rPr>
      <w:rFonts w:ascii="Tahoma" w:eastAsia="Times New Roman" w:hAnsi="Tahoma" w:cs="Tahoma"/>
      <w:sz w:val="16"/>
      <w:szCs w:val="16"/>
      <w:lang w:eastAsia="ru-RU"/>
    </w:rPr>
  </w:style>
  <w:style w:type="paragraph" w:customStyle="1" w:styleId="ConsPlusNormal">
    <w:name w:val="ConsPlusNormal"/>
    <w:rsid w:val="00AA02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023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3ACD6ED1BB628D7F77E017CCB8D9FE15ABCC7DFD884CCC62B0B54087E840AEF73E34177756E9C32585314F2BAA8BEA8E44AF675376473h9L2F" TargetMode="External"/><Relationship Id="rId13" Type="http://schemas.openxmlformats.org/officeDocument/2006/relationships/hyperlink" Target="consultantplus://offline/ref=C543ACD6ED1BB628D7F77E017CCB8D9FE15ABCC7DFD884CCC62B0B54087E840AEF73E347737E39C570060A44B3F1A4BEB3F84BF5h6LAF" TargetMode="External"/><Relationship Id="rId18" Type="http://schemas.openxmlformats.org/officeDocument/2006/relationships/hyperlink" Target="consultantplus://offline/ref=C543ACD6ED1BB628D7F77E017CCB8D9FE15ABCC7DFD884CCC62B0B54087E840AEF73E341777569963C585314F2BAA8BEA8E44AF675376473h9L2F" TargetMode="External"/><Relationship Id="rId26" Type="http://schemas.openxmlformats.org/officeDocument/2006/relationships/hyperlink" Target="consultantplus://offline/ref=C543ACD6ED1BB628D7F77E017CCB8D9FE15ABCC7DFD884CCC62B0B54087E840AEF73E34177756E9030585314F2BAA8BEA8E44AF675376473h9L2F" TargetMode="External"/><Relationship Id="rId39" Type="http://schemas.openxmlformats.org/officeDocument/2006/relationships/hyperlink" Target="consultantplus://offline/ref=FB906D70BD69B118F1E28940A744BE775AE78043D7D5BDEFD552A65107AF107B1BF999383F3EA4D73E08C8012D5C20F89BC7EC09E720AF14f7b9E" TargetMode="External"/><Relationship Id="rId3" Type="http://schemas.openxmlformats.org/officeDocument/2006/relationships/styles" Target="styles.xml"/><Relationship Id="rId21" Type="http://schemas.openxmlformats.org/officeDocument/2006/relationships/hyperlink" Target="consultantplus://offline/ref=2CB90984E373948811110068BEAC1AB2CE1CCEEF9FD3FA88BC16FDB82D8AD85D4169D697D9958DF48BEC0EEBEA0D584D5A7BB4D646B4B2BB57M9K" TargetMode="External"/><Relationship Id="rId34" Type="http://schemas.openxmlformats.org/officeDocument/2006/relationships/hyperlink" Target="consultantplus://offline/ref=FB906D70BD69B118F1E28940A744BE775AE78043D7D5BDEFD552A65107AF107B09F9C1343E37B9D5371D9E506Bf0b8E" TargetMode="External"/><Relationship Id="rId42" Type="http://schemas.openxmlformats.org/officeDocument/2006/relationships/hyperlink" Target="consultantplus://offline/ref=FB906D70BD69B118F1E28940A744BE775AE78043D7D5BDEFD552A65107AF107B1BF9993B3639AC806747C95D680033F893C7EF08FBf2b3E" TargetMode="External"/><Relationship Id="rId47" Type="http://schemas.openxmlformats.org/officeDocument/2006/relationships/theme" Target="theme/theme1.xml"/><Relationship Id="rId7" Type="http://schemas.openxmlformats.org/officeDocument/2006/relationships/hyperlink" Target="consultantplus://offline/ref=C4BBB3970E0B303C50DC4BE06335DD8E60FC36ECE4ED51C9C030B4A9E4T8j0G" TargetMode="External"/><Relationship Id="rId12" Type="http://schemas.openxmlformats.org/officeDocument/2006/relationships/hyperlink" Target="consultantplus://offline/ref=C543ACD6ED1BB628D7F77E017CCB8D9FE15ABCC7DFD884CCC62B0B54087E840AEF73E34177756E9030585314F2BAA8BEA8E44AF675376473h9L2F" TargetMode="External"/><Relationship Id="rId17" Type="http://schemas.openxmlformats.org/officeDocument/2006/relationships/hyperlink" Target="consultantplus://offline/ref=C543ACD6ED1BB628D7F77E017CCB8D9FE15ABCC7DFD884CCC62B0B54087E840AEF73E34177756C9532585314F2BAA8BEA8E44AF675376473h9L2F" TargetMode="External"/><Relationship Id="rId25" Type="http://schemas.openxmlformats.org/officeDocument/2006/relationships/hyperlink" Target="consultantplus://offline/ref=C543ACD6ED1BB628D7F77E017CCB8D9FE15ABCC7DFD884CCC62B0B54087E840AEF73E34177756E9037585314F2BAA8BEA8E44AF675376473h9L2F" TargetMode="External"/><Relationship Id="rId33" Type="http://schemas.openxmlformats.org/officeDocument/2006/relationships/hyperlink" Target="consultantplus://offline/ref=3D572B4591F89B7A2D545BB9D7F2A5C171ADE2510E405352EE69D5B780406AF172B53563DFDCD6627E97C9788AqFkBE" TargetMode="External"/><Relationship Id="rId38" Type="http://schemas.openxmlformats.org/officeDocument/2006/relationships/hyperlink" Target="consultantplus://offline/ref=FB906D70BD69B118F1E28940A744BE775AE78043D7D5BDEFD552A65107AF107B09F9C1343E37B9D5371D9E506Bf0b8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F5BC2278C2D19066A60971012A91C1BFAD9B1D767AC543024C4FCA30D63AA871BA4D58467BA60CFBA1612CFEBD9D920138316A04A40DB3Cv0k1M" TargetMode="External"/><Relationship Id="rId20" Type="http://schemas.openxmlformats.org/officeDocument/2006/relationships/hyperlink" Target="consultantplus://offline/ref=D5D4417D9FCC2A2B4BE95CB281EFDA4957EF7EBD34843CFCBFB4832C6780F780A8F809FAC7ACD8462D2F3F2D8A61B35F62AEF8760CB31A2032n2N" TargetMode="External"/><Relationship Id="rId29" Type="http://schemas.openxmlformats.org/officeDocument/2006/relationships/hyperlink" Target="consultantplus://offline/ref=6F5BC2278C2D19066A60971012A91C1BFAD9B1D767AC543024C4FCA30D63AA871BA4D58467BB64CFB81612CFEBD9D920138316A04A40DB3Cv0k1M" TargetMode="External"/><Relationship Id="rId41" Type="http://schemas.openxmlformats.org/officeDocument/2006/relationships/hyperlink" Target="consultantplus://offline/ref=FB906D70BD69B118F1E28940A744BE775AE78043D7D5BDEFD552A65107AF107B1BF999383F3EA4D03408C8012D5C20F89BC7EC09E720AF14f7b9E" TargetMode="External"/><Relationship Id="rId1" Type="http://schemas.openxmlformats.org/officeDocument/2006/relationships/customXml" Target="../customXml/item1.xml"/><Relationship Id="rId6" Type="http://schemas.openxmlformats.org/officeDocument/2006/relationships/hyperlink" Target="consultantplus://offline/ref=C4BBB3970E0B303C50DC4BE06335DD8E60FC36ECE4ED51C9C030B4A9E4T8j0G" TargetMode="External"/><Relationship Id="rId11" Type="http://schemas.openxmlformats.org/officeDocument/2006/relationships/hyperlink" Target="consultantplus://offline/ref=C543ACD6ED1BB628D7F77E017CCB8D9FE15ABCC7DFD884CCC62B0B54087E840AEF73E34177756E9037585314F2BAA8BEA8E44AF675376473h9L2F" TargetMode="External"/><Relationship Id="rId24" Type="http://schemas.openxmlformats.org/officeDocument/2006/relationships/hyperlink" Target="consultantplus://offline/ref=C543ACD6ED1BB628D7F77E017CCB8D9FE15ABCC7DFD884CCC62B0B54087E840AEF73E34177756E9732585314F2BAA8BEA8E44AF675376473h9L2F" TargetMode="External"/><Relationship Id="rId32" Type="http://schemas.openxmlformats.org/officeDocument/2006/relationships/hyperlink" Target="consultantplus://offline/ref=3D572B4591F89B7A2D545BB9D7F2A5C171ADE2510E405352EE69D5B780406AF172B53563DFDCD6627E97C9788AqFkBE" TargetMode="External"/><Relationship Id="rId37" Type="http://schemas.openxmlformats.org/officeDocument/2006/relationships/hyperlink" Target="consultantplus://offline/ref=FB906D70BD69B118F1E28940A744BE775AE78043D7D5BDEFD552A65107AF107B09F9C1343E37B9D5371D9E506Bf0b8E" TargetMode="External"/><Relationship Id="rId40" Type="http://schemas.openxmlformats.org/officeDocument/2006/relationships/hyperlink" Target="consultantplus://offline/ref=FB906D70BD69B118F1E28940A744BE775AE78043D7D5BDEFD552A65107AF107B1BF999383F3EA4D03608C8012D5C20F89BC7EC09E720AF14f7b9E" TargetMode="External"/><Relationship Id="rId45" Type="http://schemas.openxmlformats.org/officeDocument/2006/relationships/hyperlink" Target="consultantplus://offline/ref=FB906D70BD69B118F1E2974DB128E9785FE4D74BD5DFB5BD8C05A00658FF162E5BB99F6D7C7AAAD5360399526C0279A8D68CE009F03CAE17669F697DfBb1E" TargetMode="External"/><Relationship Id="rId5" Type="http://schemas.openxmlformats.org/officeDocument/2006/relationships/webSettings" Target="webSettings.xml"/><Relationship Id="rId15" Type="http://schemas.openxmlformats.org/officeDocument/2006/relationships/hyperlink" Target="consultantplus://offline/ref=C543ACD6ED1BB628D7F77E017CCB8D9FE15ABCC7DFD884CCC62B0B54087E840AEF73E34177756E9636585314F2BAA8BEA8E44AF675376473h9L2F" TargetMode="External"/><Relationship Id="rId23" Type="http://schemas.openxmlformats.org/officeDocument/2006/relationships/hyperlink" Target="consultantplus://offline/ref=8F6EFCEBD78D73945BB09737A027B4142F3B0119C13FF502F77E0E3DD8F195EB0953E9C259DFF08B80CC336DCDC8o8N" TargetMode="External"/><Relationship Id="rId28" Type="http://schemas.openxmlformats.org/officeDocument/2006/relationships/hyperlink" Target="consultantplus://offline/ref=6F5BC2278C2D19066A60971012A91C1BFAD9B1D767AC543024C4FCA30D63AA871BA4D58467BA67CEB51612CFEBD9D920138316A04A40DB3Cv0k1M" TargetMode="External"/><Relationship Id="rId36" Type="http://schemas.openxmlformats.org/officeDocument/2006/relationships/hyperlink" Target="consultantplus://offline/ref=FB906D70BD69B118F1E28940A744BE775AE78043D7D5BDEFD552A65107AF107B09F9C1343E37B9D5371D9E506Bf0b8E" TargetMode="External"/><Relationship Id="rId10" Type="http://schemas.openxmlformats.org/officeDocument/2006/relationships/hyperlink" Target="consultantplus://offline/ref=C543ACD6ED1BB628D7F77E017CCB8D9FE15ABCC7DFD884CCC62B0B54087E840AEF73E34177756E9732585314F2BAA8BEA8E44AF675376473h9L2F" TargetMode="External"/><Relationship Id="rId19" Type="http://schemas.openxmlformats.org/officeDocument/2006/relationships/hyperlink" Target="consultantplus://offline/ref=D5D4417D9FCC2A2B4BE95CB281EFDA4957EF7EBD34843CFCBFB4832C6780F780A8F809F9C4A5D2497D752F29C335B6406BB1E77512B331nBN" TargetMode="External"/><Relationship Id="rId31" Type="http://schemas.openxmlformats.org/officeDocument/2006/relationships/hyperlink" Target="consultantplus://offline/ref=FB906D70BD69B118F1E2974DB128E9785FE4D74BD5DFB5BD8C05A00658FF162E5BB99F6D7C7AAAD536039F566A0279A8D68CE009F03CAE17669F697DfBb1E" TargetMode="External"/><Relationship Id="rId44" Type="http://schemas.openxmlformats.org/officeDocument/2006/relationships/hyperlink" Target="consultantplus://offline/ref=FB906D70BD69B118F1E2974DB128E9785FE4D74BD5DFB5BD8C05A00658FF162E5BB99F6D7C7AAAD536039F546E0279A8D68CE009F03CAE17669F697DfBb1E" TargetMode="External"/><Relationship Id="rId4" Type="http://schemas.openxmlformats.org/officeDocument/2006/relationships/settings" Target="settings.xml"/><Relationship Id="rId9" Type="http://schemas.openxmlformats.org/officeDocument/2006/relationships/hyperlink" Target="consultantplus://offline/ref=C543ACD6ED1BB628D7F77E017CCB8D9FE15ABCC7DFD884CCC62B0B54087E840AEF73E34176726C9F60024310BBEEA0A1ACFB55F56B37h6L5F" TargetMode="External"/><Relationship Id="rId14" Type="http://schemas.openxmlformats.org/officeDocument/2006/relationships/hyperlink" Target="consultantplus://offline/ref=C543ACD6ED1BB628D7F77E017CCB8D9FE15ABCC7DFD884CCC62B0B54087E840AEF73E34177756E953D585314F2BAA8BEA8E44AF675376473h9L2F" TargetMode="External"/><Relationship Id="rId22" Type="http://schemas.openxmlformats.org/officeDocument/2006/relationships/hyperlink" Target="consultantplus://offline/ref=6F5BC2278C2D19066A60891D04C54B14FFDAE6DF65A65C627D93FAF45233ACD25BE4D3D124FE6ECCBC1D479AAC8780705FC81AA05C5CDA3F1E1DCCE6vBk3M" TargetMode="External"/><Relationship Id="rId27" Type="http://schemas.openxmlformats.org/officeDocument/2006/relationships/hyperlink" Target="consultantplus://offline/ref=C543ACD6ED1BB628D7F77E017CCB8D9FE15ABCC7DFD884CCC62B0B54087E840AEF73E347737E39C570060A44B3F1A4BEB3F84BF5h6LAF" TargetMode="External"/><Relationship Id="rId30" Type="http://schemas.openxmlformats.org/officeDocument/2006/relationships/hyperlink" Target="consultantplus://offline/ref=2C20A685A067639AEAF68A025E102A081484F9D1522EACA72AD2DC398DE4EBDEC99949A03B5736F30EA3C04B85E644FCD85B3506BC72ICQ2E" TargetMode="External"/><Relationship Id="rId35" Type="http://schemas.openxmlformats.org/officeDocument/2006/relationships/hyperlink" Target="consultantplus://offline/ref=FB906D70BD69B118F1E28940A744BE775AE78043D7D5BDEFD552A65107AF107B09F9C1343E37B9D5371D9E506Bf0b8E" TargetMode="External"/><Relationship Id="rId43" Type="http://schemas.openxmlformats.org/officeDocument/2006/relationships/hyperlink" Target="consultantplus://offline/ref=FB906D70BD69B118F1E28940A744BE775AE78043D7D5BDEFD552A65107AF107B1BF999383F3EA4D03508C8012D5C20F89BC7EC09E720AF14f7b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00B5-A0D0-42E0-91BB-CA47D072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5714</TotalTime>
  <Pages>11</Pages>
  <Words>4282</Words>
  <Characters>24411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Марина Анатольевна</dc:creator>
  <cp:lastModifiedBy>Ильина Марина Анатольевна</cp:lastModifiedBy>
  <cp:revision>24</cp:revision>
  <cp:lastPrinted>2021-12-09T06:41:00Z</cp:lastPrinted>
  <dcterms:created xsi:type="dcterms:W3CDTF">2021-11-11T10:53:00Z</dcterms:created>
  <dcterms:modified xsi:type="dcterms:W3CDTF">2021-12-10T09:48:00Z</dcterms:modified>
</cp:coreProperties>
</file>