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6E" w:rsidRDefault="00364451" w:rsidP="00364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4451">
        <w:rPr>
          <w:rFonts w:ascii="Times New Roman" w:hAnsi="Times New Roman" w:cs="Times New Roman"/>
          <w:sz w:val="28"/>
          <w:szCs w:val="28"/>
        </w:rPr>
        <w:t>Проект</w:t>
      </w:r>
    </w:p>
    <w:p w:rsidR="00364451" w:rsidRDefault="00364451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64451" w:rsidRDefault="00364451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416A6">
        <w:rPr>
          <w:rFonts w:ascii="Times New Roman" w:hAnsi="Times New Roman" w:cs="Times New Roman"/>
          <w:sz w:val="28"/>
          <w:szCs w:val="28"/>
        </w:rPr>
        <w:t>комитета по бюджету, налогам и финансам</w:t>
      </w: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Default="00A93986" w:rsidP="002A29AE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B3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6445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F47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4748">
        <w:rPr>
          <w:rFonts w:ascii="Times New Roman" w:hAnsi="Times New Roman" w:cs="Times New Roman"/>
          <w:sz w:val="28"/>
          <w:szCs w:val="28"/>
        </w:rPr>
        <w:tab/>
      </w:r>
      <w:r w:rsidR="007F4748">
        <w:rPr>
          <w:rFonts w:ascii="Times New Roman" w:hAnsi="Times New Roman" w:cs="Times New Roman"/>
          <w:sz w:val="28"/>
          <w:szCs w:val="28"/>
        </w:rPr>
        <w:tab/>
      </w:r>
      <w:r w:rsidR="007F4748">
        <w:rPr>
          <w:rFonts w:ascii="Times New Roman" w:hAnsi="Times New Roman" w:cs="Times New Roman"/>
          <w:sz w:val="28"/>
          <w:szCs w:val="28"/>
        </w:rPr>
        <w:tab/>
      </w:r>
      <w:r w:rsidR="007F4748">
        <w:rPr>
          <w:rFonts w:ascii="Times New Roman" w:hAnsi="Times New Roman" w:cs="Times New Roman"/>
          <w:sz w:val="28"/>
          <w:szCs w:val="28"/>
        </w:rPr>
        <w:tab/>
      </w:r>
      <w:r w:rsidR="007F4748">
        <w:rPr>
          <w:rFonts w:ascii="Times New Roman" w:hAnsi="Times New Roman" w:cs="Times New Roman"/>
          <w:sz w:val="28"/>
          <w:szCs w:val="28"/>
        </w:rPr>
        <w:tab/>
      </w:r>
      <w:r w:rsidR="007F474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A29AE">
        <w:rPr>
          <w:rFonts w:ascii="Times New Roman" w:hAnsi="Times New Roman" w:cs="Times New Roman"/>
          <w:sz w:val="28"/>
          <w:szCs w:val="28"/>
        </w:rPr>
        <w:t xml:space="preserve">    </w:t>
      </w:r>
      <w:r w:rsidR="00364451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364451" w:rsidRDefault="00862DF3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BC7B87">
        <w:rPr>
          <w:rFonts w:ascii="Times New Roman" w:hAnsi="Times New Roman" w:cs="Times New Roman"/>
          <w:sz w:val="28"/>
          <w:szCs w:val="28"/>
        </w:rPr>
        <w:t>11.00</w:t>
      </w:r>
    </w:p>
    <w:p w:rsidR="002E01CA" w:rsidRDefault="002E01CA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4C31B2" w:rsidRPr="00364451" w:rsidTr="00F54406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C31B2" w:rsidRPr="00364451" w:rsidRDefault="004C31B2" w:rsidP="00865E3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Mar>
              <w:bottom w:w="170" w:type="dxa"/>
            </w:tcMar>
          </w:tcPr>
          <w:p w:rsidR="004C31B2" w:rsidRPr="00C62E18" w:rsidRDefault="004C31B2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3115" w:rsidRPr="00C62E18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 xml:space="preserve"> повестки дня </w:t>
            </w:r>
            <w:r w:rsidR="00473115" w:rsidRPr="00C62E1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="003C4D33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бюджету, налогам и финансам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31B2" w:rsidRPr="00C62E18" w:rsidRDefault="004C31B2" w:rsidP="004C31B2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C62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Зяблицкая Наталья Викторовна, председатель комитета</w:t>
            </w:r>
            <w:r w:rsidR="00C3406B" w:rsidRPr="00C62E18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бюджету, налогам и финансам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2C80" w:rsidRPr="00865E3E" w:rsidTr="00F54406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092C80" w:rsidRPr="00865E3E" w:rsidRDefault="00092C80" w:rsidP="00865E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  <w:tcMar>
              <w:bottom w:w="170" w:type="dxa"/>
            </w:tcMar>
          </w:tcPr>
          <w:p w:rsidR="00092C80" w:rsidRPr="00865E3E" w:rsidRDefault="00092C80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5E3E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</w:t>
            </w:r>
            <w:r w:rsidR="003C4D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бюджету, налогам и финансам</w:t>
            </w:r>
          </w:p>
        </w:tc>
      </w:tr>
      <w:tr w:rsidR="00DE4923" w:rsidRPr="00411D7F" w:rsidTr="00F54406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DE4923" w:rsidRPr="00411D7F" w:rsidRDefault="00DE4923" w:rsidP="00865E3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Mar>
              <w:bottom w:w="170" w:type="dxa"/>
            </w:tcMar>
          </w:tcPr>
          <w:p w:rsidR="00AF5F4B" w:rsidRPr="00C62E18" w:rsidRDefault="00AF5F4B" w:rsidP="00AF5F4B">
            <w:pPr>
              <w:autoSpaceDE w:val="0"/>
              <w:autoSpaceDN w:val="0"/>
              <w:adjustRightInd w:val="0"/>
              <w:ind w:left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результатах выездного заседания рабочей группы комитета </w:t>
            </w:r>
            <w:r w:rsidR="0044680B" w:rsidRPr="00C62E18">
              <w:rPr>
                <w:rFonts w:ascii="Times New Roman" w:hAnsi="Times New Roman" w:cs="Times New Roman"/>
                <w:sz w:val="28"/>
                <w:szCs w:val="28"/>
              </w:rPr>
              <w:t>по бюджету, налогам и финансам 0</w:t>
            </w:r>
            <w:r w:rsidR="000F1D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680B" w:rsidRPr="00C6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1DE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4680B" w:rsidRPr="00C6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1DE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C62E1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923" w:rsidRPr="00C62E18" w:rsidRDefault="00AF5F4B" w:rsidP="00AF5F4B">
            <w:pPr>
              <w:spacing w:after="0" w:line="240" w:lineRule="auto"/>
              <w:ind w:left="6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C62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Зяблицкая Наталья Викторовна, председатель комитета по бюджету, налогам и финансам.</w:t>
            </w:r>
          </w:p>
        </w:tc>
      </w:tr>
      <w:tr w:rsidR="00AF5F4B" w:rsidRPr="00411D7F" w:rsidTr="00F54406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AF5F4B" w:rsidRPr="00411D7F" w:rsidRDefault="00AF5F4B" w:rsidP="00865E3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Mar>
              <w:bottom w:w="170" w:type="dxa"/>
            </w:tcMar>
          </w:tcPr>
          <w:p w:rsidR="00AF5F4B" w:rsidRPr="00C62E18" w:rsidRDefault="00AF5F4B" w:rsidP="00AF5F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 xml:space="preserve">О финансировании и исполнении муниципального задания муниципальным </w:t>
            </w:r>
            <w:r w:rsidR="000F1DE3">
              <w:rPr>
                <w:rFonts w:ascii="Times New Roman" w:hAnsi="Times New Roman" w:cs="Times New Roman"/>
                <w:sz w:val="28"/>
                <w:szCs w:val="28"/>
              </w:rPr>
              <w:t>бюджетным учреждением «Библиотечно-информационная система».</w:t>
            </w:r>
          </w:p>
          <w:p w:rsidR="00AF5F4B" w:rsidRPr="00C62E18" w:rsidRDefault="00AF5F4B" w:rsidP="00042C58">
            <w:pPr>
              <w:spacing w:after="0" w:line="240" w:lineRule="auto"/>
              <w:ind w:left="6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="000F1D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F1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Ивлева Ирина Евгеньевна, директор муниципального бюджетного </w:t>
            </w:r>
            <w:r w:rsidRPr="00C62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учреждения </w:t>
            </w:r>
            <w:r w:rsidR="001D1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42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Библиотечно-информационная система</w:t>
            </w:r>
            <w:r w:rsidR="001D1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62E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92C80" w:rsidRPr="00865E3E" w:rsidTr="00F54406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092C80" w:rsidRPr="00865E3E" w:rsidRDefault="00092C80" w:rsidP="00865E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  <w:tcMar>
              <w:bottom w:w="170" w:type="dxa"/>
            </w:tcMar>
          </w:tcPr>
          <w:p w:rsidR="00092C80" w:rsidRPr="00865E3E" w:rsidRDefault="007E68B5" w:rsidP="00411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по плану р</w:t>
            </w:r>
            <w:r w:rsidR="00092C80" w:rsidRPr="00865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аботы Думы города</w:t>
            </w:r>
            <w:r w:rsidR="00E612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Нижневартовска</w:t>
            </w:r>
          </w:p>
        </w:tc>
      </w:tr>
      <w:tr w:rsidR="00BC7B87" w:rsidTr="00F5440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BC7B87" w:rsidRPr="00BC7B87" w:rsidRDefault="00BC7B87" w:rsidP="00865E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23104" w:rsidRPr="00823104" w:rsidRDefault="00823104" w:rsidP="00823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104">
              <w:rPr>
                <w:rFonts w:ascii="Times New Roman" w:hAnsi="Times New Roman" w:cs="Times New Roman"/>
                <w:iCs/>
                <w:sz w:val="28"/>
                <w:szCs w:val="28"/>
              </w:rPr>
              <w:t>О внесении изменений в решение Думы города Нижневартовска от 06.12.2018 №415 «О бюджете города Нижневартовска на 2019 год и на плановый период 2020 и 2021 годов».</w:t>
            </w:r>
          </w:p>
          <w:p w:rsidR="00BC7B87" w:rsidRPr="00C62E18" w:rsidRDefault="00823104" w:rsidP="00823104">
            <w:pPr>
              <w:spacing w:after="0" w:line="240" w:lineRule="auto"/>
              <w:ind w:left="60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104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BC7B87" w:rsidTr="00F5440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BC7B87" w:rsidRPr="00BC7B87" w:rsidRDefault="00BC7B87" w:rsidP="00865E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23104" w:rsidRPr="00823104" w:rsidRDefault="00823104" w:rsidP="00823104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104">
              <w:rPr>
                <w:rFonts w:ascii="Times New Roman" w:hAnsi="Times New Roman" w:cs="Times New Roman"/>
                <w:iCs/>
                <w:sz w:val="28"/>
                <w:szCs w:val="28"/>
              </w:rPr>
              <w:t>О результатах оценки эффективности реализации муниципальной программы «Управление муниципальными финансами в городе Нижневартовске на 2018-2025 годы и на период до 2030 года» за 2018 год.</w:t>
            </w:r>
          </w:p>
          <w:p w:rsidR="00BC7B87" w:rsidRPr="00C62E18" w:rsidRDefault="00823104" w:rsidP="00823104">
            <w:pPr>
              <w:spacing w:after="0" w:line="240" w:lineRule="auto"/>
              <w:ind w:left="602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104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823104" w:rsidTr="00F5440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23104" w:rsidRPr="00BC7B87" w:rsidRDefault="00823104" w:rsidP="00865E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4E0754" w:rsidRPr="004E0754" w:rsidRDefault="004E0754" w:rsidP="004E0754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07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 внесении изменений в решение Думы города Нижневартовска                     от 23.03.2007 №198 «Об утверждении Положения о порядке и условиях продажи гражданам жилых помещений, предоставленных по договорам найма (коммерческого найма) жилого помещения с правом выкупа, и Положения о порядке и условиях отчуждения гражданам освободившихся жилых помещений в коммунальных квартирах, </w:t>
            </w:r>
            <w:r w:rsidRPr="004E075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принадлежащих на праве собственности муниципальному образованию - город Нижневартовск» (с изменениями).</w:t>
            </w:r>
          </w:p>
          <w:p w:rsidR="00823104" w:rsidRPr="00C62E18" w:rsidRDefault="004E0754" w:rsidP="004E0754">
            <w:pPr>
              <w:spacing w:after="0" w:line="240" w:lineRule="auto"/>
              <w:ind w:left="751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0754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823104" w:rsidTr="00F5440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23104" w:rsidRPr="00BC7B87" w:rsidRDefault="00823104" w:rsidP="00865E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4E0754" w:rsidRPr="004E0754" w:rsidRDefault="004E0754" w:rsidP="004E07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0754">
              <w:rPr>
                <w:rFonts w:ascii="Times New Roman" w:hAnsi="Times New Roman" w:cs="Times New Roman"/>
                <w:iCs/>
                <w:sz w:val="28"/>
                <w:szCs w:val="28"/>
              </w:rPr>
              <w:t>О внесении изменения в решение Думы города Нижневартовска                         от 18.06.2010 №803 «Об утверждении Порядка предоставления жилых помещений муниципального жилищного фонда коммерческого использования» (с изменениями).</w:t>
            </w:r>
          </w:p>
          <w:p w:rsidR="00823104" w:rsidRPr="00C62E18" w:rsidRDefault="004E0754" w:rsidP="004E0754">
            <w:pPr>
              <w:spacing w:after="0" w:line="240" w:lineRule="auto"/>
              <w:ind w:left="751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0754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823104" w:rsidTr="0082310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23104" w:rsidRPr="00BC7B87" w:rsidRDefault="00823104" w:rsidP="00865E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4E0754" w:rsidRPr="004E0754" w:rsidRDefault="004E0754" w:rsidP="004E0754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0754">
              <w:rPr>
                <w:rFonts w:ascii="Times New Roman" w:hAnsi="Times New Roman" w:cs="Times New Roman"/>
                <w:iCs/>
                <w:sz w:val="28"/>
                <w:szCs w:val="28"/>
              </w:rPr>
              <w:t>«О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 Нижневартовск, и их оплаты» (с изменениями).</w:t>
            </w:r>
          </w:p>
          <w:p w:rsidR="00823104" w:rsidRPr="00C62E18" w:rsidRDefault="004E0754" w:rsidP="008711DF">
            <w:pPr>
              <w:spacing w:after="0" w:line="240" w:lineRule="auto"/>
              <w:ind w:left="751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0754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823104" w:rsidTr="0082310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23104" w:rsidRPr="00BC7B87" w:rsidRDefault="00823104" w:rsidP="00865E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4E0754" w:rsidRPr="004E0754" w:rsidRDefault="008711DF" w:rsidP="004E0754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 результатах оценки </w:t>
            </w:r>
            <w:r w:rsidR="004E0754" w:rsidRPr="004E0754">
              <w:rPr>
                <w:rFonts w:ascii="Times New Roman" w:hAnsi="Times New Roman" w:cs="Times New Roman"/>
                <w:iCs/>
                <w:sz w:val="28"/>
                <w:szCs w:val="28"/>
              </w:rPr>
              <w:t>эффективности реализации муниципальной программы «Электронный Нижневартовск на 2018-2025 годы и на период до 2030 года» за 2018 год.</w:t>
            </w:r>
          </w:p>
          <w:p w:rsidR="00823104" w:rsidRPr="00C62E18" w:rsidRDefault="004E0754" w:rsidP="004E0754">
            <w:pPr>
              <w:spacing w:after="0" w:line="240" w:lineRule="auto"/>
              <w:ind w:left="751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0754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Морозова Наталья Владимировна, управляющий            делами  администрации города.</w:t>
            </w:r>
          </w:p>
        </w:tc>
      </w:tr>
      <w:tr w:rsidR="00823104" w:rsidTr="0082310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23104" w:rsidRPr="00BC7B87" w:rsidRDefault="00823104" w:rsidP="00865E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4855C6" w:rsidRPr="004855C6" w:rsidRDefault="004855C6" w:rsidP="004855C6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55C6">
              <w:rPr>
                <w:rFonts w:ascii="Times New Roman" w:hAnsi="Times New Roman" w:cs="Times New Roman"/>
                <w:iCs/>
                <w:sz w:val="28"/>
                <w:szCs w:val="28"/>
              </w:rPr>
              <w:t>О результатах оценки эффективности реализации муниципальной программы «Материально-техническое и организационное обеспечение деятельности органов местного самоуправления города Нижневартовска на 2018-2025 годы и на период до 2030 года» за 2018 год.</w:t>
            </w:r>
          </w:p>
          <w:p w:rsidR="00823104" w:rsidRPr="00C62E18" w:rsidRDefault="004855C6" w:rsidP="004855C6">
            <w:pPr>
              <w:spacing w:after="0" w:line="240" w:lineRule="auto"/>
              <w:ind w:left="751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55C6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Морозова Наталья Владимировна, управляющий            делами  администрации города.</w:t>
            </w:r>
          </w:p>
        </w:tc>
      </w:tr>
      <w:tr w:rsidR="00823104" w:rsidTr="0082310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823104" w:rsidRPr="00BC7B87" w:rsidRDefault="00823104" w:rsidP="00865E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620488" w:rsidRPr="00620488" w:rsidRDefault="00620488" w:rsidP="006204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0488">
              <w:rPr>
                <w:rFonts w:ascii="Times New Roman" w:hAnsi="Times New Roman" w:cs="Times New Roman"/>
                <w:iCs/>
                <w:sz w:val="28"/>
                <w:szCs w:val="28"/>
              </w:rPr>
              <w:t>О внесении изменения в решение Думы города Нижневартовска                   от 18.11.2011 №129 «Об утверждении структуры администрации города Нижневартовска» (с изменениями)».</w:t>
            </w:r>
          </w:p>
          <w:p w:rsidR="00823104" w:rsidRPr="00C62E18" w:rsidRDefault="00620488" w:rsidP="008711DF">
            <w:pPr>
              <w:spacing w:after="0" w:line="240" w:lineRule="auto"/>
              <w:ind w:left="751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0488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Морозова Наталья Владимировна, управляющий</w:t>
            </w:r>
            <w:r w:rsidR="008711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20488">
              <w:rPr>
                <w:rFonts w:ascii="Times New Roman" w:hAnsi="Times New Roman" w:cs="Times New Roman"/>
                <w:iCs/>
                <w:sz w:val="28"/>
                <w:szCs w:val="28"/>
              </w:rPr>
              <w:t>делами  администрации города.</w:t>
            </w:r>
          </w:p>
        </w:tc>
      </w:tr>
      <w:tr w:rsidR="004E0754" w:rsidTr="0082310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4E0754" w:rsidRPr="00BC7B87" w:rsidRDefault="004E0754" w:rsidP="00865E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E6BAC" w:rsidRPr="002E6BAC" w:rsidRDefault="002E6BAC" w:rsidP="002E6BAC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E6BAC">
              <w:rPr>
                <w:rFonts w:ascii="Times New Roman" w:hAnsi="Times New Roman" w:cs="Times New Roman"/>
                <w:iCs/>
                <w:sz w:val="28"/>
                <w:szCs w:val="28"/>
              </w:rPr>
              <w:t>О результатах оценки эффективности реализации муниципальной программы «Развитие малого и среднего предпринимательства на территории города Нижневартовска на 2018-2025 годы и на период до 2030 года» за 2018 год.</w:t>
            </w:r>
          </w:p>
          <w:p w:rsidR="004E0754" w:rsidRPr="00C62E18" w:rsidRDefault="002E6BAC" w:rsidP="008711DF">
            <w:pPr>
              <w:spacing w:after="0" w:line="240" w:lineRule="auto"/>
              <w:ind w:left="751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E6B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Докладчик: </w:t>
            </w:r>
            <w:proofErr w:type="spellStart"/>
            <w:r w:rsidRPr="002E6BAC">
              <w:rPr>
                <w:rFonts w:ascii="Times New Roman" w:hAnsi="Times New Roman" w:cs="Times New Roman"/>
                <w:iCs/>
                <w:sz w:val="28"/>
                <w:szCs w:val="28"/>
              </w:rPr>
              <w:t>Багишева</w:t>
            </w:r>
            <w:proofErr w:type="spellEnd"/>
            <w:r w:rsidRPr="002E6B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E6BAC">
              <w:rPr>
                <w:rFonts w:ascii="Times New Roman" w:hAnsi="Times New Roman" w:cs="Times New Roman"/>
                <w:iCs/>
                <w:sz w:val="28"/>
                <w:szCs w:val="28"/>
              </w:rPr>
              <w:t>Ильяна</w:t>
            </w:r>
            <w:proofErr w:type="spellEnd"/>
            <w:r w:rsidRPr="002E6B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E6BAC">
              <w:rPr>
                <w:rFonts w:ascii="Times New Roman" w:hAnsi="Times New Roman" w:cs="Times New Roman"/>
                <w:iCs/>
                <w:sz w:val="28"/>
                <w:szCs w:val="28"/>
              </w:rPr>
              <w:t>Алимагамедовна</w:t>
            </w:r>
            <w:proofErr w:type="spellEnd"/>
            <w:r w:rsidRPr="002E6B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начальник </w:t>
            </w:r>
            <w:r w:rsidR="008711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E6BAC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управления по развитию промышленности и предпринимательства администрации города.</w:t>
            </w:r>
          </w:p>
        </w:tc>
      </w:tr>
      <w:tr w:rsidR="004E0754" w:rsidTr="0082310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4E0754" w:rsidRPr="00BC7B87" w:rsidRDefault="004E0754" w:rsidP="00865E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2E6BAC" w:rsidRPr="002E6BAC" w:rsidRDefault="002E6BAC" w:rsidP="002E6BA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E6BAC">
              <w:rPr>
                <w:rFonts w:ascii="Times New Roman" w:hAnsi="Times New Roman" w:cs="Times New Roman"/>
                <w:iCs/>
                <w:sz w:val="28"/>
                <w:szCs w:val="28"/>
              </w:rPr>
              <w:t>«О результатах оценки эффективности реализации муниципальной программы «Развитие агропромышленного комплекса на территории города Нижневартовска на 2018-2025 годы и на период до 2030 года» за 2018 год».</w:t>
            </w:r>
          </w:p>
          <w:p w:rsidR="004E0754" w:rsidRPr="00C62E18" w:rsidRDefault="002E6BAC" w:rsidP="008711DF">
            <w:pPr>
              <w:spacing w:after="0" w:line="240" w:lineRule="auto"/>
              <w:ind w:left="892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E6B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Докладчик: </w:t>
            </w:r>
            <w:proofErr w:type="spellStart"/>
            <w:r w:rsidRPr="002E6BAC">
              <w:rPr>
                <w:rFonts w:ascii="Times New Roman" w:hAnsi="Times New Roman" w:cs="Times New Roman"/>
                <w:iCs/>
                <w:sz w:val="28"/>
                <w:szCs w:val="28"/>
              </w:rPr>
              <w:t>Багишева</w:t>
            </w:r>
            <w:proofErr w:type="spellEnd"/>
            <w:r w:rsidRPr="002E6B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E6BAC">
              <w:rPr>
                <w:rFonts w:ascii="Times New Roman" w:hAnsi="Times New Roman" w:cs="Times New Roman"/>
                <w:iCs/>
                <w:sz w:val="28"/>
                <w:szCs w:val="28"/>
              </w:rPr>
              <w:t>Ильяна</w:t>
            </w:r>
            <w:proofErr w:type="spellEnd"/>
            <w:r w:rsidRPr="002E6B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E6BAC">
              <w:rPr>
                <w:rFonts w:ascii="Times New Roman" w:hAnsi="Times New Roman" w:cs="Times New Roman"/>
                <w:iCs/>
                <w:sz w:val="28"/>
                <w:szCs w:val="28"/>
              </w:rPr>
              <w:t>Алимагамедовна</w:t>
            </w:r>
            <w:proofErr w:type="spellEnd"/>
            <w:r w:rsidRPr="002E6BAC">
              <w:rPr>
                <w:rFonts w:ascii="Times New Roman" w:hAnsi="Times New Roman" w:cs="Times New Roman"/>
                <w:iCs/>
                <w:sz w:val="28"/>
                <w:szCs w:val="28"/>
              </w:rPr>
              <w:t>, начальник</w:t>
            </w:r>
            <w:r w:rsidR="008711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E6BAC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управления по развитию промыш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ленности и предпринимательства </w:t>
            </w:r>
            <w:r w:rsidRPr="002E6BAC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администрации города.</w:t>
            </w:r>
          </w:p>
        </w:tc>
      </w:tr>
    </w:tbl>
    <w:p w:rsidR="00364451" w:rsidRDefault="00364451" w:rsidP="008711DF">
      <w:pPr>
        <w:jc w:val="right"/>
      </w:pPr>
    </w:p>
    <w:sectPr w:rsidR="00364451" w:rsidSect="00865E3E">
      <w:head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3E" w:rsidRDefault="00865E3E" w:rsidP="00865E3E">
      <w:pPr>
        <w:spacing w:after="0" w:line="240" w:lineRule="auto"/>
      </w:pPr>
      <w:r>
        <w:separator/>
      </w:r>
    </w:p>
  </w:endnote>
  <w:endnote w:type="continuationSeparator" w:id="0">
    <w:p w:rsidR="00865E3E" w:rsidRDefault="00865E3E" w:rsidP="0086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3E" w:rsidRDefault="00865E3E" w:rsidP="00865E3E">
      <w:pPr>
        <w:spacing w:after="0" w:line="240" w:lineRule="auto"/>
      </w:pPr>
      <w:r>
        <w:separator/>
      </w:r>
    </w:p>
  </w:footnote>
  <w:footnote w:type="continuationSeparator" w:id="0">
    <w:p w:rsidR="00865E3E" w:rsidRDefault="00865E3E" w:rsidP="0086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E3E" w:rsidRDefault="00865E3E">
    <w:pPr>
      <w:pStyle w:val="a8"/>
      <w:jc w:val="center"/>
    </w:pPr>
  </w:p>
  <w:p w:rsidR="00865E3E" w:rsidRDefault="00865E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619"/>
    <w:multiLevelType w:val="hybridMultilevel"/>
    <w:tmpl w:val="6A6AC43E"/>
    <w:lvl w:ilvl="0" w:tplc="0419000F">
      <w:start w:val="1"/>
      <w:numFmt w:val="decimal"/>
      <w:lvlText w:val="%1."/>
      <w:lvlJc w:val="left"/>
      <w:pPr>
        <w:ind w:left="564" w:hanging="360"/>
      </w:p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33E72"/>
    <w:multiLevelType w:val="hybridMultilevel"/>
    <w:tmpl w:val="2F44D442"/>
    <w:lvl w:ilvl="0" w:tplc="6164D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0621C"/>
    <w:multiLevelType w:val="hybridMultilevel"/>
    <w:tmpl w:val="D77EA8E6"/>
    <w:lvl w:ilvl="0" w:tplc="90BCFE2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51"/>
    <w:rsid w:val="000001D1"/>
    <w:rsid w:val="0002017B"/>
    <w:rsid w:val="00042C58"/>
    <w:rsid w:val="00044D0E"/>
    <w:rsid w:val="00092C80"/>
    <w:rsid w:val="000E3293"/>
    <w:rsid w:val="000F1DE3"/>
    <w:rsid w:val="000F7FDF"/>
    <w:rsid w:val="00110DE9"/>
    <w:rsid w:val="00124482"/>
    <w:rsid w:val="001C47FB"/>
    <w:rsid w:val="001D1A24"/>
    <w:rsid w:val="00240A5B"/>
    <w:rsid w:val="00244CB5"/>
    <w:rsid w:val="002A29AE"/>
    <w:rsid w:val="002B6952"/>
    <w:rsid w:val="002E01CA"/>
    <w:rsid w:val="002E6BAC"/>
    <w:rsid w:val="0034059D"/>
    <w:rsid w:val="00364451"/>
    <w:rsid w:val="0038290C"/>
    <w:rsid w:val="003C11E1"/>
    <w:rsid w:val="003C4D33"/>
    <w:rsid w:val="00411D7F"/>
    <w:rsid w:val="00416145"/>
    <w:rsid w:val="0044680B"/>
    <w:rsid w:val="00473115"/>
    <w:rsid w:val="004855C6"/>
    <w:rsid w:val="004A192E"/>
    <w:rsid w:val="004B303F"/>
    <w:rsid w:val="004C31B2"/>
    <w:rsid w:val="004E0754"/>
    <w:rsid w:val="00531A4B"/>
    <w:rsid w:val="00567D38"/>
    <w:rsid w:val="00594FBF"/>
    <w:rsid w:val="005A3135"/>
    <w:rsid w:val="005E0FF7"/>
    <w:rsid w:val="00620488"/>
    <w:rsid w:val="00620D6E"/>
    <w:rsid w:val="006D6E81"/>
    <w:rsid w:val="007B61BA"/>
    <w:rsid w:val="007E68B5"/>
    <w:rsid w:val="007F4748"/>
    <w:rsid w:val="00823104"/>
    <w:rsid w:val="00862DF3"/>
    <w:rsid w:val="00865E3E"/>
    <w:rsid w:val="008711DF"/>
    <w:rsid w:val="008A2771"/>
    <w:rsid w:val="008C3746"/>
    <w:rsid w:val="009167DA"/>
    <w:rsid w:val="009416A6"/>
    <w:rsid w:val="009D79A1"/>
    <w:rsid w:val="009F7A82"/>
    <w:rsid w:val="00A341E5"/>
    <w:rsid w:val="00A55F1D"/>
    <w:rsid w:val="00A93986"/>
    <w:rsid w:val="00AC4AF9"/>
    <w:rsid w:val="00AF5F4B"/>
    <w:rsid w:val="00AF76DF"/>
    <w:rsid w:val="00B42FFC"/>
    <w:rsid w:val="00BB012E"/>
    <w:rsid w:val="00BC7B87"/>
    <w:rsid w:val="00C3406B"/>
    <w:rsid w:val="00C62E18"/>
    <w:rsid w:val="00C749D1"/>
    <w:rsid w:val="00C81FED"/>
    <w:rsid w:val="00C8609A"/>
    <w:rsid w:val="00CA505D"/>
    <w:rsid w:val="00CC1ECC"/>
    <w:rsid w:val="00D077B3"/>
    <w:rsid w:val="00DE4923"/>
    <w:rsid w:val="00E56392"/>
    <w:rsid w:val="00E6126E"/>
    <w:rsid w:val="00EA1E77"/>
    <w:rsid w:val="00ED6808"/>
    <w:rsid w:val="00F5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A502-ED44-42BD-A08D-13EEC0C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4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A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1ECC"/>
    <w:pPr>
      <w:ind w:left="720"/>
      <w:contextualSpacing/>
    </w:pPr>
  </w:style>
  <w:style w:type="character" w:styleId="a6">
    <w:name w:val="Strong"/>
    <w:qFormat/>
    <w:rsid w:val="00092C80"/>
    <w:rPr>
      <w:b/>
      <w:bCs/>
    </w:rPr>
  </w:style>
  <w:style w:type="table" w:styleId="a7">
    <w:name w:val="Table Grid"/>
    <w:basedOn w:val="a1"/>
    <w:uiPriority w:val="59"/>
    <w:rsid w:val="00DE49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86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5E3E"/>
  </w:style>
  <w:style w:type="paragraph" w:styleId="aa">
    <w:name w:val="footer"/>
    <w:basedOn w:val="a"/>
    <w:link w:val="ab"/>
    <w:uiPriority w:val="99"/>
    <w:unhideWhenUsed/>
    <w:rsid w:val="0086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D95E-B257-432A-ABE2-398BEFA0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Поздеева Оксана Викторовна</cp:lastModifiedBy>
  <cp:revision>74</cp:revision>
  <cp:lastPrinted>2019-03-18T12:22:00Z</cp:lastPrinted>
  <dcterms:created xsi:type="dcterms:W3CDTF">2018-02-14T09:21:00Z</dcterms:created>
  <dcterms:modified xsi:type="dcterms:W3CDTF">2019-03-18T12:22:00Z</dcterms:modified>
</cp:coreProperties>
</file>