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E40" w:rsidRDefault="00CA7E40" w:rsidP="00CA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CA7E40" w:rsidRPr="00111188" w:rsidRDefault="00CA7E40" w:rsidP="00CA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E40" w:rsidRPr="00CA7E40" w:rsidRDefault="00101A07" w:rsidP="00CA7E40">
      <w:pPr>
        <w:tabs>
          <w:tab w:val="left" w:pos="9638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CA7E4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е администрации города </w:t>
      </w:r>
      <w:r w:rsidR="00CA7E40">
        <w:rPr>
          <w:rFonts w:ascii="Times New Roman" w:hAnsi="Times New Roman" w:cs="Times New Roman"/>
          <w:sz w:val="24"/>
          <w:szCs w:val="24"/>
        </w:rPr>
        <w:t>от 01.02.2018 №119 «</w:t>
      </w:r>
      <w:r w:rsidR="00CA7E40" w:rsidRPr="00316098">
        <w:rPr>
          <w:rFonts w:ascii="Times New Roman" w:hAnsi="Times New Roman" w:cs="Times New Roman"/>
          <w:sz w:val="24"/>
          <w:szCs w:val="24"/>
        </w:rPr>
        <w:t>Об утверждении Порядка организации работы по персонифицированно</w:t>
      </w:r>
      <w:r w:rsidR="00CA7E40">
        <w:rPr>
          <w:rFonts w:ascii="Times New Roman" w:hAnsi="Times New Roman" w:cs="Times New Roman"/>
          <w:sz w:val="24"/>
          <w:szCs w:val="24"/>
        </w:rPr>
        <w:t xml:space="preserve">му </w:t>
      </w:r>
      <w:r w:rsidR="00CA7E40" w:rsidRPr="00316098">
        <w:rPr>
          <w:rFonts w:ascii="Times New Roman" w:hAnsi="Times New Roman" w:cs="Times New Roman"/>
          <w:sz w:val="24"/>
          <w:szCs w:val="24"/>
        </w:rPr>
        <w:t>финансированию дополнительного образования детей в городе Нижневартовске</w:t>
      </w:r>
      <w:r w:rsidR="00CA7E40">
        <w:rPr>
          <w:rFonts w:ascii="Times New Roman" w:hAnsi="Times New Roman" w:cs="Times New Roman"/>
          <w:sz w:val="24"/>
          <w:szCs w:val="24"/>
        </w:rPr>
        <w:t>» (с изменениями</w:t>
      </w:r>
      <w:r w:rsidR="00CA7E40" w:rsidRPr="00CA7E40">
        <w:t xml:space="preserve"> </w:t>
      </w:r>
      <w:r w:rsidR="001F2F6F">
        <w:br/>
      </w:r>
      <w:r w:rsidR="001F2F6F">
        <w:rPr>
          <w:rFonts w:ascii="Times New Roman" w:hAnsi="Times New Roman" w:cs="Times New Roman"/>
          <w:sz w:val="24"/>
          <w:szCs w:val="24"/>
        </w:rPr>
        <w:t>от 17.12.2018 №1448, от 04.12.2019 №961, от 02.06.2020 №</w:t>
      </w:r>
      <w:r w:rsidR="00CA7E40" w:rsidRPr="00CA7E40">
        <w:rPr>
          <w:rFonts w:ascii="Times New Roman" w:hAnsi="Times New Roman" w:cs="Times New Roman"/>
          <w:sz w:val="24"/>
          <w:szCs w:val="24"/>
        </w:rPr>
        <w:t>491</w:t>
      </w:r>
      <w:r w:rsidR="001C4944">
        <w:rPr>
          <w:rFonts w:ascii="Times New Roman" w:hAnsi="Times New Roman" w:cs="Times New Roman"/>
          <w:sz w:val="24"/>
          <w:szCs w:val="24"/>
        </w:rPr>
        <w:t>, от 13.08.2021 №682</w:t>
      </w:r>
      <w:r w:rsidR="00CA7E40">
        <w:rPr>
          <w:rFonts w:ascii="Times New Roman" w:hAnsi="Times New Roman" w:cs="Times New Roman"/>
          <w:sz w:val="24"/>
          <w:szCs w:val="24"/>
        </w:rPr>
        <w:t>)</w:t>
      </w:r>
    </w:p>
    <w:p w:rsidR="00CA7E40" w:rsidRPr="00CA7E40" w:rsidRDefault="00CA7E40" w:rsidP="00CA7E40">
      <w:pPr>
        <w:tabs>
          <w:tab w:val="left" w:pos="9638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CA7E40" w:rsidRPr="00CA7E40" w:rsidRDefault="00E13B3F" w:rsidP="001E603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Учитывая приказ</w:t>
      </w:r>
      <w:r w:rsidR="001E60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Департамента образования и науки Ханты-Мансийского автономного округа – Югры от 12.08.2022 №</w:t>
      </w:r>
      <w:r w:rsidR="001E603D" w:rsidRPr="001E603D">
        <w:rPr>
          <w:rFonts w:ascii="Times New Roman" w:eastAsiaTheme="minorEastAsia" w:hAnsi="Times New Roman" w:cs="Times New Roman"/>
          <w:sz w:val="28"/>
          <w:szCs w:val="28"/>
          <w:lang w:eastAsia="ru-RU"/>
        </w:rPr>
        <w:t>10-П-1692</w:t>
      </w:r>
      <w:r w:rsidR="001E60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E603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«</w:t>
      </w:r>
      <w:r w:rsidR="001E603D" w:rsidRPr="001E60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 в пр</w:t>
      </w:r>
      <w:r w:rsidR="001E60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иказ Департамента образования и </w:t>
      </w:r>
      <w:r w:rsidR="001E603D" w:rsidRPr="001E60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молодежной политик</w:t>
      </w:r>
      <w:r w:rsidR="001E60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Ханты-Мансийского автономного </w:t>
      </w:r>
      <w:r w:rsidR="001E603D" w:rsidRPr="001E60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 – Югр</w:t>
      </w:r>
      <w:r w:rsidR="001E60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 от 4 августа 2016 года № 1224 </w:t>
      </w:r>
      <w:r w:rsidR="001E603D" w:rsidRPr="001E603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утверждении Правил перс</w:t>
      </w:r>
      <w:r w:rsidR="001E60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онифицированного финансирования </w:t>
      </w:r>
      <w:r w:rsidR="001E603D" w:rsidRPr="001E60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дополнительного образ</w:t>
      </w:r>
      <w:r w:rsidR="001E60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ования детей в Ханты-Мансийском </w:t>
      </w:r>
      <w:r w:rsidR="001E603D" w:rsidRPr="001E60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автономном округе – Югре»</w:t>
      </w:r>
      <w:r w:rsidR="0010732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CA7E40" w:rsidRDefault="00CA7E40" w:rsidP="00CA7E40">
      <w:pPr>
        <w:spacing w:after="0" w:line="240" w:lineRule="auto"/>
        <w:jc w:val="both"/>
      </w:pPr>
    </w:p>
    <w:p w:rsidR="00CA7E40" w:rsidRDefault="00CA7E40" w:rsidP="00CA7E40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A1DEC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16098">
        <w:rPr>
          <w:rFonts w:ascii="Times New Roman" w:hAnsi="Times New Roman" w:cs="Times New Roman"/>
          <w:sz w:val="28"/>
          <w:szCs w:val="28"/>
        </w:rPr>
        <w:t>постановлени</w:t>
      </w:r>
      <w:r w:rsidR="00DD6452">
        <w:rPr>
          <w:rFonts w:ascii="Times New Roman" w:hAnsi="Times New Roman" w:cs="Times New Roman"/>
          <w:sz w:val="28"/>
          <w:szCs w:val="28"/>
        </w:rPr>
        <w:t>е</w:t>
      </w:r>
      <w:r w:rsidRPr="00316098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DD6452">
        <w:rPr>
          <w:rFonts w:ascii="Times New Roman" w:hAnsi="Times New Roman" w:cs="Times New Roman"/>
          <w:sz w:val="28"/>
          <w:szCs w:val="28"/>
        </w:rPr>
        <w:br/>
      </w:r>
      <w:r w:rsidRPr="00316098">
        <w:rPr>
          <w:rFonts w:ascii="Times New Roman" w:hAnsi="Times New Roman" w:cs="Times New Roman"/>
          <w:sz w:val="28"/>
          <w:szCs w:val="28"/>
        </w:rPr>
        <w:t xml:space="preserve">от 01.02.2018 №119 «Об утверждении Порядка организации работы </w:t>
      </w:r>
      <w:r w:rsidR="00103AE9">
        <w:rPr>
          <w:rFonts w:ascii="Times New Roman" w:hAnsi="Times New Roman" w:cs="Times New Roman"/>
          <w:sz w:val="28"/>
          <w:szCs w:val="28"/>
        </w:rPr>
        <w:br/>
      </w:r>
      <w:r w:rsidRPr="0031609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персонифицированному </w:t>
      </w:r>
      <w:r w:rsidRPr="00316098">
        <w:rPr>
          <w:rFonts w:ascii="Times New Roman" w:hAnsi="Times New Roman" w:cs="Times New Roman"/>
          <w:sz w:val="28"/>
          <w:szCs w:val="28"/>
        </w:rPr>
        <w:t>финансированию дополнительного образования детей в городе Нижневартовске»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1A07" w:rsidRDefault="00101A07" w:rsidP="00CA7E40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101A07">
        <w:t xml:space="preserve"> </w:t>
      </w:r>
      <w:r w:rsidRPr="00C02505">
        <w:rPr>
          <w:rFonts w:ascii="Times New Roman" w:hAnsi="Times New Roman" w:cs="Times New Roman"/>
          <w:sz w:val="28"/>
          <w:szCs w:val="28"/>
        </w:rPr>
        <w:t xml:space="preserve">В преамбуле слова </w:t>
      </w:r>
      <w:r w:rsidR="00DD6452" w:rsidRPr="00C02505">
        <w:rPr>
          <w:rFonts w:ascii="Times New Roman" w:hAnsi="Times New Roman" w:cs="Times New Roman"/>
          <w:sz w:val="28"/>
          <w:szCs w:val="28"/>
        </w:rPr>
        <w:t>«</w:t>
      </w:r>
      <w:r w:rsidR="00D057D3" w:rsidRPr="00C02505">
        <w:rPr>
          <w:rFonts w:ascii="Times New Roman" w:hAnsi="Times New Roman" w:cs="Times New Roman"/>
          <w:sz w:val="28"/>
          <w:szCs w:val="28"/>
        </w:rPr>
        <w:t xml:space="preserve">от 05.10.2018 </w:t>
      </w:r>
      <w:r w:rsidR="00103AE9" w:rsidRPr="00C02505">
        <w:rPr>
          <w:rFonts w:ascii="Times New Roman" w:hAnsi="Times New Roman" w:cs="Times New Roman"/>
          <w:sz w:val="28"/>
          <w:szCs w:val="28"/>
        </w:rPr>
        <w:t>№</w:t>
      </w:r>
      <w:r w:rsidR="00D057D3" w:rsidRPr="00C02505">
        <w:rPr>
          <w:rFonts w:ascii="Times New Roman" w:hAnsi="Times New Roman" w:cs="Times New Roman"/>
          <w:sz w:val="28"/>
          <w:szCs w:val="28"/>
        </w:rPr>
        <w:t>338-п «О государственной программе Ханты</w:t>
      </w:r>
      <w:r w:rsidR="00B22480" w:rsidRPr="00C02505">
        <w:rPr>
          <w:rFonts w:ascii="Times New Roman" w:hAnsi="Times New Roman" w:cs="Times New Roman"/>
          <w:sz w:val="28"/>
          <w:szCs w:val="28"/>
        </w:rPr>
        <w:t xml:space="preserve">-Мансийского автономного округа – </w:t>
      </w:r>
      <w:r w:rsidR="00D057D3" w:rsidRPr="00C02505">
        <w:rPr>
          <w:rFonts w:ascii="Times New Roman" w:hAnsi="Times New Roman" w:cs="Times New Roman"/>
          <w:sz w:val="28"/>
          <w:szCs w:val="28"/>
        </w:rPr>
        <w:t>Югры «Развитие образования»</w:t>
      </w:r>
      <w:r w:rsidRPr="00C02505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D057D3" w:rsidRPr="00C02505">
        <w:rPr>
          <w:rFonts w:ascii="Times New Roman" w:hAnsi="Times New Roman" w:cs="Times New Roman"/>
          <w:sz w:val="28"/>
          <w:szCs w:val="28"/>
        </w:rPr>
        <w:t>«</w:t>
      </w:r>
      <w:r w:rsidRPr="00C02505">
        <w:rPr>
          <w:rFonts w:ascii="Times New Roman" w:hAnsi="Times New Roman" w:cs="Times New Roman"/>
          <w:sz w:val="28"/>
          <w:szCs w:val="28"/>
        </w:rPr>
        <w:t xml:space="preserve">от </w:t>
      </w:r>
      <w:r w:rsidR="00103AE9" w:rsidRPr="00C02505">
        <w:rPr>
          <w:rFonts w:ascii="Times New Roman" w:hAnsi="Times New Roman" w:cs="Times New Roman"/>
          <w:sz w:val="28"/>
          <w:szCs w:val="28"/>
        </w:rPr>
        <w:t>31</w:t>
      </w:r>
      <w:r w:rsidRPr="00C02505">
        <w:rPr>
          <w:rFonts w:ascii="Times New Roman" w:hAnsi="Times New Roman" w:cs="Times New Roman"/>
          <w:sz w:val="28"/>
          <w:szCs w:val="28"/>
        </w:rPr>
        <w:t>.</w:t>
      </w:r>
      <w:r w:rsidR="00103AE9" w:rsidRPr="00C02505">
        <w:rPr>
          <w:rFonts w:ascii="Times New Roman" w:hAnsi="Times New Roman" w:cs="Times New Roman"/>
          <w:sz w:val="28"/>
          <w:szCs w:val="28"/>
        </w:rPr>
        <w:t>10</w:t>
      </w:r>
      <w:r w:rsidRPr="00C02505">
        <w:rPr>
          <w:rFonts w:ascii="Times New Roman" w:hAnsi="Times New Roman" w:cs="Times New Roman"/>
          <w:sz w:val="28"/>
          <w:szCs w:val="28"/>
        </w:rPr>
        <w:t>.20</w:t>
      </w:r>
      <w:r w:rsidR="00103AE9" w:rsidRPr="00C02505">
        <w:rPr>
          <w:rFonts w:ascii="Times New Roman" w:hAnsi="Times New Roman" w:cs="Times New Roman"/>
          <w:sz w:val="28"/>
          <w:szCs w:val="28"/>
        </w:rPr>
        <w:t>21</w:t>
      </w:r>
      <w:r w:rsidRPr="00C02505">
        <w:rPr>
          <w:rFonts w:ascii="Times New Roman" w:hAnsi="Times New Roman" w:cs="Times New Roman"/>
          <w:sz w:val="28"/>
          <w:szCs w:val="28"/>
        </w:rPr>
        <w:t xml:space="preserve"> </w:t>
      </w:r>
      <w:r w:rsidR="00103AE9" w:rsidRPr="00C02505">
        <w:rPr>
          <w:rFonts w:ascii="Times New Roman" w:hAnsi="Times New Roman" w:cs="Times New Roman"/>
          <w:sz w:val="28"/>
          <w:szCs w:val="28"/>
        </w:rPr>
        <w:t>№468</w:t>
      </w:r>
      <w:r w:rsidRPr="00C02505">
        <w:rPr>
          <w:rFonts w:ascii="Times New Roman" w:hAnsi="Times New Roman" w:cs="Times New Roman"/>
          <w:sz w:val="28"/>
          <w:szCs w:val="28"/>
        </w:rPr>
        <w:t xml:space="preserve">-п </w:t>
      </w:r>
      <w:r w:rsidR="00103AE9" w:rsidRPr="00C02505">
        <w:rPr>
          <w:rFonts w:ascii="Times New Roman" w:hAnsi="Times New Roman" w:cs="Times New Roman"/>
          <w:sz w:val="28"/>
          <w:szCs w:val="28"/>
        </w:rPr>
        <w:t>«</w:t>
      </w:r>
      <w:r w:rsidRPr="00C02505">
        <w:rPr>
          <w:rFonts w:ascii="Times New Roman" w:hAnsi="Times New Roman" w:cs="Times New Roman"/>
          <w:sz w:val="28"/>
          <w:szCs w:val="28"/>
        </w:rPr>
        <w:t>О государственной программе Ханты-М</w:t>
      </w:r>
      <w:r w:rsidR="00B22480" w:rsidRPr="00C02505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Pr="00C02505">
        <w:rPr>
          <w:rFonts w:ascii="Times New Roman" w:hAnsi="Times New Roman" w:cs="Times New Roman"/>
          <w:sz w:val="28"/>
          <w:szCs w:val="28"/>
        </w:rPr>
        <w:t xml:space="preserve">Югры </w:t>
      </w:r>
      <w:r w:rsidR="00103AE9" w:rsidRPr="00C02505">
        <w:rPr>
          <w:rFonts w:ascii="Times New Roman" w:hAnsi="Times New Roman" w:cs="Times New Roman"/>
          <w:sz w:val="28"/>
          <w:szCs w:val="28"/>
        </w:rPr>
        <w:t>«</w:t>
      </w:r>
      <w:r w:rsidRPr="00C02505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103AE9" w:rsidRPr="00C02505">
        <w:rPr>
          <w:rFonts w:ascii="Times New Roman" w:hAnsi="Times New Roman" w:cs="Times New Roman"/>
          <w:sz w:val="28"/>
          <w:szCs w:val="28"/>
        </w:rPr>
        <w:t>».</w:t>
      </w:r>
    </w:p>
    <w:p w:rsidR="00103AE9" w:rsidRDefault="00103AE9" w:rsidP="00CA7E40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приложении:</w:t>
      </w:r>
    </w:p>
    <w:p w:rsidR="00A61836" w:rsidRDefault="00CA7E40" w:rsidP="00CA7E40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3AE9">
        <w:rPr>
          <w:rFonts w:ascii="Times New Roman" w:hAnsi="Times New Roman" w:cs="Times New Roman"/>
          <w:sz w:val="28"/>
          <w:szCs w:val="28"/>
        </w:rPr>
        <w:t>2</w:t>
      </w:r>
      <w:r w:rsidR="0078384C">
        <w:rPr>
          <w:rFonts w:ascii="Times New Roman" w:hAnsi="Times New Roman" w:cs="Times New Roman"/>
          <w:sz w:val="28"/>
          <w:szCs w:val="28"/>
        </w:rPr>
        <w:t>.</w:t>
      </w:r>
      <w:r w:rsidR="00103AE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53B">
        <w:rPr>
          <w:rFonts w:ascii="Times New Roman" w:hAnsi="Times New Roman" w:cs="Times New Roman"/>
          <w:sz w:val="28"/>
          <w:szCs w:val="28"/>
        </w:rPr>
        <w:t>Пункт</w:t>
      </w:r>
      <w:r w:rsidR="00220381">
        <w:rPr>
          <w:rFonts w:ascii="Times New Roman" w:hAnsi="Times New Roman" w:cs="Times New Roman"/>
          <w:sz w:val="28"/>
          <w:szCs w:val="28"/>
        </w:rPr>
        <w:t xml:space="preserve"> 1.</w:t>
      </w:r>
      <w:r w:rsidR="00DE453B">
        <w:rPr>
          <w:rFonts w:ascii="Times New Roman" w:hAnsi="Times New Roman" w:cs="Times New Roman"/>
          <w:sz w:val="28"/>
          <w:szCs w:val="28"/>
        </w:rPr>
        <w:t>2</w:t>
      </w:r>
      <w:r w:rsidR="00220381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2203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20381">
        <w:rPr>
          <w:rFonts w:ascii="Times New Roman" w:hAnsi="Times New Roman" w:cs="Times New Roman"/>
          <w:sz w:val="28"/>
          <w:szCs w:val="28"/>
        </w:rPr>
        <w:t xml:space="preserve"> </w:t>
      </w:r>
      <w:r w:rsidR="00DE453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220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865" w:rsidRDefault="00220381" w:rsidP="00CA7E40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1836">
        <w:rPr>
          <w:rFonts w:ascii="Times New Roman" w:hAnsi="Times New Roman" w:cs="Times New Roman"/>
          <w:sz w:val="28"/>
          <w:szCs w:val="28"/>
        </w:rPr>
        <w:t>1.2. С</w:t>
      </w:r>
      <w:r w:rsidR="00DE453B" w:rsidRPr="00DE453B">
        <w:rPr>
          <w:rFonts w:ascii="Times New Roman" w:hAnsi="Times New Roman" w:cs="Times New Roman"/>
          <w:sz w:val="28"/>
          <w:szCs w:val="28"/>
        </w:rPr>
        <w:t xml:space="preserve">ертификат дополнительного образования – реестровая запись </w:t>
      </w:r>
      <w:r w:rsidR="00A61836">
        <w:rPr>
          <w:rFonts w:ascii="Times New Roman" w:hAnsi="Times New Roman" w:cs="Times New Roman"/>
          <w:sz w:val="28"/>
          <w:szCs w:val="28"/>
        </w:rPr>
        <w:br/>
      </w:r>
      <w:r w:rsidR="00DE453B" w:rsidRPr="00DE453B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E767B5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="00DE453B" w:rsidRPr="00DE453B">
        <w:rPr>
          <w:rFonts w:ascii="Times New Roman" w:hAnsi="Times New Roman" w:cs="Times New Roman"/>
          <w:sz w:val="28"/>
          <w:szCs w:val="28"/>
        </w:rPr>
        <w:t xml:space="preserve"> в систему персонифицированного дополнительного образования, подтверждающая его право на получение дополнительного образования за счет средств бюджета в порядке </w:t>
      </w:r>
      <w:r w:rsidR="00763732">
        <w:rPr>
          <w:rFonts w:ascii="Times New Roman" w:hAnsi="Times New Roman" w:cs="Times New Roman"/>
          <w:sz w:val="28"/>
          <w:szCs w:val="28"/>
        </w:rPr>
        <w:br/>
      </w:r>
      <w:r w:rsidR="00DE453B" w:rsidRPr="00DE453B">
        <w:rPr>
          <w:rFonts w:ascii="Times New Roman" w:hAnsi="Times New Roman" w:cs="Times New Roman"/>
          <w:sz w:val="28"/>
          <w:szCs w:val="28"/>
        </w:rPr>
        <w:t xml:space="preserve">и на условиях, определяемых правовыми актами </w:t>
      </w:r>
      <w:r w:rsidR="00A61836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DE453B" w:rsidRPr="00DE453B">
        <w:rPr>
          <w:rFonts w:ascii="Times New Roman" w:hAnsi="Times New Roman" w:cs="Times New Roman"/>
          <w:sz w:val="28"/>
          <w:szCs w:val="28"/>
        </w:rPr>
        <w:t xml:space="preserve"> (далее – сертификат)</w:t>
      </w:r>
      <w:r w:rsidR="00A35865">
        <w:rPr>
          <w:rFonts w:ascii="Times New Roman" w:hAnsi="Times New Roman" w:cs="Times New Roman"/>
          <w:sz w:val="28"/>
          <w:szCs w:val="28"/>
        </w:rPr>
        <w:t>.</w:t>
      </w:r>
    </w:p>
    <w:p w:rsidR="00C13C7F" w:rsidRDefault="00C13C7F" w:rsidP="00CA7E40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13C7F">
        <w:rPr>
          <w:rFonts w:ascii="Times New Roman" w:hAnsi="Times New Roman" w:cs="Times New Roman"/>
          <w:sz w:val="28"/>
          <w:szCs w:val="28"/>
        </w:rPr>
        <w:t>бразовательная услуга – услуга по реализации дополнительной общеобразовательной программы (отдельной части дополнительной общеобразовательной программы), оказываемая в рамках системы персонифицированного финансирования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5865" w:rsidRPr="00A35865" w:rsidRDefault="00A35865" w:rsidP="00A35865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865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E767B5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A35865">
        <w:rPr>
          <w:rFonts w:ascii="Times New Roman" w:hAnsi="Times New Roman" w:cs="Times New Roman"/>
          <w:sz w:val="28"/>
          <w:szCs w:val="28"/>
        </w:rPr>
        <w:t>, которым предоставляются сертификаты дополнительного образования:</w:t>
      </w:r>
    </w:p>
    <w:p w:rsidR="00A35865" w:rsidRPr="00A35865" w:rsidRDefault="00A35865" w:rsidP="00A35865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865">
        <w:rPr>
          <w:rFonts w:ascii="Times New Roman" w:hAnsi="Times New Roman" w:cs="Times New Roman"/>
          <w:sz w:val="28"/>
          <w:szCs w:val="28"/>
        </w:rPr>
        <w:t xml:space="preserve">- </w:t>
      </w:r>
      <w:r w:rsidR="00E767B5">
        <w:rPr>
          <w:rFonts w:ascii="Times New Roman" w:hAnsi="Times New Roman" w:cs="Times New Roman"/>
          <w:sz w:val="28"/>
          <w:szCs w:val="28"/>
        </w:rPr>
        <w:t>несовершеннолетние, не относящиеся к категории детей</w:t>
      </w:r>
      <w:r w:rsidRPr="00A35865">
        <w:rPr>
          <w:rFonts w:ascii="Times New Roman" w:hAnsi="Times New Roman" w:cs="Times New Roman"/>
          <w:sz w:val="28"/>
          <w:szCs w:val="28"/>
        </w:rPr>
        <w:t xml:space="preserve"> </w:t>
      </w:r>
      <w:r w:rsidR="00E767B5">
        <w:rPr>
          <w:rFonts w:ascii="Times New Roman" w:hAnsi="Times New Roman" w:cs="Times New Roman"/>
          <w:sz w:val="28"/>
          <w:szCs w:val="28"/>
        </w:rPr>
        <w:br/>
      </w:r>
      <w:r w:rsidR="00E767B5" w:rsidRPr="00E767B5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и детей-инвалидов</w:t>
      </w:r>
      <w:r w:rsidRPr="00A35865">
        <w:rPr>
          <w:rFonts w:ascii="Times New Roman" w:hAnsi="Times New Roman" w:cs="Times New Roman"/>
          <w:sz w:val="28"/>
          <w:szCs w:val="28"/>
        </w:rPr>
        <w:t>;</w:t>
      </w:r>
    </w:p>
    <w:p w:rsidR="00220381" w:rsidRDefault="00A35865" w:rsidP="00A35865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86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767B5">
        <w:rPr>
          <w:rFonts w:ascii="Times New Roman" w:hAnsi="Times New Roman" w:cs="Times New Roman"/>
          <w:sz w:val="28"/>
          <w:szCs w:val="28"/>
        </w:rPr>
        <w:t>несовершеннолетние, относящиеся к категории детей</w:t>
      </w:r>
      <w:r w:rsidR="00E767B5" w:rsidRPr="00A35865">
        <w:rPr>
          <w:rFonts w:ascii="Times New Roman" w:hAnsi="Times New Roman" w:cs="Times New Roman"/>
          <w:sz w:val="28"/>
          <w:szCs w:val="28"/>
        </w:rPr>
        <w:t xml:space="preserve"> </w:t>
      </w:r>
      <w:r w:rsidR="00E767B5">
        <w:rPr>
          <w:rFonts w:ascii="Times New Roman" w:hAnsi="Times New Roman" w:cs="Times New Roman"/>
          <w:sz w:val="28"/>
          <w:szCs w:val="28"/>
        </w:rPr>
        <w:br/>
      </w:r>
      <w:r w:rsidR="00E767B5" w:rsidRPr="00E767B5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и детей-инвалидов</w:t>
      </w:r>
      <w:r w:rsidRPr="00A35865">
        <w:rPr>
          <w:rFonts w:ascii="Times New Roman" w:hAnsi="Times New Roman" w:cs="Times New Roman"/>
          <w:sz w:val="28"/>
          <w:szCs w:val="28"/>
        </w:rPr>
        <w:t>.</w:t>
      </w:r>
      <w:r w:rsidR="00A61836">
        <w:rPr>
          <w:rFonts w:ascii="Times New Roman" w:hAnsi="Times New Roman" w:cs="Times New Roman"/>
          <w:sz w:val="28"/>
          <w:szCs w:val="28"/>
        </w:rPr>
        <w:t>»</w:t>
      </w:r>
      <w:r w:rsidR="00220381">
        <w:rPr>
          <w:rFonts w:ascii="Times New Roman" w:hAnsi="Times New Roman" w:cs="Times New Roman"/>
          <w:sz w:val="28"/>
          <w:szCs w:val="28"/>
        </w:rPr>
        <w:t>.</w:t>
      </w:r>
    </w:p>
    <w:p w:rsidR="005A0D64" w:rsidRDefault="009E5C6C" w:rsidP="005A0D64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="005A0D64">
        <w:rPr>
          <w:rFonts w:ascii="Times New Roman" w:hAnsi="Times New Roman" w:cs="Times New Roman"/>
          <w:sz w:val="28"/>
          <w:szCs w:val="28"/>
        </w:rPr>
        <w:t xml:space="preserve"> Пункт 1.3 раздела </w:t>
      </w:r>
      <w:r w:rsidR="005A0D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A0D6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B7575C" w:rsidRDefault="005A0D64" w:rsidP="00CA7E40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«1.3. </w:t>
      </w:r>
      <w:r w:rsidRPr="005A0D64">
        <w:rPr>
          <w:rFonts w:ascii="Times New Roman" w:hAnsi="Times New Roman" w:cs="Times New Roman"/>
          <w:sz w:val="28"/>
          <w:szCs w:val="28"/>
        </w:rPr>
        <w:t xml:space="preserve">Номинал сертификата дополнительного образования, определенный и установленный на период одного календарного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5A0D64">
        <w:rPr>
          <w:rFonts w:ascii="Times New Roman" w:hAnsi="Times New Roman" w:cs="Times New Roman"/>
          <w:sz w:val="28"/>
          <w:szCs w:val="28"/>
        </w:rPr>
        <w:t>с 1 января по 31 декабря</w:t>
      </w:r>
      <w:r w:rsidR="007658CB">
        <w:rPr>
          <w:rFonts w:ascii="Times New Roman" w:hAnsi="Times New Roman" w:cs="Times New Roman"/>
          <w:sz w:val="28"/>
          <w:szCs w:val="28"/>
        </w:rPr>
        <w:t>,</w:t>
      </w:r>
      <w:r w:rsidRPr="005A0D64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B7575C">
        <w:rPr>
          <w:rFonts w:ascii="Times New Roman" w:hAnsi="Times New Roman" w:cs="Times New Roman"/>
          <w:sz w:val="28"/>
          <w:szCs w:val="28"/>
        </w:rPr>
        <w:t>:</w:t>
      </w:r>
    </w:p>
    <w:p w:rsidR="009E5C6C" w:rsidRDefault="00B7575C" w:rsidP="00CA7E40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5C">
        <w:rPr>
          <w:rFonts w:ascii="Times New Roman" w:hAnsi="Times New Roman" w:cs="Times New Roman"/>
          <w:sz w:val="28"/>
          <w:szCs w:val="28"/>
        </w:rPr>
        <w:t xml:space="preserve">для несовершеннолетних, не относящихся к категории детей </w:t>
      </w:r>
      <w:r w:rsidR="007658CB">
        <w:rPr>
          <w:rFonts w:ascii="Times New Roman" w:hAnsi="Times New Roman" w:cs="Times New Roman"/>
          <w:sz w:val="28"/>
          <w:szCs w:val="28"/>
        </w:rPr>
        <w:br/>
      </w:r>
      <w:r w:rsidRPr="00B7575C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и детей-инвалидов</w:t>
      </w:r>
      <w:r w:rsidR="007658CB">
        <w:rPr>
          <w:rFonts w:ascii="Times New Roman" w:hAnsi="Times New Roman" w:cs="Times New Roman"/>
          <w:sz w:val="28"/>
          <w:szCs w:val="28"/>
        </w:rPr>
        <w:t xml:space="preserve"> – </w:t>
      </w:r>
      <w:r w:rsidR="0069520D">
        <w:rPr>
          <w:rFonts w:ascii="Times New Roman" w:hAnsi="Times New Roman" w:cs="Times New Roman"/>
          <w:sz w:val="28"/>
          <w:szCs w:val="28"/>
        </w:rPr>
        <w:t>10</w:t>
      </w:r>
      <w:r w:rsidR="00086C64">
        <w:rPr>
          <w:rFonts w:ascii="Times New Roman" w:hAnsi="Times New Roman" w:cs="Times New Roman"/>
          <w:sz w:val="28"/>
          <w:szCs w:val="28"/>
        </w:rPr>
        <w:t xml:space="preserve"> </w:t>
      </w:r>
      <w:r w:rsidR="005A0D64" w:rsidRPr="005A0D64">
        <w:rPr>
          <w:rFonts w:ascii="Times New Roman" w:hAnsi="Times New Roman" w:cs="Times New Roman"/>
          <w:sz w:val="28"/>
          <w:szCs w:val="28"/>
        </w:rPr>
        <w:t>000</w:t>
      </w:r>
      <w:r w:rsidR="007658CB">
        <w:rPr>
          <w:rFonts w:ascii="Times New Roman" w:hAnsi="Times New Roman" w:cs="Times New Roman"/>
          <w:sz w:val="28"/>
          <w:szCs w:val="28"/>
        </w:rPr>
        <w:t xml:space="preserve">  </w:t>
      </w:r>
      <w:r w:rsidR="005A0D64" w:rsidRPr="005A0D6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658CB">
        <w:rPr>
          <w:rFonts w:ascii="Times New Roman" w:hAnsi="Times New Roman" w:cs="Times New Roman"/>
          <w:sz w:val="28"/>
          <w:szCs w:val="28"/>
        </w:rPr>
        <w:t>;</w:t>
      </w:r>
    </w:p>
    <w:p w:rsidR="007658CB" w:rsidRDefault="007658CB" w:rsidP="007658CB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несовершеннолетних, </w:t>
      </w:r>
      <w:r w:rsidRPr="00B7575C">
        <w:rPr>
          <w:rFonts w:ascii="Times New Roman" w:hAnsi="Times New Roman" w:cs="Times New Roman"/>
          <w:sz w:val="28"/>
          <w:szCs w:val="28"/>
        </w:rPr>
        <w:t xml:space="preserve">относящихся к категории детей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B7575C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и детей-инвалидов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9520D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="00017A4D">
        <w:rPr>
          <w:rFonts w:ascii="Times New Roman" w:hAnsi="Times New Roman" w:cs="Times New Roman"/>
          <w:sz w:val="28"/>
          <w:szCs w:val="28"/>
        </w:rPr>
        <w:t xml:space="preserve"> </w:t>
      </w:r>
      <w:r w:rsidRPr="005A0D64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A0D6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71B7" w:rsidRDefault="00220381" w:rsidP="00CA6556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F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9E5C6C">
        <w:rPr>
          <w:rFonts w:ascii="Times New Roman" w:hAnsi="Times New Roman" w:cs="Times New Roman"/>
          <w:sz w:val="28"/>
          <w:szCs w:val="28"/>
        </w:rPr>
        <w:t>3</w:t>
      </w:r>
      <w:r w:rsidR="00103AE9">
        <w:rPr>
          <w:rFonts w:ascii="Times New Roman" w:hAnsi="Times New Roman" w:cs="Times New Roman"/>
          <w:sz w:val="28"/>
          <w:szCs w:val="28"/>
        </w:rPr>
        <w:t>.</w:t>
      </w:r>
      <w:r w:rsidRPr="005A77FE">
        <w:rPr>
          <w:rFonts w:ascii="Times New Roman" w:hAnsi="Times New Roman" w:cs="Times New Roman"/>
          <w:sz w:val="28"/>
          <w:szCs w:val="28"/>
        </w:rPr>
        <w:t xml:space="preserve"> </w:t>
      </w:r>
      <w:r w:rsidR="00D971B7">
        <w:rPr>
          <w:rFonts w:ascii="Times New Roman" w:hAnsi="Times New Roman" w:cs="Times New Roman"/>
          <w:sz w:val="28"/>
          <w:szCs w:val="28"/>
        </w:rPr>
        <w:t xml:space="preserve">Пункт 1.7 раздела </w:t>
      </w:r>
      <w:r w:rsidR="00D971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971B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D971B7" w:rsidRDefault="00D971B7" w:rsidP="00CA6556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«1.7. П</w:t>
      </w:r>
      <w:r w:rsidRPr="00D971B7">
        <w:rPr>
          <w:rFonts w:ascii="Times New Roman" w:hAnsi="Times New Roman" w:cs="Times New Roman"/>
          <w:sz w:val="28"/>
          <w:szCs w:val="28"/>
        </w:rPr>
        <w:t xml:space="preserve">оставщики образовательных услуг – образовательные организации, организации, осуществляющие обучение, индивидуальные предприниматели, реализующие дополнительные общеобразовательные общеразвивающие программы, включенные в систему персонифицированного финансирования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настоящим</w:t>
      </w:r>
      <w:r w:rsidRPr="00D971B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орядком».</w:t>
      </w:r>
    </w:p>
    <w:p w:rsidR="004032F1" w:rsidRDefault="00CA6556" w:rsidP="004032F1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3A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5C6C">
        <w:rPr>
          <w:rFonts w:ascii="Times New Roman" w:hAnsi="Times New Roman" w:cs="Times New Roman"/>
          <w:sz w:val="28"/>
          <w:szCs w:val="28"/>
        </w:rPr>
        <w:t>4</w:t>
      </w:r>
      <w:r w:rsidR="00103A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2F1" w:rsidRPr="004032F1">
        <w:rPr>
          <w:rFonts w:ascii="Times New Roman" w:hAnsi="Times New Roman" w:cs="Times New Roman"/>
          <w:sz w:val="28"/>
          <w:szCs w:val="28"/>
        </w:rPr>
        <w:t>В абзаце 2 пункта 1.10 раздел</w:t>
      </w:r>
      <w:r w:rsidR="004032F1">
        <w:rPr>
          <w:rFonts w:ascii="Times New Roman" w:hAnsi="Times New Roman" w:cs="Times New Roman"/>
          <w:sz w:val="28"/>
          <w:szCs w:val="28"/>
        </w:rPr>
        <w:t xml:space="preserve">а I слова «на 2018 - 2025 годы </w:t>
      </w:r>
      <w:r w:rsidR="004032F1">
        <w:rPr>
          <w:rFonts w:ascii="Times New Roman" w:hAnsi="Times New Roman" w:cs="Times New Roman"/>
          <w:sz w:val="28"/>
          <w:szCs w:val="28"/>
        </w:rPr>
        <w:br/>
      </w:r>
      <w:r w:rsidR="004032F1" w:rsidRPr="004032F1">
        <w:rPr>
          <w:rFonts w:ascii="Times New Roman" w:hAnsi="Times New Roman" w:cs="Times New Roman"/>
          <w:sz w:val="28"/>
          <w:szCs w:val="28"/>
        </w:rPr>
        <w:t>и на период до 2030 года» исключить.</w:t>
      </w:r>
    </w:p>
    <w:p w:rsidR="00C85D52" w:rsidRDefault="00422070" w:rsidP="004032F1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086C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67B5">
        <w:rPr>
          <w:rFonts w:ascii="Times New Roman" w:hAnsi="Times New Roman" w:cs="Times New Roman"/>
          <w:sz w:val="28"/>
          <w:szCs w:val="28"/>
        </w:rPr>
        <w:t>Абзац 1 п</w:t>
      </w:r>
      <w:r w:rsidR="00C85D52">
        <w:rPr>
          <w:rFonts w:ascii="Times New Roman" w:hAnsi="Times New Roman" w:cs="Times New Roman"/>
          <w:sz w:val="28"/>
          <w:szCs w:val="28"/>
        </w:rPr>
        <w:t>ункт</w:t>
      </w:r>
      <w:r w:rsidR="00E767B5">
        <w:rPr>
          <w:rFonts w:ascii="Times New Roman" w:hAnsi="Times New Roman" w:cs="Times New Roman"/>
          <w:sz w:val="28"/>
          <w:szCs w:val="28"/>
        </w:rPr>
        <w:t>а</w:t>
      </w:r>
      <w:r w:rsidR="00C85D52">
        <w:rPr>
          <w:rFonts w:ascii="Times New Roman" w:hAnsi="Times New Roman" w:cs="Times New Roman"/>
          <w:sz w:val="28"/>
          <w:szCs w:val="28"/>
        </w:rPr>
        <w:t xml:space="preserve"> 2.2 раздела </w:t>
      </w:r>
      <w:r w:rsidR="00C85D5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85D52" w:rsidRPr="00C85D52">
        <w:rPr>
          <w:rFonts w:ascii="Times New Roman" w:hAnsi="Times New Roman" w:cs="Times New Roman"/>
          <w:sz w:val="28"/>
          <w:szCs w:val="28"/>
        </w:rPr>
        <w:t xml:space="preserve"> </w:t>
      </w:r>
      <w:r w:rsidR="00C85D52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1B3426" w:rsidRDefault="00C85D52" w:rsidP="00BD2A69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 </w:t>
      </w:r>
      <w:r w:rsidRPr="00C85D52">
        <w:rPr>
          <w:rFonts w:ascii="Times New Roman" w:hAnsi="Times New Roman" w:cs="Times New Roman"/>
          <w:sz w:val="28"/>
          <w:szCs w:val="28"/>
        </w:rPr>
        <w:t>Максимальное число сертификатов</w:t>
      </w:r>
      <w:r w:rsidR="008E558B">
        <w:rPr>
          <w:rFonts w:ascii="Times New Roman" w:hAnsi="Times New Roman" w:cs="Times New Roman"/>
          <w:sz w:val="28"/>
          <w:szCs w:val="28"/>
        </w:rPr>
        <w:t xml:space="preserve"> </w:t>
      </w:r>
      <w:r w:rsidR="008E558B" w:rsidRPr="00DE453B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C85D52">
        <w:rPr>
          <w:rFonts w:ascii="Times New Roman" w:hAnsi="Times New Roman" w:cs="Times New Roman"/>
          <w:sz w:val="28"/>
          <w:szCs w:val="28"/>
        </w:rPr>
        <w:t>, используемых для оплаты образовательных услуг, в том числе для отдельных категорий детей, устанавлива</w:t>
      </w:r>
      <w:r w:rsidR="001E7A50">
        <w:rPr>
          <w:rFonts w:ascii="Times New Roman" w:hAnsi="Times New Roman" w:cs="Times New Roman"/>
          <w:sz w:val="28"/>
          <w:szCs w:val="28"/>
        </w:rPr>
        <w:t>ет</w:t>
      </w:r>
      <w:r w:rsidRPr="00C85D52">
        <w:rPr>
          <w:rFonts w:ascii="Times New Roman" w:hAnsi="Times New Roman" w:cs="Times New Roman"/>
          <w:sz w:val="28"/>
          <w:szCs w:val="28"/>
        </w:rPr>
        <w:t xml:space="preserve">ся </w:t>
      </w:r>
      <w:r w:rsidR="009A430A">
        <w:rPr>
          <w:rFonts w:ascii="Times New Roman" w:hAnsi="Times New Roman" w:cs="Times New Roman"/>
          <w:sz w:val="28"/>
          <w:szCs w:val="28"/>
        </w:rPr>
        <w:t>Порядком (приложение 1)</w:t>
      </w:r>
      <w:r w:rsidR="00E767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5D52">
        <w:rPr>
          <w:rFonts w:ascii="Times New Roman" w:hAnsi="Times New Roman" w:cs="Times New Roman"/>
          <w:sz w:val="28"/>
          <w:szCs w:val="28"/>
        </w:rPr>
        <w:t>.</w:t>
      </w:r>
    </w:p>
    <w:p w:rsidR="0043535A" w:rsidRDefault="0043535A" w:rsidP="00BD2A69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086C6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8E558B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E5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пунктом 4.5:</w:t>
      </w:r>
    </w:p>
    <w:p w:rsidR="008E558B" w:rsidRPr="008E558B" w:rsidRDefault="0043535A" w:rsidP="008E558B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«4.5. </w:t>
      </w:r>
      <w:r w:rsidR="008E558B">
        <w:rPr>
          <w:rFonts w:ascii="Times New Roman" w:hAnsi="Times New Roman" w:cs="Times New Roman"/>
          <w:sz w:val="28"/>
          <w:szCs w:val="28"/>
        </w:rPr>
        <w:t>Муниципальн</w:t>
      </w:r>
      <w:r w:rsidR="00314892">
        <w:rPr>
          <w:rFonts w:ascii="Times New Roman" w:hAnsi="Times New Roman" w:cs="Times New Roman"/>
          <w:sz w:val="28"/>
          <w:szCs w:val="28"/>
        </w:rPr>
        <w:t>ая</w:t>
      </w:r>
      <w:r w:rsidR="008E558B">
        <w:rPr>
          <w:rFonts w:ascii="Times New Roman" w:hAnsi="Times New Roman" w:cs="Times New Roman"/>
          <w:sz w:val="28"/>
          <w:szCs w:val="28"/>
        </w:rPr>
        <w:t xml:space="preserve"> у</w:t>
      </w:r>
      <w:r w:rsidR="008E558B" w:rsidRPr="008E558B">
        <w:rPr>
          <w:rFonts w:ascii="Times New Roman" w:hAnsi="Times New Roman" w:cs="Times New Roman"/>
          <w:sz w:val="28"/>
          <w:szCs w:val="28"/>
        </w:rPr>
        <w:t>полномоченн</w:t>
      </w:r>
      <w:r w:rsidR="00314892">
        <w:rPr>
          <w:rFonts w:ascii="Times New Roman" w:hAnsi="Times New Roman" w:cs="Times New Roman"/>
          <w:sz w:val="28"/>
          <w:szCs w:val="28"/>
        </w:rPr>
        <w:t>ая</w:t>
      </w:r>
      <w:r w:rsidR="008E558B" w:rsidRPr="008E558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14892">
        <w:rPr>
          <w:rFonts w:ascii="Times New Roman" w:hAnsi="Times New Roman" w:cs="Times New Roman"/>
          <w:sz w:val="28"/>
          <w:szCs w:val="28"/>
        </w:rPr>
        <w:t>изация</w:t>
      </w:r>
      <w:r w:rsidR="008E558B" w:rsidRPr="008E558B">
        <w:rPr>
          <w:rFonts w:ascii="Times New Roman" w:hAnsi="Times New Roman" w:cs="Times New Roman"/>
          <w:sz w:val="28"/>
          <w:szCs w:val="28"/>
        </w:rPr>
        <w:t xml:space="preserve"> также вправе приостановить использование сертификата </w:t>
      </w:r>
      <w:r w:rsidR="00E85240" w:rsidRPr="00DE453B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E85240">
        <w:rPr>
          <w:rFonts w:ascii="Times New Roman" w:hAnsi="Times New Roman" w:cs="Times New Roman"/>
          <w:sz w:val="28"/>
          <w:szCs w:val="28"/>
        </w:rPr>
        <w:br/>
      </w:r>
      <w:r w:rsidR="008E558B" w:rsidRPr="008E558B">
        <w:rPr>
          <w:rFonts w:ascii="Times New Roman" w:hAnsi="Times New Roman" w:cs="Times New Roman"/>
          <w:sz w:val="28"/>
          <w:szCs w:val="28"/>
        </w:rPr>
        <w:t>для оплаты образовательных усл</w:t>
      </w:r>
      <w:r w:rsidR="008E558B">
        <w:rPr>
          <w:rFonts w:ascii="Times New Roman" w:hAnsi="Times New Roman" w:cs="Times New Roman"/>
          <w:sz w:val="28"/>
          <w:szCs w:val="28"/>
        </w:rPr>
        <w:t xml:space="preserve">уг </w:t>
      </w:r>
      <w:r w:rsidR="008E558B" w:rsidRPr="008E558B">
        <w:rPr>
          <w:rFonts w:ascii="Times New Roman" w:hAnsi="Times New Roman" w:cs="Times New Roman"/>
          <w:sz w:val="28"/>
          <w:szCs w:val="28"/>
        </w:rPr>
        <w:t>в следующих случаях нарушения действующ</w:t>
      </w:r>
      <w:r w:rsidR="008E558B">
        <w:rPr>
          <w:rFonts w:ascii="Times New Roman" w:hAnsi="Times New Roman" w:cs="Times New Roman"/>
          <w:sz w:val="28"/>
          <w:szCs w:val="28"/>
        </w:rPr>
        <w:t>его</w:t>
      </w:r>
      <w:r w:rsidR="008E558B" w:rsidRPr="008E558B">
        <w:rPr>
          <w:rFonts w:ascii="Times New Roman" w:hAnsi="Times New Roman" w:cs="Times New Roman"/>
          <w:sz w:val="28"/>
          <w:szCs w:val="28"/>
        </w:rPr>
        <w:t xml:space="preserve"> П</w:t>
      </w:r>
      <w:r w:rsidR="008E558B">
        <w:rPr>
          <w:rFonts w:ascii="Times New Roman" w:hAnsi="Times New Roman" w:cs="Times New Roman"/>
          <w:sz w:val="28"/>
          <w:szCs w:val="28"/>
        </w:rPr>
        <w:t>орядка</w:t>
      </w:r>
      <w:r w:rsidR="008E558B" w:rsidRPr="008E558B">
        <w:rPr>
          <w:rFonts w:ascii="Times New Roman" w:hAnsi="Times New Roman" w:cs="Times New Roman"/>
          <w:sz w:val="28"/>
          <w:szCs w:val="28"/>
        </w:rPr>
        <w:t xml:space="preserve"> со стороны родителей (законных представителей) ребенка:</w:t>
      </w:r>
    </w:p>
    <w:p w:rsidR="008E558B" w:rsidRPr="008E558B" w:rsidRDefault="008E558B" w:rsidP="008E558B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58B">
        <w:rPr>
          <w:rFonts w:ascii="Times New Roman" w:hAnsi="Times New Roman" w:cs="Times New Roman"/>
          <w:sz w:val="28"/>
          <w:szCs w:val="28"/>
        </w:rPr>
        <w:t xml:space="preserve">одновременное использование для заключения договоров </w:t>
      </w:r>
      <w:r w:rsidR="00E85240">
        <w:rPr>
          <w:rFonts w:ascii="Times New Roman" w:hAnsi="Times New Roman" w:cs="Times New Roman"/>
          <w:sz w:val="28"/>
          <w:szCs w:val="28"/>
        </w:rPr>
        <w:br/>
      </w:r>
      <w:r w:rsidRPr="008E558B">
        <w:rPr>
          <w:rFonts w:ascii="Times New Roman" w:hAnsi="Times New Roman" w:cs="Times New Roman"/>
          <w:sz w:val="28"/>
          <w:szCs w:val="28"/>
        </w:rPr>
        <w:t>об образовании двух и более сертификатов</w:t>
      </w:r>
      <w:r w:rsidR="00E85240" w:rsidRPr="00E85240">
        <w:rPr>
          <w:rFonts w:ascii="Times New Roman" w:hAnsi="Times New Roman" w:cs="Times New Roman"/>
          <w:sz w:val="28"/>
          <w:szCs w:val="28"/>
        </w:rPr>
        <w:t xml:space="preserve"> </w:t>
      </w:r>
      <w:r w:rsidR="00E85240" w:rsidRPr="00DE453B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8E558B">
        <w:rPr>
          <w:rFonts w:ascii="Times New Roman" w:hAnsi="Times New Roman" w:cs="Times New Roman"/>
          <w:sz w:val="28"/>
          <w:szCs w:val="28"/>
        </w:rPr>
        <w:t xml:space="preserve">, предоставленных различными уполномоченными органами; </w:t>
      </w:r>
    </w:p>
    <w:p w:rsidR="008E558B" w:rsidRPr="008E558B" w:rsidRDefault="008E558B" w:rsidP="008E558B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58B">
        <w:rPr>
          <w:rFonts w:ascii="Times New Roman" w:hAnsi="Times New Roman" w:cs="Times New Roman"/>
          <w:sz w:val="28"/>
          <w:szCs w:val="28"/>
        </w:rPr>
        <w:t xml:space="preserve">неуведомление уполномоченного органа об изменении места (адреса) регистрации ребенка на иной муниципальный район (городской округ) </w:t>
      </w:r>
      <w:r w:rsidR="00A7503B">
        <w:rPr>
          <w:rFonts w:ascii="Times New Roman" w:hAnsi="Times New Roman" w:cs="Times New Roman"/>
          <w:sz w:val="28"/>
          <w:szCs w:val="28"/>
        </w:rPr>
        <w:br/>
      </w:r>
      <w:r w:rsidRPr="008E558B">
        <w:rPr>
          <w:rFonts w:ascii="Times New Roman" w:hAnsi="Times New Roman" w:cs="Times New Roman"/>
          <w:sz w:val="28"/>
          <w:szCs w:val="28"/>
        </w:rPr>
        <w:t xml:space="preserve">в предусмотренные сроки; </w:t>
      </w:r>
    </w:p>
    <w:p w:rsidR="008E558B" w:rsidRPr="008E558B" w:rsidRDefault="008E558B" w:rsidP="008E558B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58B">
        <w:rPr>
          <w:rFonts w:ascii="Times New Roman" w:hAnsi="Times New Roman" w:cs="Times New Roman"/>
          <w:sz w:val="28"/>
          <w:szCs w:val="28"/>
        </w:rPr>
        <w:t>расторжение более 2-х договоров об образовании поставщиками образовательных услуг по причине невозможности надлежащего исполнения обязательств по оказанию платных образовательных услуг вследствие действий (бездействия) обучающегося в течение периода действия программы персонифицированного финансирования;</w:t>
      </w:r>
    </w:p>
    <w:p w:rsidR="008E558B" w:rsidRPr="008E558B" w:rsidRDefault="008E558B" w:rsidP="008E558B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58B">
        <w:rPr>
          <w:rFonts w:ascii="Times New Roman" w:hAnsi="Times New Roman" w:cs="Times New Roman"/>
          <w:sz w:val="28"/>
          <w:szCs w:val="28"/>
        </w:rPr>
        <w:t xml:space="preserve">расторжение 2-х и более договоров об образовании поставщиками образовательных услуг вследствие применения к обучающемуся, достигшему </w:t>
      </w:r>
      <w:r w:rsidRPr="008E558B">
        <w:rPr>
          <w:rFonts w:ascii="Times New Roman" w:hAnsi="Times New Roman" w:cs="Times New Roman"/>
          <w:sz w:val="28"/>
          <w:szCs w:val="28"/>
        </w:rPr>
        <w:lastRenderedPageBreak/>
        <w:t>возраста 15 лет, отчисления как меры дисциплинарного взыскания в течение периода действия программы персонифицированного финансирования;</w:t>
      </w:r>
    </w:p>
    <w:p w:rsidR="008E558B" w:rsidRPr="008E558B" w:rsidRDefault="008E558B" w:rsidP="008E558B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58B">
        <w:rPr>
          <w:rFonts w:ascii="Times New Roman" w:hAnsi="Times New Roman" w:cs="Times New Roman"/>
          <w:sz w:val="28"/>
          <w:szCs w:val="28"/>
        </w:rPr>
        <w:t xml:space="preserve">совершение действий с сертификатом </w:t>
      </w:r>
      <w:r w:rsidR="00A7503B" w:rsidRPr="00DE453B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8E558B">
        <w:rPr>
          <w:rFonts w:ascii="Times New Roman" w:hAnsi="Times New Roman" w:cs="Times New Roman"/>
          <w:sz w:val="28"/>
          <w:szCs w:val="28"/>
        </w:rPr>
        <w:t>, противоречащих целям его использования;</w:t>
      </w:r>
    </w:p>
    <w:p w:rsidR="008E558B" w:rsidRPr="008E558B" w:rsidRDefault="008E558B" w:rsidP="008E558B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58B">
        <w:rPr>
          <w:rFonts w:ascii="Times New Roman" w:hAnsi="Times New Roman" w:cs="Times New Roman"/>
          <w:sz w:val="28"/>
          <w:szCs w:val="28"/>
        </w:rPr>
        <w:t xml:space="preserve">совершение действий, направленных на использование сертификата </w:t>
      </w:r>
      <w:r w:rsidR="00A7503B" w:rsidRPr="00DE453B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8E558B">
        <w:rPr>
          <w:rFonts w:ascii="Times New Roman" w:hAnsi="Times New Roman" w:cs="Times New Roman"/>
          <w:sz w:val="28"/>
          <w:szCs w:val="28"/>
        </w:rPr>
        <w:t xml:space="preserve"> сверх определенных для него гарантий обеспечения. </w:t>
      </w:r>
    </w:p>
    <w:p w:rsidR="008E558B" w:rsidRPr="008E558B" w:rsidRDefault="008E558B" w:rsidP="008E558B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58B">
        <w:rPr>
          <w:rFonts w:ascii="Times New Roman" w:hAnsi="Times New Roman" w:cs="Times New Roman"/>
          <w:sz w:val="28"/>
          <w:szCs w:val="28"/>
        </w:rPr>
        <w:t xml:space="preserve">Принятие решения о приостановлении использования сертификата </w:t>
      </w:r>
      <w:r w:rsidR="00A7503B" w:rsidRPr="00DE453B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8E558B">
        <w:rPr>
          <w:rFonts w:ascii="Times New Roman" w:hAnsi="Times New Roman" w:cs="Times New Roman"/>
          <w:sz w:val="28"/>
          <w:szCs w:val="28"/>
        </w:rPr>
        <w:t xml:space="preserve"> для оплаты образовательных услуг в случае, указанном в пункте </w:t>
      </w:r>
      <w:r w:rsidR="00A7503B">
        <w:rPr>
          <w:rFonts w:ascii="Times New Roman" w:hAnsi="Times New Roman" w:cs="Times New Roman"/>
          <w:sz w:val="28"/>
          <w:szCs w:val="28"/>
        </w:rPr>
        <w:t>4.5</w:t>
      </w:r>
      <w:r w:rsidRPr="008E558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A7503B">
        <w:rPr>
          <w:rFonts w:ascii="Times New Roman" w:hAnsi="Times New Roman" w:cs="Times New Roman"/>
          <w:sz w:val="28"/>
          <w:szCs w:val="28"/>
        </w:rPr>
        <w:t>его</w:t>
      </w:r>
      <w:r w:rsidRPr="008E558B">
        <w:rPr>
          <w:rFonts w:ascii="Times New Roman" w:hAnsi="Times New Roman" w:cs="Times New Roman"/>
          <w:sz w:val="28"/>
          <w:szCs w:val="28"/>
        </w:rPr>
        <w:t xml:space="preserve"> П</w:t>
      </w:r>
      <w:r w:rsidR="00A7503B">
        <w:rPr>
          <w:rFonts w:ascii="Times New Roman" w:hAnsi="Times New Roman" w:cs="Times New Roman"/>
          <w:sz w:val="28"/>
          <w:szCs w:val="28"/>
        </w:rPr>
        <w:t>орядка</w:t>
      </w:r>
      <w:r w:rsidRPr="008E558B">
        <w:rPr>
          <w:rFonts w:ascii="Times New Roman" w:hAnsi="Times New Roman" w:cs="Times New Roman"/>
          <w:sz w:val="28"/>
          <w:szCs w:val="28"/>
        </w:rPr>
        <w:t>, осуществляется в течение 10 рабочих дней после выявления нарушений со стороны родителей (законных представителей) ребенка.</w:t>
      </w:r>
    </w:p>
    <w:p w:rsidR="0043535A" w:rsidRPr="0043535A" w:rsidRDefault="008E558B" w:rsidP="008E558B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58B">
        <w:rPr>
          <w:rFonts w:ascii="Times New Roman" w:hAnsi="Times New Roman" w:cs="Times New Roman"/>
          <w:sz w:val="28"/>
          <w:szCs w:val="28"/>
        </w:rPr>
        <w:t>Свидетельствами о фактах нарушений действующ</w:t>
      </w:r>
      <w:r w:rsidR="00251020">
        <w:rPr>
          <w:rFonts w:ascii="Times New Roman" w:hAnsi="Times New Roman" w:cs="Times New Roman"/>
          <w:sz w:val="28"/>
          <w:szCs w:val="28"/>
        </w:rPr>
        <w:t>его</w:t>
      </w:r>
      <w:r w:rsidRPr="008E558B">
        <w:rPr>
          <w:rFonts w:ascii="Times New Roman" w:hAnsi="Times New Roman" w:cs="Times New Roman"/>
          <w:sz w:val="28"/>
          <w:szCs w:val="28"/>
        </w:rPr>
        <w:t xml:space="preserve"> </w:t>
      </w:r>
      <w:r w:rsidR="00CB1AB4">
        <w:rPr>
          <w:rFonts w:ascii="Times New Roman" w:hAnsi="Times New Roman" w:cs="Times New Roman"/>
          <w:sz w:val="28"/>
          <w:szCs w:val="28"/>
        </w:rPr>
        <w:t>Порядка</w:t>
      </w:r>
      <w:r w:rsidR="00CB1AB4">
        <w:rPr>
          <w:rFonts w:ascii="Times New Roman" w:hAnsi="Times New Roman" w:cs="Times New Roman"/>
          <w:sz w:val="28"/>
          <w:szCs w:val="28"/>
        </w:rPr>
        <w:br/>
      </w:r>
      <w:r w:rsidRPr="008E558B">
        <w:rPr>
          <w:rFonts w:ascii="Times New Roman" w:hAnsi="Times New Roman" w:cs="Times New Roman"/>
          <w:sz w:val="28"/>
          <w:szCs w:val="28"/>
        </w:rPr>
        <w:t>со стороны родителей (законных представителей) детей являются обращения со стороны поставщиков образовательных услуг, сводная информация, предоставляемая уп</w:t>
      </w:r>
      <w:r w:rsidR="00251020">
        <w:rPr>
          <w:rFonts w:ascii="Times New Roman" w:hAnsi="Times New Roman" w:cs="Times New Roman"/>
          <w:sz w:val="28"/>
          <w:szCs w:val="28"/>
        </w:rPr>
        <w:t>олномоченному органу</w:t>
      </w:r>
      <w:r w:rsidRPr="008E558B">
        <w:rPr>
          <w:rFonts w:ascii="Times New Roman" w:hAnsi="Times New Roman" w:cs="Times New Roman"/>
          <w:sz w:val="28"/>
          <w:szCs w:val="28"/>
        </w:rPr>
        <w:t>, а также иные источники</w:t>
      </w:r>
      <w:r w:rsidR="00E767B5">
        <w:rPr>
          <w:rFonts w:ascii="Times New Roman" w:hAnsi="Times New Roman" w:cs="Times New Roman"/>
          <w:sz w:val="28"/>
          <w:szCs w:val="28"/>
        </w:rPr>
        <w:t>.</w:t>
      </w:r>
      <w:r w:rsidR="00251020">
        <w:rPr>
          <w:rFonts w:ascii="Times New Roman" w:hAnsi="Times New Roman" w:cs="Times New Roman"/>
          <w:sz w:val="28"/>
          <w:szCs w:val="28"/>
        </w:rPr>
        <w:t>»</w:t>
      </w:r>
      <w:r w:rsidRPr="008E558B">
        <w:rPr>
          <w:rFonts w:ascii="Times New Roman" w:hAnsi="Times New Roman" w:cs="Times New Roman"/>
          <w:sz w:val="28"/>
          <w:szCs w:val="28"/>
        </w:rPr>
        <w:t>.</w:t>
      </w:r>
    </w:p>
    <w:p w:rsidR="0007755A" w:rsidRDefault="001B3426" w:rsidP="006D515B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F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086C6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7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A6556">
        <w:rPr>
          <w:rFonts w:ascii="Times New Roman" w:hAnsi="Times New Roman" w:cs="Times New Roman"/>
          <w:sz w:val="28"/>
          <w:szCs w:val="28"/>
        </w:rPr>
        <w:t xml:space="preserve"> приложении</w:t>
      </w:r>
      <w:r>
        <w:rPr>
          <w:rFonts w:ascii="Times New Roman" w:hAnsi="Times New Roman" w:cs="Times New Roman"/>
          <w:sz w:val="28"/>
          <w:szCs w:val="28"/>
        </w:rPr>
        <w:t xml:space="preserve"> 1 к Порядку организации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CA6556">
        <w:rPr>
          <w:rFonts w:ascii="Times New Roman" w:hAnsi="Times New Roman" w:cs="Times New Roman"/>
          <w:sz w:val="28"/>
          <w:szCs w:val="28"/>
        </w:rPr>
        <w:t>по персонифицированному финансированию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556">
        <w:rPr>
          <w:rFonts w:ascii="Times New Roman" w:hAnsi="Times New Roman" w:cs="Times New Roman"/>
          <w:sz w:val="28"/>
          <w:szCs w:val="28"/>
        </w:rPr>
        <w:t>детей в городе Нижневартовске</w:t>
      </w:r>
      <w:r w:rsidR="00BD2A69">
        <w:rPr>
          <w:rFonts w:ascii="Times New Roman" w:hAnsi="Times New Roman" w:cs="Times New Roman"/>
          <w:sz w:val="28"/>
          <w:szCs w:val="28"/>
        </w:rPr>
        <w:t xml:space="preserve"> строки 3,5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33A2C" w:rsidRDefault="00433A2C" w:rsidP="00433A2C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63"/>
        <w:gridCol w:w="1984"/>
      </w:tblGrid>
      <w:tr w:rsidR="00BD2A69" w:rsidTr="00BD2A6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69" w:rsidRDefault="00BD2A69" w:rsidP="0075140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F0" w:rsidRDefault="00BD2A69" w:rsidP="00751403">
            <w:pPr>
              <w:pStyle w:val="ConsPlusNormal"/>
              <w:jc w:val="both"/>
            </w:pPr>
            <w:r>
              <w:t xml:space="preserve">Число сертификатов дополнительного образования, обеспечиваемых за счет средств бюджета города Нижневартовска на период действия </w:t>
            </w:r>
            <w:hyperlink w:anchor="Par35" w:tooltip="ПОРЯДОК" w:history="1">
              <w:r w:rsidRPr="004355E5">
                <w:rPr>
                  <w:color w:val="000000" w:themeColor="text1"/>
                </w:rPr>
                <w:t>Порядка</w:t>
              </w:r>
            </w:hyperlink>
            <w:r>
              <w:t xml:space="preserve"> (не более) (ед.), в том числе:</w:t>
            </w:r>
          </w:p>
          <w:p w:rsidR="005B15F0" w:rsidRDefault="00BD2A69" w:rsidP="00BD2A69">
            <w:pPr>
              <w:pStyle w:val="ConsPlusNormal"/>
              <w:jc w:val="both"/>
            </w:pPr>
            <w:r>
              <w:t xml:space="preserve">- для несовершеннолетних, не относящихся к категории </w:t>
            </w:r>
            <w:r w:rsidR="005B15F0" w:rsidRPr="005B15F0">
              <w:t>детей с ограниченными возможностями здоровья и детей-инвалидов</w:t>
            </w:r>
            <w:r w:rsidR="005B15F0">
              <w:t>;</w:t>
            </w:r>
          </w:p>
          <w:p w:rsidR="005B15F0" w:rsidRDefault="005B15F0" w:rsidP="006E4F76">
            <w:pPr>
              <w:pStyle w:val="ConsPlusNormal"/>
              <w:jc w:val="both"/>
            </w:pPr>
            <w:r>
              <w:t xml:space="preserve">- для несовершеннолетних, относящихся к категории </w:t>
            </w:r>
            <w:r w:rsidRPr="005B15F0">
              <w:t>детей с ограниченными возможностями здоровья и детей-инвалидов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69" w:rsidRDefault="00B6004B" w:rsidP="00751403">
            <w:pPr>
              <w:pStyle w:val="ConsPlusNormal"/>
              <w:jc w:val="center"/>
            </w:pPr>
            <w:r>
              <w:t>2392</w:t>
            </w:r>
          </w:p>
          <w:p w:rsidR="005B15F0" w:rsidRDefault="005B15F0" w:rsidP="00751403">
            <w:pPr>
              <w:pStyle w:val="ConsPlusNormal"/>
              <w:jc w:val="center"/>
            </w:pPr>
          </w:p>
          <w:p w:rsidR="005B15F0" w:rsidRDefault="005B15F0" w:rsidP="00751403">
            <w:pPr>
              <w:pStyle w:val="ConsPlusNormal"/>
              <w:jc w:val="center"/>
            </w:pPr>
          </w:p>
          <w:p w:rsidR="005B15F0" w:rsidRDefault="005B15F0" w:rsidP="00751403">
            <w:pPr>
              <w:pStyle w:val="ConsPlusNormal"/>
              <w:jc w:val="center"/>
            </w:pPr>
          </w:p>
          <w:p w:rsidR="005B15F0" w:rsidRDefault="00B6004B" w:rsidP="000A4DF4">
            <w:pPr>
              <w:pStyle w:val="ConsPlusNormal"/>
              <w:jc w:val="center"/>
            </w:pPr>
            <w:r>
              <w:t>2352</w:t>
            </w:r>
          </w:p>
          <w:p w:rsidR="005B15F0" w:rsidRDefault="005B15F0" w:rsidP="00751403">
            <w:pPr>
              <w:pStyle w:val="ConsPlusNormal"/>
              <w:jc w:val="center"/>
            </w:pPr>
          </w:p>
          <w:p w:rsidR="000A4DF4" w:rsidRDefault="000A4DF4" w:rsidP="000A4DF4">
            <w:pPr>
              <w:pStyle w:val="ConsPlusNormal"/>
              <w:jc w:val="center"/>
            </w:pPr>
          </w:p>
          <w:p w:rsidR="005B15F0" w:rsidRDefault="005B15F0" w:rsidP="000A4DF4">
            <w:pPr>
              <w:pStyle w:val="ConsPlusNormal"/>
              <w:jc w:val="center"/>
            </w:pPr>
            <w:r>
              <w:t>40</w:t>
            </w:r>
          </w:p>
        </w:tc>
      </w:tr>
      <w:tr w:rsidR="00BD2A69" w:rsidTr="00BD2A6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69" w:rsidRDefault="00BD2A69" w:rsidP="00BD2A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F0" w:rsidRDefault="005B15F0" w:rsidP="005B15F0">
            <w:pPr>
              <w:pStyle w:val="ConsPlusNormal"/>
              <w:jc w:val="both"/>
            </w:pPr>
            <w:r>
              <w:t xml:space="preserve">Номинал сертификата </w:t>
            </w:r>
            <w:r w:rsidR="006E1BC0">
              <w:t xml:space="preserve">дополнительного образования </w:t>
            </w:r>
            <w:r>
              <w:t xml:space="preserve">для несовершеннолетних, не относящихся к категории </w:t>
            </w:r>
            <w:r w:rsidRPr="005B15F0">
              <w:t>детей с ограниченными возможностями здоровья и детей-инвалидов</w:t>
            </w:r>
            <w:r>
              <w:t xml:space="preserve"> </w:t>
            </w:r>
            <w:r w:rsidR="00BD2A69">
              <w:t>(руб.)</w:t>
            </w:r>
            <w:r>
              <w:t>;</w:t>
            </w:r>
          </w:p>
          <w:p w:rsidR="005B15F0" w:rsidRDefault="005B15F0" w:rsidP="005B15F0">
            <w:pPr>
              <w:pStyle w:val="ConsPlusNormal"/>
              <w:jc w:val="both"/>
            </w:pPr>
            <w:r>
              <w:t xml:space="preserve">номинал сертификата </w:t>
            </w:r>
            <w:r w:rsidR="006E1BC0">
              <w:t xml:space="preserve">дополнительного образования </w:t>
            </w:r>
            <w:r>
              <w:t xml:space="preserve">для несовершеннолетних, относящихся к категории </w:t>
            </w:r>
            <w:r w:rsidRPr="005B15F0">
              <w:t>детей с ограниченными возможностями здоровья и детей-инвалидов</w:t>
            </w:r>
            <w:r>
              <w:t xml:space="preserve">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69" w:rsidRDefault="00B6004B" w:rsidP="00BD2A69">
            <w:pPr>
              <w:pStyle w:val="ConsPlusNormal"/>
              <w:jc w:val="center"/>
            </w:pPr>
            <w:r>
              <w:t>10</w:t>
            </w:r>
            <w:r w:rsidR="00BD2A69">
              <w:t>000,00</w:t>
            </w:r>
          </w:p>
          <w:p w:rsidR="005B15F0" w:rsidRDefault="005B15F0" w:rsidP="00BD2A69">
            <w:pPr>
              <w:pStyle w:val="ConsPlusNormal"/>
              <w:jc w:val="center"/>
            </w:pPr>
          </w:p>
          <w:p w:rsidR="005B15F0" w:rsidRDefault="005B15F0" w:rsidP="00BD2A69">
            <w:pPr>
              <w:pStyle w:val="ConsPlusNormal"/>
              <w:jc w:val="center"/>
            </w:pPr>
          </w:p>
          <w:p w:rsidR="005B15F0" w:rsidRDefault="005B15F0" w:rsidP="00BD2A69">
            <w:pPr>
              <w:pStyle w:val="ConsPlusNormal"/>
              <w:jc w:val="center"/>
            </w:pPr>
          </w:p>
          <w:p w:rsidR="005B15F0" w:rsidRDefault="00B6004B" w:rsidP="00BD2A69">
            <w:pPr>
              <w:pStyle w:val="ConsPlusNormal"/>
              <w:jc w:val="center"/>
            </w:pPr>
            <w:r>
              <w:t>12</w:t>
            </w:r>
            <w:r w:rsidR="005B15F0">
              <w:t>000,00</w:t>
            </w:r>
          </w:p>
        </w:tc>
      </w:tr>
    </w:tbl>
    <w:p w:rsidR="0007755A" w:rsidRDefault="00CA7E40" w:rsidP="00D3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B8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Департаменту общественных коммуникаций</w:t>
      </w:r>
      <w:r w:rsidRPr="003022C6">
        <w:rPr>
          <w:rFonts w:ascii="Times New Roman" w:hAnsi="Times New Roman" w:cs="Times New Roman"/>
          <w:sz w:val="28"/>
          <w:szCs w:val="28"/>
        </w:rPr>
        <w:t xml:space="preserve"> </w:t>
      </w:r>
      <w:r w:rsidR="001615D5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692D7D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8700E2">
        <w:rPr>
          <w:rFonts w:ascii="Times New Roman" w:hAnsi="Times New Roman" w:cs="Times New Roman"/>
          <w:sz w:val="28"/>
          <w:szCs w:val="28"/>
        </w:rPr>
        <w:t xml:space="preserve">(О.В. Котова) </w:t>
      </w:r>
      <w:r w:rsidRPr="003022C6">
        <w:rPr>
          <w:rFonts w:ascii="Times New Roman" w:hAnsi="Times New Roman" w:cs="Times New Roman"/>
          <w:sz w:val="28"/>
          <w:szCs w:val="28"/>
        </w:rPr>
        <w:t>обесп</w:t>
      </w:r>
      <w:r w:rsidR="000F2E9E">
        <w:rPr>
          <w:rFonts w:ascii="Times New Roman" w:hAnsi="Times New Roman" w:cs="Times New Roman"/>
          <w:sz w:val="28"/>
          <w:szCs w:val="28"/>
        </w:rPr>
        <w:t xml:space="preserve">ечить официальное опубликование </w:t>
      </w:r>
      <w:r w:rsidRPr="003022C6">
        <w:rPr>
          <w:rFonts w:ascii="Times New Roman" w:hAnsi="Times New Roman" w:cs="Times New Roman"/>
          <w:sz w:val="28"/>
          <w:szCs w:val="28"/>
        </w:rPr>
        <w:t>постановления.</w:t>
      </w:r>
    </w:p>
    <w:p w:rsidR="000B4FC9" w:rsidRDefault="00CA7E40" w:rsidP="00213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13BD4" w:rsidRPr="00213BD4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="00F25FF9">
        <w:rPr>
          <w:rFonts w:ascii="Times New Roman" w:hAnsi="Times New Roman" w:cs="Times New Roman"/>
          <w:sz w:val="28"/>
          <w:szCs w:val="28"/>
        </w:rPr>
        <w:t xml:space="preserve"> и</w:t>
      </w:r>
      <w:r w:rsidR="00213BD4" w:rsidRPr="00213BD4">
        <w:rPr>
          <w:rFonts w:ascii="Times New Roman" w:hAnsi="Times New Roman" w:cs="Times New Roman"/>
          <w:sz w:val="28"/>
          <w:szCs w:val="28"/>
        </w:rPr>
        <w:t xml:space="preserve"> </w:t>
      </w:r>
      <w:r w:rsidR="009F0A05">
        <w:rPr>
          <w:rFonts w:ascii="Times New Roman" w:hAnsi="Times New Roman" w:cs="Times New Roman"/>
          <w:sz w:val="28"/>
          <w:szCs w:val="28"/>
        </w:rPr>
        <w:t>распространяет</w:t>
      </w:r>
      <w:r w:rsidR="00F25FF9">
        <w:rPr>
          <w:rFonts w:ascii="Times New Roman" w:hAnsi="Times New Roman" w:cs="Times New Roman"/>
          <w:sz w:val="28"/>
          <w:szCs w:val="28"/>
        </w:rPr>
        <w:t xml:space="preserve"> свое действие</w:t>
      </w:r>
      <w:r w:rsidR="009F0A05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</w:t>
      </w:r>
      <w:r w:rsidR="00213BD4" w:rsidRPr="00213BD4">
        <w:rPr>
          <w:rFonts w:ascii="Times New Roman" w:hAnsi="Times New Roman" w:cs="Times New Roman"/>
          <w:sz w:val="28"/>
          <w:szCs w:val="28"/>
        </w:rPr>
        <w:t xml:space="preserve"> с 01.01.2023.</w:t>
      </w:r>
    </w:p>
    <w:p w:rsidR="00552421" w:rsidRDefault="00552421" w:rsidP="00213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5D5" w:rsidRDefault="001615D5" w:rsidP="00CA7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7E40" w:rsidRDefault="00E045AB" w:rsidP="00CA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CA7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лава города                                                            </w:t>
      </w:r>
      <w:r w:rsidR="004F5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2075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4F5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Д.А. Кощенко</w:t>
      </w:r>
    </w:p>
    <w:sectPr w:rsidR="00CA7E40" w:rsidSect="000A4DF4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F7E" w:rsidRDefault="00BF4F7E">
      <w:pPr>
        <w:spacing w:after="0" w:line="240" w:lineRule="auto"/>
      </w:pPr>
      <w:r>
        <w:separator/>
      </w:r>
    </w:p>
  </w:endnote>
  <w:endnote w:type="continuationSeparator" w:id="0">
    <w:p w:rsidR="00BF4F7E" w:rsidRDefault="00BF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F7E" w:rsidRDefault="00BF4F7E">
      <w:pPr>
        <w:spacing w:after="0" w:line="240" w:lineRule="auto"/>
      </w:pPr>
      <w:r>
        <w:separator/>
      </w:r>
    </w:p>
  </w:footnote>
  <w:footnote w:type="continuationSeparator" w:id="0">
    <w:p w:rsidR="00BF4F7E" w:rsidRDefault="00BF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94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1188" w:rsidRPr="00111188" w:rsidRDefault="004F59E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11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11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11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520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111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40"/>
    <w:rsid w:val="00017A4D"/>
    <w:rsid w:val="0004767E"/>
    <w:rsid w:val="0007755A"/>
    <w:rsid w:val="00086C64"/>
    <w:rsid w:val="000A4DF4"/>
    <w:rsid w:val="000B4FC9"/>
    <w:rsid w:val="000F2E9E"/>
    <w:rsid w:val="00101A07"/>
    <w:rsid w:val="00103AE9"/>
    <w:rsid w:val="00107326"/>
    <w:rsid w:val="001615D5"/>
    <w:rsid w:val="00177536"/>
    <w:rsid w:val="001B3426"/>
    <w:rsid w:val="001C4944"/>
    <w:rsid w:val="001D47DC"/>
    <w:rsid w:val="001E603D"/>
    <w:rsid w:val="001E7A50"/>
    <w:rsid w:val="001F2F6F"/>
    <w:rsid w:val="002075BA"/>
    <w:rsid w:val="002133B4"/>
    <w:rsid w:val="00213BD4"/>
    <w:rsid w:val="00220381"/>
    <w:rsid w:val="00241A90"/>
    <w:rsid w:val="00251020"/>
    <w:rsid w:val="00256905"/>
    <w:rsid w:val="00273429"/>
    <w:rsid w:val="002F2518"/>
    <w:rsid w:val="00301426"/>
    <w:rsid w:val="00314892"/>
    <w:rsid w:val="00353D28"/>
    <w:rsid w:val="00391A28"/>
    <w:rsid w:val="004032F1"/>
    <w:rsid w:val="00422070"/>
    <w:rsid w:val="00433A2C"/>
    <w:rsid w:val="0043535A"/>
    <w:rsid w:val="004355E5"/>
    <w:rsid w:val="0049217C"/>
    <w:rsid w:val="004A3EC7"/>
    <w:rsid w:val="004B23EB"/>
    <w:rsid w:val="004F59E4"/>
    <w:rsid w:val="0052675C"/>
    <w:rsid w:val="00552421"/>
    <w:rsid w:val="005633E2"/>
    <w:rsid w:val="00573B28"/>
    <w:rsid w:val="00576EE4"/>
    <w:rsid w:val="005A0D64"/>
    <w:rsid w:val="005B15F0"/>
    <w:rsid w:val="00634B21"/>
    <w:rsid w:val="00636996"/>
    <w:rsid w:val="006861ED"/>
    <w:rsid w:val="00692D7D"/>
    <w:rsid w:val="0069520D"/>
    <w:rsid w:val="006D515B"/>
    <w:rsid w:val="006E1BC0"/>
    <w:rsid w:val="006E4F76"/>
    <w:rsid w:val="006F1FEB"/>
    <w:rsid w:val="00706AA8"/>
    <w:rsid w:val="0074475E"/>
    <w:rsid w:val="00763732"/>
    <w:rsid w:val="007658CB"/>
    <w:rsid w:val="0078384C"/>
    <w:rsid w:val="007B1D27"/>
    <w:rsid w:val="007B7DA8"/>
    <w:rsid w:val="007D17D3"/>
    <w:rsid w:val="008453E5"/>
    <w:rsid w:val="008700E2"/>
    <w:rsid w:val="00893BD5"/>
    <w:rsid w:val="008E131B"/>
    <w:rsid w:val="008E558B"/>
    <w:rsid w:val="0093497A"/>
    <w:rsid w:val="009770E9"/>
    <w:rsid w:val="0098116A"/>
    <w:rsid w:val="009A430A"/>
    <w:rsid w:val="009C6083"/>
    <w:rsid w:val="009E5C6C"/>
    <w:rsid w:val="009F0A05"/>
    <w:rsid w:val="00A10094"/>
    <w:rsid w:val="00A16914"/>
    <w:rsid w:val="00A35865"/>
    <w:rsid w:val="00A61836"/>
    <w:rsid w:val="00A7503B"/>
    <w:rsid w:val="00A93F64"/>
    <w:rsid w:val="00AD35F2"/>
    <w:rsid w:val="00B22480"/>
    <w:rsid w:val="00B6004B"/>
    <w:rsid w:val="00B7575C"/>
    <w:rsid w:val="00BD2A69"/>
    <w:rsid w:val="00BF4F7E"/>
    <w:rsid w:val="00C02505"/>
    <w:rsid w:val="00C13C7F"/>
    <w:rsid w:val="00C67259"/>
    <w:rsid w:val="00C85D52"/>
    <w:rsid w:val="00C964BB"/>
    <w:rsid w:val="00CA6556"/>
    <w:rsid w:val="00CA7E40"/>
    <w:rsid w:val="00CB1AB4"/>
    <w:rsid w:val="00CD3156"/>
    <w:rsid w:val="00D057D3"/>
    <w:rsid w:val="00D2336F"/>
    <w:rsid w:val="00D365DB"/>
    <w:rsid w:val="00D3675A"/>
    <w:rsid w:val="00D52FDF"/>
    <w:rsid w:val="00D70762"/>
    <w:rsid w:val="00D971B7"/>
    <w:rsid w:val="00DA3503"/>
    <w:rsid w:val="00DA6AD5"/>
    <w:rsid w:val="00DD6452"/>
    <w:rsid w:val="00DE453B"/>
    <w:rsid w:val="00E045AB"/>
    <w:rsid w:val="00E13B3F"/>
    <w:rsid w:val="00E767B5"/>
    <w:rsid w:val="00E85240"/>
    <w:rsid w:val="00EA5D24"/>
    <w:rsid w:val="00F25FF9"/>
    <w:rsid w:val="00F61C51"/>
    <w:rsid w:val="00F778C3"/>
    <w:rsid w:val="00F902A1"/>
    <w:rsid w:val="00F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8362"/>
  <w15:docId w15:val="{1A8F3D3A-6544-4825-8335-0E7756BD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E40"/>
  </w:style>
  <w:style w:type="paragraph" w:styleId="a5">
    <w:name w:val="Balloon Text"/>
    <w:basedOn w:val="a"/>
    <w:link w:val="a6"/>
    <w:uiPriority w:val="99"/>
    <w:semiHidden/>
    <w:unhideWhenUsed/>
    <w:rsid w:val="00634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4B2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01A07"/>
    <w:pPr>
      <w:ind w:left="720"/>
      <w:contextualSpacing/>
    </w:pPr>
  </w:style>
  <w:style w:type="paragraph" w:customStyle="1" w:styleId="ConsPlusNormal">
    <w:name w:val="ConsPlusNormal"/>
    <w:rsid w:val="00BD2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Доценко Олеся Сергеевна</dc:creator>
  <cp:lastModifiedBy>Алферов Александр Иванович</cp:lastModifiedBy>
  <cp:revision>92</cp:revision>
  <cp:lastPrinted>2022-11-10T07:11:00Z</cp:lastPrinted>
  <dcterms:created xsi:type="dcterms:W3CDTF">2021-06-01T07:53:00Z</dcterms:created>
  <dcterms:modified xsi:type="dcterms:W3CDTF">2022-12-14T06:50:00Z</dcterms:modified>
</cp:coreProperties>
</file>