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B9" w:rsidRPr="00A36FBA" w:rsidRDefault="00863EB9" w:rsidP="00863EB9">
      <w:pPr>
        <w:jc w:val="center"/>
        <w:rPr>
          <w:b/>
          <w:sz w:val="28"/>
          <w:szCs w:val="28"/>
          <w:lang w:val="ru-RU"/>
        </w:rPr>
      </w:pPr>
      <w:r w:rsidRPr="00A36FBA">
        <w:rPr>
          <w:b/>
          <w:sz w:val="28"/>
          <w:szCs w:val="28"/>
          <w:lang w:val="ru-RU"/>
        </w:rPr>
        <w:t>Смета расходов</w:t>
      </w:r>
    </w:p>
    <w:p w:rsidR="00863EB9" w:rsidRDefault="00863EB9" w:rsidP="00863EB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организацию и проведение </w:t>
      </w:r>
      <w:r w:rsidRPr="008F4568">
        <w:rPr>
          <w:b/>
          <w:sz w:val="28"/>
          <w:szCs w:val="28"/>
          <w:lang w:val="ru-RU"/>
        </w:rPr>
        <w:t>мероприятий</w:t>
      </w:r>
    </w:p>
    <w:p w:rsidR="00863EB9" w:rsidRPr="008F4568" w:rsidRDefault="00863EB9" w:rsidP="00863EB9">
      <w:pPr>
        <w:jc w:val="center"/>
        <w:rPr>
          <w:b/>
          <w:sz w:val="28"/>
          <w:szCs w:val="28"/>
          <w:lang w:val="ru-RU"/>
        </w:rPr>
      </w:pPr>
      <w:r w:rsidRPr="008F4568">
        <w:rPr>
          <w:b/>
          <w:sz w:val="28"/>
          <w:szCs w:val="28"/>
          <w:lang w:val="ru-RU"/>
        </w:rPr>
        <w:t>в сфере культуры, физической кул</w:t>
      </w:r>
      <w:bookmarkStart w:id="0" w:name="_GoBack"/>
      <w:bookmarkEnd w:id="0"/>
      <w:r w:rsidRPr="008F4568">
        <w:rPr>
          <w:b/>
          <w:sz w:val="28"/>
          <w:szCs w:val="28"/>
          <w:lang w:val="ru-RU"/>
        </w:rPr>
        <w:t>ьтуры и спорта</w:t>
      </w:r>
    </w:p>
    <w:p w:rsidR="00863EB9" w:rsidRPr="00810B28" w:rsidRDefault="00863EB9" w:rsidP="00863EB9">
      <w:pPr>
        <w:jc w:val="center"/>
        <w:rPr>
          <w:szCs w:val="28"/>
        </w:rPr>
      </w:pPr>
      <w:r w:rsidRPr="00810B28">
        <w:rPr>
          <w:szCs w:val="28"/>
        </w:rPr>
        <w:t>(</w:t>
      </w:r>
      <w:proofErr w:type="spellStart"/>
      <w:proofErr w:type="gramStart"/>
      <w:r w:rsidRPr="00810B28">
        <w:rPr>
          <w:szCs w:val="28"/>
        </w:rPr>
        <w:t>нужное</w:t>
      </w:r>
      <w:proofErr w:type="spellEnd"/>
      <w:proofErr w:type="gramEnd"/>
      <w:r w:rsidRPr="00810B28">
        <w:rPr>
          <w:szCs w:val="28"/>
        </w:rPr>
        <w:t xml:space="preserve"> </w:t>
      </w:r>
      <w:proofErr w:type="spellStart"/>
      <w:r w:rsidRPr="00810B28">
        <w:rPr>
          <w:szCs w:val="28"/>
        </w:rPr>
        <w:t>подчеркнуть</w:t>
      </w:r>
      <w:proofErr w:type="spellEnd"/>
      <w:r w:rsidRPr="00810B28">
        <w:rPr>
          <w:szCs w:val="28"/>
        </w:rPr>
        <w:t>)</w:t>
      </w:r>
    </w:p>
    <w:p w:rsidR="00863EB9" w:rsidRDefault="00863EB9" w:rsidP="00863EB9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992"/>
        <w:gridCol w:w="850"/>
        <w:gridCol w:w="1418"/>
        <w:gridCol w:w="1417"/>
        <w:gridCol w:w="1134"/>
      </w:tblGrid>
      <w:tr w:rsidR="00863EB9" w:rsidRPr="00810B28" w:rsidTr="008139A3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810B28">
              <w:rPr>
                <w:b/>
                <w:sz w:val="15"/>
                <w:szCs w:val="15"/>
              </w:rPr>
              <w:t>№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 w:rsidRPr="00810B28">
              <w:rPr>
                <w:b/>
                <w:sz w:val="15"/>
                <w:szCs w:val="15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63EB9" w:rsidRPr="00810B28" w:rsidRDefault="00863EB9" w:rsidP="008139A3">
            <w:pPr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Наименование статьи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Количество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единиц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(с указанием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единицы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измерения)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proofErr w:type="spellStart"/>
            <w:r w:rsidRPr="00810B28">
              <w:rPr>
                <w:b/>
                <w:sz w:val="15"/>
                <w:szCs w:val="15"/>
              </w:rPr>
              <w:t>Стоимость</w:t>
            </w:r>
            <w:proofErr w:type="spellEnd"/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proofErr w:type="spellStart"/>
            <w:r w:rsidRPr="00810B28">
              <w:rPr>
                <w:b/>
                <w:sz w:val="15"/>
                <w:szCs w:val="15"/>
              </w:rPr>
              <w:t>единицы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863EB9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Общая </w:t>
            </w:r>
          </w:p>
          <w:p w:rsidR="00863EB9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стоимость </w:t>
            </w:r>
          </w:p>
          <w:p w:rsidR="00863EB9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проекта</w:t>
            </w:r>
          </w:p>
          <w:p w:rsidR="00863EB9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(руб.)</w:t>
            </w:r>
          </w:p>
          <w:p w:rsidR="00863EB9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(ст.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5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=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3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*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 xml:space="preserve">4), 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(ст.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5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=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6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+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ст.</w:t>
            </w:r>
            <w:r>
              <w:rPr>
                <w:b/>
                <w:sz w:val="15"/>
                <w:szCs w:val="15"/>
                <w:lang w:val="ru-RU"/>
              </w:rPr>
              <w:t xml:space="preserve"> </w:t>
            </w:r>
            <w:r w:rsidRPr="00810B28">
              <w:rPr>
                <w:b/>
                <w:sz w:val="15"/>
                <w:szCs w:val="15"/>
                <w:lang w:val="ru-RU"/>
              </w:rPr>
              <w:t>7)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В</w:t>
            </w:r>
            <w:r w:rsidRPr="00DA6682">
              <w:rPr>
                <w:b/>
                <w:sz w:val="15"/>
                <w:szCs w:val="15"/>
                <w:lang w:val="ru-RU"/>
              </w:rPr>
              <w:t xml:space="preserve"> том числе:</w:t>
            </w: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63EB9" w:rsidRPr="00810B28" w:rsidRDefault="00863EB9" w:rsidP="008139A3">
            <w:pPr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proofErr w:type="spellStart"/>
            <w:r w:rsidRPr="00DA6682">
              <w:rPr>
                <w:b/>
                <w:sz w:val="15"/>
                <w:szCs w:val="15"/>
                <w:lang w:val="ru-RU"/>
              </w:rPr>
              <w:t>софинансирование</w:t>
            </w:r>
            <w:proofErr w:type="spellEnd"/>
          </w:p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(если имеется)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(</w:t>
            </w:r>
            <w:r w:rsidRPr="00DA6682">
              <w:rPr>
                <w:b/>
                <w:sz w:val="15"/>
                <w:szCs w:val="15"/>
                <w:lang w:val="ru-RU"/>
              </w:rPr>
              <w:t>руб.</w:t>
            </w:r>
            <w:r w:rsidRPr="00810B28">
              <w:rPr>
                <w:b/>
                <w:sz w:val="15"/>
                <w:szCs w:val="15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63EB9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 xml:space="preserve">запрашиваемая </w:t>
            </w:r>
          </w:p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сумма</w:t>
            </w:r>
          </w:p>
          <w:p w:rsidR="00863EB9" w:rsidRPr="00810B28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810B28">
              <w:rPr>
                <w:b/>
                <w:sz w:val="15"/>
                <w:szCs w:val="15"/>
                <w:lang w:val="ru-RU"/>
              </w:rPr>
              <w:t>(</w:t>
            </w:r>
            <w:r w:rsidRPr="00DA6682">
              <w:rPr>
                <w:b/>
                <w:sz w:val="15"/>
                <w:szCs w:val="15"/>
                <w:lang w:val="ru-RU"/>
              </w:rPr>
              <w:t>руб.</w:t>
            </w:r>
            <w:r w:rsidRPr="00810B28">
              <w:rPr>
                <w:b/>
                <w:sz w:val="15"/>
                <w:szCs w:val="15"/>
                <w:lang w:val="ru-RU"/>
              </w:rPr>
              <w:t>)</w:t>
            </w: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63EB9" w:rsidRPr="00DA6682" w:rsidRDefault="00863EB9" w:rsidP="008139A3">
            <w:pPr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 w:rsidRPr="00DA6682">
              <w:rPr>
                <w:b/>
                <w:sz w:val="15"/>
                <w:szCs w:val="15"/>
                <w:lang w:val="ru-RU"/>
              </w:rPr>
              <w:t>7</w:t>
            </w: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 w:rsidRPr="00DA6682">
              <w:rPr>
                <w:sz w:val="15"/>
                <w:szCs w:val="15"/>
                <w:lang w:val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Оплата труда,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1.1.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Оплата труда штатных работников, включая НДФЛ,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DA6682" w:rsidRDefault="00863EB9" w:rsidP="008139A3">
            <w:pPr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</w:rPr>
              <w:t>1.1.1</w:t>
            </w:r>
            <w:r>
              <w:rPr>
                <w:sz w:val="15"/>
                <w:szCs w:val="15"/>
                <w:lang w:val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1.2.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1.2.1.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1.3.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Страховые взносы,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1.3.1.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 xml:space="preserve">Командировочные расходы (расшифровать), </w:t>
            </w:r>
            <w:r>
              <w:rPr>
                <w:sz w:val="15"/>
                <w:szCs w:val="15"/>
                <w:lang w:val="ru-RU"/>
              </w:rPr>
              <w:t xml:space="preserve">              </w:t>
            </w:r>
            <w:r w:rsidRPr="00810B28">
              <w:rPr>
                <w:sz w:val="15"/>
                <w:szCs w:val="15"/>
                <w:lang w:val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2.1.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Офисные расходы</w:t>
            </w:r>
            <w:r>
              <w:rPr>
                <w:sz w:val="15"/>
                <w:szCs w:val="15"/>
                <w:lang w:val="ru-RU"/>
              </w:rPr>
              <w:t>,</w:t>
            </w:r>
            <w:r w:rsidRPr="00810B28">
              <w:rPr>
                <w:sz w:val="15"/>
                <w:szCs w:val="15"/>
                <w:lang w:val="ru-RU"/>
              </w:rPr>
              <w:t xml:space="preserve"> связанные с реализацией проекта (аренда нежилого помещения, коммунальные услуги, услуги связи, услуги банков, электронный документооборот, почтовые услуги, компьютерное оборудование</w:t>
            </w:r>
            <w:r>
              <w:rPr>
                <w:sz w:val="15"/>
                <w:szCs w:val="15"/>
                <w:lang w:val="ru-RU"/>
              </w:rPr>
              <w:t xml:space="preserve">              </w:t>
            </w:r>
            <w:r w:rsidRPr="00810B28">
              <w:rPr>
                <w:sz w:val="15"/>
                <w:szCs w:val="15"/>
                <w:lang w:val="ru-RU"/>
              </w:rPr>
              <w:t xml:space="preserve">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3.1.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Приобретение, аренда специализированного оборудования, инвентаря и сопутствующие расходы, связанные с реализацией проекта (расшифровать),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 xml:space="preserve">Разработка и поддержка сайтов, информационных систем и иные аналогичные расходы (расшифровать), связанные </w:t>
            </w:r>
            <w:r>
              <w:rPr>
                <w:sz w:val="15"/>
                <w:szCs w:val="15"/>
                <w:lang w:val="ru-RU"/>
              </w:rPr>
              <w:t xml:space="preserve">                            </w:t>
            </w:r>
            <w:r w:rsidRPr="00810B28">
              <w:rPr>
                <w:sz w:val="15"/>
                <w:szCs w:val="15"/>
                <w:lang w:val="ru-RU"/>
              </w:rPr>
              <w:t>с реализацией проекта,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5.1.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 xml:space="preserve">Оплата юридических, информационных, консультационных услуг и иные аналогичные расходы (расшифровать), связанные </w:t>
            </w:r>
            <w:r>
              <w:rPr>
                <w:sz w:val="15"/>
                <w:szCs w:val="15"/>
                <w:lang w:val="ru-RU"/>
              </w:rPr>
              <w:t xml:space="preserve">                             </w:t>
            </w:r>
            <w:r w:rsidRPr="00810B28">
              <w:rPr>
                <w:sz w:val="15"/>
                <w:szCs w:val="15"/>
                <w:lang w:val="ru-RU"/>
              </w:rPr>
              <w:t>с реализацией проекта</w:t>
            </w:r>
            <w:r>
              <w:rPr>
                <w:sz w:val="15"/>
                <w:szCs w:val="15"/>
                <w:lang w:val="ru-RU"/>
              </w:rPr>
              <w:t>,</w:t>
            </w:r>
            <w:r w:rsidRPr="00810B28">
              <w:rPr>
                <w:sz w:val="15"/>
                <w:szCs w:val="15"/>
                <w:lang w:val="ru-RU"/>
              </w:rPr>
              <w:t xml:space="preserve">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6.1.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Расходы на проведение мероприятий (расшифровать),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7.1.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Издательские, полиграфические</w:t>
            </w:r>
            <w:r>
              <w:rPr>
                <w:sz w:val="15"/>
                <w:szCs w:val="15"/>
                <w:lang w:val="ru-RU"/>
              </w:rPr>
              <w:t xml:space="preserve">                            </w:t>
            </w:r>
            <w:r w:rsidRPr="00810B28">
              <w:rPr>
                <w:sz w:val="15"/>
                <w:szCs w:val="15"/>
                <w:lang w:val="ru-RU"/>
              </w:rPr>
              <w:t>и сопутствующие расходы (расшифровать), связанные с реализацией проекта,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8.1.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>Расходы на подарки, сувенирную продукцию (расшифровать), связанные с реализацией проекта</w:t>
            </w:r>
            <w:r>
              <w:rPr>
                <w:sz w:val="15"/>
                <w:szCs w:val="15"/>
                <w:lang w:val="ru-RU"/>
              </w:rPr>
              <w:t>,</w:t>
            </w:r>
            <w:r w:rsidRPr="00810B28">
              <w:rPr>
                <w:sz w:val="15"/>
                <w:szCs w:val="15"/>
                <w:lang w:val="ru-RU"/>
              </w:rPr>
              <w:t xml:space="preserve">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9.1.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810B28">
              <w:rPr>
                <w:sz w:val="15"/>
                <w:szCs w:val="15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  <w:lang w:val="ru-RU"/>
              </w:rPr>
              <w:t xml:space="preserve">Прочие расходы (расшифровать), связанные </w:t>
            </w:r>
            <w:r>
              <w:rPr>
                <w:sz w:val="15"/>
                <w:szCs w:val="15"/>
                <w:lang w:val="ru-RU"/>
              </w:rPr>
              <w:t xml:space="preserve">                  </w:t>
            </w:r>
            <w:r w:rsidRPr="00810B28">
              <w:rPr>
                <w:sz w:val="15"/>
                <w:szCs w:val="15"/>
                <w:lang w:val="ru-RU"/>
              </w:rPr>
              <w:t>с реализацией проекта</w:t>
            </w:r>
            <w:r>
              <w:rPr>
                <w:sz w:val="15"/>
                <w:szCs w:val="15"/>
                <w:lang w:val="ru-RU"/>
              </w:rPr>
              <w:t>,</w:t>
            </w:r>
            <w:r w:rsidRPr="00810B28">
              <w:rPr>
                <w:sz w:val="15"/>
                <w:szCs w:val="15"/>
                <w:lang w:val="ru-RU"/>
              </w:rPr>
              <w:t xml:space="preserve"> в том числе:</w:t>
            </w: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 w:rsidRPr="00810B28">
              <w:rPr>
                <w:sz w:val="15"/>
                <w:szCs w:val="15"/>
              </w:rPr>
              <w:t>10.1.</w:t>
            </w:r>
          </w:p>
        </w:tc>
        <w:tc>
          <w:tcPr>
            <w:tcW w:w="3402" w:type="dxa"/>
            <w:shd w:val="clear" w:color="auto" w:fill="auto"/>
          </w:tcPr>
          <w:p w:rsidR="00863EB9" w:rsidRPr="00810B28" w:rsidRDefault="00863EB9" w:rsidP="008139A3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810B28" w:rsidRDefault="00863EB9" w:rsidP="008139A3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863EB9" w:rsidRPr="00810B28" w:rsidTr="008139A3">
        <w:trPr>
          <w:trHeight w:val="20"/>
        </w:trPr>
        <w:tc>
          <w:tcPr>
            <w:tcW w:w="426" w:type="dxa"/>
            <w:shd w:val="clear" w:color="auto" w:fill="auto"/>
          </w:tcPr>
          <w:p w:rsidR="00863EB9" w:rsidRPr="00FE120B" w:rsidRDefault="00863EB9" w:rsidP="008139A3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402" w:type="dxa"/>
            <w:shd w:val="clear" w:color="auto" w:fill="auto"/>
          </w:tcPr>
          <w:p w:rsidR="00863EB9" w:rsidRPr="00FE120B" w:rsidRDefault="00863EB9" w:rsidP="008139A3">
            <w:pPr>
              <w:jc w:val="both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Всего</w:t>
            </w:r>
            <w:proofErr w:type="spellEnd"/>
            <w:r w:rsidRPr="00FE120B">
              <w:rPr>
                <w:b/>
                <w:sz w:val="15"/>
                <w:szCs w:val="15"/>
              </w:rPr>
              <w:t xml:space="preserve"> по </w:t>
            </w:r>
            <w:proofErr w:type="spellStart"/>
            <w:r w:rsidRPr="00FE120B">
              <w:rPr>
                <w:b/>
                <w:sz w:val="15"/>
                <w:szCs w:val="15"/>
              </w:rPr>
              <w:t>смете</w:t>
            </w:r>
            <w:proofErr w:type="spellEnd"/>
            <w:r w:rsidRPr="00FE120B">
              <w:rPr>
                <w:b/>
                <w:sz w:val="15"/>
                <w:szCs w:val="15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</w:tcPr>
          <w:p w:rsidR="00863EB9" w:rsidRPr="00FE120B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863EB9" w:rsidRPr="00FE120B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863EB9" w:rsidRPr="00FE120B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863EB9" w:rsidRPr="00FE120B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863EB9" w:rsidRPr="00FE120B" w:rsidRDefault="00863EB9" w:rsidP="008139A3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</w:tr>
    </w:tbl>
    <w:p w:rsidR="00863EB9" w:rsidRDefault="00863EB9" w:rsidP="00863EB9">
      <w:pPr>
        <w:jc w:val="both"/>
        <w:rPr>
          <w:bCs/>
          <w:sz w:val="28"/>
          <w:szCs w:val="28"/>
          <w:lang w:val="ru-RU"/>
        </w:rPr>
      </w:pPr>
    </w:p>
    <w:p w:rsidR="00863EB9" w:rsidRDefault="00863EB9" w:rsidP="00863EB9">
      <w:pPr>
        <w:jc w:val="both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6"/>
        <w:gridCol w:w="278"/>
        <w:gridCol w:w="1879"/>
        <w:gridCol w:w="238"/>
        <w:gridCol w:w="3294"/>
      </w:tblGrid>
      <w:tr w:rsidR="00863EB9" w:rsidRPr="005A5CFA" w:rsidTr="008139A3">
        <w:tc>
          <w:tcPr>
            <w:tcW w:w="3794" w:type="dxa"/>
            <w:shd w:val="clear" w:color="auto" w:fill="auto"/>
          </w:tcPr>
          <w:p w:rsidR="00863EB9" w:rsidRPr="005A5CFA" w:rsidRDefault="00863EB9" w:rsidP="008139A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A5CFA">
              <w:rPr>
                <w:bCs/>
                <w:sz w:val="28"/>
                <w:szCs w:val="28"/>
                <w:lang w:val="ru-RU"/>
              </w:rPr>
              <w:t xml:space="preserve">Руководитель </w:t>
            </w:r>
          </w:p>
          <w:p w:rsidR="00863EB9" w:rsidRPr="005A5CFA" w:rsidRDefault="00863EB9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5A5CFA">
              <w:rPr>
                <w:bCs/>
                <w:sz w:val="28"/>
                <w:szCs w:val="28"/>
                <w:lang w:val="ru-RU"/>
              </w:rPr>
              <w:t>некоммерческой организации</w:t>
            </w:r>
          </w:p>
        </w:tc>
        <w:tc>
          <w:tcPr>
            <w:tcW w:w="283" w:type="dxa"/>
            <w:shd w:val="clear" w:color="auto" w:fill="auto"/>
          </w:tcPr>
          <w:p w:rsidR="00863EB9" w:rsidRPr="005A5CFA" w:rsidRDefault="00863EB9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863EB9" w:rsidRPr="005A5CFA" w:rsidRDefault="00863EB9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9" w:type="dxa"/>
            <w:shd w:val="clear" w:color="auto" w:fill="auto"/>
          </w:tcPr>
          <w:p w:rsidR="00863EB9" w:rsidRPr="005A5CFA" w:rsidRDefault="00863EB9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  <w:shd w:val="clear" w:color="auto" w:fill="auto"/>
          </w:tcPr>
          <w:p w:rsidR="00863EB9" w:rsidRPr="005A5CFA" w:rsidRDefault="00863EB9" w:rsidP="008139A3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63EB9" w:rsidRPr="005A5CFA" w:rsidTr="008139A3">
        <w:tc>
          <w:tcPr>
            <w:tcW w:w="3794" w:type="dxa"/>
            <w:shd w:val="clear" w:color="auto" w:fill="auto"/>
          </w:tcPr>
          <w:p w:rsidR="00863EB9" w:rsidRPr="005A5CFA" w:rsidRDefault="00863EB9" w:rsidP="008139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63EB9" w:rsidRPr="005A5CFA" w:rsidRDefault="00863EB9" w:rsidP="008139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863EB9" w:rsidRPr="005A5CFA" w:rsidRDefault="00863EB9" w:rsidP="008139A3">
            <w:pPr>
              <w:jc w:val="center"/>
              <w:rPr>
                <w:bCs/>
                <w:color w:val="000000"/>
                <w:lang w:val="ru-RU"/>
              </w:rPr>
            </w:pPr>
            <w:r w:rsidRPr="005A5CFA">
              <w:rPr>
                <w:bCs/>
                <w:lang w:val="ru-RU"/>
              </w:rPr>
              <w:t>(подпись)</w:t>
            </w:r>
          </w:p>
        </w:tc>
        <w:tc>
          <w:tcPr>
            <w:tcW w:w="239" w:type="dxa"/>
            <w:shd w:val="clear" w:color="auto" w:fill="auto"/>
          </w:tcPr>
          <w:p w:rsidR="00863EB9" w:rsidRPr="005A5CFA" w:rsidRDefault="00863EB9" w:rsidP="008139A3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863EB9" w:rsidRPr="005A5CFA" w:rsidRDefault="00863EB9" w:rsidP="008139A3">
            <w:pPr>
              <w:jc w:val="center"/>
              <w:rPr>
                <w:bCs/>
                <w:lang w:val="ru-RU"/>
              </w:rPr>
            </w:pPr>
            <w:r w:rsidRPr="005A5CFA">
              <w:rPr>
                <w:bCs/>
                <w:lang w:val="ru-RU"/>
              </w:rPr>
              <w:t xml:space="preserve">(фамилия, имя, отчество </w:t>
            </w:r>
          </w:p>
          <w:p w:rsidR="00863EB9" w:rsidRPr="005A5CFA" w:rsidRDefault="00863EB9" w:rsidP="008139A3">
            <w:pPr>
              <w:jc w:val="center"/>
              <w:rPr>
                <w:bCs/>
                <w:color w:val="000000"/>
                <w:lang w:val="ru-RU"/>
              </w:rPr>
            </w:pPr>
            <w:r w:rsidRPr="005A5CFA">
              <w:rPr>
                <w:bCs/>
                <w:lang w:val="ru-RU"/>
              </w:rPr>
              <w:t>(последнее - при наличии))</w:t>
            </w:r>
          </w:p>
        </w:tc>
      </w:tr>
    </w:tbl>
    <w:p w:rsidR="00863EB9" w:rsidRPr="00D40970" w:rsidRDefault="00863EB9" w:rsidP="00863EB9">
      <w:pPr>
        <w:jc w:val="both"/>
        <w:rPr>
          <w:bCs/>
          <w:color w:val="000000"/>
          <w:sz w:val="28"/>
          <w:szCs w:val="28"/>
          <w:lang w:val="ru-RU"/>
        </w:rPr>
      </w:pPr>
      <w:r w:rsidRPr="006E5529">
        <w:rPr>
          <w:bCs/>
          <w:color w:val="000000"/>
          <w:sz w:val="28"/>
          <w:szCs w:val="28"/>
          <w:lang w:val="ru-RU"/>
        </w:rPr>
        <w:t xml:space="preserve">М.П. </w:t>
      </w:r>
      <w:r w:rsidRPr="00D40970">
        <w:rPr>
          <w:bCs/>
          <w:color w:val="000000"/>
          <w:sz w:val="28"/>
          <w:szCs w:val="28"/>
          <w:lang w:val="ru-RU"/>
        </w:rPr>
        <w:t>(при наличии)</w:t>
      </w:r>
    </w:p>
    <w:p w:rsidR="00D0734A" w:rsidRPr="00863EB9" w:rsidRDefault="00D0734A" w:rsidP="00863EB9"/>
    <w:sectPr w:rsidR="00D0734A" w:rsidRPr="00863EB9" w:rsidSect="00863E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6064D2"/>
    <w:rsid w:val="00863EB9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034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Шарипова Дарья Тагировна</cp:lastModifiedBy>
  <cp:revision>3</cp:revision>
  <dcterms:created xsi:type="dcterms:W3CDTF">2022-03-04T15:51:00Z</dcterms:created>
  <dcterms:modified xsi:type="dcterms:W3CDTF">2022-04-29T11:08:00Z</dcterms:modified>
</cp:coreProperties>
</file>