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BB37AB">
        <w:rPr>
          <w:sz w:val="28"/>
          <w:szCs w:val="28"/>
        </w:rPr>
        <w:t>5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BB37AB">
        <w:rPr>
          <w:sz w:val="28"/>
          <w:szCs w:val="28"/>
        </w:rPr>
        <w:t>2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BB37AB">
        <w:rPr>
          <w:sz w:val="28"/>
          <w:szCs w:val="28"/>
        </w:rPr>
        <w:t>2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BB37AB">
        <w:rPr>
          <w:sz w:val="28"/>
        </w:rPr>
        <w:t>2</w:t>
      </w:r>
      <w:r w:rsidR="00860E62" w:rsidRPr="00860E62">
        <w:rPr>
          <w:sz w:val="28"/>
        </w:rPr>
        <w:t xml:space="preserve"> </w:t>
      </w:r>
      <w:r w:rsidR="00BB37AB">
        <w:rPr>
          <w:sz w:val="28"/>
        </w:rPr>
        <w:t>Крутея Сергея Владимировича, получившего 944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0D1" w:rsidRDefault="00CD00D1">
      <w:r>
        <w:separator/>
      </w:r>
    </w:p>
  </w:endnote>
  <w:endnote w:type="continuationSeparator" w:id="0">
    <w:p w:rsidR="00CD00D1" w:rsidRDefault="00CD0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0D1" w:rsidRDefault="00CD00D1">
      <w:r>
        <w:separator/>
      </w:r>
    </w:p>
  </w:footnote>
  <w:footnote w:type="continuationSeparator" w:id="0">
    <w:p w:rsidR="00CD00D1" w:rsidRDefault="00CD0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0D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482D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65B1040-AF01-4152-998A-56E84FD8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8451C-0993-42D5-8D3C-8916F766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75</cp:revision>
  <cp:lastPrinted>2016-09-20T08:23:00Z</cp:lastPrinted>
  <dcterms:created xsi:type="dcterms:W3CDTF">2012-06-14T04:39:00Z</dcterms:created>
  <dcterms:modified xsi:type="dcterms:W3CDTF">2016-09-20T09:55:00Z</dcterms:modified>
</cp:coreProperties>
</file>