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FB7" w:rsidRPr="00153FB7" w:rsidRDefault="00153FB7" w:rsidP="00153F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153FB7">
        <w:rPr>
          <w:rFonts w:ascii="Times New Roman" w:hAnsi="Times New Roman"/>
          <w:b/>
          <w:color w:val="FF0000"/>
          <w:sz w:val="28"/>
          <w:szCs w:val="20"/>
        </w:rPr>
        <w:t xml:space="preserve">                                                                                                   </w:t>
      </w:r>
      <w:r w:rsidRPr="00153FB7">
        <w:rPr>
          <w:rFonts w:ascii="Times New Roman" w:hAnsi="Times New Roman"/>
          <w:color w:val="FF0000"/>
          <w:sz w:val="28"/>
          <w:szCs w:val="20"/>
        </w:rPr>
        <w:t xml:space="preserve"> </w:t>
      </w:r>
      <w:r w:rsidRPr="00153FB7">
        <w:rPr>
          <w:rFonts w:ascii="Times New Roman" w:hAnsi="Times New Roman"/>
          <w:sz w:val="28"/>
          <w:szCs w:val="20"/>
        </w:rPr>
        <w:t>ПРОЕКТ</w:t>
      </w:r>
    </w:p>
    <w:p w:rsidR="00153FB7" w:rsidRPr="00153FB7" w:rsidRDefault="00153FB7" w:rsidP="00153F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</w:p>
    <w:p w:rsidR="00153FB7" w:rsidRPr="00153FB7" w:rsidRDefault="00153FB7" w:rsidP="00153F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 w:rsidRPr="00153FB7">
        <w:rPr>
          <w:rFonts w:ascii="Times New Roman" w:hAnsi="Times New Roman"/>
          <w:sz w:val="28"/>
          <w:szCs w:val="20"/>
        </w:rPr>
        <w:t>ПОСТАНОВЛЕНИЕ</w:t>
      </w:r>
    </w:p>
    <w:p w:rsidR="00153FB7" w:rsidRDefault="00153FB7" w:rsidP="008070BF">
      <w:pPr>
        <w:spacing w:after="0" w:line="240" w:lineRule="auto"/>
        <w:ind w:right="4959"/>
        <w:jc w:val="both"/>
        <w:rPr>
          <w:rFonts w:ascii="Times New Roman" w:hAnsi="Times New Roman"/>
          <w:sz w:val="28"/>
          <w:szCs w:val="28"/>
        </w:rPr>
      </w:pPr>
    </w:p>
    <w:p w:rsidR="00153FB7" w:rsidRDefault="00153FB7" w:rsidP="008070BF">
      <w:pPr>
        <w:spacing w:after="0" w:line="240" w:lineRule="auto"/>
        <w:ind w:right="4959"/>
        <w:jc w:val="both"/>
        <w:rPr>
          <w:rFonts w:ascii="Times New Roman" w:hAnsi="Times New Roman"/>
          <w:sz w:val="24"/>
          <w:szCs w:val="24"/>
        </w:rPr>
      </w:pPr>
    </w:p>
    <w:p w:rsidR="00153FB7" w:rsidRDefault="00153FB7" w:rsidP="008070BF">
      <w:pPr>
        <w:spacing w:after="0" w:line="240" w:lineRule="auto"/>
        <w:ind w:right="4959"/>
        <w:jc w:val="both"/>
        <w:rPr>
          <w:rFonts w:ascii="Times New Roman" w:hAnsi="Times New Roman"/>
          <w:sz w:val="24"/>
          <w:szCs w:val="24"/>
        </w:rPr>
      </w:pPr>
    </w:p>
    <w:p w:rsidR="00262F0D" w:rsidRPr="008070BF" w:rsidRDefault="00262F0D" w:rsidP="008070BF">
      <w:pPr>
        <w:spacing w:after="0" w:line="240" w:lineRule="auto"/>
        <w:ind w:right="4959"/>
        <w:jc w:val="both"/>
        <w:rPr>
          <w:rFonts w:ascii="Times New Roman" w:hAnsi="Times New Roman"/>
          <w:sz w:val="24"/>
          <w:szCs w:val="24"/>
        </w:rPr>
      </w:pPr>
      <w:r w:rsidRPr="008070BF">
        <w:rPr>
          <w:rFonts w:ascii="Times New Roman" w:hAnsi="Times New Roman"/>
          <w:sz w:val="24"/>
          <w:szCs w:val="24"/>
        </w:rPr>
        <w:t xml:space="preserve">О </w:t>
      </w:r>
      <w:r w:rsidR="00875A9A" w:rsidRPr="008070BF">
        <w:rPr>
          <w:rFonts w:ascii="Times New Roman" w:hAnsi="Times New Roman"/>
          <w:sz w:val="24"/>
          <w:szCs w:val="24"/>
        </w:rPr>
        <w:t>внесении изменений в</w:t>
      </w:r>
      <w:r w:rsidR="00D222E6" w:rsidRPr="008070BF">
        <w:rPr>
          <w:rFonts w:ascii="Times New Roman" w:hAnsi="Times New Roman"/>
          <w:sz w:val="24"/>
          <w:szCs w:val="24"/>
        </w:rPr>
        <w:t xml:space="preserve"> </w:t>
      </w:r>
      <w:r w:rsidR="00024711" w:rsidRPr="008070BF">
        <w:rPr>
          <w:rFonts w:ascii="Times New Roman" w:hAnsi="Times New Roman"/>
          <w:sz w:val="24"/>
          <w:szCs w:val="24"/>
        </w:rPr>
        <w:t xml:space="preserve">приложение </w:t>
      </w:r>
      <w:r w:rsidR="008070BF">
        <w:rPr>
          <w:rFonts w:ascii="Times New Roman" w:hAnsi="Times New Roman"/>
          <w:sz w:val="24"/>
          <w:szCs w:val="24"/>
        </w:rPr>
        <w:t xml:space="preserve">                 </w:t>
      </w:r>
      <w:r w:rsidR="00024711" w:rsidRPr="008070BF">
        <w:rPr>
          <w:rFonts w:ascii="Times New Roman" w:hAnsi="Times New Roman"/>
          <w:sz w:val="24"/>
          <w:szCs w:val="24"/>
        </w:rPr>
        <w:t xml:space="preserve">к </w:t>
      </w:r>
      <w:r w:rsidR="00875A9A" w:rsidRPr="008070BF">
        <w:rPr>
          <w:rFonts w:ascii="Times New Roman" w:hAnsi="Times New Roman"/>
          <w:sz w:val="24"/>
          <w:szCs w:val="24"/>
        </w:rPr>
        <w:t>постановле</w:t>
      </w:r>
      <w:r w:rsidR="00024711" w:rsidRPr="008070BF">
        <w:rPr>
          <w:rFonts w:ascii="Times New Roman" w:hAnsi="Times New Roman"/>
          <w:sz w:val="24"/>
          <w:szCs w:val="24"/>
        </w:rPr>
        <w:t>нию</w:t>
      </w:r>
      <w:r w:rsidR="001430E2" w:rsidRPr="008070BF">
        <w:rPr>
          <w:rFonts w:ascii="Times New Roman" w:hAnsi="Times New Roman"/>
          <w:sz w:val="24"/>
          <w:szCs w:val="24"/>
        </w:rPr>
        <w:t xml:space="preserve"> </w:t>
      </w:r>
      <w:r w:rsidR="00875A9A" w:rsidRPr="008070BF">
        <w:rPr>
          <w:rFonts w:ascii="Times New Roman" w:hAnsi="Times New Roman"/>
          <w:sz w:val="24"/>
          <w:szCs w:val="24"/>
        </w:rPr>
        <w:t>администрации города</w:t>
      </w:r>
      <w:r w:rsidR="008070BF">
        <w:rPr>
          <w:rFonts w:ascii="Times New Roman" w:hAnsi="Times New Roman"/>
          <w:sz w:val="24"/>
          <w:szCs w:val="24"/>
        </w:rPr>
        <w:t xml:space="preserve">                </w:t>
      </w:r>
      <w:r w:rsidR="00875A9A" w:rsidRPr="008070BF">
        <w:rPr>
          <w:rFonts w:ascii="Times New Roman" w:hAnsi="Times New Roman"/>
          <w:sz w:val="24"/>
          <w:szCs w:val="24"/>
        </w:rPr>
        <w:t xml:space="preserve"> от 1</w:t>
      </w:r>
      <w:r w:rsidR="00F81D6A" w:rsidRPr="008070BF">
        <w:rPr>
          <w:rFonts w:ascii="Times New Roman" w:hAnsi="Times New Roman"/>
          <w:sz w:val="24"/>
          <w:szCs w:val="24"/>
        </w:rPr>
        <w:t>7.12.2015</w:t>
      </w:r>
      <w:r w:rsidR="001430E2" w:rsidRPr="008070BF">
        <w:rPr>
          <w:rFonts w:ascii="Times New Roman" w:hAnsi="Times New Roman"/>
          <w:sz w:val="24"/>
          <w:szCs w:val="24"/>
        </w:rPr>
        <w:t xml:space="preserve"> </w:t>
      </w:r>
      <w:r w:rsidR="00F81D6A" w:rsidRPr="008070BF">
        <w:rPr>
          <w:rFonts w:ascii="Times New Roman" w:hAnsi="Times New Roman"/>
          <w:sz w:val="24"/>
          <w:szCs w:val="24"/>
        </w:rPr>
        <w:t>№2269</w:t>
      </w:r>
      <w:r w:rsidR="003F3234" w:rsidRPr="008070BF">
        <w:rPr>
          <w:rFonts w:ascii="Times New Roman" w:hAnsi="Times New Roman"/>
          <w:sz w:val="24"/>
          <w:szCs w:val="24"/>
        </w:rPr>
        <w:t xml:space="preserve"> </w:t>
      </w:r>
      <w:r w:rsidR="008070BF" w:rsidRPr="008070BF">
        <w:rPr>
          <w:rFonts w:ascii="Times New Roman" w:hAnsi="Times New Roman"/>
          <w:sz w:val="24"/>
          <w:szCs w:val="24"/>
        </w:rPr>
        <w:t>"</w:t>
      </w:r>
      <w:r w:rsidR="00875A9A" w:rsidRPr="008070BF">
        <w:rPr>
          <w:rFonts w:ascii="Times New Roman" w:hAnsi="Times New Roman"/>
          <w:sz w:val="24"/>
          <w:szCs w:val="24"/>
        </w:rPr>
        <w:t>Об утверждении</w:t>
      </w:r>
      <w:r w:rsidR="008070BF">
        <w:rPr>
          <w:rFonts w:ascii="Times New Roman" w:hAnsi="Times New Roman"/>
          <w:sz w:val="24"/>
          <w:szCs w:val="24"/>
        </w:rPr>
        <w:t xml:space="preserve">           </w:t>
      </w:r>
      <w:r w:rsidR="00875A9A" w:rsidRPr="008070BF">
        <w:rPr>
          <w:rFonts w:ascii="Times New Roman" w:hAnsi="Times New Roman"/>
          <w:sz w:val="24"/>
          <w:szCs w:val="24"/>
        </w:rPr>
        <w:t xml:space="preserve"> муниципальной программы </w:t>
      </w:r>
      <w:r w:rsidR="008070BF" w:rsidRPr="008070BF">
        <w:rPr>
          <w:rFonts w:ascii="Times New Roman" w:hAnsi="Times New Roman"/>
          <w:sz w:val="24"/>
          <w:szCs w:val="24"/>
        </w:rPr>
        <w:t>"</w:t>
      </w:r>
      <w:r w:rsidR="00F81D6A" w:rsidRPr="008070BF">
        <w:rPr>
          <w:rFonts w:ascii="Times New Roman" w:hAnsi="Times New Roman"/>
          <w:sz w:val="24"/>
          <w:szCs w:val="24"/>
        </w:rPr>
        <w:t>Содержание дорожного хозяйства, организация тран</w:t>
      </w:r>
      <w:r w:rsidR="00F81D6A" w:rsidRPr="008070BF">
        <w:rPr>
          <w:rFonts w:ascii="Times New Roman" w:hAnsi="Times New Roman"/>
          <w:sz w:val="24"/>
          <w:szCs w:val="24"/>
        </w:rPr>
        <w:t>с</w:t>
      </w:r>
      <w:r w:rsidR="00F81D6A" w:rsidRPr="008070BF">
        <w:rPr>
          <w:rFonts w:ascii="Times New Roman" w:hAnsi="Times New Roman"/>
          <w:sz w:val="24"/>
          <w:szCs w:val="24"/>
        </w:rPr>
        <w:t>портного обслуживания</w:t>
      </w:r>
      <w:r w:rsidR="008070BF" w:rsidRPr="008070BF">
        <w:rPr>
          <w:rFonts w:ascii="Times New Roman" w:hAnsi="Times New Roman"/>
          <w:sz w:val="24"/>
          <w:szCs w:val="24"/>
        </w:rPr>
        <w:t xml:space="preserve"> </w:t>
      </w:r>
      <w:r w:rsidR="00F81D6A" w:rsidRPr="008070BF">
        <w:rPr>
          <w:rFonts w:ascii="Times New Roman" w:hAnsi="Times New Roman"/>
          <w:sz w:val="24"/>
          <w:szCs w:val="24"/>
        </w:rPr>
        <w:t xml:space="preserve">и благоустройство территории </w:t>
      </w:r>
      <w:r w:rsidR="00875A9A" w:rsidRPr="008070BF">
        <w:rPr>
          <w:rFonts w:ascii="Times New Roman" w:hAnsi="Times New Roman"/>
          <w:sz w:val="24"/>
          <w:szCs w:val="24"/>
        </w:rPr>
        <w:t>города Нижневартовска на 2016-2020 годы</w:t>
      </w:r>
      <w:r w:rsidR="008070BF" w:rsidRPr="008070BF">
        <w:rPr>
          <w:rFonts w:ascii="Times New Roman" w:hAnsi="Times New Roman"/>
          <w:sz w:val="24"/>
          <w:szCs w:val="24"/>
        </w:rPr>
        <w:t>"</w:t>
      </w:r>
      <w:r w:rsidR="0034281B" w:rsidRPr="008070BF">
        <w:rPr>
          <w:rFonts w:ascii="Times New Roman" w:hAnsi="Times New Roman"/>
          <w:sz w:val="24"/>
          <w:szCs w:val="24"/>
        </w:rPr>
        <w:t xml:space="preserve"> (с изменениями </w:t>
      </w:r>
      <w:r w:rsidR="00FD2FC5" w:rsidRPr="008070BF">
        <w:rPr>
          <w:rFonts w:ascii="Times New Roman" w:hAnsi="Times New Roman"/>
          <w:sz w:val="24"/>
          <w:szCs w:val="24"/>
        </w:rPr>
        <w:t>от 01.06.2016 №788</w:t>
      </w:r>
      <w:r w:rsidR="0034281B" w:rsidRPr="008070BF">
        <w:rPr>
          <w:rFonts w:ascii="Times New Roman" w:hAnsi="Times New Roman"/>
          <w:sz w:val="24"/>
          <w:szCs w:val="24"/>
        </w:rPr>
        <w:t>, 29.12.2016 №1945</w:t>
      </w:r>
      <w:r w:rsidR="00D046F1" w:rsidRPr="008070BF">
        <w:rPr>
          <w:rFonts w:ascii="Times New Roman" w:hAnsi="Times New Roman"/>
          <w:sz w:val="24"/>
          <w:szCs w:val="24"/>
        </w:rPr>
        <w:t>,</w:t>
      </w:r>
      <w:r w:rsidR="002C79E6" w:rsidRPr="008070BF">
        <w:rPr>
          <w:rFonts w:ascii="Times New Roman" w:hAnsi="Times New Roman"/>
          <w:sz w:val="24"/>
          <w:szCs w:val="24"/>
        </w:rPr>
        <w:t xml:space="preserve"> 03.03.2017 №290, 27.03.2017 №453, 01.09.2017 №1345</w:t>
      </w:r>
      <w:r w:rsidR="00A252CF">
        <w:rPr>
          <w:rFonts w:ascii="Times New Roman" w:hAnsi="Times New Roman"/>
          <w:sz w:val="24"/>
          <w:szCs w:val="24"/>
        </w:rPr>
        <w:t>, 28.02.2018</w:t>
      </w:r>
      <w:r w:rsidR="00715867">
        <w:rPr>
          <w:rFonts w:ascii="Times New Roman" w:hAnsi="Times New Roman"/>
          <w:sz w:val="24"/>
          <w:szCs w:val="24"/>
        </w:rPr>
        <w:t xml:space="preserve"> № 271</w:t>
      </w:r>
      <w:r w:rsidR="00FD2FC5" w:rsidRPr="008070BF">
        <w:rPr>
          <w:rFonts w:ascii="Times New Roman" w:hAnsi="Times New Roman"/>
          <w:sz w:val="24"/>
          <w:szCs w:val="24"/>
        </w:rPr>
        <w:t>)</w:t>
      </w:r>
    </w:p>
    <w:p w:rsidR="008D28CD" w:rsidRPr="008070BF" w:rsidRDefault="008D28CD" w:rsidP="008070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B14D8" w:rsidRPr="008070BF" w:rsidRDefault="002B14D8" w:rsidP="008070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53FB7" w:rsidRDefault="00153FB7" w:rsidP="008070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65408" w:rsidRPr="00B65408" w:rsidRDefault="00B65408" w:rsidP="00B654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65408">
        <w:rPr>
          <w:rFonts w:ascii="Times New Roman" w:hAnsi="Times New Roman"/>
          <w:sz w:val="28"/>
          <w:szCs w:val="28"/>
        </w:rPr>
        <w:t>В целях приведения муниципальной программы "Содержание дорожного хозяйства, организация транспортного обслуживания и благоустройство терр</w:t>
      </w:r>
      <w:r w:rsidRPr="00B65408">
        <w:rPr>
          <w:rFonts w:ascii="Times New Roman" w:hAnsi="Times New Roman"/>
          <w:sz w:val="28"/>
          <w:szCs w:val="28"/>
        </w:rPr>
        <w:t>и</w:t>
      </w:r>
      <w:r w:rsidRPr="00B65408">
        <w:rPr>
          <w:rFonts w:ascii="Times New Roman" w:hAnsi="Times New Roman"/>
          <w:sz w:val="28"/>
          <w:szCs w:val="28"/>
        </w:rPr>
        <w:t>тории города Нижневартовска на 2016-2020 годы" в соответствие с Порядком предоставления субсидий бюджетам муниципальных образований, утвержде</w:t>
      </w:r>
      <w:r w:rsidRPr="00B65408">
        <w:rPr>
          <w:rFonts w:ascii="Times New Roman" w:hAnsi="Times New Roman"/>
          <w:sz w:val="28"/>
          <w:szCs w:val="28"/>
        </w:rPr>
        <w:t>н</w:t>
      </w:r>
      <w:r w:rsidRPr="00B65408">
        <w:rPr>
          <w:rFonts w:ascii="Times New Roman" w:hAnsi="Times New Roman"/>
          <w:sz w:val="28"/>
          <w:szCs w:val="28"/>
        </w:rPr>
        <w:t>ным постановлением правительства автономного округа от 09.10.2013 №418-П "О государственной программе Ханты-Мансийского автономного округа-Югры на 2018-2025 годы и на период до 2030 года"</w:t>
      </w:r>
      <w:r w:rsidR="00B8663A">
        <w:rPr>
          <w:rFonts w:ascii="Times New Roman" w:hAnsi="Times New Roman"/>
          <w:sz w:val="28"/>
          <w:szCs w:val="28"/>
        </w:rPr>
        <w:t xml:space="preserve"> и бюджетом города на 2018, 2019 годы</w:t>
      </w:r>
      <w:r w:rsidRPr="00B65408">
        <w:rPr>
          <w:rFonts w:ascii="Times New Roman" w:hAnsi="Times New Roman"/>
          <w:sz w:val="28"/>
          <w:szCs w:val="28"/>
        </w:rPr>
        <w:t xml:space="preserve">: </w:t>
      </w:r>
      <w:proofErr w:type="gramEnd"/>
    </w:p>
    <w:p w:rsidR="00B65408" w:rsidRDefault="00B65408" w:rsidP="008070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034D" w:rsidRPr="008070BF" w:rsidRDefault="00024711" w:rsidP="008070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70BF">
        <w:rPr>
          <w:rFonts w:ascii="Times New Roman" w:hAnsi="Times New Roman"/>
          <w:sz w:val="28"/>
          <w:szCs w:val="28"/>
        </w:rPr>
        <w:t xml:space="preserve">1. Внести изменения в приложение к постановлению администрации </w:t>
      </w:r>
      <w:r w:rsidR="008070BF">
        <w:rPr>
          <w:rFonts w:ascii="Times New Roman" w:hAnsi="Times New Roman"/>
          <w:sz w:val="28"/>
          <w:szCs w:val="28"/>
        </w:rPr>
        <w:t xml:space="preserve">          </w:t>
      </w:r>
      <w:r w:rsidRPr="008070BF">
        <w:rPr>
          <w:rFonts w:ascii="Times New Roman" w:hAnsi="Times New Roman"/>
          <w:sz w:val="28"/>
          <w:szCs w:val="28"/>
        </w:rPr>
        <w:t xml:space="preserve">города от 17.12.2015 №2269 </w:t>
      </w:r>
      <w:r w:rsidR="008070BF" w:rsidRPr="008070BF">
        <w:rPr>
          <w:rFonts w:ascii="Times New Roman" w:hAnsi="Times New Roman"/>
          <w:sz w:val="28"/>
          <w:szCs w:val="28"/>
        </w:rPr>
        <w:t>"</w:t>
      </w:r>
      <w:r w:rsidRPr="008070BF">
        <w:rPr>
          <w:rFonts w:ascii="Times New Roman" w:hAnsi="Times New Roman"/>
          <w:sz w:val="28"/>
          <w:szCs w:val="28"/>
        </w:rPr>
        <w:t xml:space="preserve">Об утверждении муниципальной программы </w:t>
      </w:r>
      <w:r w:rsidR="008070BF">
        <w:rPr>
          <w:rFonts w:ascii="Times New Roman" w:hAnsi="Times New Roman"/>
          <w:sz w:val="28"/>
          <w:szCs w:val="28"/>
        </w:rPr>
        <w:t xml:space="preserve"> </w:t>
      </w:r>
      <w:r w:rsidR="008070BF" w:rsidRPr="008070BF">
        <w:rPr>
          <w:rFonts w:ascii="Times New Roman" w:hAnsi="Times New Roman"/>
          <w:sz w:val="28"/>
          <w:szCs w:val="28"/>
        </w:rPr>
        <w:t>"</w:t>
      </w:r>
      <w:r w:rsidRPr="008070BF">
        <w:rPr>
          <w:rFonts w:ascii="Times New Roman" w:hAnsi="Times New Roman"/>
          <w:sz w:val="28"/>
          <w:szCs w:val="28"/>
        </w:rPr>
        <w:t>Содержание дорожного хозяйства, организация транспортного обслуживания и благоустройство территории города Нижневартовска на 2016-2020 годы</w:t>
      </w:r>
      <w:r w:rsidR="008070BF" w:rsidRPr="008070BF">
        <w:rPr>
          <w:rFonts w:ascii="Times New Roman" w:hAnsi="Times New Roman"/>
          <w:sz w:val="28"/>
          <w:szCs w:val="28"/>
        </w:rPr>
        <w:t>"</w:t>
      </w:r>
      <w:r w:rsidR="008070BF">
        <w:rPr>
          <w:rFonts w:ascii="Times New Roman" w:hAnsi="Times New Roman"/>
          <w:sz w:val="28"/>
          <w:szCs w:val="28"/>
        </w:rPr>
        <w:t xml:space="preserve">          </w:t>
      </w:r>
      <w:r w:rsidRPr="008070BF">
        <w:rPr>
          <w:rFonts w:ascii="Times New Roman" w:hAnsi="Times New Roman"/>
          <w:sz w:val="28"/>
          <w:szCs w:val="28"/>
        </w:rPr>
        <w:t xml:space="preserve"> (с изменениями от 01.06.2016 №788, 29.12.2016 №1945</w:t>
      </w:r>
      <w:r w:rsidR="002C79E6" w:rsidRPr="008070BF">
        <w:rPr>
          <w:rFonts w:ascii="Times New Roman" w:hAnsi="Times New Roman"/>
          <w:sz w:val="28"/>
          <w:szCs w:val="28"/>
        </w:rPr>
        <w:t>, 03.03.2017 №290, 27.03.2017 №453, 01.09.2017 №1345</w:t>
      </w:r>
      <w:r w:rsidR="00715867">
        <w:rPr>
          <w:rFonts w:ascii="Times New Roman" w:hAnsi="Times New Roman"/>
          <w:sz w:val="28"/>
          <w:szCs w:val="28"/>
        </w:rPr>
        <w:t>, 28.02.2018 №271</w:t>
      </w:r>
      <w:r w:rsidRPr="008070BF">
        <w:rPr>
          <w:rFonts w:ascii="Times New Roman" w:hAnsi="Times New Roman"/>
          <w:sz w:val="28"/>
          <w:szCs w:val="28"/>
        </w:rPr>
        <w:t>)</w:t>
      </w:r>
      <w:r w:rsidR="0018034D" w:rsidRPr="008070BF">
        <w:rPr>
          <w:rFonts w:ascii="Times New Roman" w:hAnsi="Times New Roman"/>
          <w:sz w:val="28"/>
          <w:szCs w:val="28"/>
        </w:rPr>
        <w:t>:</w:t>
      </w:r>
    </w:p>
    <w:p w:rsidR="00B65408" w:rsidRDefault="00B65408" w:rsidP="008070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408D" w:rsidRDefault="0050408D" w:rsidP="008070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70BF">
        <w:rPr>
          <w:rFonts w:ascii="Times New Roman" w:hAnsi="Times New Roman"/>
          <w:sz w:val="28"/>
          <w:szCs w:val="28"/>
        </w:rPr>
        <w:t>1.1. В разделе</w:t>
      </w:r>
      <w:r w:rsidR="001214F7" w:rsidRPr="008070BF">
        <w:rPr>
          <w:rFonts w:ascii="Times New Roman" w:hAnsi="Times New Roman"/>
          <w:sz w:val="28"/>
          <w:szCs w:val="28"/>
        </w:rPr>
        <w:t xml:space="preserve"> I</w:t>
      </w:r>
      <w:r w:rsidRPr="008070BF">
        <w:rPr>
          <w:rFonts w:ascii="Times New Roman" w:hAnsi="Times New Roman"/>
          <w:sz w:val="28"/>
          <w:szCs w:val="28"/>
        </w:rPr>
        <w:t>:</w:t>
      </w:r>
    </w:p>
    <w:p w:rsidR="00B8663A" w:rsidRDefault="00B8663A" w:rsidP="00B8663A">
      <w:pPr>
        <w:spacing w:after="0" w:line="240" w:lineRule="auto"/>
        <w:ind w:left="78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с</w:t>
      </w:r>
      <w:r w:rsidRPr="00B8663A">
        <w:rPr>
          <w:rFonts w:ascii="Times New Roman" w:hAnsi="Times New Roman"/>
          <w:color w:val="000000"/>
          <w:sz w:val="28"/>
          <w:szCs w:val="28"/>
        </w:rPr>
        <w:t xml:space="preserve">троки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44BA4">
        <w:rPr>
          <w:rFonts w:ascii="Times New Roman" w:hAnsi="Times New Roman"/>
          <w:sz w:val="28"/>
          <w:szCs w:val="28"/>
        </w:rPr>
        <w:t>"</w:t>
      </w:r>
      <w:r w:rsidRPr="00B8663A">
        <w:rPr>
          <w:rFonts w:ascii="Times New Roman" w:hAnsi="Times New Roman"/>
          <w:color w:val="000000"/>
          <w:sz w:val="28"/>
          <w:szCs w:val="28"/>
        </w:rPr>
        <w:t>Основные мероприятия муниципальной программы</w:t>
      </w:r>
      <w:r w:rsidRPr="00944BA4">
        <w:rPr>
          <w:rFonts w:ascii="Times New Roman" w:hAnsi="Times New Roman"/>
          <w:sz w:val="28"/>
          <w:szCs w:val="28"/>
        </w:rPr>
        <w:t>"</w:t>
      </w:r>
      <w:r w:rsidRPr="00B8663A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944BA4">
        <w:rPr>
          <w:rFonts w:ascii="Times New Roman" w:hAnsi="Times New Roman"/>
          <w:sz w:val="28"/>
          <w:szCs w:val="28"/>
        </w:rPr>
        <w:t>"</w:t>
      </w:r>
      <w:r w:rsidRPr="00B8663A">
        <w:rPr>
          <w:rFonts w:ascii="Times New Roman" w:hAnsi="Times New Roman"/>
          <w:color w:val="000000"/>
          <w:sz w:val="28"/>
          <w:szCs w:val="28"/>
        </w:rPr>
        <w:t>Фина</w:t>
      </w:r>
      <w:r w:rsidRPr="00B8663A">
        <w:rPr>
          <w:rFonts w:ascii="Times New Roman" w:hAnsi="Times New Roman"/>
          <w:color w:val="000000"/>
          <w:sz w:val="28"/>
          <w:szCs w:val="28"/>
        </w:rPr>
        <w:t>н</w:t>
      </w:r>
      <w:r w:rsidRPr="00B8663A">
        <w:rPr>
          <w:rFonts w:ascii="Times New Roman" w:hAnsi="Times New Roman"/>
          <w:color w:val="000000"/>
          <w:sz w:val="28"/>
          <w:szCs w:val="28"/>
        </w:rPr>
        <w:t>совое обеспечение муниципальной программы</w:t>
      </w:r>
      <w:r w:rsidRPr="00944BA4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 xml:space="preserve"> изложить в</w:t>
      </w:r>
      <w:r w:rsidRPr="00B8663A">
        <w:rPr>
          <w:rFonts w:ascii="Times New Roman" w:hAnsi="Times New Roman"/>
          <w:color w:val="000000"/>
          <w:sz w:val="28"/>
          <w:szCs w:val="28"/>
        </w:rPr>
        <w:t xml:space="preserve"> следующей редакции: </w:t>
      </w:r>
    </w:p>
    <w:p w:rsidR="00B8663A" w:rsidRPr="00B8663A" w:rsidRDefault="00B8663A" w:rsidP="00B8663A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8663A">
        <w:rPr>
          <w:rFonts w:ascii="Times New Roman" w:hAnsi="Times New Roman"/>
          <w:color w:val="000000"/>
          <w:sz w:val="28"/>
          <w:szCs w:val="28"/>
        </w:rPr>
        <w:t>"</w:t>
      </w:r>
    </w:p>
    <w:tbl>
      <w:tblPr>
        <w:tblStyle w:val="2"/>
        <w:tblW w:w="0" w:type="auto"/>
        <w:tblInd w:w="-34" w:type="dxa"/>
        <w:tblLook w:val="04A0" w:firstRow="1" w:lastRow="0" w:firstColumn="1" w:lastColumn="0" w:noHBand="0" w:noVBand="1"/>
      </w:tblPr>
      <w:tblGrid>
        <w:gridCol w:w="3403"/>
        <w:gridCol w:w="6484"/>
      </w:tblGrid>
      <w:tr w:rsidR="00B8663A" w:rsidRPr="00B8663A" w:rsidTr="00B8663A">
        <w:tc>
          <w:tcPr>
            <w:tcW w:w="3403" w:type="dxa"/>
          </w:tcPr>
          <w:p w:rsidR="00B8663A" w:rsidRPr="00B8663A" w:rsidRDefault="00B8663A" w:rsidP="00B8663A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8663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Основные мероприятия муниципальной пр</w:t>
            </w:r>
            <w:r w:rsidRPr="00B8663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</w:t>
            </w:r>
            <w:r w:rsidRPr="00B8663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граммы</w:t>
            </w:r>
          </w:p>
        </w:tc>
        <w:tc>
          <w:tcPr>
            <w:tcW w:w="6484" w:type="dxa"/>
          </w:tcPr>
          <w:p w:rsidR="00B8663A" w:rsidRDefault="00B8663A" w:rsidP="00B8663A">
            <w:pPr>
              <w:numPr>
                <w:ilvl w:val="0"/>
                <w:numId w:val="2"/>
              </w:numPr>
              <w:spacing w:after="0" w:line="240" w:lineRule="auto"/>
              <w:ind w:left="33"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663A">
              <w:rPr>
                <w:rFonts w:ascii="Times New Roman" w:hAnsi="Times New Roman"/>
                <w:sz w:val="28"/>
                <w:szCs w:val="28"/>
              </w:rPr>
              <w:t>Дорожная деятельность в отношении автом</w:t>
            </w:r>
            <w:r w:rsidRPr="00B8663A">
              <w:rPr>
                <w:rFonts w:ascii="Times New Roman" w:hAnsi="Times New Roman"/>
                <w:sz w:val="28"/>
                <w:szCs w:val="28"/>
              </w:rPr>
              <w:t>о</w:t>
            </w:r>
            <w:r w:rsidRPr="00B8663A">
              <w:rPr>
                <w:rFonts w:ascii="Times New Roman" w:hAnsi="Times New Roman"/>
                <w:sz w:val="28"/>
                <w:szCs w:val="28"/>
              </w:rPr>
              <w:t>бильных дорог местного значения в границах г</w:t>
            </w:r>
            <w:r w:rsidRPr="00B8663A">
              <w:rPr>
                <w:rFonts w:ascii="Times New Roman" w:hAnsi="Times New Roman"/>
                <w:sz w:val="28"/>
                <w:szCs w:val="28"/>
              </w:rPr>
              <w:t>о</w:t>
            </w:r>
            <w:r w:rsidRPr="00B8663A">
              <w:rPr>
                <w:rFonts w:ascii="Times New Roman" w:hAnsi="Times New Roman"/>
                <w:sz w:val="28"/>
                <w:szCs w:val="28"/>
              </w:rPr>
              <w:t>родского округа и обеспечение безопасности д</w:t>
            </w:r>
            <w:r w:rsidRPr="00B8663A">
              <w:rPr>
                <w:rFonts w:ascii="Times New Roman" w:hAnsi="Times New Roman"/>
                <w:sz w:val="28"/>
                <w:szCs w:val="28"/>
              </w:rPr>
              <w:t>о</w:t>
            </w:r>
            <w:r w:rsidRPr="00B8663A">
              <w:rPr>
                <w:rFonts w:ascii="Times New Roman" w:hAnsi="Times New Roman"/>
                <w:sz w:val="28"/>
                <w:szCs w:val="28"/>
              </w:rPr>
              <w:t>рожного движения на них.</w:t>
            </w:r>
          </w:p>
          <w:p w:rsidR="00B8663A" w:rsidRPr="00B8663A" w:rsidRDefault="00B8663A" w:rsidP="00B8663A">
            <w:pPr>
              <w:numPr>
                <w:ilvl w:val="0"/>
                <w:numId w:val="2"/>
              </w:numPr>
              <w:spacing w:after="0" w:line="240" w:lineRule="auto"/>
              <w:ind w:left="33"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4449">
              <w:rPr>
                <w:rFonts w:ascii="Times New Roman" w:hAnsi="Times New Roman"/>
                <w:color w:val="FF0000"/>
                <w:sz w:val="28"/>
                <w:szCs w:val="28"/>
              </w:rPr>
              <w:t>Капитальный ремонт, ремонт автомобильных дорог общего пользования местного значения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>.</w:t>
            </w:r>
          </w:p>
          <w:p w:rsidR="00B8663A" w:rsidRPr="00B8663A" w:rsidRDefault="00B8663A" w:rsidP="00B8663A">
            <w:pPr>
              <w:numPr>
                <w:ilvl w:val="0"/>
                <w:numId w:val="2"/>
              </w:numPr>
              <w:spacing w:after="0" w:line="240" w:lineRule="auto"/>
              <w:ind w:left="33"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Обеспечение деятельности муниципального казенного учреждения </w:t>
            </w:r>
            <w:r w:rsidRPr="00944BA4">
              <w:rPr>
                <w:rFonts w:ascii="Times New Roman" w:hAnsi="Times New Roman"/>
                <w:sz w:val="28"/>
                <w:szCs w:val="28"/>
              </w:rPr>
              <w:t>"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 по дорожному хозяйству и благоустройству города Нижневарто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ска.</w:t>
            </w:r>
          </w:p>
          <w:p w:rsidR="00B8663A" w:rsidRPr="00B8663A" w:rsidRDefault="00B8663A" w:rsidP="00B8663A">
            <w:pPr>
              <w:numPr>
                <w:ilvl w:val="0"/>
                <w:numId w:val="2"/>
              </w:numPr>
              <w:spacing w:after="0" w:line="240" w:lineRule="auto"/>
              <w:ind w:left="33"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663A">
              <w:rPr>
                <w:rFonts w:ascii="Times New Roman" w:hAnsi="Times New Roman"/>
                <w:sz w:val="28"/>
                <w:szCs w:val="28"/>
              </w:rPr>
              <w:t>Организация регулярных перевозок пассаж</w:t>
            </w:r>
            <w:r w:rsidRPr="00B8663A">
              <w:rPr>
                <w:rFonts w:ascii="Times New Roman" w:hAnsi="Times New Roman"/>
                <w:sz w:val="28"/>
                <w:szCs w:val="28"/>
              </w:rPr>
              <w:t>и</w:t>
            </w:r>
            <w:r w:rsidRPr="00B8663A">
              <w:rPr>
                <w:rFonts w:ascii="Times New Roman" w:hAnsi="Times New Roman"/>
                <w:sz w:val="28"/>
                <w:szCs w:val="28"/>
              </w:rPr>
              <w:t>ров и багажа автомобильным транспортом общего пользования на территории городского округа.</w:t>
            </w:r>
          </w:p>
          <w:p w:rsidR="00B8663A" w:rsidRPr="00B8663A" w:rsidRDefault="00B8663A" w:rsidP="00B8663A">
            <w:pPr>
              <w:numPr>
                <w:ilvl w:val="0"/>
                <w:numId w:val="2"/>
              </w:numPr>
              <w:spacing w:after="0" w:line="240" w:lineRule="auto"/>
              <w:ind w:left="33"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663A">
              <w:rPr>
                <w:rFonts w:ascii="Times New Roman" w:hAnsi="Times New Roman"/>
                <w:sz w:val="28"/>
                <w:szCs w:val="28"/>
              </w:rPr>
              <w:t xml:space="preserve">Организация </w:t>
            </w:r>
            <w:r w:rsidR="00036E14">
              <w:rPr>
                <w:rFonts w:ascii="Times New Roman" w:hAnsi="Times New Roman"/>
                <w:sz w:val="28"/>
                <w:szCs w:val="28"/>
              </w:rPr>
              <w:t xml:space="preserve">содержания и </w:t>
            </w:r>
            <w:r w:rsidRPr="00B8663A">
              <w:rPr>
                <w:rFonts w:ascii="Times New Roman" w:hAnsi="Times New Roman"/>
                <w:sz w:val="28"/>
                <w:szCs w:val="28"/>
              </w:rPr>
              <w:t>благоустройства территории города.</w:t>
            </w:r>
          </w:p>
          <w:p w:rsidR="00B8663A" w:rsidRPr="00B8663A" w:rsidRDefault="00B8663A" w:rsidP="00B8663A">
            <w:pPr>
              <w:numPr>
                <w:ilvl w:val="0"/>
                <w:numId w:val="2"/>
              </w:numPr>
              <w:spacing w:after="0" w:line="240" w:lineRule="auto"/>
              <w:ind w:left="33"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663A">
              <w:rPr>
                <w:rFonts w:ascii="Times New Roman" w:hAnsi="Times New Roman"/>
                <w:sz w:val="28"/>
                <w:szCs w:val="28"/>
              </w:rPr>
              <w:t>Защита населения от болезней, общих для ч</w:t>
            </w:r>
            <w:r w:rsidRPr="00B8663A">
              <w:rPr>
                <w:rFonts w:ascii="Times New Roman" w:hAnsi="Times New Roman"/>
                <w:sz w:val="28"/>
                <w:szCs w:val="28"/>
              </w:rPr>
              <w:t>е</w:t>
            </w:r>
            <w:r w:rsidRPr="00B8663A">
              <w:rPr>
                <w:rFonts w:ascii="Times New Roman" w:hAnsi="Times New Roman"/>
                <w:sz w:val="28"/>
                <w:szCs w:val="28"/>
              </w:rPr>
              <w:t>ловека и животных.</w:t>
            </w:r>
          </w:p>
          <w:p w:rsidR="00B8663A" w:rsidRPr="00B8663A" w:rsidRDefault="00B8663A" w:rsidP="00B8663A">
            <w:pPr>
              <w:numPr>
                <w:ilvl w:val="0"/>
                <w:numId w:val="2"/>
              </w:numPr>
              <w:spacing w:after="0" w:line="240" w:lineRule="auto"/>
              <w:ind w:left="33"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663A">
              <w:rPr>
                <w:rFonts w:ascii="Times New Roman" w:hAnsi="Times New Roman"/>
                <w:sz w:val="28"/>
                <w:szCs w:val="28"/>
              </w:rPr>
              <w:t>Организация обустройства мест массового отдыха населения</w:t>
            </w:r>
            <w:r w:rsidR="00036E14">
              <w:rPr>
                <w:rFonts w:ascii="Times New Roman" w:hAnsi="Times New Roman"/>
                <w:sz w:val="28"/>
                <w:szCs w:val="28"/>
              </w:rPr>
              <w:t>,</w:t>
            </w:r>
            <w:r w:rsidRPr="00B8663A">
              <w:rPr>
                <w:rFonts w:ascii="Times New Roman" w:hAnsi="Times New Roman"/>
                <w:sz w:val="28"/>
                <w:szCs w:val="28"/>
              </w:rPr>
              <w:t xml:space="preserve"> содержание и обслуживание мест общего пользования.</w:t>
            </w:r>
          </w:p>
          <w:p w:rsidR="00B8663A" w:rsidRPr="00B8663A" w:rsidRDefault="00B8663A" w:rsidP="00036E14">
            <w:pPr>
              <w:numPr>
                <w:ilvl w:val="0"/>
                <w:numId w:val="2"/>
              </w:numPr>
              <w:spacing w:after="0" w:line="240" w:lineRule="auto"/>
              <w:ind w:left="33" w:firstLine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663A">
              <w:rPr>
                <w:rFonts w:ascii="Times New Roman" w:hAnsi="Times New Roman"/>
                <w:sz w:val="28"/>
                <w:szCs w:val="28"/>
              </w:rPr>
              <w:t>Организация ритуальных услуг и содержание мест захоронения</w:t>
            </w:r>
          </w:p>
        </w:tc>
      </w:tr>
      <w:tr w:rsidR="00B8663A" w:rsidRPr="00B8663A" w:rsidTr="00B8663A">
        <w:tc>
          <w:tcPr>
            <w:tcW w:w="3403" w:type="dxa"/>
          </w:tcPr>
          <w:p w:rsidR="00B8663A" w:rsidRPr="00B8663A" w:rsidRDefault="00B8663A" w:rsidP="00B8663A">
            <w:pPr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B8663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Финансовое обеспечение муниципальной пр</w:t>
            </w:r>
            <w:r w:rsidRPr="00B8663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</w:t>
            </w:r>
            <w:r w:rsidRPr="00B8663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граммы</w:t>
            </w:r>
          </w:p>
        </w:tc>
        <w:tc>
          <w:tcPr>
            <w:tcW w:w="6484" w:type="dxa"/>
          </w:tcPr>
          <w:p w:rsidR="00B8663A" w:rsidRPr="008070BF" w:rsidRDefault="00B8663A" w:rsidP="00B866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70BF">
              <w:rPr>
                <w:rFonts w:ascii="Times New Roman" w:hAnsi="Times New Roman"/>
                <w:sz w:val="28"/>
                <w:szCs w:val="28"/>
              </w:rPr>
              <w:t>Финансирование муниципальной программы ос</w:t>
            </w:r>
            <w:r w:rsidRPr="008070BF">
              <w:rPr>
                <w:rFonts w:ascii="Times New Roman" w:hAnsi="Times New Roman"/>
                <w:sz w:val="28"/>
                <w:szCs w:val="28"/>
              </w:rPr>
              <w:t>у</w:t>
            </w:r>
            <w:r w:rsidRPr="008070BF">
              <w:rPr>
                <w:rFonts w:ascii="Times New Roman" w:hAnsi="Times New Roman"/>
                <w:sz w:val="28"/>
                <w:szCs w:val="28"/>
              </w:rPr>
              <w:t>ществляется за счет средств бюджета города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Pr="008070BF">
              <w:rPr>
                <w:rFonts w:ascii="Times New Roman" w:hAnsi="Times New Roman"/>
                <w:sz w:val="28"/>
                <w:szCs w:val="28"/>
              </w:rPr>
              <w:t>и средств бюджета автономного округа.</w:t>
            </w:r>
          </w:p>
          <w:p w:rsidR="00B8663A" w:rsidRPr="00A252CF" w:rsidRDefault="00B8663A" w:rsidP="00B866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52CF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муниципальной программы на 2016-2020 годы составляет </w:t>
            </w:r>
            <w:r w:rsidRPr="001644F5">
              <w:rPr>
                <w:rFonts w:ascii="Times New Roman" w:hAnsi="Times New Roman"/>
                <w:color w:val="00B050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color w:val="00B050"/>
                <w:sz w:val="28"/>
                <w:szCs w:val="28"/>
              </w:rPr>
              <w:t> 046 931,43</w:t>
            </w:r>
            <w:r w:rsidRPr="00A252CF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</w:t>
            </w:r>
          </w:p>
          <w:p w:rsidR="00B8663A" w:rsidRPr="00A252CF" w:rsidRDefault="00B8663A" w:rsidP="00B866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52CF">
              <w:rPr>
                <w:rFonts w:ascii="Times New Roman" w:hAnsi="Times New Roman"/>
                <w:sz w:val="28"/>
                <w:szCs w:val="28"/>
              </w:rPr>
              <w:t>- за счет средств бюджета города:</w:t>
            </w:r>
          </w:p>
          <w:p w:rsidR="00B8663A" w:rsidRPr="00A252CF" w:rsidRDefault="00B8663A" w:rsidP="00B866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52CF">
              <w:rPr>
                <w:rFonts w:ascii="Times New Roman" w:hAnsi="Times New Roman"/>
                <w:sz w:val="28"/>
                <w:szCs w:val="28"/>
              </w:rPr>
              <w:t>2016 год - 1 626 616,43 тыс. рублей;</w:t>
            </w:r>
          </w:p>
          <w:p w:rsidR="00B8663A" w:rsidRPr="008070BF" w:rsidRDefault="00B8663A" w:rsidP="00B866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52CF">
              <w:rPr>
                <w:rFonts w:ascii="Times New Roman" w:hAnsi="Times New Roman"/>
                <w:sz w:val="28"/>
                <w:szCs w:val="28"/>
              </w:rPr>
              <w:t>2017 год - 1 705 866,13 тыс. рублей</w:t>
            </w:r>
            <w:r w:rsidRPr="008070B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8663A" w:rsidRPr="00A05EDA" w:rsidRDefault="00B8663A" w:rsidP="00B8663A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A05EDA">
              <w:rPr>
                <w:rFonts w:ascii="Times New Roman" w:hAnsi="Times New Roman"/>
                <w:color w:val="00B050"/>
                <w:sz w:val="28"/>
                <w:szCs w:val="28"/>
              </w:rPr>
              <w:t>2018 год - 1</w:t>
            </w:r>
            <w:r>
              <w:rPr>
                <w:rFonts w:ascii="Times New Roman" w:hAnsi="Times New Roman"/>
                <w:color w:val="00B050"/>
                <w:sz w:val="28"/>
                <w:szCs w:val="28"/>
              </w:rPr>
              <w:t> 633 879,15</w:t>
            </w:r>
            <w:r w:rsidRPr="00A05EDA">
              <w:rPr>
                <w:rFonts w:ascii="Times New Roman" w:hAnsi="Times New Roman"/>
                <w:color w:val="00B050"/>
                <w:sz w:val="28"/>
                <w:szCs w:val="28"/>
              </w:rPr>
              <w:t xml:space="preserve"> тыс. рублей;</w:t>
            </w:r>
          </w:p>
          <w:p w:rsidR="00B8663A" w:rsidRPr="006108CC" w:rsidRDefault="00B8663A" w:rsidP="00B8663A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6108CC">
              <w:rPr>
                <w:rFonts w:ascii="Times New Roman" w:hAnsi="Times New Roman"/>
                <w:color w:val="00B050"/>
                <w:sz w:val="28"/>
                <w:szCs w:val="28"/>
              </w:rPr>
              <w:t>2019 год - 1</w:t>
            </w:r>
            <w:r>
              <w:rPr>
                <w:rFonts w:ascii="Times New Roman" w:hAnsi="Times New Roman"/>
                <w:color w:val="00B050"/>
                <w:sz w:val="28"/>
                <w:szCs w:val="28"/>
              </w:rPr>
              <w:t xml:space="preserve"> 578 786, 66 </w:t>
            </w:r>
            <w:r w:rsidRPr="006108CC">
              <w:rPr>
                <w:rFonts w:ascii="Times New Roman" w:hAnsi="Times New Roman"/>
                <w:color w:val="00B050"/>
                <w:sz w:val="28"/>
                <w:szCs w:val="28"/>
              </w:rPr>
              <w:t xml:space="preserve"> тыс. рублей;</w:t>
            </w:r>
          </w:p>
          <w:p w:rsidR="00B8663A" w:rsidRPr="008070BF" w:rsidRDefault="00B8663A" w:rsidP="00B866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70BF">
              <w:rPr>
                <w:rFonts w:ascii="Times New Roman" w:hAnsi="Times New Roman"/>
                <w:sz w:val="28"/>
                <w:szCs w:val="28"/>
              </w:rPr>
              <w:t>2020 год - 1 832 181,26 тыс. рублей;</w:t>
            </w:r>
          </w:p>
          <w:p w:rsidR="00B8663A" w:rsidRPr="008070BF" w:rsidRDefault="00B8663A" w:rsidP="00B866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70BF">
              <w:rPr>
                <w:rFonts w:ascii="Times New Roman" w:hAnsi="Times New Roman"/>
                <w:sz w:val="28"/>
                <w:szCs w:val="28"/>
              </w:rPr>
              <w:t>- за счет средств бюджета автономного округа:</w:t>
            </w:r>
          </w:p>
          <w:p w:rsidR="00B8663A" w:rsidRPr="008070BF" w:rsidRDefault="00B8663A" w:rsidP="00B866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70BF">
              <w:rPr>
                <w:rFonts w:ascii="Times New Roman" w:hAnsi="Times New Roman"/>
                <w:sz w:val="28"/>
                <w:szCs w:val="28"/>
              </w:rPr>
              <w:t>2016 год - 134 601,00 тыс. рублей;</w:t>
            </w:r>
          </w:p>
          <w:p w:rsidR="00B8663A" w:rsidRPr="008070BF" w:rsidRDefault="00B8663A" w:rsidP="00B866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70BF">
              <w:rPr>
                <w:rFonts w:ascii="Times New Roman" w:hAnsi="Times New Roman"/>
                <w:sz w:val="28"/>
                <w:szCs w:val="28"/>
              </w:rPr>
              <w:t>2017 год - 190 670,40 тыс. рублей;</w:t>
            </w:r>
          </w:p>
          <w:p w:rsidR="00B8663A" w:rsidRPr="006108CC" w:rsidRDefault="00B8663A" w:rsidP="00B8663A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6108CC">
              <w:rPr>
                <w:rFonts w:ascii="Times New Roman" w:hAnsi="Times New Roman"/>
                <w:color w:val="00B050"/>
                <w:sz w:val="28"/>
                <w:szCs w:val="28"/>
              </w:rPr>
              <w:t>2018 год – 74 287,80 тыс. рублей;</w:t>
            </w:r>
          </w:p>
          <w:p w:rsidR="00B8663A" w:rsidRPr="006108CC" w:rsidRDefault="00B8663A" w:rsidP="00B8663A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8"/>
                <w:szCs w:val="28"/>
              </w:rPr>
            </w:pPr>
            <w:r w:rsidRPr="006108CC">
              <w:rPr>
                <w:rFonts w:ascii="Times New Roman" w:hAnsi="Times New Roman"/>
                <w:color w:val="00B050"/>
                <w:sz w:val="28"/>
                <w:szCs w:val="28"/>
              </w:rPr>
              <w:t>2019 год – 34 580,70 тыс. рублей;</w:t>
            </w:r>
          </w:p>
          <w:p w:rsidR="00B8663A" w:rsidRPr="00B8663A" w:rsidRDefault="00B8663A" w:rsidP="00B8663A">
            <w:pPr>
              <w:ind w:firstLine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70BF">
              <w:rPr>
                <w:rFonts w:ascii="Times New Roman" w:hAnsi="Times New Roman"/>
                <w:sz w:val="28"/>
                <w:szCs w:val="28"/>
              </w:rPr>
              <w:t>2020 год - 235 461,90 тыс. рублей</w:t>
            </w:r>
          </w:p>
        </w:tc>
      </w:tr>
    </w:tbl>
    <w:p w:rsidR="00C70C0B" w:rsidRDefault="00C70C0B" w:rsidP="00C70C0B">
      <w:pPr>
        <w:spacing w:after="0" w:line="240" w:lineRule="auto"/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  <w:r w:rsidRPr="00B8663A">
        <w:rPr>
          <w:rFonts w:ascii="Times New Roman" w:hAnsi="Times New Roman"/>
          <w:color w:val="000000"/>
          <w:sz w:val="28"/>
          <w:szCs w:val="28"/>
        </w:rPr>
        <w:t>"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C70C0B" w:rsidRPr="00B8663A" w:rsidRDefault="00C70C0B" w:rsidP="00C70C0B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в пункте 3 строки </w:t>
      </w:r>
      <w:r w:rsidRPr="00B8663A">
        <w:rPr>
          <w:rFonts w:ascii="Times New Roman" w:hAnsi="Times New Roman"/>
          <w:color w:val="000000"/>
          <w:sz w:val="28"/>
          <w:szCs w:val="28"/>
        </w:rPr>
        <w:t>"</w:t>
      </w:r>
      <w:r>
        <w:rPr>
          <w:rFonts w:ascii="Times New Roman" w:hAnsi="Times New Roman"/>
          <w:color w:val="000000"/>
          <w:sz w:val="28"/>
          <w:szCs w:val="28"/>
        </w:rPr>
        <w:t>Ожидаемые результаты реализации муниципальной программы и показатели эффективности</w:t>
      </w:r>
      <w:r w:rsidRPr="00B8663A">
        <w:rPr>
          <w:rFonts w:ascii="Times New Roman" w:hAnsi="Times New Roman"/>
          <w:color w:val="000000"/>
          <w:sz w:val="28"/>
          <w:szCs w:val="28"/>
        </w:rPr>
        <w:t>"</w:t>
      </w:r>
      <w:r>
        <w:rPr>
          <w:rFonts w:ascii="Times New Roman" w:hAnsi="Times New Roman"/>
          <w:color w:val="000000"/>
          <w:sz w:val="28"/>
          <w:szCs w:val="28"/>
        </w:rPr>
        <w:t xml:space="preserve"> слова </w:t>
      </w:r>
      <w:r w:rsidRPr="00B8663A">
        <w:rPr>
          <w:rFonts w:ascii="Times New Roman" w:hAnsi="Times New Roman"/>
          <w:color w:val="000000"/>
          <w:sz w:val="28"/>
          <w:szCs w:val="28"/>
        </w:rPr>
        <w:t>"</w:t>
      </w:r>
      <w:r>
        <w:rPr>
          <w:rFonts w:ascii="Times New Roman" w:hAnsi="Times New Roman"/>
          <w:color w:val="000000"/>
          <w:sz w:val="28"/>
          <w:szCs w:val="28"/>
        </w:rPr>
        <w:t xml:space="preserve">495,5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тыс.кв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.м</w:t>
      </w:r>
      <w:proofErr w:type="spellEnd"/>
      <w:proofErr w:type="gramEnd"/>
      <w:r>
        <w:rPr>
          <w:rFonts w:ascii="Times New Roman" w:hAnsi="Times New Roman"/>
          <w:color w:val="000000"/>
          <w:sz w:val="28"/>
          <w:szCs w:val="28"/>
        </w:rPr>
        <w:t>/70,588 км</w:t>
      </w:r>
      <w:r w:rsidRPr="00B8663A">
        <w:rPr>
          <w:rFonts w:ascii="Times New Roman" w:hAnsi="Times New Roman"/>
          <w:color w:val="000000"/>
          <w:sz w:val="28"/>
          <w:szCs w:val="28"/>
        </w:rPr>
        <w:t>"</w:t>
      </w:r>
      <w:r w:rsidR="0046168C">
        <w:rPr>
          <w:rFonts w:ascii="Times New Roman" w:hAnsi="Times New Roman"/>
          <w:color w:val="000000"/>
          <w:sz w:val="28"/>
          <w:szCs w:val="28"/>
        </w:rPr>
        <w:t xml:space="preserve"> з</w:t>
      </w:r>
      <w:r w:rsidR="0046168C">
        <w:rPr>
          <w:rFonts w:ascii="Times New Roman" w:hAnsi="Times New Roman"/>
          <w:color w:val="000000"/>
          <w:sz w:val="28"/>
          <w:szCs w:val="28"/>
        </w:rPr>
        <w:t>а</w:t>
      </w:r>
      <w:r w:rsidR="0046168C">
        <w:rPr>
          <w:rFonts w:ascii="Times New Roman" w:hAnsi="Times New Roman"/>
          <w:color w:val="000000"/>
          <w:sz w:val="28"/>
          <w:szCs w:val="28"/>
        </w:rPr>
        <w:t xml:space="preserve">менить </w:t>
      </w:r>
      <w:r>
        <w:rPr>
          <w:rFonts w:ascii="Times New Roman" w:hAnsi="Times New Roman"/>
          <w:color w:val="000000"/>
          <w:sz w:val="28"/>
          <w:szCs w:val="28"/>
        </w:rPr>
        <w:t xml:space="preserve">словами </w:t>
      </w:r>
      <w:r w:rsidR="0046168C">
        <w:rPr>
          <w:rFonts w:ascii="Times New Roman" w:hAnsi="Times New Roman"/>
          <w:color w:val="000000"/>
          <w:sz w:val="28"/>
          <w:szCs w:val="28"/>
        </w:rPr>
        <w:t>"</w:t>
      </w:r>
      <w:r>
        <w:rPr>
          <w:rFonts w:ascii="Times New Roman" w:hAnsi="Times New Roman"/>
          <w:color w:val="000000"/>
          <w:sz w:val="28"/>
          <w:szCs w:val="28"/>
        </w:rPr>
        <w:t>437,45тыс.кв.м/54,69 км</w:t>
      </w:r>
      <w:r w:rsidR="0046168C">
        <w:rPr>
          <w:rFonts w:ascii="Times New Roman" w:hAnsi="Times New Roman"/>
          <w:color w:val="000000"/>
          <w:sz w:val="28"/>
          <w:szCs w:val="28"/>
        </w:rPr>
        <w:t>".</w:t>
      </w:r>
    </w:p>
    <w:p w:rsidR="00C70C0B" w:rsidRPr="00B8663A" w:rsidRDefault="00C70C0B" w:rsidP="00C70C0B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31F3C" w:rsidRPr="008070BF" w:rsidRDefault="002B14D8" w:rsidP="008070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70BF">
        <w:rPr>
          <w:rFonts w:ascii="Times New Roman" w:hAnsi="Times New Roman"/>
          <w:sz w:val="28"/>
          <w:szCs w:val="28"/>
        </w:rPr>
        <w:t xml:space="preserve">1.2. </w:t>
      </w:r>
      <w:r w:rsidR="001214F7" w:rsidRPr="008070BF">
        <w:rPr>
          <w:rFonts w:ascii="Times New Roman" w:hAnsi="Times New Roman"/>
          <w:sz w:val="28"/>
          <w:szCs w:val="28"/>
        </w:rPr>
        <w:t>Р</w:t>
      </w:r>
      <w:r w:rsidR="00E31F3C" w:rsidRPr="008070BF">
        <w:rPr>
          <w:rFonts w:ascii="Times New Roman" w:hAnsi="Times New Roman"/>
          <w:sz w:val="28"/>
          <w:szCs w:val="28"/>
        </w:rPr>
        <w:t xml:space="preserve">аздел V изложить в следующей редакции: </w:t>
      </w:r>
    </w:p>
    <w:p w:rsidR="00943FCB" w:rsidRPr="008070BF" w:rsidRDefault="0046168C" w:rsidP="008070B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8070BF" w:rsidRPr="008070BF">
        <w:rPr>
          <w:rFonts w:ascii="Times New Roman" w:hAnsi="Times New Roman"/>
          <w:sz w:val="28"/>
          <w:szCs w:val="28"/>
        </w:rPr>
        <w:t>"</w:t>
      </w:r>
      <w:r w:rsidR="00E31F3C" w:rsidRPr="008070BF">
        <w:rPr>
          <w:rFonts w:ascii="Times New Roman" w:hAnsi="Times New Roman"/>
          <w:b/>
          <w:sz w:val="28"/>
          <w:szCs w:val="28"/>
        </w:rPr>
        <w:t>V. Финансовое обеспечение муниципальной программы</w:t>
      </w:r>
    </w:p>
    <w:p w:rsidR="005E4CEF" w:rsidRDefault="005E4CEF" w:rsidP="008070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7C1B" w:rsidRPr="008070BF" w:rsidRDefault="00E31F3C" w:rsidP="008070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70BF">
        <w:rPr>
          <w:rFonts w:ascii="Times New Roman" w:hAnsi="Times New Roman"/>
          <w:sz w:val="28"/>
          <w:szCs w:val="28"/>
        </w:rPr>
        <w:t xml:space="preserve">Финансирование муниципальной программы осуществляется за счет средств бюджета города и средств бюджета автономного округа. Общий объем </w:t>
      </w:r>
      <w:r w:rsidRPr="008070BF">
        <w:rPr>
          <w:rFonts w:ascii="Times New Roman" w:hAnsi="Times New Roman"/>
          <w:sz w:val="28"/>
          <w:szCs w:val="28"/>
        </w:rPr>
        <w:lastRenderedPageBreak/>
        <w:t xml:space="preserve">финансирования муниципальной программы на 2016-2020 годы </w:t>
      </w:r>
      <w:r w:rsidR="0052651E" w:rsidRPr="008070BF">
        <w:rPr>
          <w:rFonts w:ascii="Times New Roman" w:hAnsi="Times New Roman"/>
          <w:sz w:val="28"/>
          <w:szCs w:val="28"/>
        </w:rPr>
        <w:t xml:space="preserve">составляет </w:t>
      </w:r>
      <w:r w:rsidR="006C05B1">
        <w:rPr>
          <w:rFonts w:ascii="Times New Roman" w:hAnsi="Times New Roman"/>
          <w:color w:val="00B050"/>
          <w:sz w:val="28"/>
          <w:szCs w:val="28"/>
        </w:rPr>
        <w:t xml:space="preserve"> </w:t>
      </w:r>
      <w:r w:rsidR="0072452A">
        <w:rPr>
          <w:rFonts w:ascii="Times New Roman" w:hAnsi="Times New Roman"/>
          <w:color w:val="00B050"/>
          <w:sz w:val="28"/>
          <w:szCs w:val="28"/>
        </w:rPr>
        <w:t>9 046 931, 4</w:t>
      </w:r>
      <w:r w:rsidR="006C05B1">
        <w:rPr>
          <w:rFonts w:ascii="Times New Roman" w:hAnsi="Times New Roman"/>
          <w:color w:val="00B050"/>
          <w:sz w:val="28"/>
          <w:szCs w:val="28"/>
        </w:rPr>
        <w:t xml:space="preserve">3 </w:t>
      </w:r>
      <w:r w:rsidR="00BE7C1B" w:rsidRPr="008070BF">
        <w:rPr>
          <w:rFonts w:ascii="Times New Roman" w:hAnsi="Times New Roman"/>
          <w:sz w:val="28"/>
          <w:szCs w:val="28"/>
        </w:rPr>
        <w:t>тыс. рублей, в том числе:</w:t>
      </w:r>
    </w:p>
    <w:p w:rsidR="00BE7C1B" w:rsidRPr="008070BF" w:rsidRDefault="00BE7C1B" w:rsidP="008070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70BF">
        <w:rPr>
          <w:rFonts w:ascii="Times New Roman" w:hAnsi="Times New Roman"/>
          <w:sz w:val="28"/>
          <w:szCs w:val="28"/>
        </w:rPr>
        <w:t>- за счет средств бюджета города:</w:t>
      </w:r>
    </w:p>
    <w:p w:rsidR="00E45A45" w:rsidRPr="008070BF" w:rsidRDefault="00E45A45" w:rsidP="008070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70BF">
        <w:rPr>
          <w:rFonts w:ascii="Times New Roman" w:hAnsi="Times New Roman"/>
          <w:sz w:val="28"/>
          <w:szCs w:val="28"/>
        </w:rPr>
        <w:t>2016 год - 1 626 616,43 тыс. рублей;</w:t>
      </w:r>
    </w:p>
    <w:p w:rsidR="00E45A45" w:rsidRPr="008070BF" w:rsidRDefault="00E45A45" w:rsidP="008070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70BF">
        <w:rPr>
          <w:rFonts w:ascii="Times New Roman" w:hAnsi="Times New Roman"/>
          <w:sz w:val="28"/>
          <w:szCs w:val="28"/>
        </w:rPr>
        <w:t>2017 год - 1 705 866,1</w:t>
      </w:r>
      <w:r w:rsidR="00AA4BD3" w:rsidRPr="008070BF">
        <w:rPr>
          <w:rFonts w:ascii="Times New Roman" w:hAnsi="Times New Roman"/>
          <w:sz w:val="28"/>
          <w:szCs w:val="28"/>
        </w:rPr>
        <w:t>3</w:t>
      </w:r>
      <w:r w:rsidRPr="008070BF">
        <w:rPr>
          <w:rFonts w:ascii="Times New Roman" w:hAnsi="Times New Roman"/>
          <w:sz w:val="28"/>
          <w:szCs w:val="28"/>
        </w:rPr>
        <w:t xml:space="preserve"> тыс. рублей;</w:t>
      </w:r>
    </w:p>
    <w:p w:rsidR="00E45A45" w:rsidRPr="008070BF" w:rsidRDefault="001644F5" w:rsidP="008070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44F5">
        <w:rPr>
          <w:rFonts w:ascii="Times New Roman" w:hAnsi="Times New Roman"/>
          <w:color w:val="00B050"/>
          <w:sz w:val="28"/>
          <w:szCs w:val="28"/>
        </w:rPr>
        <w:t>2018 год - 1</w:t>
      </w:r>
      <w:r w:rsidR="0072452A">
        <w:rPr>
          <w:rFonts w:ascii="Times New Roman" w:hAnsi="Times New Roman"/>
          <w:color w:val="00B050"/>
          <w:sz w:val="28"/>
          <w:szCs w:val="28"/>
        </w:rPr>
        <w:t> 633 879</w:t>
      </w:r>
      <w:r w:rsidR="006C05B1">
        <w:rPr>
          <w:rFonts w:ascii="Times New Roman" w:hAnsi="Times New Roman"/>
          <w:color w:val="00B050"/>
          <w:sz w:val="28"/>
          <w:szCs w:val="28"/>
        </w:rPr>
        <w:t>,15</w:t>
      </w:r>
      <w:r w:rsidR="00E45A45" w:rsidRPr="001644F5">
        <w:rPr>
          <w:rFonts w:ascii="Times New Roman" w:hAnsi="Times New Roman"/>
          <w:color w:val="00B050"/>
          <w:sz w:val="28"/>
          <w:szCs w:val="28"/>
        </w:rPr>
        <w:t xml:space="preserve"> тыс. рублей</w:t>
      </w:r>
      <w:r w:rsidR="00E45A45" w:rsidRPr="008070BF">
        <w:rPr>
          <w:rFonts w:ascii="Times New Roman" w:hAnsi="Times New Roman"/>
          <w:sz w:val="28"/>
          <w:szCs w:val="28"/>
        </w:rPr>
        <w:t>;</w:t>
      </w:r>
    </w:p>
    <w:p w:rsidR="00E45A45" w:rsidRPr="001644F5" w:rsidRDefault="00E45A45" w:rsidP="008070BF">
      <w:pPr>
        <w:spacing w:after="0" w:line="240" w:lineRule="auto"/>
        <w:ind w:firstLine="709"/>
        <w:jc w:val="both"/>
        <w:rPr>
          <w:rFonts w:ascii="Times New Roman" w:hAnsi="Times New Roman"/>
          <w:color w:val="00B050"/>
          <w:sz w:val="28"/>
          <w:szCs w:val="28"/>
        </w:rPr>
      </w:pPr>
      <w:r w:rsidRPr="001644F5">
        <w:rPr>
          <w:rFonts w:ascii="Times New Roman" w:hAnsi="Times New Roman"/>
          <w:color w:val="00B050"/>
          <w:sz w:val="28"/>
          <w:szCs w:val="28"/>
        </w:rPr>
        <w:t>2019 год - 1</w:t>
      </w:r>
      <w:r w:rsidR="0072452A">
        <w:rPr>
          <w:rFonts w:ascii="Times New Roman" w:hAnsi="Times New Roman"/>
          <w:color w:val="00B050"/>
          <w:sz w:val="28"/>
          <w:szCs w:val="28"/>
        </w:rPr>
        <w:t> 578 786,6</w:t>
      </w:r>
      <w:r w:rsidRPr="001644F5">
        <w:rPr>
          <w:rFonts w:ascii="Times New Roman" w:hAnsi="Times New Roman"/>
          <w:color w:val="00B050"/>
          <w:sz w:val="28"/>
          <w:szCs w:val="28"/>
        </w:rPr>
        <w:t>6 тыс. рублей;</w:t>
      </w:r>
    </w:p>
    <w:p w:rsidR="00E45A45" w:rsidRPr="008070BF" w:rsidRDefault="00E45A45" w:rsidP="008070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70BF">
        <w:rPr>
          <w:rFonts w:ascii="Times New Roman" w:hAnsi="Times New Roman"/>
          <w:sz w:val="28"/>
          <w:szCs w:val="28"/>
        </w:rPr>
        <w:t>2020 год - 1 832 181,26 тыс. рублей;</w:t>
      </w:r>
    </w:p>
    <w:p w:rsidR="00BE7C1B" w:rsidRPr="008070BF" w:rsidRDefault="00BE7C1B" w:rsidP="008070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70BF">
        <w:rPr>
          <w:rFonts w:ascii="Times New Roman" w:hAnsi="Times New Roman"/>
          <w:sz w:val="28"/>
          <w:szCs w:val="28"/>
        </w:rPr>
        <w:t>- за счет средств бюджета автономного округа:</w:t>
      </w:r>
    </w:p>
    <w:p w:rsidR="00E45A45" w:rsidRPr="008070BF" w:rsidRDefault="00E45A45" w:rsidP="008070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70BF">
        <w:rPr>
          <w:rFonts w:ascii="Times New Roman" w:hAnsi="Times New Roman"/>
          <w:sz w:val="28"/>
          <w:szCs w:val="28"/>
        </w:rPr>
        <w:t>2016 год - 134 601,00 тыс. рублей;</w:t>
      </w:r>
    </w:p>
    <w:p w:rsidR="00E45A45" w:rsidRPr="008070BF" w:rsidRDefault="00E45A45" w:rsidP="008070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70BF">
        <w:rPr>
          <w:rFonts w:ascii="Times New Roman" w:hAnsi="Times New Roman"/>
          <w:sz w:val="28"/>
          <w:szCs w:val="28"/>
        </w:rPr>
        <w:t>2017 год - 190 670,40 тыс. рублей;</w:t>
      </w:r>
    </w:p>
    <w:p w:rsidR="00E45A45" w:rsidRPr="001644F5" w:rsidRDefault="001644F5" w:rsidP="008070BF">
      <w:pPr>
        <w:spacing w:after="0" w:line="240" w:lineRule="auto"/>
        <w:ind w:firstLine="709"/>
        <w:jc w:val="both"/>
        <w:rPr>
          <w:rFonts w:ascii="Times New Roman" w:hAnsi="Times New Roman"/>
          <w:color w:val="00B050"/>
          <w:sz w:val="28"/>
          <w:szCs w:val="28"/>
        </w:rPr>
      </w:pPr>
      <w:r>
        <w:rPr>
          <w:rFonts w:ascii="Times New Roman" w:hAnsi="Times New Roman"/>
          <w:color w:val="00B050"/>
          <w:sz w:val="28"/>
          <w:szCs w:val="28"/>
        </w:rPr>
        <w:t>2018 год – 74 287,80</w:t>
      </w:r>
      <w:r w:rsidR="00E45A45" w:rsidRPr="001644F5">
        <w:rPr>
          <w:rFonts w:ascii="Times New Roman" w:hAnsi="Times New Roman"/>
          <w:color w:val="00B050"/>
          <w:sz w:val="28"/>
          <w:szCs w:val="28"/>
        </w:rPr>
        <w:t xml:space="preserve"> тыс. рублей;</w:t>
      </w:r>
    </w:p>
    <w:p w:rsidR="00E45A45" w:rsidRPr="001644F5" w:rsidRDefault="001644F5" w:rsidP="008070BF">
      <w:pPr>
        <w:spacing w:after="0" w:line="240" w:lineRule="auto"/>
        <w:ind w:firstLine="709"/>
        <w:jc w:val="both"/>
        <w:rPr>
          <w:rFonts w:ascii="Times New Roman" w:hAnsi="Times New Roman"/>
          <w:color w:val="00B050"/>
          <w:sz w:val="28"/>
          <w:szCs w:val="28"/>
        </w:rPr>
      </w:pPr>
      <w:r>
        <w:rPr>
          <w:rFonts w:ascii="Times New Roman" w:hAnsi="Times New Roman"/>
          <w:color w:val="00B050"/>
          <w:sz w:val="28"/>
          <w:szCs w:val="28"/>
        </w:rPr>
        <w:t>2019 год -  34 580,7</w:t>
      </w:r>
      <w:r w:rsidR="00E45A45" w:rsidRPr="001644F5">
        <w:rPr>
          <w:rFonts w:ascii="Times New Roman" w:hAnsi="Times New Roman"/>
          <w:color w:val="00B050"/>
          <w:sz w:val="28"/>
          <w:szCs w:val="28"/>
        </w:rPr>
        <w:t xml:space="preserve"> тыс. рублей;</w:t>
      </w:r>
    </w:p>
    <w:p w:rsidR="00E45A45" w:rsidRPr="008070BF" w:rsidRDefault="00E45A45" w:rsidP="008070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70BF">
        <w:rPr>
          <w:rFonts w:ascii="Times New Roman" w:hAnsi="Times New Roman"/>
          <w:sz w:val="28"/>
          <w:szCs w:val="28"/>
        </w:rPr>
        <w:t>2020 год - 235 461,90 тыс. рублей.</w:t>
      </w:r>
    </w:p>
    <w:p w:rsidR="00E31F3C" w:rsidRPr="008070BF" w:rsidRDefault="00E31F3C" w:rsidP="008070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70BF">
        <w:rPr>
          <w:rFonts w:ascii="Times New Roman" w:hAnsi="Times New Roman"/>
          <w:sz w:val="28"/>
          <w:szCs w:val="28"/>
        </w:rPr>
        <w:t>Ежегодные объемы финансирования муниципальной программы опред</w:t>
      </w:r>
      <w:r w:rsidRPr="008070BF">
        <w:rPr>
          <w:rFonts w:ascii="Times New Roman" w:hAnsi="Times New Roman"/>
          <w:sz w:val="28"/>
          <w:szCs w:val="28"/>
        </w:rPr>
        <w:t>е</w:t>
      </w:r>
      <w:r w:rsidRPr="008070BF">
        <w:rPr>
          <w:rFonts w:ascii="Times New Roman" w:hAnsi="Times New Roman"/>
          <w:sz w:val="28"/>
          <w:szCs w:val="28"/>
        </w:rPr>
        <w:t xml:space="preserve">ляются в установленном </w:t>
      </w:r>
      <w:proofErr w:type="gramStart"/>
      <w:r w:rsidRPr="008070BF">
        <w:rPr>
          <w:rFonts w:ascii="Times New Roman" w:hAnsi="Times New Roman"/>
          <w:sz w:val="28"/>
          <w:szCs w:val="28"/>
        </w:rPr>
        <w:t>порядке</w:t>
      </w:r>
      <w:proofErr w:type="gramEnd"/>
      <w:r w:rsidRPr="008070BF">
        <w:rPr>
          <w:rFonts w:ascii="Times New Roman" w:hAnsi="Times New Roman"/>
          <w:sz w:val="28"/>
          <w:szCs w:val="28"/>
        </w:rPr>
        <w:t xml:space="preserve"> при формировании бюджета города на </w:t>
      </w:r>
      <w:r w:rsidR="008672E5" w:rsidRPr="008070BF">
        <w:rPr>
          <w:rFonts w:ascii="Times New Roman" w:hAnsi="Times New Roman"/>
          <w:sz w:val="28"/>
          <w:szCs w:val="28"/>
        </w:rPr>
        <w:t>оч</w:t>
      </w:r>
      <w:r w:rsidR="008672E5" w:rsidRPr="008070BF">
        <w:rPr>
          <w:rFonts w:ascii="Times New Roman" w:hAnsi="Times New Roman"/>
          <w:sz w:val="28"/>
          <w:szCs w:val="28"/>
        </w:rPr>
        <w:t>е</w:t>
      </w:r>
      <w:r w:rsidR="008672E5" w:rsidRPr="008070BF">
        <w:rPr>
          <w:rFonts w:ascii="Times New Roman" w:hAnsi="Times New Roman"/>
          <w:sz w:val="28"/>
          <w:szCs w:val="28"/>
        </w:rPr>
        <w:t>редной ф</w:t>
      </w:r>
      <w:r w:rsidRPr="008070BF">
        <w:rPr>
          <w:rFonts w:ascii="Times New Roman" w:hAnsi="Times New Roman"/>
          <w:sz w:val="28"/>
          <w:szCs w:val="28"/>
        </w:rPr>
        <w:t>инансовый год</w:t>
      </w:r>
      <w:r w:rsidR="008672E5" w:rsidRPr="008070BF">
        <w:rPr>
          <w:rFonts w:ascii="Times New Roman" w:hAnsi="Times New Roman"/>
          <w:sz w:val="28"/>
          <w:szCs w:val="28"/>
        </w:rPr>
        <w:t xml:space="preserve"> и на плановый период</w:t>
      </w:r>
      <w:r w:rsidRPr="008070BF">
        <w:rPr>
          <w:rFonts w:ascii="Times New Roman" w:hAnsi="Times New Roman"/>
          <w:sz w:val="28"/>
          <w:szCs w:val="28"/>
        </w:rPr>
        <w:t>.</w:t>
      </w:r>
      <w:r w:rsidR="008070BF" w:rsidRPr="008070BF">
        <w:rPr>
          <w:rFonts w:ascii="Times New Roman" w:hAnsi="Times New Roman"/>
          <w:sz w:val="28"/>
          <w:szCs w:val="28"/>
        </w:rPr>
        <w:t>"</w:t>
      </w:r>
      <w:r w:rsidR="004C16E5" w:rsidRPr="008070BF">
        <w:rPr>
          <w:rFonts w:ascii="Times New Roman" w:hAnsi="Times New Roman"/>
          <w:sz w:val="28"/>
          <w:szCs w:val="28"/>
        </w:rPr>
        <w:t>.</w:t>
      </w:r>
    </w:p>
    <w:p w:rsidR="00D47DD9" w:rsidRPr="008070BF" w:rsidRDefault="00D47DD9" w:rsidP="00A252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034D" w:rsidRDefault="001214F7" w:rsidP="008070BF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216C96">
        <w:rPr>
          <w:rFonts w:ascii="Times New Roman" w:hAnsi="Times New Roman"/>
          <w:color w:val="FF0000"/>
          <w:sz w:val="28"/>
          <w:szCs w:val="28"/>
        </w:rPr>
        <w:t>1.</w:t>
      </w:r>
      <w:r w:rsidR="0046168C">
        <w:rPr>
          <w:rFonts w:ascii="Times New Roman" w:hAnsi="Times New Roman"/>
          <w:color w:val="FF0000"/>
          <w:sz w:val="28"/>
          <w:szCs w:val="28"/>
        </w:rPr>
        <w:t>3</w:t>
      </w:r>
      <w:r w:rsidRPr="00216C96">
        <w:rPr>
          <w:rFonts w:ascii="Times New Roman" w:hAnsi="Times New Roman"/>
          <w:color w:val="FF0000"/>
          <w:sz w:val="28"/>
          <w:szCs w:val="28"/>
        </w:rPr>
        <w:t>.</w:t>
      </w:r>
      <w:r w:rsidR="009D1B46" w:rsidRPr="00216C9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7D35B9" w:rsidRPr="00216C96">
        <w:rPr>
          <w:rFonts w:ascii="Times New Roman" w:hAnsi="Times New Roman"/>
          <w:color w:val="FF0000"/>
          <w:sz w:val="28"/>
          <w:szCs w:val="28"/>
        </w:rPr>
        <w:t>Таблиц</w:t>
      </w:r>
      <w:r w:rsidR="0046168C">
        <w:rPr>
          <w:rFonts w:ascii="Times New Roman" w:hAnsi="Times New Roman"/>
          <w:color w:val="FF0000"/>
          <w:sz w:val="28"/>
          <w:szCs w:val="28"/>
        </w:rPr>
        <w:t>у</w:t>
      </w:r>
      <w:r w:rsidR="00216C96" w:rsidRPr="00216C96">
        <w:rPr>
          <w:rFonts w:ascii="Times New Roman" w:hAnsi="Times New Roman"/>
          <w:color w:val="FF0000"/>
          <w:sz w:val="28"/>
          <w:szCs w:val="28"/>
        </w:rPr>
        <w:t xml:space="preserve"> 1</w:t>
      </w:r>
      <w:r w:rsidR="007D35B9" w:rsidRPr="00216C96">
        <w:rPr>
          <w:rFonts w:ascii="Times New Roman" w:hAnsi="Times New Roman"/>
          <w:color w:val="FF0000"/>
          <w:sz w:val="28"/>
          <w:szCs w:val="28"/>
        </w:rPr>
        <w:t xml:space="preserve"> р</w:t>
      </w:r>
      <w:r w:rsidR="009D1B46" w:rsidRPr="008070BF">
        <w:rPr>
          <w:rFonts w:ascii="Times New Roman" w:hAnsi="Times New Roman"/>
          <w:sz w:val="28"/>
          <w:szCs w:val="28"/>
        </w:rPr>
        <w:t>аздел</w:t>
      </w:r>
      <w:r w:rsidR="007D35B9" w:rsidRPr="008070BF">
        <w:rPr>
          <w:rFonts w:ascii="Times New Roman" w:hAnsi="Times New Roman"/>
          <w:sz w:val="28"/>
          <w:szCs w:val="28"/>
        </w:rPr>
        <w:t>а</w:t>
      </w:r>
      <w:r w:rsidR="009D1B46" w:rsidRPr="008070BF">
        <w:rPr>
          <w:rFonts w:ascii="Times New Roman" w:hAnsi="Times New Roman"/>
          <w:sz w:val="28"/>
          <w:szCs w:val="28"/>
        </w:rPr>
        <w:t xml:space="preserve"> </w:t>
      </w:r>
      <w:r w:rsidR="00623CEE" w:rsidRPr="008070BF">
        <w:rPr>
          <w:rFonts w:ascii="Times New Roman" w:hAnsi="Times New Roman"/>
          <w:sz w:val="28"/>
          <w:szCs w:val="28"/>
        </w:rPr>
        <w:t xml:space="preserve">VII изложить в новой редакции </w:t>
      </w:r>
      <w:r w:rsidR="00623CEE" w:rsidRPr="00216C96">
        <w:rPr>
          <w:rFonts w:ascii="Times New Roman" w:hAnsi="Times New Roman"/>
          <w:color w:val="FF0000"/>
          <w:sz w:val="28"/>
          <w:szCs w:val="28"/>
        </w:rPr>
        <w:t xml:space="preserve">согласно </w:t>
      </w:r>
      <w:r w:rsidR="0052651E" w:rsidRPr="00216C96">
        <w:rPr>
          <w:rFonts w:ascii="Times New Roman" w:hAnsi="Times New Roman"/>
          <w:color w:val="FF0000"/>
          <w:sz w:val="28"/>
          <w:szCs w:val="28"/>
        </w:rPr>
        <w:t>прило</w:t>
      </w:r>
      <w:r w:rsidR="00216C96" w:rsidRPr="00216C96">
        <w:rPr>
          <w:rFonts w:ascii="Times New Roman" w:hAnsi="Times New Roman"/>
          <w:color w:val="FF0000"/>
          <w:sz w:val="28"/>
          <w:szCs w:val="28"/>
        </w:rPr>
        <w:t>ж</w:t>
      </w:r>
      <w:r w:rsidR="00216C96" w:rsidRPr="00216C96">
        <w:rPr>
          <w:rFonts w:ascii="Times New Roman" w:hAnsi="Times New Roman"/>
          <w:color w:val="FF0000"/>
          <w:sz w:val="28"/>
          <w:szCs w:val="28"/>
        </w:rPr>
        <w:t>е</w:t>
      </w:r>
      <w:r w:rsidR="00216C96" w:rsidRPr="00216C96">
        <w:rPr>
          <w:rFonts w:ascii="Times New Roman" w:hAnsi="Times New Roman"/>
          <w:color w:val="FF0000"/>
          <w:sz w:val="28"/>
          <w:szCs w:val="28"/>
        </w:rPr>
        <w:t>ни</w:t>
      </w:r>
      <w:r w:rsidR="0046168C">
        <w:rPr>
          <w:rFonts w:ascii="Times New Roman" w:hAnsi="Times New Roman"/>
          <w:color w:val="FF0000"/>
          <w:sz w:val="28"/>
          <w:szCs w:val="28"/>
        </w:rPr>
        <w:t>ю</w:t>
      </w:r>
      <w:r w:rsidR="00216C96" w:rsidRPr="00216C96">
        <w:rPr>
          <w:rFonts w:ascii="Times New Roman" w:hAnsi="Times New Roman"/>
          <w:color w:val="FF0000"/>
          <w:sz w:val="28"/>
          <w:szCs w:val="28"/>
        </w:rPr>
        <w:t xml:space="preserve"> 1</w:t>
      </w:r>
      <w:r w:rsidR="00C84281" w:rsidRPr="00216C9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159D7" w:rsidRPr="00216C9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07353" w:rsidRPr="00216C96">
        <w:rPr>
          <w:rFonts w:ascii="Times New Roman" w:hAnsi="Times New Roman"/>
          <w:color w:val="FF0000"/>
          <w:sz w:val="28"/>
          <w:szCs w:val="28"/>
        </w:rPr>
        <w:t>к настоящему постановлению</w:t>
      </w:r>
      <w:r w:rsidRPr="00216C96">
        <w:rPr>
          <w:rFonts w:ascii="Times New Roman" w:hAnsi="Times New Roman"/>
          <w:color w:val="FF0000"/>
          <w:sz w:val="28"/>
          <w:szCs w:val="28"/>
        </w:rPr>
        <w:t>.</w:t>
      </w:r>
    </w:p>
    <w:p w:rsidR="0046168C" w:rsidRPr="00216C96" w:rsidRDefault="0046168C" w:rsidP="0046168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216C96">
        <w:rPr>
          <w:rFonts w:ascii="Times New Roman" w:hAnsi="Times New Roman"/>
          <w:color w:val="FF0000"/>
          <w:sz w:val="28"/>
          <w:szCs w:val="28"/>
        </w:rPr>
        <w:t>1.</w:t>
      </w:r>
      <w:r>
        <w:rPr>
          <w:rFonts w:ascii="Times New Roman" w:hAnsi="Times New Roman"/>
          <w:color w:val="FF0000"/>
          <w:sz w:val="28"/>
          <w:szCs w:val="28"/>
        </w:rPr>
        <w:t>4</w:t>
      </w:r>
      <w:r w:rsidRPr="00216C96">
        <w:rPr>
          <w:rFonts w:ascii="Times New Roman" w:hAnsi="Times New Roman"/>
          <w:color w:val="FF0000"/>
          <w:sz w:val="28"/>
          <w:szCs w:val="28"/>
        </w:rPr>
        <w:t>. Таблиц</w:t>
      </w:r>
      <w:r>
        <w:rPr>
          <w:rFonts w:ascii="Times New Roman" w:hAnsi="Times New Roman"/>
          <w:color w:val="FF0000"/>
          <w:sz w:val="28"/>
          <w:szCs w:val="28"/>
        </w:rPr>
        <w:t>у</w:t>
      </w:r>
      <w:r w:rsidRPr="00216C96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>2</w:t>
      </w:r>
      <w:r w:rsidRPr="00216C96">
        <w:rPr>
          <w:rFonts w:ascii="Times New Roman" w:hAnsi="Times New Roman"/>
          <w:color w:val="FF0000"/>
          <w:sz w:val="28"/>
          <w:szCs w:val="28"/>
        </w:rPr>
        <w:t xml:space="preserve"> р</w:t>
      </w:r>
      <w:r w:rsidRPr="008070BF">
        <w:rPr>
          <w:rFonts w:ascii="Times New Roman" w:hAnsi="Times New Roman"/>
          <w:sz w:val="28"/>
          <w:szCs w:val="28"/>
        </w:rPr>
        <w:t xml:space="preserve">аздела VIII изложить в новой редакции </w:t>
      </w:r>
      <w:r w:rsidRPr="00216C96">
        <w:rPr>
          <w:rFonts w:ascii="Times New Roman" w:hAnsi="Times New Roman"/>
          <w:color w:val="FF0000"/>
          <w:sz w:val="28"/>
          <w:szCs w:val="28"/>
        </w:rPr>
        <w:t>согласно прил</w:t>
      </w:r>
      <w:r w:rsidRPr="00216C96">
        <w:rPr>
          <w:rFonts w:ascii="Times New Roman" w:hAnsi="Times New Roman"/>
          <w:color w:val="FF0000"/>
          <w:sz w:val="28"/>
          <w:szCs w:val="28"/>
        </w:rPr>
        <w:t>о</w:t>
      </w:r>
      <w:r w:rsidRPr="00216C96">
        <w:rPr>
          <w:rFonts w:ascii="Times New Roman" w:hAnsi="Times New Roman"/>
          <w:color w:val="FF0000"/>
          <w:sz w:val="28"/>
          <w:szCs w:val="28"/>
        </w:rPr>
        <w:t>жени</w:t>
      </w:r>
      <w:r>
        <w:rPr>
          <w:rFonts w:ascii="Times New Roman" w:hAnsi="Times New Roman"/>
          <w:color w:val="FF0000"/>
          <w:sz w:val="28"/>
          <w:szCs w:val="28"/>
        </w:rPr>
        <w:t>ю</w:t>
      </w:r>
      <w:r w:rsidRPr="00216C96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>2</w:t>
      </w:r>
      <w:r w:rsidRPr="00216C96">
        <w:rPr>
          <w:rFonts w:ascii="Times New Roman" w:hAnsi="Times New Roman"/>
          <w:color w:val="FF0000"/>
          <w:sz w:val="28"/>
          <w:szCs w:val="28"/>
        </w:rPr>
        <w:t xml:space="preserve">  к настоящему постановлению.</w:t>
      </w:r>
    </w:p>
    <w:p w:rsidR="0046168C" w:rsidRPr="00216C96" w:rsidRDefault="0046168C" w:rsidP="008070BF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B0358B" w:rsidRPr="008070BF" w:rsidRDefault="00E9074B" w:rsidP="008070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70BF">
        <w:rPr>
          <w:rFonts w:ascii="Times New Roman" w:hAnsi="Times New Roman"/>
          <w:sz w:val="28"/>
          <w:szCs w:val="28"/>
        </w:rPr>
        <w:t>2</w:t>
      </w:r>
      <w:r w:rsidR="00B0358B" w:rsidRPr="008070BF">
        <w:rPr>
          <w:rFonts w:ascii="Times New Roman" w:hAnsi="Times New Roman"/>
          <w:sz w:val="28"/>
          <w:szCs w:val="28"/>
        </w:rPr>
        <w:t xml:space="preserve">. </w:t>
      </w:r>
      <w:r w:rsidR="00262F0D" w:rsidRPr="008070BF">
        <w:rPr>
          <w:rFonts w:ascii="Times New Roman" w:hAnsi="Times New Roman"/>
          <w:sz w:val="28"/>
          <w:szCs w:val="28"/>
        </w:rPr>
        <w:t xml:space="preserve">Управлению по </w:t>
      </w:r>
      <w:r w:rsidR="002C79E6" w:rsidRPr="008070BF">
        <w:rPr>
          <w:rFonts w:ascii="Times New Roman" w:hAnsi="Times New Roman"/>
          <w:sz w:val="28"/>
          <w:szCs w:val="28"/>
        </w:rPr>
        <w:t xml:space="preserve">взаимодействию со средствами массовой информации </w:t>
      </w:r>
      <w:r w:rsidR="00D21719">
        <w:rPr>
          <w:rFonts w:ascii="Times New Roman" w:hAnsi="Times New Roman"/>
          <w:sz w:val="28"/>
          <w:szCs w:val="28"/>
        </w:rPr>
        <w:t>администрации города</w:t>
      </w:r>
      <w:r w:rsidR="00B0358B" w:rsidRPr="008070BF">
        <w:rPr>
          <w:rFonts w:ascii="Times New Roman" w:hAnsi="Times New Roman"/>
          <w:sz w:val="28"/>
          <w:szCs w:val="28"/>
        </w:rPr>
        <w:t xml:space="preserve"> обеспечить официальное опубликование постановления.</w:t>
      </w:r>
    </w:p>
    <w:p w:rsidR="00AA4BD3" w:rsidRPr="008070BF" w:rsidRDefault="00AA4BD3" w:rsidP="008070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14D8" w:rsidRPr="008070BF" w:rsidRDefault="00E9074B" w:rsidP="008070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70BF">
        <w:rPr>
          <w:rFonts w:ascii="Times New Roman" w:hAnsi="Times New Roman"/>
          <w:sz w:val="28"/>
          <w:szCs w:val="28"/>
        </w:rPr>
        <w:t>3</w:t>
      </w:r>
      <w:r w:rsidR="00B0358B" w:rsidRPr="008070BF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C45317" w:rsidRPr="008070BF">
        <w:rPr>
          <w:rFonts w:ascii="Times New Roman" w:hAnsi="Times New Roman"/>
          <w:sz w:val="28"/>
          <w:szCs w:val="28"/>
        </w:rPr>
        <w:t xml:space="preserve">после </w:t>
      </w:r>
      <w:r w:rsidR="002931C8" w:rsidRPr="008070BF">
        <w:rPr>
          <w:rFonts w:ascii="Times New Roman" w:hAnsi="Times New Roman"/>
          <w:sz w:val="28"/>
          <w:szCs w:val="28"/>
        </w:rPr>
        <w:t xml:space="preserve">его </w:t>
      </w:r>
      <w:r w:rsidR="00C45317" w:rsidRPr="008070BF">
        <w:rPr>
          <w:rFonts w:ascii="Times New Roman" w:hAnsi="Times New Roman"/>
          <w:sz w:val="28"/>
          <w:szCs w:val="28"/>
        </w:rPr>
        <w:t>официального опубликов</w:t>
      </w:r>
      <w:r w:rsidR="00C45317" w:rsidRPr="008070BF">
        <w:rPr>
          <w:rFonts w:ascii="Times New Roman" w:hAnsi="Times New Roman"/>
          <w:sz w:val="28"/>
          <w:szCs w:val="28"/>
        </w:rPr>
        <w:t>а</w:t>
      </w:r>
      <w:r w:rsidR="00C45317" w:rsidRPr="008070BF">
        <w:rPr>
          <w:rFonts w:ascii="Times New Roman" w:hAnsi="Times New Roman"/>
          <w:sz w:val="28"/>
          <w:szCs w:val="28"/>
        </w:rPr>
        <w:t>ния.</w:t>
      </w:r>
      <w:bookmarkStart w:id="0" w:name="P23"/>
      <w:bookmarkEnd w:id="0"/>
    </w:p>
    <w:p w:rsidR="00F21FC8" w:rsidRPr="008070BF" w:rsidRDefault="00F21FC8" w:rsidP="008070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1FC8" w:rsidRPr="008070BF" w:rsidRDefault="00F21FC8" w:rsidP="008070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1FC8" w:rsidRPr="008070BF" w:rsidRDefault="00F21FC8" w:rsidP="008070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6661" w:rsidRPr="008070BF" w:rsidRDefault="001D70E7" w:rsidP="008070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70BF">
        <w:rPr>
          <w:rFonts w:ascii="Times New Roman" w:hAnsi="Times New Roman"/>
          <w:sz w:val="28"/>
          <w:szCs w:val="28"/>
        </w:rPr>
        <w:t xml:space="preserve">Глава </w:t>
      </w:r>
      <w:r w:rsidR="00C002CA" w:rsidRPr="008070BF">
        <w:rPr>
          <w:rFonts w:ascii="Times New Roman" w:hAnsi="Times New Roman"/>
          <w:sz w:val="28"/>
          <w:szCs w:val="28"/>
        </w:rPr>
        <w:t>г</w:t>
      </w:r>
      <w:r w:rsidRPr="008070BF">
        <w:rPr>
          <w:rFonts w:ascii="Times New Roman" w:hAnsi="Times New Roman"/>
          <w:sz w:val="28"/>
          <w:szCs w:val="28"/>
        </w:rPr>
        <w:t>орода</w:t>
      </w:r>
      <w:r w:rsidR="008070B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  <w:r w:rsidR="00C002CA" w:rsidRPr="008070BF">
        <w:rPr>
          <w:rFonts w:ascii="Times New Roman" w:hAnsi="Times New Roman"/>
          <w:sz w:val="28"/>
          <w:szCs w:val="28"/>
        </w:rPr>
        <w:t>В.В. Тихонов</w:t>
      </w:r>
    </w:p>
    <w:p w:rsidR="0063188A" w:rsidRPr="008070BF" w:rsidRDefault="0063188A" w:rsidP="008070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164B2" w:rsidRPr="008070BF" w:rsidRDefault="009164B2" w:rsidP="008070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9164B2" w:rsidRPr="008070BF" w:rsidSect="008070BF">
          <w:headerReference w:type="default" r:id="rId9"/>
          <w:pgSz w:w="11905" w:h="16838" w:code="9"/>
          <w:pgMar w:top="1134" w:right="567" w:bottom="1134" w:left="1701" w:header="709" w:footer="709" w:gutter="0"/>
          <w:cols w:space="720"/>
          <w:noEndnote/>
          <w:titlePg/>
          <w:docGrid w:linePitch="299"/>
        </w:sectPr>
      </w:pPr>
    </w:p>
    <w:p w:rsidR="0063045A" w:rsidRPr="0063045A" w:rsidRDefault="0063045A" w:rsidP="0063045A">
      <w:pPr>
        <w:spacing w:after="0" w:line="240" w:lineRule="auto"/>
        <w:ind w:firstLine="10632"/>
        <w:jc w:val="both"/>
        <w:rPr>
          <w:rFonts w:ascii="Times New Roman" w:hAnsi="Times New Roman"/>
          <w:sz w:val="28"/>
          <w:szCs w:val="28"/>
        </w:rPr>
      </w:pPr>
      <w:r w:rsidRPr="0063045A">
        <w:rPr>
          <w:rFonts w:ascii="Times New Roman" w:hAnsi="Times New Roman"/>
          <w:sz w:val="28"/>
          <w:szCs w:val="28"/>
        </w:rPr>
        <w:lastRenderedPageBreak/>
        <w:t>Приложение 1 к постановлению</w:t>
      </w:r>
    </w:p>
    <w:p w:rsidR="0063045A" w:rsidRPr="0063045A" w:rsidRDefault="0063045A" w:rsidP="0063045A">
      <w:pPr>
        <w:spacing w:after="0" w:line="240" w:lineRule="auto"/>
        <w:ind w:firstLine="10632"/>
        <w:jc w:val="both"/>
        <w:rPr>
          <w:rFonts w:ascii="Times New Roman" w:hAnsi="Times New Roman"/>
          <w:sz w:val="28"/>
          <w:szCs w:val="28"/>
        </w:rPr>
      </w:pPr>
      <w:r w:rsidRPr="0063045A">
        <w:rPr>
          <w:rFonts w:ascii="Times New Roman" w:hAnsi="Times New Roman"/>
          <w:sz w:val="28"/>
          <w:szCs w:val="28"/>
        </w:rPr>
        <w:t>администрации города</w:t>
      </w:r>
    </w:p>
    <w:p w:rsidR="0063045A" w:rsidRPr="0063045A" w:rsidRDefault="0063045A" w:rsidP="0063045A">
      <w:pPr>
        <w:spacing w:after="0" w:line="240" w:lineRule="auto"/>
        <w:ind w:firstLine="10632"/>
        <w:jc w:val="both"/>
        <w:rPr>
          <w:rFonts w:ascii="Times New Roman" w:hAnsi="Times New Roman"/>
          <w:sz w:val="28"/>
          <w:szCs w:val="28"/>
        </w:rPr>
      </w:pPr>
      <w:r w:rsidRPr="0063045A">
        <w:rPr>
          <w:rFonts w:ascii="Times New Roman" w:hAnsi="Times New Roman"/>
          <w:sz w:val="28"/>
          <w:szCs w:val="28"/>
        </w:rPr>
        <w:t>от ______________ №_________</w:t>
      </w:r>
    </w:p>
    <w:p w:rsidR="0063045A" w:rsidRPr="0063045A" w:rsidRDefault="0063045A" w:rsidP="0063045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3045A" w:rsidRPr="0063045A" w:rsidRDefault="0063045A" w:rsidP="0063045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3045A">
        <w:rPr>
          <w:rFonts w:ascii="Times New Roman" w:hAnsi="Times New Roman"/>
          <w:sz w:val="28"/>
          <w:szCs w:val="28"/>
        </w:rPr>
        <w:t>Таблица 1</w:t>
      </w:r>
    </w:p>
    <w:p w:rsidR="0063045A" w:rsidRPr="0063045A" w:rsidRDefault="0063045A" w:rsidP="0063045A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63045A" w:rsidRPr="0063045A" w:rsidRDefault="0063045A" w:rsidP="006304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3045A" w:rsidRPr="0063045A" w:rsidRDefault="0063045A" w:rsidP="006304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1" w:name="Par241"/>
      <w:bookmarkEnd w:id="1"/>
      <w:r w:rsidRPr="0063045A">
        <w:rPr>
          <w:rFonts w:ascii="Times New Roman" w:hAnsi="Times New Roman"/>
          <w:b/>
          <w:sz w:val="28"/>
          <w:szCs w:val="28"/>
        </w:rPr>
        <w:t>Целевые показатели муниципальной программы</w:t>
      </w:r>
    </w:p>
    <w:p w:rsidR="0063045A" w:rsidRPr="0063045A" w:rsidRDefault="0063045A" w:rsidP="006304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045A">
        <w:rPr>
          <w:rFonts w:ascii="Times New Roman" w:hAnsi="Times New Roman"/>
          <w:b/>
          <w:sz w:val="28"/>
          <w:szCs w:val="28"/>
        </w:rPr>
        <w:t>"Содержание дорожного хозяйства, организация транспортного обслуживания и благоустройство</w:t>
      </w:r>
    </w:p>
    <w:p w:rsidR="0063045A" w:rsidRPr="0063045A" w:rsidRDefault="0063045A" w:rsidP="006304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045A">
        <w:rPr>
          <w:rFonts w:ascii="Times New Roman" w:hAnsi="Times New Roman"/>
          <w:b/>
          <w:sz w:val="28"/>
          <w:szCs w:val="28"/>
        </w:rPr>
        <w:t>территории города Нижневартовска на 2016-2020 годы"</w:t>
      </w:r>
    </w:p>
    <w:p w:rsidR="0063045A" w:rsidRPr="0063045A" w:rsidRDefault="0063045A" w:rsidP="006304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5778"/>
        <w:gridCol w:w="1843"/>
        <w:gridCol w:w="992"/>
        <w:gridCol w:w="993"/>
        <w:gridCol w:w="992"/>
        <w:gridCol w:w="992"/>
        <w:gridCol w:w="992"/>
        <w:gridCol w:w="1843"/>
      </w:tblGrid>
      <w:tr w:rsidR="0063045A" w:rsidRPr="0063045A" w:rsidTr="002D2D3D">
        <w:tc>
          <w:tcPr>
            <w:tcW w:w="459" w:type="dxa"/>
            <w:vMerge w:val="restart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№</w:t>
            </w:r>
          </w:p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2D2D3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2D2D3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778" w:type="dxa"/>
            <w:vMerge w:val="restart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Базовый</w:t>
            </w:r>
          </w:p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показатель</w:t>
            </w:r>
          </w:p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на начало</w:t>
            </w:r>
          </w:p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реализации</w:t>
            </w:r>
          </w:p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муниципальной</w:t>
            </w:r>
          </w:p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программы</w:t>
            </w:r>
          </w:p>
        </w:tc>
        <w:tc>
          <w:tcPr>
            <w:tcW w:w="4961" w:type="dxa"/>
            <w:gridSpan w:val="5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Значение показателя по годам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Целевое</w:t>
            </w:r>
          </w:p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значение</w:t>
            </w:r>
          </w:p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показателя</w:t>
            </w:r>
          </w:p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на момент</w:t>
            </w:r>
          </w:p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окончания</w:t>
            </w:r>
          </w:p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действия</w:t>
            </w:r>
          </w:p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муниципальной</w:t>
            </w:r>
          </w:p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программы</w:t>
            </w:r>
          </w:p>
        </w:tc>
      </w:tr>
      <w:tr w:rsidR="0063045A" w:rsidRPr="0063045A" w:rsidTr="002D2D3D">
        <w:tc>
          <w:tcPr>
            <w:tcW w:w="459" w:type="dxa"/>
            <w:vMerge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778" w:type="dxa"/>
            <w:vMerge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2016</w:t>
            </w:r>
          </w:p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993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2017</w:t>
            </w:r>
          </w:p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992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2018</w:t>
            </w:r>
          </w:p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992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2019</w:t>
            </w:r>
          </w:p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992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2020</w:t>
            </w:r>
          </w:p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843" w:type="dxa"/>
            <w:vMerge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63045A" w:rsidRPr="0063045A" w:rsidTr="002D2D3D">
        <w:tc>
          <w:tcPr>
            <w:tcW w:w="459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778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9</w:t>
            </w:r>
          </w:p>
        </w:tc>
      </w:tr>
      <w:tr w:rsidR="0063045A" w:rsidRPr="0063045A" w:rsidTr="002D2D3D">
        <w:tc>
          <w:tcPr>
            <w:tcW w:w="459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778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Протяженность сети автомобильных дорог общего пользования местного значения/площадь автом</w:t>
            </w: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</w:t>
            </w: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бильных дорог, искусственных сооружений и эл</w:t>
            </w: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</w:t>
            </w: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ментов обустройства улично-дорожной сети города, отвечающих требованиям, предъявляемым к эксплу</w:t>
            </w: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</w:t>
            </w: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тационному состоянию, допустимому условиями обеспечения безопасности дорожного движения/доля автомобильных дорог общего пользования местного значения, соответствующих нормативным требов</w:t>
            </w: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</w:t>
            </w: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ниям к транспортно-эксплуатационным показателям, в общей протяженности автомобильных дорог общ</w:t>
            </w: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</w:t>
            </w: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го пользования местного значения  </w:t>
            </w:r>
            <w:proofErr w:type="gramEnd"/>
          </w:p>
          <w:p w:rsidR="0063045A" w:rsidRPr="002D2D3D" w:rsidRDefault="0063045A" w:rsidP="002D2D3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(</w:t>
            </w:r>
            <w:proofErr w:type="gramStart"/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км</w:t>
            </w:r>
            <w:proofErr w:type="gramEnd"/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/тыс. кв. м/%)</w:t>
            </w:r>
          </w:p>
        </w:tc>
        <w:tc>
          <w:tcPr>
            <w:tcW w:w="1843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1 647</w:t>
            </w:r>
          </w:p>
        </w:tc>
        <w:tc>
          <w:tcPr>
            <w:tcW w:w="992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-/</w:t>
            </w:r>
          </w:p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1 654/</w:t>
            </w:r>
          </w:p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-/</w:t>
            </w:r>
          </w:p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1 758,9/</w:t>
            </w:r>
          </w:p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144,64/</w:t>
            </w:r>
          </w:p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1795/</w:t>
            </w:r>
          </w:p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91,7</w:t>
            </w:r>
          </w:p>
        </w:tc>
        <w:tc>
          <w:tcPr>
            <w:tcW w:w="992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144,64/</w:t>
            </w:r>
          </w:p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1795/</w:t>
            </w:r>
          </w:p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91,7</w:t>
            </w:r>
          </w:p>
        </w:tc>
        <w:tc>
          <w:tcPr>
            <w:tcW w:w="992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144,64/</w:t>
            </w:r>
          </w:p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1795/</w:t>
            </w:r>
          </w:p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91,7</w:t>
            </w:r>
          </w:p>
        </w:tc>
        <w:tc>
          <w:tcPr>
            <w:tcW w:w="1843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144,64/</w:t>
            </w:r>
          </w:p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1795/</w:t>
            </w:r>
          </w:p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91,7</w:t>
            </w:r>
          </w:p>
        </w:tc>
      </w:tr>
      <w:tr w:rsidR="0063045A" w:rsidRPr="0063045A" w:rsidTr="002D2D3D">
        <w:tc>
          <w:tcPr>
            <w:tcW w:w="459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5778" w:type="dxa"/>
            <w:shd w:val="clear" w:color="auto" w:fill="auto"/>
          </w:tcPr>
          <w:p w:rsidR="0063045A" w:rsidRPr="002D2D3D" w:rsidRDefault="0063045A" w:rsidP="002D2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Общая протяженность автомобильных дорог общего пользования местного значения, не соответствующих нормативным требованиям к транспортно-эксплуатационным показателям/доля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</w:t>
            </w: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е</w:t>
            </w: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го пользования местного значения (</w:t>
            </w:r>
            <w:proofErr w:type="gramStart"/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км</w:t>
            </w:r>
            <w:proofErr w:type="gramEnd"/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/%)</w:t>
            </w:r>
          </w:p>
        </w:tc>
        <w:tc>
          <w:tcPr>
            <w:tcW w:w="1843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8,88</w:t>
            </w:r>
          </w:p>
        </w:tc>
        <w:tc>
          <w:tcPr>
            <w:tcW w:w="992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-/</w:t>
            </w:r>
          </w:p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7,9</w:t>
            </w:r>
          </w:p>
        </w:tc>
        <w:tc>
          <w:tcPr>
            <w:tcW w:w="993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-/</w:t>
            </w:r>
          </w:p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  <w:t>7,67</w:t>
            </w:r>
          </w:p>
        </w:tc>
        <w:tc>
          <w:tcPr>
            <w:tcW w:w="992" w:type="dxa"/>
            <w:shd w:val="clear" w:color="auto" w:fill="auto"/>
          </w:tcPr>
          <w:p w:rsidR="0063045A" w:rsidRPr="002D2D3D" w:rsidRDefault="00401020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12</w:t>
            </w:r>
            <w:r w:rsidR="0063045A" w:rsidRPr="002D2D3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/</w:t>
            </w:r>
          </w:p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8,3</w:t>
            </w:r>
          </w:p>
        </w:tc>
        <w:tc>
          <w:tcPr>
            <w:tcW w:w="992" w:type="dxa"/>
            <w:shd w:val="clear" w:color="auto" w:fill="auto"/>
          </w:tcPr>
          <w:p w:rsidR="0063045A" w:rsidRPr="002D2D3D" w:rsidRDefault="00401020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12</w:t>
            </w:r>
            <w:r w:rsidR="0063045A" w:rsidRPr="002D2D3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/</w:t>
            </w:r>
          </w:p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8,3</w:t>
            </w:r>
          </w:p>
        </w:tc>
        <w:tc>
          <w:tcPr>
            <w:tcW w:w="992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12/</w:t>
            </w:r>
          </w:p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8,3</w:t>
            </w:r>
          </w:p>
        </w:tc>
        <w:tc>
          <w:tcPr>
            <w:tcW w:w="1843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12/</w:t>
            </w:r>
          </w:p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8,3</w:t>
            </w:r>
          </w:p>
        </w:tc>
      </w:tr>
      <w:tr w:rsidR="0063045A" w:rsidRPr="0063045A" w:rsidTr="002D2D3D">
        <w:tc>
          <w:tcPr>
            <w:tcW w:w="459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778" w:type="dxa"/>
            <w:shd w:val="clear" w:color="auto" w:fill="auto"/>
          </w:tcPr>
          <w:p w:rsidR="0063045A" w:rsidRPr="002D2D3D" w:rsidRDefault="0063045A" w:rsidP="002D2D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Площадь отремонтированных дорог/прирост прот</w:t>
            </w: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</w:t>
            </w: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женности (протяженность) автомобильных дорог о</w:t>
            </w: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</w:t>
            </w: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щего пользования местного значения, соответству</w:t>
            </w: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ю</w:t>
            </w: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щих нормативным требованиям к транспортно-эксплуатационным показателям, в результате кап</w:t>
            </w: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</w:t>
            </w: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тального ремонта и ремонта автомобильных дорог, (тыс. кв. м/</w:t>
            </w:r>
            <w:proofErr w:type="gramStart"/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км</w:t>
            </w:r>
            <w:proofErr w:type="gramEnd"/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  <w:t>115,96/</w:t>
            </w:r>
          </w:p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  <w:t>16,138</w:t>
            </w:r>
          </w:p>
        </w:tc>
        <w:tc>
          <w:tcPr>
            <w:tcW w:w="992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115,96/</w:t>
            </w:r>
          </w:p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16,138</w:t>
            </w:r>
          </w:p>
        </w:tc>
        <w:tc>
          <w:tcPr>
            <w:tcW w:w="993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132,58/</w:t>
            </w:r>
          </w:p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18,45</w:t>
            </w:r>
          </w:p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067DA5" w:rsidRPr="009C5808" w:rsidRDefault="00067DA5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 w:rsidRPr="009C5808"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  <w:t>82,291/</w:t>
            </w:r>
          </w:p>
          <w:p w:rsidR="00067DA5" w:rsidRDefault="00067DA5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 w:rsidRPr="009C5808"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  <w:t>7,03</w:t>
            </w:r>
            <w:bookmarkStart w:id="2" w:name="_GoBack"/>
            <w:bookmarkEnd w:id="2"/>
          </w:p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63045A" w:rsidRPr="002D2D3D" w:rsidRDefault="00BB6DA0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  <w:t>46,05</w:t>
            </w:r>
            <w:r w:rsidR="0063045A" w:rsidRPr="002D2D3D"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  <w:t>/</w:t>
            </w:r>
          </w:p>
          <w:p w:rsidR="0063045A" w:rsidRPr="002D2D3D" w:rsidRDefault="00BB6DA0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  <w:t>82,32/</w:t>
            </w:r>
          </w:p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  <w:t>4</w:t>
            </w:r>
            <w:r w:rsidR="00BB6DA0" w:rsidRPr="002D2D3D"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  <w:t>37,45</w:t>
            </w:r>
            <w:r w:rsidRPr="002D2D3D"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  <w:t>/</w:t>
            </w:r>
          </w:p>
          <w:p w:rsidR="0063045A" w:rsidRPr="002D2D3D" w:rsidRDefault="00BB6DA0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color w:val="FF0000"/>
                <w:sz w:val="24"/>
                <w:szCs w:val="24"/>
                <w:lang w:eastAsia="en-US"/>
              </w:rPr>
              <w:t>54,69</w:t>
            </w:r>
          </w:p>
        </w:tc>
      </w:tr>
      <w:tr w:rsidR="0063045A" w:rsidRPr="0063045A" w:rsidTr="002D2D3D">
        <w:trPr>
          <w:trHeight w:val="1303"/>
        </w:trPr>
        <w:tc>
          <w:tcPr>
            <w:tcW w:w="459" w:type="dxa"/>
            <w:vMerge w:val="restart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778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Количество технических средств организации              дорожного движения, отвечающих требованиям, предъявляемым к эксплуатационному состоянию, д</w:t>
            </w: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</w:t>
            </w: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пустимому условиями обеспечения безопасности д</w:t>
            </w: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</w:t>
            </w: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рожного движения: </w:t>
            </w:r>
          </w:p>
        </w:tc>
        <w:tc>
          <w:tcPr>
            <w:tcW w:w="1843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63045A" w:rsidRPr="0063045A" w:rsidTr="002D2D3D">
        <w:trPr>
          <w:trHeight w:val="288"/>
        </w:trPr>
        <w:tc>
          <w:tcPr>
            <w:tcW w:w="459" w:type="dxa"/>
            <w:vMerge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78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светофоров (шт.)</w:t>
            </w:r>
          </w:p>
        </w:tc>
        <w:tc>
          <w:tcPr>
            <w:tcW w:w="1843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992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94</w:t>
            </w:r>
          </w:p>
        </w:tc>
        <w:tc>
          <w:tcPr>
            <w:tcW w:w="993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992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992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111</w:t>
            </w:r>
          </w:p>
        </w:tc>
        <w:tc>
          <w:tcPr>
            <w:tcW w:w="992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113</w:t>
            </w:r>
          </w:p>
        </w:tc>
        <w:tc>
          <w:tcPr>
            <w:tcW w:w="1843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113</w:t>
            </w:r>
          </w:p>
        </w:tc>
      </w:tr>
      <w:tr w:rsidR="0063045A" w:rsidRPr="0063045A" w:rsidTr="002D2D3D">
        <w:trPr>
          <w:trHeight w:val="205"/>
        </w:trPr>
        <w:tc>
          <w:tcPr>
            <w:tcW w:w="459" w:type="dxa"/>
            <w:vMerge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78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ограждений (п. м)</w:t>
            </w:r>
          </w:p>
        </w:tc>
        <w:tc>
          <w:tcPr>
            <w:tcW w:w="1843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26 200</w:t>
            </w:r>
          </w:p>
        </w:tc>
        <w:tc>
          <w:tcPr>
            <w:tcW w:w="992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29 213</w:t>
            </w:r>
          </w:p>
        </w:tc>
        <w:tc>
          <w:tcPr>
            <w:tcW w:w="993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29 213,4</w:t>
            </w:r>
          </w:p>
        </w:tc>
        <w:tc>
          <w:tcPr>
            <w:tcW w:w="992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30 107</w:t>
            </w:r>
          </w:p>
        </w:tc>
        <w:tc>
          <w:tcPr>
            <w:tcW w:w="992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32 357</w:t>
            </w:r>
          </w:p>
        </w:tc>
        <w:tc>
          <w:tcPr>
            <w:tcW w:w="992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33 644</w:t>
            </w:r>
          </w:p>
        </w:tc>
        <w:tc>
          <w:tcPr>
            <w:tcW w:w="1843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33 644</w:t>
            </w:r>
          </w:p>
        </w:tc>
      </w:tr>
      <w:tr w:rsidR="0063045A" w:rsidRPr="0063045A" w:rsidTr="002D2D3D">
        <w:trPr>
          <w:trHeight w:val="416"/>
        </w:trPr>
        <w:tc>
          <w:tcPr>
            <w:tcW w:w="459" w:type="dxa"/>
            <w:vMerge w:val="restart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778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Капитальный ремонт технических средств организ</w:t>
            </w: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</w:t>
            </w: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ции дорожного движения: </w:t>
            </w:r>
          </w:p>
        </w:tc>
        <w:tc>
          <w:tcPr>
            <w:tcW w:w="1843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63045A" w:rsidRPr="0063045A" w:rsidTr="002D2D3D">
        <w:trPr>
          <w:trHeight w:val="262"/>
        </w:trPr>
        <w:tc>
          <w:tcPr>
            <w:tcW w:w="459" w:type="dxa"/>
            <w:vMerge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78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светофоров (шт.)</w:t>
            </w:r>
          </w:p>
        </w:tc>
        <w:tc>
          <w:tcPr>
            <w:tcW w:w="1843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63045A" w:rsidRPr="0063045A" w:rsidTr="002D2D3D">
        <w:trPr>
          <w:trHeight w:val="238"/>
        </w:trPr>
        <w:tc>
          <w:tcPr>
            <w:tcW w:w="459" w:type="dxa"/>
            <w:vMerge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78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ограждений (п. м)</w:t>
            </w:r>
          </w:p>
        </w:tc>
        <w:tc>
          <w:tcPr>
            <w:tcW w:w="1843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1 136</w:t>
            </w:r>
          </w:p>
        </w:tc>
        <w:tc>
          <w:tcPr>
            <w:tcW w:w="992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2 115</w:t>
            </w:r>
          </w:p>
        </w:tc>
        <w:tc>
          <w:tcPr>
            <w:tcW w:w="993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213,6</w:t>
            </w:r>
          </w:p>
        </w:tc>
        <w:tc>
          <w:tcPr>
            <w:tcW w:w="992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2 250</w:t>
            </w:r>
          </w:p>
        </w:tc>
        <w:tc>
          <w:tcPr>
            <w:tcW w:w="992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1 300</w:t>
            </w:r>
          </w:p>
        </w:tc>
        <w:tc>
          <w:tcPr>
            <w:tcW w:w="992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1 300</w:t>
            </w:r>
          </w:p>
        </w:tc>
        <w:tc>
          <w:tcPr>
            <w:tcW w:w="1843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1 300</w:t>
            </w:r>
          </w:p>
        </w:tc>
      </w:tr>
      <w:tr w:rsidR="0063045A" w:rsidRPr="0063045A" w:rsidTr="002D2D3D">
        <w:tc>
          <w:tcPr>
            <w:tcW w:w="459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778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Протяженность разметки на проезжей части автом</w:t>
            </w: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</w:t>
            </w: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бильных дорог города (п. м)</w:t>
            </w:r>
          </w:p>
        </w:tc>
        <w:tc>
          <w:tcPr>
            <w:tcW w:w="1843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260 000</w:t>
            </w:r>
          </w:p>
        </w:tc>
        <w:tc>
          <w:tcPr>
            <w:tcW w:w="992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260 000</w:t>
            </w:r>
          </w:p>
        </w:tc>
        <w:tc>
          <w:tcPr>
            <w:tcW w:w="993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260 000</w:t>
            </w:r>
          </w:p>
        </w:tc>
        <w:tc>
          <w:tcPr>
            <w:tcW w:w="992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319 900</w:t>
            </w:r>
          </w:p>
        </w:tc>
        <w:tc>
          <w:tcPr>
            <w:tcW w:w="992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319 900</w:t>
            </w:r>
          </w:p>
        </w:tc>
        <w:tc>
          <w:tcPr>
            <w:tcW w:w="992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319 900</w:t>
            </w:r>
          </w:p>
        </w:tc>
        <w:tc>
          <w:tcPr>
            <w:tcW w:w="1843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319 900</w:t>
            </w:r>
          </w:p>
        </w:tc>
      </w:tr>
      <w:tr w:rsidR="0063045A" w:rsidRPr="0063045A" w:rsidTr="002D2D3D">
        <w:tc>
          <w:tcPr>
            <w:tcW w:w="459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5778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Доля вновь введенной маршрутной сети </w:t>
            </w:r>
            <w:proofErr w:type="gramStart"/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</w:t>
            </w:r>
            <w:proofErr w:type="gramEnd"/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существ</w:t>
            </w: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ющей (%)</w:t>
            </w:r>
          </w:p>
        </w:tc>
        <w:tc>
          <w:tcPr>
            <w:tcW w:w="1843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</w:t>
            </w:r>
          </w:p>
        </w:tc>
      </w:tr>
      <w:tr w:rsidR="0063045A" w:rsidRPr="0063045A" w:rsidTr="002D2D3D">
        <w:tc>
          <w:tcPr>
            <w:tcW w:w="459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5778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Количество маршрутов регулярных перевозок                 с предоставлением субсидии перевозчикам из бю</w:t>
            </w: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</w:t>
            </w: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жета города на возмещение затрат в связи с ос</w:t>
            </w: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</w:t>
            </w: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ществлением перевозок пассажиров и багажа автом</w:t>
            </w: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</w:t>
            </w: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бильным транспортом (ед.)</w:t>
            </w:r>
          </w:p>
        </w:tc>
        <w:tc>
          <w:tcPr>
            <w:tcW w:w="1843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21</w:t>
            </w:r>
          </w:p>
        </w:tc>
        <w:tc>
          <w:tcPr>
            <w:tcW w:w="992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993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843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21</w:t>
            </w:r>
          </w:p>
        </w:tc>
      </w:tr>
      <w:tr w:rsidR="0063045A" w:rsidRPr="0063045A" w:rsidTr="002D2D3D">
        <w:trPr>
          <w:trHeight w:val="491"/>
        </w:trPr>
        <w:tc>
          <w:tcPr>
            <w:tcW w:w="459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9.</w:t>
            </w:r>
          </w:p>
        </w:tc>
        <w:tc>
          <w:tcPr>
            <w:tcW w:w="5778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Протяженность сетей уличного освещения (</w:t>
            </w:r>
            <w:proofErr w:type="gramStart"/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км</w:t>
            </w:r>
            <w:proofErr w:type="gramEnd"/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250,4</w:t>
            </w:r>
          </w:p>
        </w:tc>
        <w:tc>
          <w:tcPr>
            <w:tcW w:w="992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250,4</w:t>
            </w:r>
          </w:p>
        </w:tc>
        <w:tc>
          <w:tcPr>
            <w:tcW w:w="993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257,8</w:t>
            </w:r>
          </w:p>
        </w:tc>
        <w:tc>
          <w:tcPr>
            <w:tcW w:w="992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257,8</w:t>
            </w:r>
          </w:p>
        </w:tc>
        <w:tc>
          <w:tcPr>
            <w:tcW w:w="992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257,8</w:t>
            </w:r>
          </w:p>
        </w:tc>
        <w:tc>
          <w:tcPr>
            <w:tcW w:w="992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257,8</w:t>
            </w:r>
          </w:p>
        </w:tc>
        <w:tc>
          <w:tcPr>
            <w:tcW w:w="1843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257,8</w:t>
            </w:r>
          </w:p>
        </w:tc>
      </w:tr>
      <w:tr w:rsidR="0063045A" w:rsidRPr="0063045A" w:rsidTr="002D2D3D">
        <w:tc>
          <w:tcPr>
            <w:tcW w:w="459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5778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Площадь озеленения улично-дорожной сети города (кв. м)</w:t>
            </w:r>
          </w:p>
        </w:tc>
        <w:tc>
          <w:tcPr>
            <w:tcW w:w="1843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876 947,7</w:t>
            </w:r>
          </w:p>
        </w:tc>
        <w:tc>
          <w:tcPr>
            <w:tcW w:w="992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876 947,7</w:t>
            </w:r>
          </w:p>
        </w:tc>
        <w:tc>
          <w:tcPr>
            <w:tcW w:w="993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876 947,7</w:t>
            </w:r>
          </w:p>
        </w:tc>
        <w:tc>
          <w:tcPr>
            <w:tcW w:w="992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876 947,7</w:t>
            </w:r>
          </w:p>
        </w:tc>
        <w:tc>
          <w:tcPr>
            <w:tcW w:w="992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876 947,7</w:t>
            </w:r>
          </w:p>
        </w:tc>
        <w:tc>
          <w:tcPr>
            <w:tcW w:w="992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876 947,7</w:t>
            </w:r>
          </w:p>
        </w:tc>
        <w:tc>
          <w:tcPr>
            <w:tcW w:w="1843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876 947,7</w:t>
            </w:r>
          </w:p>
        </w:tc>
      </w:tr>
      <w:tr w:rsidR="0063045A" w:rsidRPr="0063045A" w:rsidTr="002D2D3D">
        <w:trPr>
          <w:trHeight w:val="419"/>
        </w:trPr>
        <w:tc>
          <w:tcPr>
            <w:tcW w:w="459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5778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Протяженность </w:t>
            </w:r>
            <w:proofErr w:type="spellStart"/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берегоукрепления</w:t>
            </w:r>
            <w:proofErr w:type="spellEnd"/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(км)</w:t>
            </w:r>
          </w:p>
        </w:tc>
        <w:tc>
          <w:tcPr>
            <w:tcW w:w="1843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2,9</w:t>
            </w:r>
          </w:p>
        </w:tc>
        <w:tc>
          <w:tcPr>
            <w:tcW w:w="992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2,9</w:t>
            </w:r>
          </w:p>
        </w:tc>
        <w:tc>
          <w:tcPr>
            <w:tcW w:w="993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2,9</w:t>
            </w:r>
          </w:p>
        </w:tc>
        <w:tc>
          <w:tcPr>
            <w:tcW w:w="992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2,9</w:t>
            </w:r>
          </w:p>
        </w:tc>
        <w:tc>
          <w:tcPr>
            <w:tcW w:w="992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2,9</w:t>
            </w:r>
          </w:p>
        </w:tc>
        <w:tc>
          <w:tcPr>
            <w:tcW w:w="992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2,9</w:t>
            </w:r>
          </w:p>
        </w:tc>
        <w:tc>
          <w:tcPr>
            <w:tcW w:w="1843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2,9</w:t>
            </w:r>
          </w:p>
        </w:tc>
      </w:tr>
      <w:tr w:rsidR="0063045A" w:rsidRPr="0063045A" w:rsidTr="002D2D3D">
        <w:tc>
          <w:tcPr>
            <w:tcW w:w="459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5778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Количество произведений монументально-декоративного искусства, установленных на террит</w:t>
            </w: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</w:t>
            </w: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рии города (шт.)</w:t>
            </w:r>
          </w:p>
        </w:tc>
        <w:tc>
          <w:tcPr>
            <w:tcW w:w="1843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</w:tr>
      <w:tr w:rsidR="0063045A" w:rsidRPr="0063045A" w:rsidTr="002D2D3D">
        <w:trPr>
          <w:trHeight w:val="385"/>
        </w:trPr>
        <w:tc>
          <w:tcPr>
            <w:tcW w:w="459" w:type="dxa"/>
            <w:vMerge w:val="restart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5778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Количество (площадь):</w:t>
            </w:r>
          </w:p>
        </w:tc>
        <w:tc>
          <w:tcPr>
            <w:tcW w:w="1843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63045A" w:rsidRPr="0063045A" w:rsidTr="002D2D3D">
        <w:trPr>
          <w:trHeight w:val="300"/>
        </w:trPr>
        <w:tc>
          <w:tcPr>
            <w:tcW w:w="459" w:type="dxa"/>
            <w:vMerge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78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мест общего пользования (шт.)</w:t>
            </w:r>
          </w:p>
        </w:tc>
        <w:tc>
          <w:tcPr>
            <w:tcW w:w="1843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993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992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843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28</w:t>
            </w:r>
          </w:p>
        </w:tc>
      </w:tr>
      <w:tr w:rsidR="0063045A" w:rsidRPr="0063045A" w:rsidTr="002D2D3D">
        <w:trPr>
          <w:trHeight w:val="262"/>
        </w:trPr>
        <w:tc>
          <w:tcPr>
            <w:tcW w:w="459" w:type="dxa"/>
            <w:vMerge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78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мест захоронения (</w:t>
            </w:r>
            <w:proofErr w:type="gramStart"/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га</w:t>
            </w:r>
            <w:proofErr w:type="gramEnd"/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49,02</w:t>
            </w:r>
          </w:p>
        </w:tc>
        <w:tc>
          <w:tcPr>
            <w:tcW w:w="992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49,02</w:t>
            </w:r>
          </w:p>
        </w:tc>
        <w:tc>
          <w:tcPr>
            <w:tcW w:w="993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49,02</w:t>
            </w:r>
          </w:p>
        </w:tc>
        <w:tc>
          <w:tcPr>
            <w:tcW w:w="992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49,02</w:t>
            </w:r>
          </w:p>
        </w:tc>
        <w:tc>
          <w:tcPr>
            <w:tcW w:w="992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49,02</w:t>
            </w:r>
          </w:p>
        </w:tc>
        <w:tc>
          <w:tcPr>
            <w:tcW w:w="992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49,02</w:t>
            </w:r>
          </w:p>
        </w:tc>
        <w:tc>
          <w:tcPr>
            <w:tcW w:w="1843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49,02</w:t>
            </w:r>
          </w:p>
        </w:tc>
      </w:tr>
      <w:tr w:rsidR="0063045A" w:rsidRPr="0063045A" w:rsidTr="002D2D3D">
        <w:trPr>
          <w:trHeight w:val="231"/>
        </w:trPr>
        <w:tc>
          <w:tcPr>
            <w:tcW w:w="459" w:type="dxa"/>
            <w:vMerge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778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аттракционов (шт.)</w:t>
            </w:r>
          </w:p>
        </w:tc>
        <w:tc>
          <w:tcPr>
            <w:tcW w:w="1843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93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</w:p>
        </w:tc>
      </w:tr>
      <w:tr w:rsidR="0063045A" w:rsidRPr="0063045A" w:rsidTr="002D2D3D">
        <w:tc>
          <w:tcPr>
            <w:tcW w:w="459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5778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Количество транспортированных тел (останков) умерших (погибших) (ед.)</w:t>
            </w:r>
          </w:p>
        </w:tc>
        <w:tc>
          <w:tcPr>
            <w:tcW w:w="1843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1 000</w:t>
            </w:r>
          </w:p>
        </w:tc>
        <w:tc>
          <w:tcPr>
            <w:tcW w:w="992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1 000</w:t>
            </w:r>
          </w:p>
        </w:tc>
        <w:tc>
          <w:tcPr>
            <w:tcW w:w="993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1 000</w:t>
            </w:r>
          </w:p>
        </w:tc>
        <w:tc>
          <w:tcPr>
            <w:tcW w:w="992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1 000</w:t>
            </w:r>
          </w:p>
        </w:tc>
        <w:tc>
          <w:tcPr>
            <w:tcW w:w="992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1 000</w:t>
            </w:r>
          </w:p>
        </w:tc>
        <w:tc>
          <w:tcPr>
            <w:tcW w:w="992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1 000</w:t>
            </w:r>
          </w:p>
        </w:tc>
        <w:tc>
          <w:tcPr>
            <w:tcW w:w="1843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1 000</w:t>
            </w:r>
          </w:p>
        </w:tc>
      </w:tr>
      <w:tr w:rsidR="0063045A" w:rsidRPr="0063045A" w:rsidTr="002D2D3D">
        <w:tc>
          <w:tcPr>
            <w:tcW w:w="459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5778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Количество отловленных безнадзорных животных (ед.)</w:t>
            </w:r>
          </w:p>
        </w:tc>
        <w:tc>
          <w:tcPr>
            <w:tcW w:w="1843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2 400</w:t>
            </w:r>
          </w:p>
        </w:tc>
        <w:tc>
          <w:tcPr>
            <w:tcW w:w="992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2 400</w:t>
            </w:r>
          </w:p>
        </w:tc>
        <w:tc>
          <w:tcPr>
            <w:tcW w:w="993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990</w:t>
            </w:r>
          </w:p>
        </w:tc>
        <w:tc>
          <w:tcPr>
            <w:tcW w:w="992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1 100</w:t>
            </w:r>
          </w:p>
        </w:tc>
        <w:tc>
          <w:tcPr>
            <w:tcW w:w="992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1 100</w:t>
            </w:r>
          </w:p>
        </w:tc>
        <w:tc>
          <w:tcPr>
            <w:tcW w:w="992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1 100</w:t>
            </w:r>
          </w:p>
        </w:tc>
        <w:tc>
          <w:tcPr>
            <w:tcW w:w="1843" w:type="dxa"/>
            <w:shd w:val="clear" w:color="auto" w:fill="auto"/>
          </w:tcPr>
          <w:p w:rsidR="0063045A" w:rsidRPr="002D2D3D" w:rsidRDefault="0063045A" w:rsidP="002D2D3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2D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1 100</w:t>
            </w:r>
          </w:p>
        </w:tc>
      </w:tr>
    </w:tbl>
    <w:p w:rsidR="0063045A" w:rsidRPr="0063045A" w:rsidRDefault="0063045A" w:rsidP="006304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3" w:name="Par286"/>
      <w:bookmarkEnd w:id="3"/>
    </w:p>
    <w:p w:rsidR="0063045A" w:rsidRDefault="0063045A" w:rsidP="00D21719">
      <w:pPr>
        <w:spacing w:after="0" w:line="240" w:lineRule="auto"/>
        <w:ind w:firstLine="10632"/>
        <w:jc w:val="both"/>
        <w:rPr>
          <w:rFonts w:ascii="Times New Roman" w:hAnsi="Times New Roman"/>
          <w:sz w:val="28"/>
          <w:szCs w:val="28"/>
        </w:rPr>
      </w:pPr>
    </w:p>
    <w:p w:rsidR="0063045A" w:rsidRDefault="0063045A" w:rsidP="00D21719">
      <w:pPr>
        <w:spacing w:after="0" w:line="240" w:lineRule="auto"/>
        <w:ind w:firstLine="10632"/>
        <w:jc w:val="both"/>
        <w:rPr>
          <w:rFonts w:ascii="Times New Roman" w:hAnsi="Times New Roman"/>
          <w:sz w:val="28"/>
          <w:szCs w:val="28"/>
        </w:rPr>
      </w:pPr>
    </w:p>
    <w:p w:rsidR="0063045A" w:rsidRDefault="0063045A" w:rsidP="00D21719">
      <w:pPr>
        <w:spacing w:after="0" w:line="240" w:lineRule="auto"/>
        <w:ind w:firstLine="10632"/>
        <w:jc w:val="both"/>
        <w:rPr>
          <w:rFonts w:ascii="Times New Roman" w:hAnsi="Times New Roman"/>
          <w:sz w:val="28"/>
          <w:szCs w:val="28"/>
        </w:rPr>
      </w:pPr>
    </w:p>
    <w:p w:rsidR="0063045A" w:rsidRDefault="0063045A" w:rsidP="00D21719">
      <w:pPr>
        <w:spacing w:after="0" w:line="240" w:lineRule="auto"/>
        <w:ind w:firstLine="10632"/>
        <w:jc w:val="both"/>
        <w:rPr>
          <w:rFonts w:ascii="Times New Roman" w:hAnsi="Times New Roman"/>
          <w:sz w:val="28"/>
          <w:szCs w:val="28"/>
        </w:rPr>
      </w:pPr>
    </w:p>
    <w:p w:rsidR="0063045A" w:rsidRDefault="0063045A" w:rsidP="00D21719">
      <w:pPr>
        <w:spacing w:after="0" w:line="240" w:lineRule="auto"/>
        <w:ind w:firstLine="10632"/>
        <w:jc w:val="both"/>
        <w:rPr>
          <w:rFonts w:ascii="Times New Roman" w:hAnsi="Times New Roman"/>
          <w:sz w:val="28"/>
          <w:szCs w:val="28"/>
        </w:rPr>
      </w:pPr>
    </w:p>
    <w:p w:rsidR="0063045A" w:rsidRDefault="0063045A" w:rsidP="00D21719">
      <w:pPr>
        <w:spacing w:after="0" w:line="240" w:lineRule="auto"/>
        <w:ind w:firstLine="10632"/>
        <w:jc w:val="both"/>
        <w:rPr>
          <w:rFonts w:ascii="Times New Roman" w:hAnsi="Times New Roman"/>
          <w:sz w:val="28"/>
          <w:szCs w:val="28"/>
        </w:rPr>
      </w:pPr>
    </w:p>
    <w:p w:rsidR="0063045A" w:rsidRDefault="0063045A" w:rsidP="00D21719">
      <w:pPr>
        <w:spacing w:after="0" w:line="240" w:lineRule="auto"/>
        <w:ind w:firstLine="10632"/>
        <w:jc w:val="both"/>
        <w:rPr>
          <w:rFonts w:ascii="Times New Roman" w:hAnsi="Times New Roman"/>
          <w:sz w:val="28"/>
          <w:szCs w:val="28"/>
        </w:rPr>
      </w:pPr>
    </w:p>
    <w:p w:rsidR="0063045A" w:rsidRDefault="0063045A" w:rsidP="00D21719">
      <w:pPr>
        <w:spacing w:after="0" w:line="240" w:lineRule="auto"/>
        <w:ind w:firstLine="10632"/>
        <w:jc w:val="both"/>
        <w:rPr>
          <w:rFonts w:ascii="Times New Roman" w:hAnsi="Times New Roman"/>
          <w:sz w:val="28"/>
          <w:szCs w:val="28"/>
        </w:rPr>
      </w:pPr>
    </w:p>
    <w:p w:rsidR="0063045A" w:rsidRDefault="0063045A" w:rsidP="00D21719">
      <w:pPr>
        <w:spacing w:after="0" w:line="240" w:lineRule="auto"/>
        <w:ind w:firstLine="10632"/>
        <w:jc w:val="both"/>
        <w:rPr>
          <w:rFonts w:ascii="Times New Roman" w:hAnsi="Times New Roman"/>
          <w:sz w:val="28"/>
          <w:szCs w:val="28"/>
        </w:rPr>
      </w:pPr>
    </w:p>
    <w:p w:rsidR="0063045A" w:rsidRDefault="0063045A" w:rsidP="00D21719">
      <w:pPr>
        <w:spacing w:after="0" w:line="240" w:lineRule="auto"/>
        <w:ind w:firstLine="10632"/>
        <w:jc w:val="both"/>
        <w:rPr>
          <w:rFonts w:ascii="Times New Roman" w:hAnsi="Times New Roman"/>
          <w:sz w:val="28"/>
          <w:szCs w:val="28"/>
        </w:rPr>
      </w:pPr>
    </w:p>
    <w:p w:rsidR="0063045A" w:rsidRDefault="0063045A" w:rsidP="00D21719">
      <w:pPr>
        <w:spacing w:after="0" w:line="240" w:lineRule="auto"/>
        <w:ind w:firstLine="10632"/>
        <w:jc w:val="both"/>
        <w:rPr>
          <w:rFonts w:ascii="Times New Roman" w:hAnsi="Times New Roman"/>
          <w:sz w:val="28"/>
          <w:szCs w:val="28"/>
        </w:rPr>
      </w:pPr>
    </w:p>
    <w:p w:rsidR="0063045A" w:rsidRDefault="0063045A" w:rsidP="00D21719">
      <w:pPr>
        <w:spacing w:after="0" w:line="240" w:lineRule="auto"/>
        <w:ind w:firstLine="10632"/>
        <w:jc w:val="both"/>
        <w:rPr>
          <w:rFonts w:ascii="Times New Roman" w:hAnsi="Times New Roman"/>
          <w:sz w:val="28"/>
          <w:szCs w:val="28"/>
        </w:rPr>
      </w:pPr>
    </w:p>
    <w:p w:rsidR="0063045A" w:rsidRDefault="0063045A" w:rsidP="00D21719">
      <w:pPr>
        <w:spacing w:after="0" w:line="240" w:lineRule="auto"/>
        <w:ind w:firstLine="10632"/>
        <w:jc w:val="both"/>
        <w:rPr>
          <w:rFonts w:ascii="Times New Roman" w:hAnsi="Times New Roman"/>
          <w:sz w:val="28"/>
          <w:szCs w:val="28"/>
        </w:rPr>
      </w:pPr>
    </w:p>
    <w:p w:rsidR="00D21719" w:rsidRPr="008070BF" w:rsidRDefault="00D21719" w:rsidP="00D21719">
      <w:pPr>
        <w:spacing w:after="0" w:line="240" w:lineRule="auto"/>
        <w:ind w:firstLine="10632"/>
        <w:jc w:val="both"/>
        <w:rPr>
          <w:rFonts w:ascii="Times New Roman" w:hAnsi="Times New Roman"/>
          <w:sz w:val="28"/>
          <w:szCs w:val="28"/>
        </w:rPr>
      </w:pPr>
      <w:r w:rsidRPr="008070BF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63045A">
        <w:rPr>
          <w:rFonts w:ascii="Times New Roman" w:hAnsi="Times New Roman"/>
          <w:sz w:val="28"/>
          <w:szCs w:val="28"/>
        </w:rPr>
        <w:t>2</w:t>
      </w:r>
      <w:r w:rsidRPr="008070BF">
        <w:rPr>
          <w:rFonts w:ascii="Times New Roman" w:hAnsi="Times New Roman"/>
          <w:sz w:val="28"/>
          <w:szCs w:val="28"/>
        </w:rPr>
        <w:t xml:space="preserve"> к постановлению</w:t>
      </w:r>
    </w:p>
    <w:p w:rsidR="00D21719" w:rsidRPr="008070BF" w:rsidRDefault="00D21719" w:rsidP="00D21719">
      <w:pPr>
        <w:spacing w:after="0" w:line="240" w:lineRule="auto"/>
        <w:ind w:firstLine="10632"/>
        <w:jc w:val="both"/>
        <w:rPr>
          <w:rFonts w:ascii="Times New Roman" w:hAnsi="Times New Roman"/>
          <w:sz w:val="28"/>
          <w:szCs w:val="28"/>
        </w:rPr>
      </w:pPr>
      <w:r w:rsidRPr="008070BF">
        <w:rPr>
          <w:rFonts w:ascii="Times New Roman" w:hAnsi="Times New Roman"/>
          <w:sz w:val="28"/>
          <w:szCs w:val="28"/>
        </w:rPr>
        <w:t>администрации города</w:t>
      </w:r>
    </w:p>
    <w:p w:rsidR="00D21719" w:rsidRPr="008070BF" w:rsidRDefault="00C96094" w:rsidP="00D21719">
      <w:pPr>
        <w:spacing w:after="0" w:line="240" w:lineRule="auto"/>
        <w:ind w:firstLine="1063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от______________ №_____</w:t>
      </w:r>
    </w:p>
    <w:p w:rsidR="00D21719" w:rsidRPr="008070BF" w:rsidRDefault="00D21719" w:rsidP="00D2171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21719" w:rsidRPr="008070BF" w:rsidRDefault="00D21719" w:rsidP="00D2171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070BF">
        <w:rPr>
          <w:rFonts w:ascii="Times New Roman" w:hAnsi="Times New Roman"/>
          <w:sz w:val="28"/>
          <w:szCs w:val="28"/>
        </w:rPr>
        <w:t xml:space="preserve">Таблица </w:t>
      </w:r>
      <w:r>
        <w:rPr>
          <w:rFonts w:ascii="Times New Roman" w:hAnsi="Times New Roman"/>
          <w:sz w:val="28"/>
          <w:szCs w:val="28"/>
        </w:rPr>
        <w:t>2</w:t>
      </w:r>
    </w:p>
    <w:p w:rsidR="008A3969" w:rsidRDefault="008A3969" w:rsidP="00D217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21719" w:rsidRPr="00D21719" w:rsidRDefault="00D21719" w:rsidP="00D217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D7E48" w:rsidRPr="00D21719" w:rsidRDefault="00233D02" w:rsidP="00D217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21719">
        <w:rPr>
          <w:rFonts w:ascii="Times New Roman" w:hAnsi="Times New Roman"/>
          <w:b/>
          <w:sz w:val="28"/>
          <w:szCs w:val="28"/>
        </w:rPr>
        <w:t>Перечень</w:t>
      </w:r>
    </w:p>
    <w:p w:rsidR="00BD7E48" w:rsidRPr="00D21719" w:rsidRDefault="003F6EB3" w:rsidP="00D217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21719">
        <w:rPr>
          <w:rFonts w:ascii="Times New Roman" w:hAnsi="Times New Roman"/>
          <w:b/>
          <w:sz w:val="28"/>
          <w:szCs w:val="28"/>
        </w:rPr>
        <w:t xml:space="preserve">основных </w:t>
      </w:r>
      <w:r w:rsidR="00417195" w:rsidRPr="00D21719">
        <w:rPr>
          <w:rFonts w:ascii="Times New Roman" w:hAnsi="Times New Roman"/>
          <w:b/>
          <w:sz w:val="28"/>
          <w:szCs w:val="28"/>
        </w:rPr>
        <w:t>мероприяти</w:t>
      </w:r>
      <w:r w:rsidR="00233D02" w:rsidRPr="00D21719">
        <w:rPr>
          <w:rFonts w:ascii="Times New Roman" w:hAnsi="Times New Roman"/>
          <w:b/>
          <w:sz w:val="28"/>
          <w:szCs w:val="28"/>
        </w:rPr>
        <w:t>й</w:t>
      </w:r>
      <w:r w:rsidR="00417195" w:rsidRPr="00D21719">
        <w:rPr>
          <w:rFonts w:ascii="Times New Roman" w:hAnsi="Times New Roman"/>
          <w:b/>
          <w:sz w:val="28"/>
          <w:szCs w:val="28"/>
        </w:rPr>
        <w:t xml:space="preserve"> муниципальной программы</w:t>
      </w:r>
    </w:p>
    <w:p w:rsidR="00417195" w:rsidRPr="00D21719" w:rsidRDefault="008070BF" w:rsidP="00D217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21719">
        <w:rPr>
          <w:rFonts w:ascii="Times New Roman" w:hAnsi="Times New Roman"/>
          <w:b/>
          <w:sz w:val="28"/>
          <w:szCs w:val="28"/>
        </w:rPr>
        <w:t>"</w:t>
      </w:r>
      <w:r w:rsidR="00417195" w:rsidRPr="00D21719">
        <w:rPr>
          <w:rFonts w:ascii="Times New Roman" w:hAnsi="Times New Roman"/>
          <w:b/>
          <w:sz w:val="28"/>
          <w:szCs w:val="28"/>
        </w:rPr>
        <w:t>Содержание дорожного хозяйства, организация транспортного обслуживания и благоустройство</w:t>
      </w:r>
    </w:p>
    <w:p w:rsidR="00417195" w:rsidRPr="00D21719" w:rsidRDefault="00417195" w:rsidP="00D217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21719">
        <w:rPr>
          <w:rFonts w:ascii="Times New Roman" w:hAnsi="Times New Roman"/>
          <w:b/>
          <w:sz w:val="28"/>
          <w:szCs w:val="28"/>
        </w:rPr>
        <w:t>территории города Нижневартовска на 2016-2020 годы</w:t>
      </w:r>
      <w:r w:rsidR="008070BF" w:rsidRPr="00D21719">
        <w:rPr>
          <w:rFonts w:ascii="Times New Roman" w:hAnsi="Times New Roman"/>
          <w:b/>
          <w:sz w:val="28"/>
          <w:szCs w:val="28"/>
        </w:rPr>
        <w:t>"</w:t>
      </w:r>
    </w:p>
    <w:p w:rsidR="000F1E70" w:rsidRDefault="000F1E70" w:rsidP="00D217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B36EF" w:rsidRPr="007B36EF" w:rsidRDefault="007B36EF" w:rsidP="00D217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240" w:type="dxa"/>
        <w:jc w:val="center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"/>
        <w:gridCol w:w="2977"/>
        <w:gridCol w:w="2539"/>
        <w:gridCol w:w="1572"/>
        <w:gridCol w:w="1275"/>
        <w:gridCol w:w="1264"/>
        <w:gridCol w:w="1276"/>
        <w:gridCol w:w="1275"/>
        <w:gridCol w:w="1276"/>
        <w:gridCol w:w="1309"/>
      </w:tblGrid>
      <w:tr w:rsidR="004416A9" w:rsidRPr="00D21719" w:rsidTr="005D4146">
        <w:trPr>
          <w:jc w:val="center"/>
        </w:trPr>
        <w:tc>
          <w:tcPr>
            <w:tcW w:w="4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0" w:rsidRPr="00D21719" w:rsidRDefault="000F1E70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№</w:t>
            </w:r>
          </w:p>
          <w:p w:rsidR="000F1E70" w:rsidRPr="00D21719" w:rsidRDefault="000F1E70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D21719">
              <w:rPr>
                <w:rFonts w:ascii="Times New Roman" w:hAnsi="Times New Roman"/>
                <w:b/>
              </w:rPr>
              <w:t>п</w:t>
            </w:r>
            <w:proofErr w:type="gramEnd"/>
            <w:r w:rsidRPr="00D21719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0" w:rsidRPr="00D21719" w:rsidRDefault="000F1E70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Основные мероприятия</w:t>
            </w:r>
          </w:p>
          <w:p w:rsidR="000F1E70" w:rsidRPr="00D21719" w:rsidRDefault="005D4146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</w:t>
            </w:r>
            <w:r w:rsidR="000F1E70" w:rsidRPr="00D21719">
              <w:rPr>
                <w:rFonts w:ascii="Times New Roman" w:hAnsi="Times New Roman"/>
                <w:b/>
              </w:rPr>
              <w:t>униципальной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0F1E70" w:rsidRPr="00D21719">
              <w:rPr>
                <w:rFonts w:ascii="Times New Roman" w:hAnsi="Times New Roman"/>
                <w:b/>
              </w:rPr>
              <w:t>программы</w:t>
            </w:r>
          </w:p>
          <w:p w:rsidR="000F1E70" w:rsidRPr="00D21719" w:rsidRDefault="000F1E70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D21719">
              <w:rPr>
                <w:rFonts w:ascii="Times New Roman" w:hAnsi="Times New Roman"/>
                <w:b/>
              </w:rPr>
              <w:t>(связь мероприятий</w:t>
            </w:r>
            <w:proofErr w:type="gramEnd"/>
          </w:p>
          <w:p w:rsidR="000F1E70" w:rsidRPr="00D21719" w:rsidRDefault="000F1E70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с показателями</w:t>
            </w:r>
          </w:p>
          <w:p w:rsidR="000F1E70" w:rsidRPr="00D21719" w:rsidRDefault="000F1E70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муниципальной</w:t>
            </w:r>
            <w:r w:rsidR="005D4146">
              <w:rPr>
                <w:rFonts w:ascii="Times New Roman" w:hAnsi="Times New Roman"/>
                <w:b/>
              </w:rPr>
              <w:t xml:space="preserve"> </w:t>
            </w:r>
            <w:r w:rsidRPr="00D21719">
              <w:rPr>
                <w:rFonts w:ascii="Times New Roman" w:hAnsi="Times New Roman"/>
                <w:b/>
              </w:rPr>
              <w:t>программы)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0" w:rsidRPr="00D21719" w:rsidRDefault="000F1E70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Ответственный</w:t>
            </w:r>
          </w:p>
          <w:p w:rsidR="000F1E70" w:rsidRPr="00D21719" w:rsidRDefault="000F1E70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исполнитель/</w:t>
            </w:r>
          </w:p>
          <w:p w:rsidR="000F1E70" w:rsidRPr="00D21719" w:rsidRDefault="000F1E70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соисполнители</w:t>
            </w:r>
          </w:p>
          <w:p w:rsidR="000F1E70" w:rsidRPr="00D21719" w:rsidRDefault="000F1E70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муниципальной</w:t>
            </w:r>
          </w:p>
          <w:p w:rsidR="000F1E70" w:rsidRPr="00D21719" w:rsidRDefault="000F1E70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программы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0" w:rsidRPr="00D21719" w:rsidRDefault="000F1E70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Источники</w:t>
            </w:r>
          </w:p>
          <w:p w:rsidR="000F1E70" w:rsidRPr="00D21719" w:rsidRDefault="000F1E70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финансиров</w:t>
            </w:r>
            <w:r w:rsidRPr="00D21719">
              <w:rPr>
                <w:rFonts w:ascii="Times New Roman" w:hAnsi="Times New Roman"/>
                <w:b/>
              </w:rPr>
              <w:t>а</w:t>
            </w:r>
            <w:r w:rsidRPr="00D21719">
              <w:rPr>
                <w:rFonts w:ascii="Times New Roman" w:hAnsi="Times New Roman"/>
                <w:b/>
              </w:rPr>
              <w:t>ния</w:t>
            </w:r>
          </w:p>
        </w:tc>
        <w:tc>
          <w:tcPr>
            <w:tcW w:w="7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E70" w:rsidRPr="00D21719" w:rsidRDefault="000F1E70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Финансовые затраты на реализацию</w:t>
            </w:r>
          </w:p>
          <w:p w:rsidR="000F1E70" w:rsidRPr="00D21719" w:rsidRDefault="000F1E70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муниципальной программы</w:t>
            </w:r>
          </w:p>
          <w:p w:rsidR="000F1E70" w:rsidRPr="00D21719" w:rsidRDefault="000F1E70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(тыс. руб.)</w:t>
            </w:r>
          </w:p>
        </w:tc>
      </w:tr>
      <w:tr w:rsidR="004416A9" w:rsidRPr="00D21719" w:rsidTr="005D4146">
        <w:trPr>
          <w:jc w:val="center"/>
        </w:trPr>
        <w:tc>
          <w:tcPr>
            <w:tcW w:w="4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0" w:rsidRPr="00D21719" w:rsidRDefault="000F1E70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0" w:rsidRPr="00D21719" w:rsidRDefault="000F1E70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0" w:rsidRPr="00D21719" w:rsidRDefault="000F1E70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0" w:rsidRPr="00D21719" w:rsidRDefault="000F1E70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0" w:rsidRPr="00D21719" w:rsidRDefault="000F1E70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6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E70" w:rsidRPr="00D21719" w:rsidRDefault="000F1E70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в том числе</w:t>
            </w:r>
          </w:p>
        </w:tc>
      </w:tr>
      <w:tr w:rsidR="004416A9" w:rsidRPr="00D21719" w:rsidTr="005D4146">
        <w:trPr>
          <w:jc w:val="center"/>
        </w:trPr>
        <w:tc>
          <w:tcPr>
            <w:tcW w:w="4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0" w:rsidRPr="00D21719" w:rsidRDefault="000F1E70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0" w:rsidRPr="00D21719" w:rsidRDefault="000F1E70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0" w:rsidRPr="00D21719" w:rsidRDefault="000F1E70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0" w:rsidRPr="00D21719" w:rsidRDefault="000F1E70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0" w:rsidRPr="00D21719" w:rsidRDefault="000F1E70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0" w:rsidRPr="00D21719" w:rsidRDefault="000F1E70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2016</w:t>
            </w:r>
          </w:p>
          <w:p w:rsidR="000F1E70" w:rsidRPr="00D21719" w:rsidRDefault="000F1E70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0" w:rsidRPr="00D21719" w:rsidRDefault="000F1E70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2017</w:t>
            </w:r>
          </w:p>
          <w:p w:rsidR="000F1E70" w:rsidRPr="00D21719" w:rsidRDefault="000F1E70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0" w:rsidRPr="00F82439" w:rsidRDefault="000F1E70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B050"/>
              </w:rPr>
            </w:pPr>
            <w:r w:rsidRPr="00F82439">
              <w:rPr>
                <w:rFonts w:ascii="Times New Roman" w:hAnsi="Times New Roman"/>
                <w:b/>
                <w:color w:val="00B050"/>
              </w:rPr>
              <w:t>2018</w:t>
            </w:r>
          </w:p>
          <w:p w:rsidR="000F1E70" w:rsidRPr="00D21719" w:rsidRDefault="000F1E70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F82439">
              <w:rPr>
                <w:rFonts w:ascii="Times New Roman" w:hAnsi="Times New Roman"/>
                <w:b/>
                <w:color w:val="00B050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0" w:rsidRPr="008F0175" w:rsidRDefault="000F1E70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B050"/>
              </w:rPr>
            </w:pPr>
            <w:r w:rsidRPr="008F0175">
              <w:rPr>
                <w:rFonts w:ascii="Times New Roman" w:hAnsi="Times New Roman"/>
                <w:b/>
                <w:color w:val="00B050"/>
              </w:rPr>
              <w:t>2019</w:t>
            </w:r>
          </w:p>
          <w:p w:rsidR="000F1E70" w:rsidRPr="00D21719" w:rsidRDefault="000F1E70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F0175">
              <w:rPr>
                <w:rFonts w:ascii="Times New Roman" w:hAnsi="Times New Roman"/>
                <w:b/>
                <w:color w:val="00B050"/>
              </w:rPr>
              <w:t>год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E70" w:rsidRPr="00D21719" w:rsidRDefault="000F1E70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2020</w:t>
            </w:r>
          </w:p>
          <w:p w:rsidR="000F1E70" w:rsidRPr="00D21719" w:rsidRDefault="000F1E70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год</w:t>
            </w:r>
          </w:p>
        </w:tc>
      </w:tr>
      <w:tr w:rsidR="004416A9" w:rsidRPr="00D21719" w:rsidTr="005D4146">
        <w:trPr>
          <w:jc w:val="center"/>
        </w:trPr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0" w:rsidRPr="00D21719" w:rsidRDefault="000F1E70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0" w:rsidRPr="00D21719" w:rsidRDefault="000F1E70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0" w:rsidRPr="00D21719" w:rsidRDefault="000F1E70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0" w:rsidRPr="00D21719" w:rsidRDefault="000F1E70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0" w:rsidRPr="00D21719" w:rsidRDefault="000F1E70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0" w:rsidRPr="00D21719" w:rsidRDefault="000F1E70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0" w:rsidRPr="00D21719" w:rsidRDefault="000F1E70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0" w:rsidRPr="00D21719" w:rsidRDefault="000F1E70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0" w:rsidRPr="00D21719" w:rsidRDefault="000F1E70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E70" w:rsidRPr="00D21719" w:rsidRDefault="000F1E70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10</w:t>
            </w:r>
          </w:p>
        </w:tc>
      </w:tr>
      <w:tr w:rsidR="004416A9" w:rsidRPr="00D21719" w:rsidTr="005D4146">
        <w:trPr>
          <w:trHeight w:val="415"/>
          <w:jc w:val="center"/>
        </w:trPr>
        <w:tc>
          <w:tcPr>
            <w:tcW w:w="1524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0F1E70" w:rsidRPr="00D21719" w:rsidRDefault="000F1E70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Цель 1. Повышение безопасности дорожного движения и поддержание санитарного и архитектурного облика города Нижневартовска</w:t>
            </w:r>
          </w:p>
        </w:tc>
      </w:tr>
      <w:tr w:rsidR="004416A9" w:rsidRPr="00D21719" w:rsidTr="005D4146">
        <w:trPr>
          <w:trHeight w:val="549"/>
          <w:jc w:val="center"/>
        </w:trPr>
        <w:tc>
          <w:tcPr>
            <w:tcW w:w="1524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0F1E70" w:rsidRPr="00D21719" w:rsidRDefault="000F1E70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Задача 1. Организация работ по содержанию, ремонту и капитальному ремонту автомобильных дорог местного значения</w:t>
            </w:r>
          </w:p>
          <w:p w:rsidR="000F1E70" w:rsidRPr="00D21719" w:rsidRDefault="000F1E70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и элементов обустройства улично-дорожной сети города, обеспечение транспортной безопасности объектами дорожного хозяйства</w:t>
            </w:r>
          </w:p>
        </w:tc>
      </w:tr>
      <w:tr w:rsidR="004416A9" w:rsidRPr="00D21719" w:rsidTr="00114D23">
        <w:trPr>
          <w:trHeight w:val="974"/>
          <w:jc w:val="center"/>
        </w:trPr>
        <w:tc>
          <w:tcPr>
            <w:tcW w:w="4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0" w:rsidRPr="00D21719" w:rsidRDefault="000F1E70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D21719">
              <w:rPr>
                <w:rFonts w:ascii="Times New Roman" w:hAnsi="Times New Roman"/>
              </w:rPr>
              <w:t>1.1.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0" w:rsidRPr="00D21719" w:rsidRDefault="000F1E70" w:rsidP="008070B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1719">
              <w:rPr>
                <w:rFonts w:ascii="Times New Roman" w:hAnsi="Times New Roman"/>
              </w:rPr>
              <w:t>Дорожная деятельность</w:t>
            </w:r>
            <w:r w:rsidR="005D4146">
              <w:rPr>
                <w:rFonts w:ascii="Times New Roman" w:hAnsi="Times New Roman"/>
              </w:rPr>
              <w:t xml:space="preserve">            </w:t>
            </w:r>
            <w:r w:rsidRPr="00D21719">
              <w:rPr>
                <w:rFonts w:ascii="Times New Roman" w:hAnsi="Times New Roman"/>
              </w:rPr>
              <w:t xml:space="preserve"> в </w:t>
            </w:r>
            <w:proofErr w:type="gramStart"/>
            <w:r w:rsidRPr="00D21719">
              <w:rPr>
                <w:rFonts w:ascii="Times New Roman" w:hAnsi="Times New Roman"/>
              </w:rPr>
              <w:t>отношении</w:t>
            </w:r>
            <w:proofErr w:type="gramEnd"/>
            <w:r w:rsidRPr="00D21719">
              <w:rPr>
                <w:rFonts w:ascii="Times New Roman" w:hAnsi="Times New Roman"/>
              </w:rPr>
              <w:t xml:space="preserve"> автомобильных дорог местного значения</w:t>
            </w:r>
            <w:r w:rsidR="005D4146">
              <w:rPr>
                <w:rFonts w:ascii="Times New Roman" w:hAnsi="Times New Roman"/>
              </w:rPr>
              <w:t xml:space="preserve">         </w:t>
            </w:r>
            <w:r w:rsidRPr="00D21719">
              <w:rPr>
                <w:rFonts w:ascii="Times New Roman" w:hAnsi="Times New Roman"/>
              </w:rPr>
              <w:t xml:space="preserve"> в границах городского окр</w:t>
            </w:r>
            <w:r w:rsidRPr="00D21719">
              <w:rPr>
                <w:rFonts w:ascii="Times New Roman" w:hAnsi="Times New Roman"/>
              </w:rPr>
              <w:t>у</w:t>
            </w:r>
            <w:r w:rsidRPr="00D21719">
              <w:rPr>
                <w:rFonts w:ascii="Times New Roman" w:hAnsi="Times New Roman"/>
              </w:rPr>
              <w:t>га и обеспечение безопасн</w:t>
            </w:r>
            <w:r w:rsidRPr="00D21719">
              <w:rPr>
                <w:rFonts w:ascii="Times New Roman" w:hAnsi="Times New Roman"/>
              </w:rPr>
              <w:t>о</w:t>
            </w:r>
            <w:r w:rsidRPr="00D21719">
              <w:rPr>
                <w:rFonts w:ascii="Times New Roman" w:hAnsi="Times New Roman"/>
              </w:rPr>
              <w:t xml:space="preserve">сти дорожного движения </w:t>
            </w:r>
            <w:r w:rsidR="005D4146">
              <w:rPr>
                <w:rFonts w:ascii="Times New Roman" w:hAnsi="Times New Roman"/>
              </w:rPr>
              <w:t xml:space="preserve">          </w:t>
            </w:r>
            <w:r w:rsidRPr="00D21719">
              <w:rPr>
                <w:rFonts w:ascii="Times New Roman" w:hAnsi="Times New Roman"/>
              </w:rPr>
              <w:t xml:space="preserve">на них </w:t>
            </w:r>
            <w:r w:rsidR="00460EEF">
              <w:rPr>
                <w:rFonts w:ascii="Times New Roman" w:hAnsi="Times New Roman"/>
                <w:highlight w:val="yellow"/>
              </w:rPr>
              <w:t>(показатели 1, 4-</w:t>
            </w:r>
            <w:r w:rsidRPr="00A26267">
              <w:rPr>
                <w:rFonts w:ascii="Times New Roman" w:hAnsi="Times New Roman"/>
                <w:highlight w:val="yellow"/>
              </w:rPr>
              <w:t>6)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0" w:rsidRPr="00D21719" w:rsidRDefault="00114D23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0F1E70" w:rsidRPr="00D21719">
              <w:rPr>
                <w:rFonts w:ascii="Times New Roman" w:hAnsi="Times New Roman"/>
              </w:rPr>
              <w:t>епартамент</w:t>
            </w:r>
            <w:r>
              <w:rPr>
                <w:rFonts w:ascii="Times New Roman" w:hAnsi="Times New Roman"/>
              </w:rPr>
              <w:t xml:space="preserve"> </w:t>
            </w:r>
            <w:r w:rsidR="000F1E70" w:rsidRPr="00D21719">
              <w:rPr>
                <w:rFonts w:ascii="Times New Roman" w:hAnsi="Times New Roman"/>
              </w:rPr>
              <w:t>жилищно-коммунального</w:t>
            </w:r>
            <w:r>
              <w:rPr>
                <w:rFonts w:ascii="Times New Roman" w:hAnsi="Times New Roman"/>
              </w:rPr>
              <w:t xml:space="preserve"> </w:t>
            </w:r>
            <w:r w:rsidR="000F1E70" w:rsidRPr="00D21719">
              <w:rPr>
                <w:rFonts w:ascii="Times New Roman" w:hAnsi="Times New Roman"/>
              </w:rPr>
              <w:t>хозяйства</w:t>
            </w:r>
          </w:p>
          <w:p w:rsidR="000F1E70" w:rsidRPr="00D21719" w:rsidRDefault="000F1E70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D21719">
              <w:rPr>
                <w:rFonts w:ascii="Times New Roman" w:hAnsi="Times New Roman"/>
              </w:rPr>
              <w:t>администрации</w:t>
            </w:r>
            <w:r w:rsidR="005D4146">
              <w:rPr>
                <w:rFonts w:ascii="Times New Roman" w:hAnsi="Times New Roman"/>
              </w:rPr>
              <w:t xml:space="preserve"> </w:t>
            </w:r>
            <w:r w:rsidRPr="00D21719">
              <w:rPr>
                <w:rFonts w:ascii="Times New Roman" w:hAnsi="Times New Roman"/>
              </w:rPr>
              <w:t>города/</w:t>
            </w:r>
          </w:p>
          <w:p w:rsidR="000F1E70" w:rsidRPr="00D21719" w:rsidRDefault="000F1E70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D21719">
              <w:rPr>
                <w:rFonts w:ascii="Times New Roman" w:hAnsi="Times New Roman"/>
              </w:rPr>
              <w:t>муниципальное</w:t>
            </w:r>
          </w:p>
          <w:p w:rsidR="000F1E70" w:rsidRPr="00D21719" w:rsidRDefault="000F1E70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D21719">
              <w:rPr>
                <w:rFonts w:ascii="Times New Roman" w:hAnsi="Times New Roman"/>
              </w:rPr>
              <w:t>казенное учреждение</w:t>
            </w:r>
          </w:p>
          <w:p w:rsidR="000F1E70" w:rsidRPr="00D21719" w:rsidRDefault="008070BF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D21719">
              <w:rPr>
                <w:rFonts w:ascii="Times New Roman" w:hAnsi="Times New Roman"/>
              </w:rPr>
              <w:t>"</w:t>
            </w:r>
            <w:r w:rsidR="000F1E70" w:rsidRPr="00D21719">
              <w:rPr>
                <w:rFonts w:ascii="Times New Roman" w:hAnsi="Times New Roman"/>
              </w:rPr>
              <w:t>Управление</w:t>
            </w:r>
          </w:p>
          <w:p w:rsidR="000F1E70" w:rsidRPr="00D21719" w:rsidRDefault="000F1E70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D21719">
              <w:rPr>
                <w:rFonts w:ascii="Times New Roman" w:hAnsi="Times New Roman"/>
              </w:rPr>
              <w:t>по дорожному</w:t>
            </w:r>
            <w:r w:rsidR="005D4146">
              <w:rPr>
                <w:rFonts w:ascii="Times New Roman" w:hAnsi="Times New Roman"/>
              </w:rPr>
              <w:t xml:space="preserve"> </w:t>
            </w:r>
            <w:r w:rsidRPr="00D21719">
              <w:rPr>
                <w:rFonts w:ascii="Times New Roman" w:hAnsi="Times New Roman"/>
              </w:rPr>
              <w:t>хозяйству</w:t>
            </w:r>
          </w:p>
          <w:p w:rsidR="000F1E70" w:rsidRPr="00D21719" w:rsidRDefault="000F1E70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D21719">
              <w:rPr>
                <w:rFonts w:ascii="Times New Roman" w:hAnsi="Times New Roman"/>
              </w:rPr>
              <w:t>и благоустройству</w:t>
            </w:r>
          </w:p>
          <w:p w:rsidR="000F1E70" w:rsidRPr="00D21719" w:rsidRDefault="000F1E70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D21719">
              <w:rPr>
                <w:rFonts w:ascii="Times New Roman" w:hAnsi="Times New Roman"/>
              </w:rPr>
              <w:t>города</w:t>
            </w:r>
            <w:r w:rsidR="005D4146">
              <w:rPr>
                <w:rFonts w:ascii="Times New Roman" w:hAnsi="Times New Roman"/>
              </w:rPr>
              <w:t xml:space="preserve"> </w:t>
            </w:r>
            <w:r w:rsidRPr="00D21719">
              <w:rPr>
                <w:rFonts w:ascii="Times New Roman" w:hAnsi="Times New Roman"/>
              </w:rPr>
              <w:t>Нижневартовска</w:t>
            </w:r>
            <w:r w:rsidR="008070BF" w:rsidRPr="00D21719">
              <w:rPr>
                <w:rFonts w:ascii="Times New Roman" w:hAnsi="Times New Roman"/>
              </w:rPr>
              <w:t>"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0" w:rsidRPr="00D21719" w:rsidRDefault="000F1E70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D21719">
              <w:rPr>
                <w:rFonts w:ascii="Times New Roman" w:hAnsi="Times New Roman"/>
              </w:rPr>
              <w:t>бюджет</w:t>
            </w:r>
          </w:p>
          <w:p w:rsidR="007B36EF" w:rsidRDefault="000F1E70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D21719">
              <w:rPr>
                <w:rFonts w:ascii="Times New Roman" w:hAnsi="Times New Roman"/>
              </w:rPr>
              <w:t xml:space="preserve">автономного </w:t>
            </w:r>
          </w:p>
          <w:p w:rsidR="000F1E70" w:rsidRPr="00D21719" w:rsidRDefault="000F1E70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D21719">
              <w:rPr>
                <w:rFonts w:ascii="Times New Roman" w:hAnsi="Times New Roman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0" w:rsidRPr="008F0175" w:rsidRDefault="00534CB1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B050"/>
              </w:rPr>
            </w:pPr>
            <w:r>
              <w:rPr>
                <w:rFonts w:ascii="Times New Roman" w:hAnsi="Times New Roman"/>
                <w:color w:val="00B050"/>
              </w:rPr>
              <w:t>322 988,4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0" w:rsidRPr="00D21719" w:rsidRDefault="000F1E70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D21719">
              <w:rPr>
                <w:rFonts w:ascii="Times New Roman" w:hAnsi="Times New Roman"/>
              </w:rPr>
              <w:t>133 416,00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0" w:rsidRPr="00D21719" w:rsidRDefault="000F1E70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D21719">
              <w:rPr>
                <w:rFonts w:ascii="Times New Roman" w:hAnsi="Times New Roman"/>
              </w:rPr>
              <w:t>189 572,40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0" w:rsidRPr="00F82439" w:rsidRDefault="00534CB1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B050"/>
              </w:rPr>
            </w:pPr>
            <w:r>
              <w:rPr>
                <w:rFonts w:ascii="Times New Roman" w:hAnsi="Times New Roman"/>
                <w:color w:val="00B050"/>
              </w:rPr>
              <w:t>0</w:t>
            </w:r>
            <w:r w:rsidR="009109F3">
              <w:rPr>
                <w:rFonts w:ascii="Times New Roman" w:hAnsi="Times New Roman"/>
                <w:color w:val="00B05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E70" w:rsidRPr="00EA1E54" w:rsidRDefault="00534CB1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B050"/>
              </w:rPr>
            </w:pPr>
            <w:r>
              <w:rPr>
                <w:rFonts w:ascii="Times New Roman" w:hAnsi="Times New Roman"/>
                <w:color w:val="00B050"/>
              </w:rPr>
              <w:t>0</w:t>
            </w:r>
            <w:r w:rsidR="009109F3">
              <w:rPr>
                <w:rFonts w:ascii="Times New Roman" w:hAnsi="Times New Roman"/>
                <w:color w:val="00B050"/>
              </w:rPr>
              <w:t>,00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1E70" w:rsidRPr="00D21719" w:rsidRDefault="00534CB1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9109F3">
              <w:rPr>
                <w:rFonts w:ascii="Times New Roman" w:hAnsi="Times New Roman"/>
              </w:rPr>
              <w:t>,00</w:t>
            </w:r>
          </w:p>
        </w:tc>
      </w:tr>
      <w:tr w:rsidR="005D4146" w:rsidRPr="00D21719" w:rsidTr="00114D23">
        <w:trPr>
          <w:trHeight w:val="568"/>
          <w:jc w:val="center"/>
        </w:trPr>
        <w:tc>
          <w:tcPr>
            <w:tcW w:w="4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46" w:rsidRPr="00D21719" w:rsidRDefault="005D4146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46" w:rsidRPr="00D21719" w:rsidRDefault="005D4146" w:rsidP="005D414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46" w:rsidRPr="00D21719" w:rsidRDefault="005D4146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6EF" w:rsidRDefault="005D4146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5D4146">
              <w:rPr>
                <w:rFonts w:ascii="Times New Roman" w:hAnsi="Times New Roman"/>
              </w:rPr>
              <w:t xml:space="preserve">бюджет </w:t>
            </w:r>
          </w:p>
          <w:p w:rsidR="005D4146" w:rsidRPr="005D4146" w:rsidRDefault="005D4146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5D4146">
              <w:rPr>
                <w:rFonts w:ascii="Times New Roman" w:hAnsi="Times New Roman"/>
              </w:rPr>
              <w:t>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46" w:rsidRPr="00BC06D1" w:rsidRDefault="008F0175" w:rsidP="00534CB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B050"/>
              </w:rPr>
            </w:pPr>
            <w:r w:rsidRPr="00BC06D1">
              <w:rPr>
                <w:rFonts w:ascii="Times New Roman" w:hAnsi="Times New Roman"/>
                <w:color w:val="00B050"/>
              </w:rPr>
              <w:t>3</w:t>
            </w:r>
            <w:r w:rsidR="00534CB1">
              <w:rPr>
                <w:rFonts w:ascii="Times New Roman" w:hAnsi="Times New Roman"/>
                <w:color w:val="00B050"/>
              </w:rPr>
              <w:t> 893 181,82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46" w:rsidRPr="00D21719" w:rsidRDefault="005D4146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D21719">
              <w:rPr>
                <w:rFonts w:ascii="Times New Roman" w:hAnsi="Times New Roman"/>
              </w:rPr>
              <w:t>852 022,81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46" w:rsidRPr="00D21719" w:rsidRDefault="005D4146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D21719">
              <w:rPr>
                <w:rFonts w:ascii="Times New Roman" w:hAnsi="Times New Roman"/>
              </w:rPr>
              <w:t>781 993,65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46" w:rsidRPr="00F82439" w:rsidRDefault="00EA1E54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B050"/>
              </w:rPr>
            </w:pPr>
            <w:r>
              <w:rPr>
                <w:rFonts w:ascii="Times New Roman" w:hAnsi="Times New Roman"/>
                <w:color w:val="00B050"/>
              </w:rPr>
              <w:t>7</w:t>
            </w:r>
            <w:r w:rsidR="00534CB1">
              <w:rPr>
                <w:rFonts w:ascii="Times New Roman" w:hAnsi="Times New Roman"/>
                <w:color w:val="00B050"/>
              </w:rPr>
              <w:t>16 576,02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46" w:rsidRPr="005D3100" w:rsidRDefault="00534CB1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B050"/>
              </w:rPr>
            </w:pPr>
            <w:r>
              <w:rPr>
                <w:rFonts w:ascii="Times New Roman" w:hAnsi="Times New Roman"/>
                <w:color w:val="00B050"/>
              </w:rPr>
              <w:t>708 294,67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4146" w:rsidRPr="00D21719" w:rsidRDefault="00534CB1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834 294,67</w:t>
            </w:r>
          </w:p>
        </w:tc>
      </w:tr>
    </w:tbl>
    <w:p w:rsidR="00114D23" w:rsidRDefault="00114D23" w:rsidP="005D4146">
      <w:pPr>
        <w:spacing w:after="0" w:line="240" w:lineRule="auto"/>
        <w:ind w:left="-108" w:right="-108"/>
        <w:jc w:val="center"/>
        <w:rPr>
          <w:rFonts w:ascii="Times New Roman" w:hAnsi="Times New Roman"/>
        </w:rPr>
        <w:sectPr w:rsidR="00114D23" w:rsidSect="00D21719">
          <w:headerReference w:type="default" r:id="rId10"/>
          <w:pgSz w:w="16838" w:h="11905" w:orient="landscape" w:code="9"/>
          <w:pgMar w:top="1701" w:right="1134" w:bottom="567" w:left="1134" w:header="709" w:footer="709" w:gutter="0"/>
          <w:cols w:space="720"/>
          <w:docGrid w:linePitch="299"/>
        </w:sectPr>
      </w:pPr>
    </w:p>
    <w:tbl>
      <w:tblPr>
        <w:tblW w:w="15240" w:type="dxa"/>
        <w:jc w:val="center"/>
        <w:tblInd w:w="-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"/>
        <w:gridCol w:w="2977"/>
        <w:gridCol w:w="2539"/>
        <w:gridCol w:w="1572"/>
        <w:gridCol w:w="1275"/>
        <w:gridCol w:w="1264"/>
        <w:gridCol w:w="1276"/>
        <w:gridCol w:w="1275"/>
        <w:gridCol w:w="1276"/>
        <w:gridCol w:w="1309"/>
      </w:tblGrid>
      <w:tr w:rsidR="00F82439" w:rsidRPr="00D21719" w:rsidTr="007B2557">
        <w:trPr>
          <w:trHeight w:val="889"/>
          <w:jc w:val="center"/>
        </w:trPr>
        <w:tc>
          <w:tcPr>
            <w:tcW w:w="47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82439" w:rsidRPr="00216C96" w:rsidRDefault="00216C96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</w:rPr>
            </w:pPr>
            <w:r w:rsidRPr="00216C96">
              <w:rPr>
                <w:rFonts w:ascii="Times New Roman" w:hAnsi="Times New Roman"/>
                <w:color w:val="FF0000"/>
              </w:rPr>
              <w:lastRenderedPageBreak/>
              <w:t>1.2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439" w:rsidRPr="00216C96" w:rsidRDefault="00216C96" w:rsidP="00460EE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  <w:r w:rsidRPr="00216C96">
              <w:rPr>
                <w:rFonts w:ascii="Times New Roman" w:hAnsi="Times New Roman"/>
                <w:color w:val="FF0000"/>
              </w:rPr>
              <w:t>К</w:t>
            </w:r>
            <w:r w:rsidR="00F82439" w:rsidRPr="00216C96">
              <w:rPr>
                <w:rFonts w:ascii="Times New Roman" w:hAnsi="Times New Roman"/>
                <w:color w:val="FF0000"/>
              </w:rPr>
              <w:t>апитальный ре</w:t>
            </w:r>
            <w:r w:rsidRPr="00216C96">
              <w:rPr>
                <w:rFonts w:ascii="Times New Roman" w:hAnsi="Times New Roman"/>
                <w:color w:val="FF0000"/>
              </w:rPr>
              <w:t xml:space="preserve">монт, </w:t>
            </w:r>
            <w:r w:rsidR="00F82439" w:rsidRPr="00216C96">
              <w:rPr>
                <w:rFonts w:ascii="Times New Roman" w:hAnsi="Times New Roman"/>
                <w:color w:val="FF0000"/>
              </w:rPr>
              <w:t xml:space="preserve"> р</w:t>
            </w:r>
            <w:r w:rsidR="00F82439" w:rsidRPr="00216C96">
              <w:rPr>
                <w:rFonts w:ascii="Times New Roman" w:hAnsi="Times New Roman"/>
                <w:color w:val="FF0000"/>
              </w:rPr>
              <w:t>е</w:t>
            </w:r>
            <w:r w:rsidR="00F82439" w:rsidRPr="00216C96">
              <w:rPr>
                <w:rFonts w:ascii="Times New Roman" w:hAnsi="Times New Roman"/>
                <w:color w:val="FF0000"/>
              </w:rPr>
              <w:t xml:space="preserve">монт автомобильных дорог </w:t>
            </w:r>
            <w:r w:rsidR="0049505D">
              <w:rPr>
                <w:rFonts w:ascii="Times New Roman" w:hAnsi="Times New Roman"/>
                <w:color w:val="FF0000"/>
              </w:rPr>
              <w:t xml:space="preserve">общего пользования </w:t>
            </w:r>
            <w:r w:rsidR="00F82439" w:rsidRPr="00216C96">
              <w:rPr>
                <w:rFonts w:ascii="Times New Roman" w:hAnsi="Times New Roman"/>
                <w:color w:val="FF0000"/>
              </w:rPr>
              <w:t>местн</w:t>
            </w:r>
            <w:r w:rsidR="00F82439" w:rsidRPr="00216C96">
              <w:rPr>
                <w:rFonts w:ascii="Times New Roman" w:hAnsi="Times New Roman"/>
                <w:color w:val="FF0000"/>
              </w:rPr>
              <w:t>о</w:t>
            </w:r>
            <w:r w:rsidR="00F82439" w:rsidRPr="00216C96">
              <w:rPr>
                <w:rFonts w:ascii="Times New Roman" w:hAnsi="Times New Roman"/>
                <w:color w:val="FF0000"/>
              </w:rPr>
              <w:t>го значения</w:t>
            </w:r>
            <w:r w:rsidR="00A26267">
              <w:rPr>
                <w:rFonts w:ascii="Times New Roman" w:hAnsi="Times New Roman"/>
                <w:color w:val="FF0000"/>
              </w:rPr>
              <w:t xml:space="preserve"> </w:t>
            </w:r>
            <w:r w:rsidR="00460EEF">
              <w:rPr>
                <w:rFonts w:ascii="Times New Roman" w:hAnsi="Times New Roman"/>
                <w:highlight w:val="yellow"/>
              </w:rPr>
              <w:t>(показатели 1-3</w:t>
            </w:r>
            <w:r w:rsidR="00A26267" w:rsidRPr="00A26267">
              <w:rPr>
                <w:rFonts w:ascii="Times New Roman" w:hAnsi="Times New Roman"/>
                <w:highlight w:val="yellow"/>
              </w:rPr>
              <w:t>)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EEF" w:rsidRPr="00460EEF" w:rsidRDefault="00460EEF" w:rsidP="00460EE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</w:rPr>
            </w:pPr>
            <w:r w:rsidRPr="00460EEF">
              <w:rPr>
                <w:rFonts w:ascii="Times New Roman" w:hAnsi="Times New Roman"/>
                <w:color w:val="FF0000"/>
              </w:rPr>
              <w:t>департамент жилищно-коммунального хозяйства</w:t>
            </w:r>
          </w:p>
          <w:p w:rsidR="00460EEF" w:rsidRPr="00460EEF" w:rsidRDefault="00460EEF" w:rsidP="00460EE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</w:rPr>
            </w:pPr>
            <w:r w:rsidRPr="00460EEF">
              <w:rPr>
                <w:rFonts w:ascii="Times New Roman" w:hAnsi="Times New Roman"/>
                <w:color w:val="FF0000"/>
              </w:rPr>
              <w:t>администрации города/</w:t>
            </w:r>
          </w:p>
          <w:p w:rsidR="00460EEF" w:rsidRPr="00460EEF" w:rsidRDefault="00460EEF" w:rsidP="00460EE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</w:rPr>
            </w:pPr>
            <w:r w:rsidRPr="00460EEF">
              <w:rPr>
                <w:rFonts w:ascii="Times New Roman" w:hAnsi="Times New Roman"/>
                <w:color w:val="FF0000"/>
              </w:rPr>
              <w:t>муниципальное</w:t>
            </w:r>
          </w:p>
          <w:p w:rsidR="00460EEF" w:rsidRPr="00460EEF" w:rsidRDefault="00460EEF" w:rsidP="00460EE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</w:rPr>
            </w:pPr>
            <w:r w:rsidRPr="00460EEF">
              <w:rPr>
                <w:rFonts w:ascii="Times New Roman" w:hAnsi="Times New Roman"/>
                <w:color w:val="FF0000"/>
              </w:rPr>
              <w:t>казенное учреждение</w:t>
            </w:r>
          </w:p>
          <w:p w:rsidR="00460EEF" w:rsidRPr="00460EEF" w:rsidRDefault="00460EEF" w:rsidP="00460EE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</w:rPr>
            </w:pPr>
            <w:r w:rsidRPr="00460EEF">
              <w:rPr>
                <w:rFonts w:ascii="Times New Roman" w:hAnsi="Times New Roman"/>
                <w:color w:val="FF0000"/>
              </w:rPr>
              <w:t>"Управление</w:t>
            </w:r>
          </w:p>
          <w:p w:rsidR="00460EEF" w:rsidRPr="00460EEF" w:rsidRDefault="00460EEF" w:rsidP="00460EE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</w:rPr>
            </w:pPr>
            <w:r w:rsidRPr="00460EEF">
              <w:rPr>
                <w:rFonts w:ascii="Times New Roman" w:hAnsi="Times New Roman"/>
                <w:color w:val="FF0000"/>
              </w:rPr>
              <w:t>по дорожному хозяйству</w:t>
            </w:r>
          </w:p>
          <w:p w:rsidR="00460EEF" w:rsidRPr="00460EEF" w:rsidRDefault="00460EEF" w:rsidP="00460EE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</w:rPr>
            </w:pPr>
            <w:r w:rsidRPr="00460EEF">
              <w:rPr>
                <w:rFonts w:ascii="Times New Roman" w:hAnsi="Times New Roman"/>
                <w:color w:val="FF0000"/>
              </w:rPr>
              <w:t>и благоустройству</w:t>
            </w:r>
          </w:p>
          <w:p w:rsidR="00F82439" w:rsidRPr="00216C96" w:rsidRDefault="00460EEF" w:rsidP="00460EE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</w:rPr>
            </w:pPr>
            <w:r w:rsidRPr="00460EEF">
              <w:rPr>
                <w:rFonts w:ascii="Times New Roman" w:hAnsi="Times New Roman"/>
                <w:color w:val="FF0000"/>
              </w:rPr>
              <w:t>города Нижневартовска"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216C96" w:rsidRDefault="00F82439" w:rsidP="007B255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</w:rPr>
            </w:pPr>
            <w:r w:rsidRPr="00216C96">
              <w:rPr>
                <w:rFonts w:ascii="Times New Roman" w:hAnsi="Times New Roman"/>
                <w:color w:val="FF0000"/>
              </w:rPr>
              <w:t>бюджет</w:t>
            </w:r>
          </w:p>
          <w:p w:rsidR="00F82439" w:rsidRPr="00216C96" w:rsidRDefault="00F82439" w:rsidP="007B255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</w:rPr>
            </w:pPr>
            <w:r w:rsidRPr="00216C96">
              <w:rPr>
                <w:rFonts w:ascii="Times New Roman" w:hAnsi="Times New Roman"/>
                <w:color w:val="FF0000"/>
              </w:rPr>
              <w:t xml:space="preserve">автономного </w:t>
            </w:r>
          </w:p>
          <w:p w:rsidR="00F82439" w:rsidRPr="00216C96" w:rsidRDefault="00F82439" w:rsidP="007B255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</w:rPr>
            </w:pPr>
            <w:r w:rsidRPr="00216C96">
              <w:rPr>
                <w:rFonts w:ascii="Times New Roman" w:hAnsi="Times New Roman"/>
                <w:color w:val="FF0000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201D13" w:rsidRDefault="009109F3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B050"/>
              </w:rPr>
            </w:pPr>
            <w:r>
              <w:rPr>
                <w:rFonts w:ascii="Times New Roman" w:hAnsi="Times New Roman"/>
                <w:color w:val="00B050"/>
              </w:rPr>
              <w:t>340 799,40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201D13" w:rsidRDefault="009109F3" w:rsidP="00201D1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B050"/>
              </w:rPr>
            </w:pPr>
            <w:r>
              <w:rPr>
                <w:rFonts w:ascii="Times New Roman" w:hAnsi="Times New Roman"/>
                <w:color w:val="00B05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2609CA" w:rsidRDefault="009109F3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B050"/>
              </w:rPr>
            </w:pPr>
            <w:r>
              <w:rPr>
                <w:rFonts w:ascii="Times New Roman" w:hAnsi="Times New Roman"/>
                <w:color w:val="00B05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B050"/>
              </w:rPr>
            </w:pPr>
            <w:r>
              <w:rPr>
                <w:rFonts w:ascii="Times New Roman" w:hAnsi="Times New Roman"/>
                <w:color w:val="00B050"/>
              </w:rPr>
              <w:t>73 110,80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EA1E54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EA1E54">
              <w:rPr>
                <w:rFonts w:ascii="Times New Roman" w:hAnsi="Times New Roman"/>
                <w:color w:val="00B050"/>
              </w:rPr>
              <w:t>33 403,70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2439" w:rsidRPr="00D21719" w:rsidRDefault="00445B11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234 284,90</w:t>
            </w:r>
          </w:p>
        </w:tc>
      </w:tr>
      <w:tr w:rsidR="00F82439" w:rsidRPr="00D21719" w:rsidTr="007B2557">
        <w:trPr>
          <w:trHeight w:val="1500"/>
          <w:jc w:val="center"/>
        </w:trPr>
        <w:tc>
          <w:tcPr>
            <w:tcW w:w="4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82439" w:rsidRPr="00216C96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216C96" w:rsidRDefault="00F82439" w:rsidP="005D414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216C96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216C96" w:rsidRDefault="00F82439" w:rsidP="007B255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</w:rPr>
            </w:pPr>
            <w:r w:rsidRPr="00216C96">
              <w:rPr>
                <w:rFonts w:ascii="Times New Roman" w:hAnsi="Times New Roman"/>
                <w:color w:val="FF0000"/>
              </w:rPr>
              <w:t xml:space="preserve">бюджет </w:t>
            </w:r>
          </w:p>
          <w:p w:rsidR="00F82439" w:rsidRPr="00216C96" w:rsidRDefault="00F82439" w:rsidP="007B255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FF0000"/>
              </w:rPr>
            </w:pPr>
            <w:r w:rsidRPr="00216C96">
              <w:rPr>
                <w:rFonts w:ascii="Times New Roman" w:hAnsi="Times New Roman"/>
                <w:color w:val="FF0000"/>
              </w:rPr>
              <w:t>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201D13" w:rsidRDefault="009109F3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B050"/>
              </w:rPr>
            </w:pPr>
            <w:r>
              <w:rPr>
                <w:rFonts w:ascii="Times New Roman" w:hAnsi="Times New Roman"/>
                <w:color w:val="00B050"/>
              </w:rPr>
              <w:t>68 389,00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201D13" w:rsidRDefault="009109F3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B050"/>
              </w:rPr>
            </w:pPr>
            <w:r>
              <w:rPr>
                <w:rFonts w:ascii="Times New Roman" w:hAnsi="Times New Roman"/>
                <w:color w:val="00B05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2609CA" w:rsidRDefault="009109F3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B050"/>
              </w:rPr>
            </w:pPr>
            <w:r>
              <w:rPr>
                <w:rFonts w:ascii="Times New Roman" w:hAnsi="Times New Roman"/>
                <w:color w:val="00B05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Default="005D3100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B050"/>
              </w:rPr>
            </w:pPr>
            <w:r>
              <w:rPr>
                <w:rFonts w:ascii="Times New Roman" w:hAnsi="Times New Roman"/>
                <w:color w:val="00B050"/>
              </w:rPr>
              <w:t>54 300</w:t>
            </w:r>
            <w:r w:rsidR="00784AD8">
              <w:rPr>
                <w:rFonts w:ascii="Times New Roman" w:hAnsi="Times New Roman"/>
                <w:color w:val="00B05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254D82" w:rsidRDefault="00254D82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B050"/>
              </w:rPr>
            </w:pPr>
            <w:r>
              <w:rPr>
                <w:rFonts w:ascii="Times New Roman" w:hAnsi="Times New Roman"/>
                <w:color w:val="00B050"/>
                <w:lang w:val="en-US"/>
              </w:rPr>
              <w:t>1</w:t>
            </w:r>
            <w:r w:rsidR="00A23799">
              <w:rPr>
                <w:rFonts w:ascii="Times New Roman" w:hAnsi="Times New Roman"/>
                <w:color w:val="00B050"/>
              </w:rPr>
              <w:t xml:space="preserve"> </w:t>
            </w:r>
            <w:r>
              <w:rPr>
                <w:rFonts w:ascii="Times New Roman" w:hAnsi="Times New Roman"/>
                <w:color w:val="00B050"/>
                <w:lang w:val="en-US"/>
              </w:rPr>
              <w:t>758</w:t>
            </w:r>
            <w:r>
              <w:rPr>
                <w:rFonts w:ascii="Times New Roman" w:hAnsi="Times New Roman"/>
                <w:color w:val="00B050"/>
              </w:rPr>
              <w:t>,20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2439" w:rsidRPr="00EA1E54" w:rsidRDefault="00EA1E54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B050"/>
              </w:rPr>
            </w:pPr>
            <w:r w:rsidRPr="00EA1E54">
              <w:rPr>
                <w:rFonts w:ascii="Times New Roman" w:hAnsi="Times New Roman"/>
                <w:color w:val="00B050"/>
              </w:rPr>
              <w:t>12</w:t>
            </w:r>
            <w:r w:rsidR="00954CAE">
              <w:rPr>
                <w:rFonts w:ascii="Times New Roman" w:hAnsi="Times New Roman"/>
                <w:color w:val="00B050"/>
              </w:rPr>
              <w:t xml:space="preserve"> </w:t>
            </w:r>
            <w:r w:rsidRPr="00EA1E54">
              <w:rPr>
                <w:rFonts w:ascii="Times New Roman" w:hAnsi="Times New Roman"/>
                <w:color w:val="00B050"/>
              </w:rPr>
              <w:t>330,80</w:t>
            </w:r>
          </w:p>
        </w:tc>
      </w:tr>
      <w:tr w:rsidR="00F82439" w:rsidRPr="00D21719" w:rsidTr="007B36EF">
        <w:trPr>
          <w:trHeight w:val="2404"/>
          <w:jc w:val="center"/>
        </w:trPr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216C96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  <w:r w:rsidR="00F82439" w:rsidRPr="00D21719">
              <w:rPr>
                <w:rFonts w:ascii="Times New Roman" w:hAnsi="Times New Roman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1719">
              <w:rPr>
                <w:rFonts w:ascii="Times New Roman" w:hAnsi="Times New Roman"/>
              </w:rPr>
              <w:t>Обеспечение деятельности муниципального казенного учреждения "Управление</w:t>
            </w:r>
            <w:r>
              <w:rPr>
                <w:rFonts w:ascii="Times New Roman" w:hAnsi="Times New Roman"/>
              </w:rPr>
              <w:t xml:space="preserve">      </w:t>
            </w:r>
            <w:r w:rsidRPr="00D21719">
              <w:rPr>
                <w:rFonts w:ascii="Times New Roman" w:hAnsi="Times New Roman"/>
              </w:rPr>
              <w:t xml:space="preserve"> по дорожному хозяйству </w:t>
            </w:r>
            <w:r>
              <w:rPr>
                <w:rFonts w:ascii="Times New Roman" w:hAnsi="Times New Roman"/>
              </w:rPr>
              <w:t xml:space="preserve">           </w:t>
            </w:r>
            <w:r w:rsidRPr="00D21719">
              <w:rPr>
                <w:rFonts w:ascii="Times New Roman" w:hAnsi="Times New Roman"/>
              </w:rPr>
              <w:t>и благоустройству города Нижневартовска" (показат</w:t>
            </w:r>
            <w:r w:rsidRPr="00D21719">
              <w:rPr>
                <w:rFonts w:ascii="Times New Roman" w:hAnsi="Times New Roman"/>
              </w:rPr>
              <w:t>е</w:t>
            </w:r>
            <w:r w:rsidRPr="00D21719">
              <w:rPr>
                <w:rFonts w:ascii="Times New Roman" w:hAnsi="Times New Roman"/>
              </w:rPr>
              <w:t>ли 1-6)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D21719">
              <w:rPr>
                <w:rFonts w:ascii="Times New Roman" w:hAnsi="Times New Roman"/>
              </w:rPr>
              <w:t>епартамент</w:t>
            </w:r>
            <w:r>
              <w:rPr>
                <w:rFonts w:ascii="Times New Roman" w:hAnsi="Times New Roman"/>
              </w:rPr>
              <w:t xml:space="preserve"> </w:t>
            </w:r>
            <w:r w:rsidRPr="00D21719">
              <w:rPr>
                <w:rFonts w:ascii="Times New Roman" w:hAnsi="Times New Roman"/>
              </w:rPr>
              <w:t>жилищно-коммунального</w:t>
            </w:r>
            <w:r>
              <w:rPr>
                <w:rFonts w:ascii="Times New Roman" w:hAnsi="Times New Roman"/>
              </w:rPr>
              <w:t xml:space="preserve"> </w:t>
            </w:r>
            <w:r w:rsidRPr="00D21719">
              <w:rPr>
                <w:rFonts w:ascii="Times New Roman" w:hAnsi="Times New Roman"/>
              </w:rPr>
              <w:t>хозяйства</w:t>
            </w:r>
          </w:p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D21719">
              <w:rPr>
                <w:rFonts w:ascii="Times New Roman" w:hAnsi="Times New Roman"/>
              </w:rPr>
              <w:t>администрации</w:t>
            </w:r>
            <w:r>
              <w:rPr>
                <w:rFonts w:ascii="Times New Roman" w:hAnsi="Times New Roman"/>
              </w:rPr>
              <w:t xml:space="preserve"> </w:t>
            </w:r>
            <w:r w:rsidRPr="00D21719">
              <w:rPr>
                <w:rFonts w:ascii="Times New Roman" w:hAnsi="Times New Roman"/>
              </w:rPr>
              <w:t>города/</w:t>
            </w:r>
          </w:p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D21719">
              <w:rPr>
                <w:rFonts w:ascii="Times New Roman" w:hAnsi="Times New Roman"/>
              </w:rPr>
              <w:t>муниципальное</w:t>
            </w:r>
          </w:p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D21719">
              <w:rPr>
                <w:rFonts w:ascii="Times New Roman" w:hAnsi="Times New Roman"/>
              </w:rPr>
              <w:t>казенное учреждение</w:t>
            </w:r>
          </w:p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D21719">
              <w:rPr>
                <w:rFonts w:ascii="Times New Roman" w:hAnsi="Times New Roman"/>
              </w:rPr>
              <w:t>"Управление</w:t>
            </w:r>
          </w:p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D21719">
              <w:rPr>
                <w:rFonts w:ascii="Times New Roman" w:hAnsi="Times New Roman"/>
              </w:rPr>
              <w:t>по дорожному</w:t>
            </w:r>
            <w:r>
              <w:rPr>
                <w:rFonts w:ascii="Times New Roman" w:hAnsi="Times New Roman"/>
              </w:rPr>
              <w:t xml:space="preserve"> </w:t>
            </w:r>
            <w:r w:rsidRPr="00D21719">
              <w:rPr>
                <w:rFonts w:ascii="Times New Roman" w:hAnsi="Times New Roman"/>
              </w:rPr>
              <w:t>хозяйству</w:t>
            </w:r>
          </w:p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D21719">
              <w:rPr>
                <w:rFonts w:ascii="Times New Roman" w:hAnsi="Times New Roman"/>
              </w:rPr>
              <w:t>и благоустройству</w:t>
            </w:r>
          </w:p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D21719">
              <w:rPr>
                <w:rFonts w:ascii="Times New Roman" w:hAnsi="Times New Roman"/>
              </w:rPr>
              <w:t>города</w:t>
            </w:r>
            <w:r>
              <w:rPr>
                <w:rFonts w:ascii="Times New Roman" w:hAnsi="Times New Roman"/>
              </w:rPr>
              <w:t xml:space="preserve"> </w:t>
            </w:r>
            <w:r w:rsidRPr="00D21719">
              <w:rPr>
                <w:rFonts w:ascii="Times New Roman" w:hAnsi="Times New Roman"/>
              </w:rPr>
              <w:t>Нижневартовска"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5D4146">
              <w:rPr>
                <w:rFonts w:ascii="Times New Roman" w:hAnsi="Times New Roman"/>
              </w:rPr>
              <w:t xml:space="preserve">бюджет </w:t>
            </w:r>
          </w:p>
          <w:p w:rsidR="00F82439" w:rsidRPr="005D4146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5D4146">
              <w:rPr>
                <w:rFonts w:ascii="Times New Roman" w:hAnsi="Times New Roman"/>
              </w:rPr>
              <w:t>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BC06D1" w:rsidRDefault="00BC06D1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B050"/>
              </w:rPr>
            </w:pPr>
            <w:r w:rsidRPr="00BC06D1">
              <w:rPr>
                <w:rFonts w:ascii="Times New Roman" w:hAnsi="Times New Roman"/>
                <w:color w:val="00B050"/>
              </w:rPr>
              <w:t>934 257,03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D21719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D21719">
              <w:rPr>
                <w:rFonts w:ascii="Times New Roman" w:hAnsi="Times New Roman"/>
              </w:rPr>
              <w:t>132 961,41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F8243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B050"/>
              </w:rPr>
            </w:pPr>
            <w:r>
              <w:rPr>
                <w:rFonts w:ascii="Times New Roman" w:hAnsi="Times New Roman"/>
                <w:color w:val="00B050"/>
              </w:rPr>
              <w:t>271 954,44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D21719">
              <w:rPr>
                <w:rFonts w:ascii="Times New Roman" w:hAnsi="Times New Roman"/>
              </w:rPr>
              <w:t>264 670,59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D21719">
              <w:rPr>
                <w:rFonts w:ascii="Times New Roman" w:hAnsi="Times New Roman"/>
              </w:rPr>
              <w:t>264 670,59</w:t>
            </w:r>
          </w:p>
        </w:tc>
      </w:tr>
      <w:tr w:rsidR="00F82439" w:rsidRPr="00D21719" w:rsidTr="007B36EF">
        <w:trPr>
          <w:trHeight w:val="835"/>
          <w:jc w:val="center"/>
        </w:trPr>
        <w:tc>
          <w:tcPr>
            <w:tcW w:w="4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8070B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Итого по задаче 1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бюджет</w:t>
            </w:r>
          </w:p>
          <w:p w:rsidR="00F82439" w:rsidRPr="00D21719" w:rsidRDefault="00F82439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автономного</w:t>
            </w:r>
          </w:p>
          <w:p w:rsidR="00F82439" w:rsidRPr="00D21719" w:rsidRDefault="00F82439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5C0AB8" w:rsidRDefault="005C0AB8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B050"/>
              </w:rPr>
            </w:pPr>
            <w:r w:rsidRPr="005C0AB8">
              <w:rPr>
                <w:rFonts w:ascii="Times New Roman" w:hAnsi="Times New Roman"/>
                <w:b/>
                <w:color w:val="00B050"/>
              </w:rPr>
              <w:t>663 787,80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133 416,00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189 572,40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F82439" w:rsidRDefault="00EA1E54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B050"/>
              </w:rPr>
            </w:pPr>
            <w:r>
              <w:rPr>
                <w:rFonts w:ascii="Times New Roman" w:hAnsi="Times New Roman"/>
                <w:b/>
                <w:color w:val="00B050"/>
              </w:rPr>
              <w:t>73 110 ,80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C43350" w:rsidRDefault="00C43350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B050"/>
              </w:rPr>
            </w:pPr>
            <w:r w:rsidRPr="00C43350">
              <w:rPr>
                <w:rFonts w:ascii="Times New Roman" w:hAnsi="Times New Roman"/>
                <w:b/>
                <w:color w:val="00B050"/>
              </w:rPr>
              <w:t>33 403,70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2439" w:rsidRPr="00D21719" w:rsidRDefault="00F82439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234 284,90</w:t>
            </w:r>
          </w:p>
        </w:tc>
      </w:tr>
      <w:tr w:rsidR="00F82439" w:rsidRPr="00D21719" w:rsidTr="007B36EF">
        <w:trPr>
          <w:trHeight w:val="619"/>
          <w:jc w:val="center"/>
        </w:trPr>
        <w:tc>
          <w:tcPr>
            <w:tcW w:w="4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</w:t>
            </w:r>
            <w:r w:rsidRPr="00D21719">
              <w:rPr>
                <w:rFonts w:ascii="Times New Roman" w:hAnsi="Times New Roman"/>
                <w:b/>
              </w:rPr>
              <w:t>юджет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4171BE" w:rsidRDefault="004171BE" w:rsidP="00C73F4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B050"/>
              </w:rPr>
            </w:pPr>
            <w:r w:rsidRPr="004171BE">
              <w:rPr>
                <w:rFonts w:ascii="Times New Roman" w:hAnsi="Times New Roman"/>
                <w:b/>
                <w:color w:val="00B050"/>
              </w:rPr>
              <w:t>4</w:t>
            </w:r>
            <w:r w:rsidR="00C73F41">
              <w:rPr>
                <w:rFonts w:ascii="Times New Roman" w:hAnsi="Times New Roman"/>
                <w:b/>
                <w:color w:val="00B050"/>
              </w:rPr>
              <w:t> 895 </w:t>
            </w:r>
            <w:r w:rsidR="00551558">
              <w:rPr>
                <w:rFonts w:ascii="Times New Roman" w:hAnsi="Times New Roman"/>
                <w:b/>
                <w:color w:val="00B050"/>
              </w:rPr>
              <w:t>8</w:t>
            </w:r>
            <w:r w:rsidR="00C73F41">
              <w:rPr>
                <w:rFonts w:ascii="Times New Roman" w:hAnsi="Times New Roman"/>
                <w:b/>
                <w:color w:val="00B050"/>
              </w:rPr>
              <w:t>27,85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852 022,81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914 955,06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F82439" w:rsidRDefault="00AA4DF3" w:rsidP="00263E9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B050"/>
              </w:rPr>
            </w:pPr>
            <w:r>
              <w:rPr>
                <w:rFonts w:ascii="Times New Roman" w:hAnsi="Times New Roman"/>
                <w:b/>
                <w:color w:val="00B050"/>
              </w:rPr>
              <w:t>1</w:t>
            </w:r>
            <w:r w:rsidR="00263E9E">
              <w:rPr>
                <w:rFonts w:ascii="Times New Roman" w:hAnsi="Times New Roman"/>
                <w:b/>
                <w:color w:val="00B050"/>
              </w:rPr>
              <w:t> </w:t>
            </w:r>
            <w:r>
              <w:rPr>
                <w:rFonts w:ascii="Times New Roman" w:hAnsi="Times New Roman"/>
                <w:b/>
                <w:color w:val="00B050"/>
              </w:rPr>
              <w:t>0</w:t>
            </w:r>
            <w:r w:rsidR="00263E9E">
              <w:rPr>
                <w:rFonts w:ascii="Times New Roman" w:hAnsi="Times New Roman"/>
                <w:b/>
                <w:color w:val="00B050"/>
              </w:rPr>
              <w:t>42 </w:t>
            </w:r>
            <w:r w:rsidR="003D0C4F">
              <w:rPr>
                <w:rFonts w:ascii="Times New Roman" w:hAnsi="Times New Roman"/>
                <w:b/>
                <w:color w:val="00B050"/>
              </w:rPr>
              <w:t>8</w:t>
            </w:r>
            <w:r w:rsidR="00263E9E">
              <w:rPr>
                <w:rFonts w:ascii="Times New Roman" w:hAnsi="Times New Roman"/>
                <w:b/>
                <w:color w:val="00B050"/>
              </w:rPr>
              <w:t>30,46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C778F1" w:rsidRDefault="00A50896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B050"/>
              </w:rPr>
            </w:pPr>
            <w:r w:rsidRPr="00C778F1">
              <w:rPr>
                <w:rFonts w:ascii="Times New Roman" w:hAnsi="Times New Roman"/>
                <w:b/>
                <w:color w:val="00B050"/>
              </w:rPr>
              <w:t>974 723,46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1 111 296,06</w:t>
            </w:r>
          </w:p>
        </w:tc>
      </w:tr>
      <w:tr w:rsidR="00F82439" w:rsidRPr="00D21719" w:rsidTr="00114D23">
        <w:trPr>
          <w:trHeight w:val="77"/>
          <w:jc w:val="center"/>
        </w:trPr>
        <w:tc>
          <w:tcPr>
            <w:tcW w:w="4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8070B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Default="00F82439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всего</w:t>
            </w:r>
          </w:p>
          <w:p w:rsidR="00F82439" w:rsidRPr="00D21719" w:rsidRDefault="00F82439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4800A5" w:rsidRDefault="004800A5" w:rsidP="004800A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B050"/>
              </w:rPr>
            </w:pPr>
            <w:r w:rsidRPr="004800A5">
              <w:rPr>
                <w:rFonts w:ascii="Times New Roman" w:hAnsi="Times New Roman"/>
                <w:b/>
                <w:color w:val="00B050"/>
              </w:rPr>
              <w:t>5 </w:t>
            </w:r>
            <w:r w:rsidR="00500000">
              <w:rPr>
                <w:rFonts w:ascii="Times New Roman" w:hAnsi="Times New Roman"/>
                <w:b/>
                <w:color w:val="00B050"/>
              </w:rPr>
              <w:t>559 615,65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985 438,81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1 104 527,46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F82439" w:rsidRDefault="00784AD8" w:rsidP="00D650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B050"/>
              </w:rPr>
            </w:pPr>
            <w:r>
              <w:rPr>
                <w:rFonts w:ascii="Times New Roman" w:hAnsi="Times New Roman"/>
                <w:b/>
                <w:color w:val="00B050"/>
              </w:rPr>
              <w:t>1</w:t>
            </w:r>
            <w:r w:rsidR="00263E9E">
              <w:rPr>
                <w:rFonts w:ascii="Times New Roman" w:hAnsi="Times New Roman"/>
                <w:b/>
                <w:color w:val="00B050"/>
              </w:rPr>
              <w:t> </w:t>
            </w:r>
            <w:r w:rsidR="00D65046">
              <w:rPr>
                <w:rFonts w:ascii="Times New Roman" w:hAnsi="Times New Roman"/>
                <w:b/>
                <w:color w:val="00B050"/>
              </w:rPr>
              <w:t>115</w:t>
            </w:r>
            <w:r w:rsidR="00263E9E">
              <w:rPr>
                <w:rFonts w:ascii="Times New Roman" w:hAnsi="Times New Roman"/>
                <w:b/>
                <w:color w:val="00B050"/>
              </w:rPr>
              <w:t xml:space="preserve"> 9</w:t>
            </w:r>
            <w:r w:rsidR="00D65046">
              <w:rPr>
                <w:rFonts w:ascii="Times New Roman" w:hAnsi="Times New Roman"/>
                <w:b/>
                <w:color w:val="00B050"/>
              </w:rPr>
              <w:t>41,26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2714F3" w:rsidRDefault="002714F3" w:rsidP="001B11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B050"/>
              </w:rPr>
            </w:pPr>
            <w:r w:rsidRPr="002714F3">
              <w:rPr>
                <w:rFonts w:ascii="Times New Roman" w:hAnsi="Times New Roman"/>
                <w:b/>
                <w:color w:val="00B050"/>
              </w:rPr>
              <w:t>1</w:t>
            </w:r>
            <w:r w:rsidR="001B11DB">
              <w:rPr>
                <w:rFonts w:ascii="Times New Roman" w:hAnsi="Times New Roman"/>
                <w:b/>
                <w:color w:val="00B050"/>
              </w:rPr>
              <w:t> 008 127,16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2439" w:rsidRPr="00D21719" w:rsidRDefault="00F82439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1 345 580,96</w:t>
            </w:r>
          </w:p>
        </w:tc>
      </w:tr>
      <w:tr w:rsidR="00F82439" w:rsidRPr="00D21719" w:rsidTr="007B36EF">
        <w:trPr>
          <w:trHeight w:val="621"/>
          <w:jc w:val="center"/>
        </w:trPr>
        <w:tc>
          <w:tcPr>
            <w:tcW w:w="1524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82439" w:rsidRDefault="00F82439" w:rsidP="007B36E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 xml:space="preserve">Цель 2. Повышение качества обслуживания пассажиров </w:t>
            </w:r>
          </w:p>
          <w:p w:rsidR="00F82439" w:rsidRPr="00D21719" w:rsidRDefault="00F82439" w:rsidP="007B36E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и уровня безопасности перевозок на территории города Нижневартовска</w:t>
            </w:r>
          </w:p>
        </w:tc>
      </w:tr>
      <w:tr w:rsidR="00F82439" w:rsidRPr="00D21719" w:rsidTr="007B36EF">
        <w:trPr>
          <w:trHeight w:val="559"/>
          <w:jc w:val="center"/>
        </w:trPr>
        <w:tc>
          <w:tcPr>
            <w:tcW w:w="1524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82439" w:rsidRDefault="00F82439" w:rsidP="007B36E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 xml:space="preserve">Задача 2. Обеспечение бесперебойной и качественной работы автомобильного транспорта </w:t>
            </w:r>
          </w:p>
          <w:p w:rsidR="00F82439" w:rsidRPr="00D21719" w:rsidRDefault="00F82439" w:rsidP="007B36E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по маршрутам регулярных перевозок</w:t>
            </w:r>
          </w:p>
        </w:tc>
      </w:tr>
      <w:tr w:rsidR="00F82439" w:rsidRPr="00D21719" w:rsidTr="005D4146">
        <w:trPr>
          <w:jc w:val="center"/>
        </w:trPr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D21719">
              <w:rPr>
                <w:rFonts w:ascii="Times New Roman" w:hAnsi="Times New Roman"/>
              </w:rPr>
              <w:t>2.1.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1719">
              <w:rPr>
                <w:rFonts w:ascii="Times New Roman" w:hAnsi="Times New Roman"/>
              </w:rPr>
              <w:t xml:space="preserve">Организация регулярных перевозок пассажиров </w:t>
            </w:r>
            <w:r>
              <w:rPr>
                <w:rFonts w:ascii="Times New Roman" w:hAnsi="Times New Roman"/>
              </w:rPr>
              <w:t xml:space="preserve">           </w:t>
            </w:r>
            <w:r w:rsidRPr="00D21719">
              <w:rPr>
                <w:rFonts w:ascii="Times New Roman" w:hAnsi="Times New Roman"/>
              </w:rPr>
              <w:t>и багажа автомобильным транспортом общего польз</w:t>
            </w:r>
            <w:r w:rsidRPr="00D21719">
              <w:rPr>
                <w:rFonts w:ascii="Times New Roman" w:hAnsi="Times New Roman"/>
              </w:rPr>
              <w:t>о</w:t>
            </w:r>
            <w:r w:rsidRPr="00D21719">
              <w:rPr>
                <w:rFonts w:ascii="Times New Roman" w:hAnsi="Times New Roman"/>
              </w:rPr>
              <w:t>вания на территории горо</w:t>
            </w:r>
            <w:r w:rsidRPr="00D21719">
              <w:rPr>
                <w:rFonts w:ascii="Times New Roman" w:hAnsi="Times New Roman"/>
              </w:rPr>
              <w:t>д</w:t>
            </w:r>
            <w:r w:rsidRPr="00D21719">
              <w:rPr>
                <w:rFonts w:ascii="Times New Roman" w:hAnsi="Times New Roman"/>
              </w:rPr>
              <w:t>ского округа (показатели</w:t>
            </w:r>
            <w:r>
              <w:rPr>
                <w:rFonts w:ascii="Times New Roman" w:hAnsi="Times New Roman"/>
              </w:rPr>
              <w:t xml:space="preserve">        </w:t>
            </w:r>
            <w:r w:rsidRPr="00D21719">
              <w:rPr>
                <w:rFonts w:ascii="Times New Roman" w:hAnsi="Times New Roman"/>
              </w:rPr>
              <w:t xml:space="preserve"> </w:t>
            </w:r>
            <w:r w:rsidRPr="00D21719">
              <w:rPr>
                <w:rFonts w:ascii="Times New Roman" w:hAnsi="Times New Roman"/>
              </w:rPr>
              <w:lastRenderedPageBreak/>
              <w:t>7, 8)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Default="00F82439" w:rsidP="00114D2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</w:t>
            </w:r>
            <w:r w:rsidRPr="00D21719">
              <w:rPr>
                <w:rFonts w:ascii="Times New Roman" w:hAnsi="Times New Roman"/>
              </w:rPr>
              <w:t>епартамент</w:t>
            </w:r>
            <w:r>
              <w:rPr>
                <w:rFonts w:ascii="Times New Roman" w:hAnsi="Times New Roman"/>
              </w:rPr>
              <w:t xml:space="preserve"> </w:t>
            </w:r>
            <w:r w:rsidRPr="00D21719">
              <w:rPr>
                <w:rFonts w:ascii="Times New Roman" w:hAnsi="Times New Roman"/>
              </w:rPr>
              <w:t>жилищно-коммунального</w:t>
            </w:r>
            <w:r>
              <w:rPr>
                <w:rFonts w:ascii="Times New Roman" w:hAnsi="Times New Roman"/>
              </w:rPr>
              <w:t xml:space="preserve"> х</w:t>
            </w:r>
            <w:r w:rsidRPr="00D21719">
              <w:rPr>
                <w:rFonts w:ascii="Times New Roman" w:hAnsi="Times New Roman"/>
              </w:rPr>
              <w:t>озяйства</w:t>
            </w:r>
          </w:p>
          <w:p w:rsidR="00F82439" w:rsidRPr="00D21719" w:rsidRDefault="00F82439" w:rsidP="00114D2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D21719">
              <w:rPr>
                <w:rFonts w:ascii="Times New Roman" w:hAnsi="Times New Roman"/>
              </w:rPr>
              <w:t>администрации</w:t>
            </w:r>
            <w:r>
              <w:rPr>
                <w:rFonts w:ascii="Times New Roman" w:hAnsi="Times New Roman"/>
              </w:rPr>
              <w:t xml:space="preserve"> </w:t>
            </w:r>
            <w:r w:rsidRPr="00D21719">
              <w:rPr>
                <w:rFonts w:ascii="Times New Roman" w:hAnsi="Times New Roman"/>
              </w:rPr>
              <w:t>города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5D4146">
              <w:rPr>
                <w:rFonts w:ascii="Times New Roman" w:hAnsi="Times New Roman"/>
              </w:rPr>
              <w:t xml:space="preserve">бюджет </w:t>
            </w:r>
          </w:p>
          <w:p w:rsidR="00F82439" w:rsidRPr="005D4146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5D4146">
              <w:rPr>
                <w:rFonts w:ascii="Times New Roman" w:hAnsi="Times New Roman"/>
              </w:rPr>
              <w:t>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D21719">
              <w:rPr>
                <w:rFonts w:ascii="Times New Roman" w:hAnsi="Times New Roman"/>
              </w:rPr>
              <w:t>2 304 539,86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D21719">
              <w:rPr>
                <w:rFonts w:ascii="Times New Roman" w:hAnsi="Times New Roman"/>
              </w:rPr>
              <w:t>557 110,26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D21719">
              <w:rPr>
                <w:rFonts w:ascii="Times New Roman" w:hAnsi="Times New Roman"/>
              </w:rPr>
              <w:t>564 164,65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D21719">
              <w:rPr>
                <w:rFonts w:ascii="Times New Roman" w:hAnsi="Times New Roman"/>
              </w:rPr>
              <w:t>394 421,65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D21719">
              <w:rPr>
                <w:rFonts w:ascii="Times New Roman" w:hAnsi="Times New Roman"/>
              </w:rPr>
              <w:t>394 421,65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D21719">
              <w:rPr>
                <w:rFonts w:ascii="Times New Roman" w:hAnsi="Times New Roman"/>
              </w:rPr>
              <w:t>394 421,65</w:t>
            </w:r>
          </w:p>
        </w:tc>
      </w:tr>
      <w:tr w:rsidR="00F82439" w:rsidRPr="00D21719" w:rsidTr="007B36EF">
        <w:trPr>
          <w:trHeight w:val="890"/>
          <w:jc w:val="center"/>
        </w:trPr>
        <w:tc>
          <w:tcPr>
            <w:tcW w:w="4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8070B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Итого по задаче 2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бюджет</w:t>
            </w:r>
          </w:p>
          <w:p w:rsidR="00F82439" w:rsidRDefault="00F82439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 xml:space="preserve">автономного </w:t>
            </w:r>
          </w:p>
          <w:p w:rsidR="00F82439" w:rsidRPr="00D21719" w:rsidRDefault="00F82439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2439" w:rsidRPr="00D21719" w:rsidRDefault="00F82439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0,00</w:t>
            </w:r>
          </w:p>
        </w:tc>
      </w:tr>
      <w:tr w:rsidR="00F82439" w:rsidRPr="00D21719" w:rsidTr="007B36EF">
        <w:trPr>
          <w:trHeight w:val="573"/>
          <w:jc w:val="center"/>
        </w:trPr>
        <w:tc>
          <w:tcPr>
            <w:tcW w:w="4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</w:t>
            </w:r>
            <w:r w:rsidRPr="00D21719">
              <w:rPr>
                <w:rFonts w:ascii="Times New Roman" w:hAnsi="Times New Roman"/>
                <w:b/>
              </w:rPr>
              <w:t>юджет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2 304 539,86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557 110,26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564 164,65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394 421,65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394 421,65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394 421,65</w:t>
            </w:r>
          </w:p>
        </w:tc>
      </w:tr>
      <w:tr w:rsidR="00F82439" w:rsidRPr="00D21719" w:rsidTr="00114D23">
        <w:trPr>
          <w:trHeight w:val="77"/>
          <w:jc w:val="center"/>
        </w:trPr>
        <w:tc>
          <w:tcPr>
            <w:tcW w:w="4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8070BF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Default="00F82439" w:rsidP="007B36E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всего</w:t>
            </w:r>
          </w:p>
          <w:p w:rsidR="00F82439" w:rsidRPr="00D21719" w:rsidRDefault="00F82439" w:rsidP="007B36E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2 304 539,86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557 110,26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564 164,65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394 421,65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394 421,65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2439" w:rsidRPr="00D21719" w:rsidRDefault="00F82439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394 421,65</w:t>
            </w:r>
          </w:p>
        </w:tc>
      </w:tr>
      <w:tr w:rsidR="00F82439" w:rsidRPr="00D21719" w:rsidTr="007B36EF">
        <w:trPr>
          <w:trHeight w:val="561"/>
          <w:jc w:val="center"/>
        </w:trPr>
        <w:tc>
          <w:tcPr>
            <w:tcW w:w="1524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82439" w:rsidRPr="00D21719" w:rsidRDefault="00F82439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br w:type="page"/>
            </w:r>
            <w:r w:rsidRPr="00D21719">
              <w:rPr>
                <w:rFonts w:ascii="Times New Roman" w:hAnsi="Times New Roman"/>
                <w:b/>
              </w:rPr>
              <w:t>Цель 3. Создание благоприятной и комфортной среды жизнедеятельности горожан,</w:t>
            </w:r>
          </w:p>
          <w:p w:rsidR="00F82439" w:rsidRPr="00D21719" w:rsidRDefault="00F82439" w:rsidP="00D2171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повышение уровня комфортного проживания и качества оказания услуг</w:t>
            </w:r>
          </w:p>
        </w:tc>
      </w:tr>
      <w:tr w:rsidR="00F82439" w:rsidRPr="00D21719" w:rsidTr="007B36EF">
        <w:trPr>
          <w:trHeight w:val="414"/>
          <w:jc w:val="center"/>
        </w:trPr>
        <w:tc>
          <w:tcPr>
            <w:tcW w:w="1524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82439" w:rsidRPr="00D21719" w:rsidRDefault="00F82439" w:rsidP="007B36E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Задача 3. Обеспечение условий для комфортного проживания и отдыха жителей города Нижневартовска</w:t>
            </w:r>
          </w:p>
        </w:tc>
      </w:tr>
      <w:tr w:rsidR="00F82439" w:rsidRPr="00D21719" w:rsidTr="005D4146">
        <w:trPr>
          <w:trHeight w:val="758"/>
          <w:jc w:val="center"/>
        </w:trPr>
        <w:tc>
          <w:tcPr>
            <w:tcW w:w="47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D21719">
              <w:rPr>
                <w:rFonts w:ascii="Times New Roman" w:hAnsi="Times New Roman"/>
              </w:rPr>
              <w:t>3.1.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1719">
              <w:rPr>
                <w:rFonts w:ascii="Times New Roman" w:hAnsi="Times New Roman"/>
              </w:rPr>
              <w:t>Организация благоустро</w:t>
            </w:r>
            <w:r w:rsidRPr="00D21719">
              <w:rPr>
                <w:rFonts w:ascii="Times New Roman" w:hAnsi="Times New Roman"/>
              </w:rPr>
              <w:t>й</w:t>
            </w:r>
            <w:r w:rsidRPr="00D21719">
              <w:rPr>
                <w:rFonts w:ascii="Times New Roman" w:hAnsi="Times New Roman"/>
              </w:rPr>
              <w:t>ства территории города</w:t>
            </w:r>
            <w:r>
              <w:rPr>
                <w:rFonts w:ascii="Times New Roman" w:hAnsi="Times New Roman"/>
              </w:rPr>
              <w:t xml:space="preserve">       </w:t>
            </w:r>
            <w:r w:rsidRPr="00D21719">
              <w:rPr>
                <w:rFonts w:ascii="Times New Roman" w:hAnsi="Times New Roman"/>
              </w:rPr>
              <w:t xml:space="preserve"> (показатели 9, 10)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D21719">
              <w:rPr>
                <w:rFonts w:ascii="Times New Roman" w:hAnsi="Times New Roman"/>
              </w:rPr>
              <w:t>епартамент</w:t>
            </w:r>
            <w:r>
              <w:rPr>
                <w:rFonts w:ascii="Times New Roman" w:hAnsi="Times New Roman"/>
              </w:rPr>
              <w:t xml:space="preserve"> </w:t>
            </w:r>
            <w:r w:rsidRPr="00D21719">
              <w:rPr>
                <w:rFonts w:ascii="Times New Roman" w:hAnsi="Times New Roman"/>
              </w:rPr>
              <w:t>жилищно-коммунального</w:t>
            </w:r>
            <w:r>
              <w:rPr>
                <w:rFonts w:ascii="Times New Roman" w:hAnsi="Times New Roman"/>
              </w:rPr>
              <w:t xml:space="preserve"> </w:t>
            </w:r>
            <w:r w:rsidRPr="00D21719">
              <w:rPr>
                <w:rFonts w:ascii="Times New Roman" w:hAnsi="Times New Roman"/>
              </w:rPr>
              <w:t>хозяйства</w:t>
            </w:r>
          </w:p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D21719">
              <w:rPr>
                <w:rFonts w:ascii="Times New Roman" w:hAnsi="Times New Roman"/>
              </w:rPr>
              <w:t>администрации</w:t>
            </w:r>
            <w:r>
              <w:rPr>
                <w:rFonts w:ascii="Times New Roman" w:hAnsi="Times New Roman"/>
              </w:rPr>
              <w:t xml:space="preserve"> </w:t>
            </w:r>
            <w:r w:rsidRPr="00D21719">
              <w:rPr>
                <w:rFonts w:ascii="Times New Roman" w:hAnsi="Times New Roman"/>
              </w:rPr>
              <w:t>города/</w:t>
            </w:r>
          </w:p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D21719">
              <w:rPr>
                <w:rFonts w:ascii="Times New Roman" w:hAnsi="Times New Roman"/>
              </w:rPr>
              <w:t>муниципальное</w:t>
            </w:r>
          </w:p>
          <w:p w:rsidR="00F8243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D21719">
              <w:rPr>
                <w:rFonts w:ascii="Times New Roman" w:hAnsi="Times New Roman"/>
              </w:rPr>
              <w:t>казенное учреждение "Управление</w:t>
            </w:r>
            <w:r>
              <w:rPr>
                <w:rFonts w:ascii="Times New Roman" w:hAnsi="Times New Roman"/>
              </w:rPr>
              <w:t xml:space="preserve"> </w:t>
            </w:r>
          </w:p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D21719">
              <w:rPr>
                <w:rFonts w:ascii="Times New Roman" w:hAnsi="Times New Roman"/>
              </w:rPr>
              <w:t>по дорожному</w:t>
            </w:r>
            <w:r>
              <w:rPr>
                <w:rFonts w:ascii="Times New Roman" w:hAnsi="Times New Roman"/>
              </w:rPr>
              <w:t xml:space="preserve"> </w:t>
            </w:r>
            <w:r w:rsidRPr="00D21719">
              <w:rPr>
                <w:rFonts w:ascii="Times New Roman" w:hAnsi="Times New Roman"/>
              </w:rPr>
              <w:t>хозяйству</w:t>
            </w:r>
          </w:p>
          <w:p w:rsidR="00F8243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D21719">
              <w:rPr>
                <w:rFonts w:ascii="Times New Roman" w:hAnsi="Times New Roman"/>
              </w:rPr>
              <w:t xml:space="preserve">и благоустройству </w:t>
            </w:r>
          </w:p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D21719">
              <w:rPr>
                <w:rFonts w:ascii="Times New Roman" w:hAnsi="Times New Roman"/>
              </w:rPr>
              <w:t>города</w:t>
            </w:r>
            <w:r>
              <w:rPr>
                <w:rFonts w:ascii="Times New Roman" w:hAnsi="Times New Roman"/>
              </w:rPr>
              <w:t xml:space="preserve"> </w:t>
            </w:r>
            <w:r w:rsidRPr="00D21719">
              <w:rPr>
                <w:rFonts w:ascii="Times New Roman" w:hAnsi="Times New Roman"/>
              </w:rPr>
              <w:t>Нижневартовска"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5D4146">
              <w:rPr>
                <w:rFonts w:ascii="Times New Roman" w:hAnsi="Times New Roman"/>
              </w:rPr>
              <w:t xml:space="preserve">бюджет </w:t>
            </w:r>
          </w:p>
          <w:p w:rsidR="00F82439" w:rsidRPr="005D4146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5D4146">
              <w:rPr>
                <w:rFonts w:ascii="Times New Roman" w:hAnsi="Times New Roman"/>
              </w:rPr>
              <w:t>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D21719">
              <w:rPr>
                <w:rFonts w:ascii="Times New Roman" w:hAnsi="Times New Roman"/>
              </w:rPr>
              <w:t>250 253,42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D21719">
              <w:rPr>
                <w:rFonts w:ascii="Times New Roman" w:hAnsi="Times New Roman"/>
              </w:rPr>
              <w:t>117 997,55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D21719">
              <w:rPr>
                <w:rFonts w:ascii="Times New Roman" w:hAnsi="Times New Roman"/>
              </w:rPr>
              <w:t>132 255,87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D21719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D21719">
              <w:rPr>
                <w:rFonts w:ascii="Times New Roman" w:hAnsi="Times New Roman"/>
              </w:rPr>
              <w:t>0,00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D21719">
              <w:rPr>
                <w:rFonts w:ascii="Times New Roman" w:hAnsi="Times New Roman"/>
              </w:rPr>
              <w:t>0,00</w:t>
            </w:r>
          </w:p>
        </w:tc>
      </w:tr>
      <w:tr w:rsidR="00F82439" w:rsidRPr="00D21719" w:rsidTr="005D4146">
        <w:trPr>
          <w:trHeight w:val="981"/>
          <w:jc w:val="center"/>
        </w:trPr>
        <w:tc>
          <w:tcPr>
            <w:tcW w:w="47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1719">
              <w:rPr>
                <w:rFonts w:ascii="Times New Roman" w:hAnsi="Times New Roman"/>
              </w:rPr>
              <w:t xml:space="preserve">Организация содержания </w:t>
            </w:r>
            <w:r>
              <w:rPr>
                <w:rFonts w:ascii="Times New Roman" w:hAnsi="Times New Roman"/>
              </w:rPr>
              <w:t xml:space="preserve">         </w:t>
            </w:r>
            <w:r w:rsidRPr="00D21719">
              <w:rPr>
                <w:rFonts w:ascii="Times New Roman" w:hAnsi="Times New Roman"/>
              </w:rPr>
              <w:t>и благоустройства террит</w:t>
            </w:r>
            <w:r w:rsidRPr="00D21719">
              <w:rPr>
                <w:rFonts w:ascii="Times New Roman" w:hAnsi="Times New Roman"/>
              </w:rPr>
              <w:t>о</w:t>
            </w:r>
            <w:r w:rsidRPr="00D21719">
              <w:rPr>
                <w:rFonts w:ascii="Times New Roman" w:hAnsi="Times New Roman"/>
              </w:rPr>
              <w:t>рии города (показатели 9,</w:t>
            </w:r>
            <w:r>
              <w:rPr>
                <w:rFonts w:ascii="Times New Roman" w:hAnsi="Times New Roman"/>
              </w:rPr>
              <w:t xml:space="preserve"> </w:t>
            </w:r>
            <w:r w:rsidRPr="00D21719">
              <w:rPr>
                <w:rFonts w:ascii="Times New Roman" w:hAnsi="Times New Roman"/>
              </w:rPr>
              <w:t>10)</w:t>
            </w:r>
          </w:p>
        </w:tc>
        <w:tc>
          <w:tcPr>
            <w:tcW w:w="2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Default="00F82439" w:rsidP="00C06A7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5D4146">
              <w:rPr>
                <w:rFonts w:ascii="Times New Roman" w:hAnsi="Times New Roman"/>
              </w:rPr>
              <w:t xml:space="preserve">бюджет </w:t>
            </w:r>
          </w:p>
          <w:p w:rsidR="00F82439" w:rsidRPr="00D21719" w:rsidRDefault="00F82439" w:rsidP="00C06A7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5D4146">
              <w:rPr>
                <w:rFonts w:ascii="Times New Roman" w:hAnsi="Times New Roman"/>
              </w:rPr>
              <w:t>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27129D" w:rsidRDefault="0027129D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B050"/>
              </w:rPr>
            </w:pPr>
            <w:r>
              <w:rPr>
                <w:rFonts w:ascii="Times New Roman" w:hAnsi="Times New Roman"/>
                <w:color w:val="00B050"/>
              </w:rPr>
              <w:t>518 955,23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D21719"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D21719"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C25708" w:rsidRDefault="008F0175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B050"/>
              </w:rPr>
            </w:pPr>
            <w:r>
              <w:rPr>
                <w:rFonts w:ascii="Times New Roman" w:hAnsi="Times New Roman"/>
                <w:color w:val="00B050"/>
              </w:rPr>
              <w:t>127 348,13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D21719">
              <w:rPr>
                <w:rFonts w:ascii="Times New Roman" w:hAnsi="Times New Roman"/>
              </w:rPr>
              <w:t>137 392,55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D21719">
              <w:rPr>
                <w:rFonts w:ascii="Times New Roman" w:hAnsi="Times New Roman"/>
              </w:rPr>
              <w:t>254 214,55</w:t>
            </w:r>
          </w:p>
        </w:tc>
      </w:tr>
      <w:tr w:rsidR="00F82439" w:rsidRPr="00D21719" w:rsidTr="005D4146">
        <w:trPr>
          <w:trHeight w:val="495"/>
          <w:jc w:val="center"/>
        </w:trPr>
        <w:tc>
          <w:tcPr>
            <w:tcW w:w="4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D21719">
              <w:rPr>
                <w:rFonts w:ascii="Times New Roman" w:hAnsi="Times New Roman"/>
              </w:rPr>
              <w:t>3.2.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1719">
              <w:rPr>
                <w:rFonts w:ascii="Times New Roman" w:hAnsi="Times New Roman"/>
              </w:rPr>
              <w:t>Защита населения от боле</w:t>
            </w:r>
            <w:r w:rsidRPr="00D21719">
              <w:rPr>
                <w:rFonts w:ascii="Times New Roman" w:hAnsi="Times New Roman"/>
              </w:rPr>
              <w:t>з</w:t>
            </w:r>
            <w:r w:rsidRPr="00D21719">
              <w:rPr>
                <w:rFonts w:ascii="Times New Roman" w:hAnsi="Times New Roman"/>
              </w:rPr>
              <w:t>ней, общих для человека</w:t>
            </w:r>
            <w:r>
              <w:rPr>
                <w:rFonts w:ascii="Times New Roman" w:hAnsi="Times New Roman"/>
              </w:rPr>
              <w:t xml:space="preserve">           </w:t>
            </w:r>
            <w:r w:rsidRPr="00D21719">
              <w:rPr>
                <w:rFonts w:ascii="Times New Roman" w:hAnsi="Times New Roman"/>
              </w:rPr>
              <w:t xml:space="preserve"> и животных (показатель 15)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D21719">
              <w:rPr>
                <w:rFonts w:ascii="Times New Roman" w:hAnsi="Times New Roman"/>
              </w:rPr>
              <w:t>епартамент</w:t>
            </w:r>
            <w:r>
              <w:rPr>
                <w:rFonts w:ascii="Times New Roman" w:hAnsi="Times New Roman"/>
              </w:rPr>
              <w:t xml:space="preserve"> </w:t>
            </w:r>
            <w:r w:rsidRPr="00D21719">
              <w:rPr>
                <w:rFonts w:ascii="Times New Roman" w:hAnsi="Times New Roman"/>
              </w:rPr>
              <w:t>жилищно-коммунального</w:t>
            </w:r>
            <w:r>
              <w:rPr>
                <w:rFonts w:ascii="Times New Roman" w:hAnsi="Times New Roman"/>
              </w:rPr>
              <w:t xml:space="preserve"> </w:t>
            </w:r>
            <w:r w:rsidRPr="00D21719">
              <w:rPr>
                <w:rFonts w:ascii="Times New Roman" w:hAnsi="Times New Roman"/>
              </w:rPr>
              <w:t>хозяйства</w:t>
            </w:r>
          </w:p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D21719">
              <w:rPr>
                <w:rFonts w:ascii="Times New Roman" w:hAnsi="Times New Roman"/>
              </w:rPr>
              <w:t>администрации</w:t>
            </w:r>
            <w:r>
              <w:rPr>
                <w:rFonts w:ascii="Times New Roman" w:hAnsi="Times New Roman"/>
              </w:rPr>
              <w:t xml:space="preserve"> </w:t>
            </w:r>
            <w:r w:rsidRPr="00D21719">
              <w:rPr>
                <w:rFonts w:ascii="Times New Roman" w:hAnsi="Times New Roman"/>
              </w:rPr>
              <w:t>города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D21719">
              <w:rPr>
                <w:rFonts w:ascii="Times New Roman" w:hAnsi="Times New Roman"/>
              </w:rPr>
              <w:t>бюджет</w:t>
            </w:r>
          </w:p>
          <w:p w:rsidR="00F8243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D21719">
              <w:rPr>
                <w:rFonts w:ascii="Times New Roman" w:hAnsi="Times New Roman"/>
              </w:rPr>
              <w:t xml:space="preserve">автономного </w:t>
            </w:r>
          </w:p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D21719">
              <w:rPr>
                <w:rFonts w:ascii="Times New Roman" w:hAnsi="Times New Roman"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D21719">
              <w:rPr>
                <w:rFonts w:ascii="Times New Roman" w:hAnsi="Times New Roman"/>
              </w:rPr>
              <w:t>5 814</w:t>
            </w:r>
            <w:r>
              <w:rPr>
                <w:rFonts w:ascii="Times New Roman" w:hAnsi="Times New Roman"/>
              </w:rPr>
              <w:t>,00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D21719">
              <w:rPr>
                <w:rFonts w:ascii="Times New Roman" w:hAnsi="Times New Roman"/>
              </w:rPr>
              <w:t>1 185,00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D21719">
              <w:rPr>
                <w:rFonts w:ascii="Times New Roman" w:hAnsi="Times New Roman"/>
              </w:rPr>
              <w:t>1 098,00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D21719">
              <w:rPr>
                <w:rFonts w:ascii="Times New Roman" w:hAnsi="Times New Roman"/>
              </w:rPr>
              <w:t>1 177,00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D21719">
              <w:rPr>
                <w:rFonts w:ascii="Times New Roman" w:hAnsi="Times New Roman"/>
              </w:rPr>
              <w:t>1 177,00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D21719">
              <w:rPr>
                <w:rFonts w:ascii="Times New Roman" w:hAnsi="Times New Roman"/>
              </w:rPr>
              <w:t>1 177,00</w:t>
            </w:r>
          </w:p>
        </w:tc>
      </w:tr>
      <w:tr w:rsidR="00F82439" w:rsidRPr="00D21719" w:rsidTr="005D4146">
        <w:trPr>
          <w:jc w:val="center"/>
        </w:trPr>
        <w:tc>
          <w:tcPr>
            <w:tcW w:w="4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5D4146">
              <w:rPr>
                <w:rFonts w:ascii="Times New Roman" w:hAnsi="Times New Roman"/>
              </w:rPr>
              <w:t xml:space="preserve">бюджет </w:t>
            </w:r>
          </w:p>
          <w:p w:rsidR="00F82439" w:rsidRPr="005D4146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5D4146">
              <w:rPr>
                <w:rFonts w:ascii="Times New Roman" w:hAnsi="Times New Roman"/>
              </w:rPr>
              <w:t>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0B184B" w:rsidRDefault="000B184B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B050"/>
              </w:rPr>
            </w:pPr>
            <w:r w:rsidRPr="000B184B">
              <w:rPr>
                <w:rFonts w:ascii="Times New Roman" w:hAnsi="Times New Roman"/>
                <w:color w:val="00B050"/>
              </w:rPr>
              <w:t>78 573,57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D21719">
              <w:rPr>
                <w:rFonts w:ascii="Times New Roman" w:hAnsi="Times New Roman"/>
              </w:rPr>
              <w:t>6 041,00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D21719">
              <w:rPr>
                <w:rFonts w:ascii="Times New Roman" w:hAnsi="Times New Roman"/>
              </w:rPr>
              <w:t>17 608,88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F4409F" w:rsidRDefault="00C25708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B050"/>
              </w:rPr>
            </w:pPr>
            <w:r w:rsidRPr="00F4409F">
              <w:rPr>
                <w:rFonts w:ascii="Times New Roman" w:hAnsi="Times New Roman"/>
                <w:color w:val="00B050"/>
              </w:rPr>
              <w:t>17 277,69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D21719">
              <w:rPr>
                <w:rFonts w:ascii="Times New Roman" w:hAnsi="Times New Roman"/>
              </w:rPr>
              <w:t>18 823,00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D21719">
              <w:rPr>
                <w:rFonts w:ascii="Times New Roman" w:hAnsi="Times New Roman"/>
              </w:rPr>
              <w:t>18 823,00</w:t>
            </w:r>
          </w:p>
        </w:tc>
      </w:tr>
      <w:tr w:rsidR="00F82439" w:rsidRPr="00D21719" w:rsidTr="005D4146">
        <w:trPr>
          <w:jc w:val="center"/>
        </w:trPr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D21719">
              <w:rPr>
                <w:rFonts w:ascii="Times New Roman" w:hAnsi="Times New Roman"/>
              </w:rPr>
              <w:t>3.3.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7B36E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1719">
              <w:rPr>
                <w:rFonts w:ascii="Times New Roman" w:hAnsi="Times New Roman"/>
              </w:rPr>
              <w:t>Организация обустройства</w:t>
            </w:r>
            <w:r>
              <w:rPr>
                <w:rFonts w:ascii="Times New Roman" w:hAnsi="Times New Roman"/>
              </w:rPr>
              <w:t xml:space="preserve"> </w:t>
            </w:r>
            <w:r w:rsidRPr="00D21719">
              <w:rPr>
                <w:rFonts w:ascii="Times New Roman" w:hAnsi="Times New Roman"/>
              </w:rPr>
              <w:t>мест массового отдыха</w:t>
            </w:r>
            <w:r>
              <w:rPr>
                <w:rFonts w:ascii="Times New Roman" w:hAnsi="Times New Roman"/>
              </w:rPr>
              <w:t xml:space="preserve"> </w:t>
            </w:r>
            <w:r w:rsidRPr="00D21719">
              <w:rPr>
                <w:rFonts w:ascii="Times New Roman" w:hAnsi="Times New Roman"/>
              </w:rPr>
              <w:t>нас</w:t>
            </w:r>
            <w:r w:rsidRPr="00D21719">
              <w:rPr>
                <w:rFonts w:ascii="Times New Roman" w:hAnsi="Times New Roman"/>
              </w:rPr>
              <w:t>е</w:t>
            </w:r>
            <w:r w:rsidRPr="00D21719">
              <w:rPr>
                <w:rFonts w:ascii="Times New Roman" w:hAnsi="Times New Roman"/>
              </w:rPr>
              <w:t>ления</w:t>
            </w:r>
            <w:r>
              <w:rPr>
                <w:rFonts w:ascii="Times New Roman" w:hAnsi="Times New Roman"/>
              </w:rPr>
              <w:t>,</w:t>
            </w:r>
            <w:r w:rsidRPr="00D21719">
              <w:rPr>
                <w:rFonts w:ascii="Times New Roman" w:hAnsi="Times New Roman"/>
              </w:rPr>
              <w:t xml:space="preserve"> содержание</w:t>
            </w:r>
            <w:r>
              <w:rPr>
                <w:rFonts w:ascii="Times New Roman" w:hAnsi="Times New Roman"/>
              </w:rPr>
              <w:t xml:space="preserve"> </w:t>
            </w:r>
            <w:r w:rsidRPr="00D21719">
              <w:rPr>
                <w:rFonts w:ascii="Times New Roman" w:hAnsi="Times New Roman"/>
              </w:rPr>
              <w:t>и обсл</w:t>
            </w:r>
            <w:r w:rsidRPr="00D21719">
              <w:rPr>
                <w:rFonts w:ascii="Times New Roman" w:hAnsi="Times New Roman"/>
              </w:rPr>
              <w:t>у</w:t>
            </w:r>
            <w:r w:rsidRPr="00D21719">
              <w:rPr>
                <w:rFonts w:ascii="Times New Roman" w:hAnsi="Times New Roman"/>
              </w:rPr>
              <w:t>живание мест общего пол</w:t>
            </w:r>
            <w:r w:rsidRPr="00D21719">
              <w:rPr>
                <w:rFonts w:ascii="Times New Roman" w:hAnsi="Times New Roman"/>
              </w:rPr>
              <w:t>ь</w:t>
            </w:r>
            <w:r w:rsidRPr="00D21719">
              <w:rPr>
                <w:rFonts w:ascii="Times New Roman" w:hAnsi="Times New Roman"/>
              </w:rPr>
              <w:t>зования (показатели</w:t>
            </w:r>
            <w:r>
              <w:rPr>
                <w:rFonts w:ascii="Times New Roman" w:hAnsi="Times New Roman"/>
              </w:rPr>
              <w:t xml:space="preserve"> </w:t>
            </w:r>
            <w:r w:rsidRPr="00D21719">
              <w:rPr>
                <w:rFonts w:ascii="Times New Roman" w:hAnsi="Times New Roman"/>
              </w:rPr>
              <w:t>11-13)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D21719">
              <w:rPr>
                <w:rFonts w:ascii="Times New Roman" w:hAnsi="Times New Roman"/>
              </w:rPr>
              <w:t>епартамент</w:t>
            </w:r>
            <w:r>
              <w:rPr>
                <w:rFonts w:ascii="Times New Roman" w:hAnsi="Times New Roman"/>
              </w:rPr>
              <w:t xml:space="preserve"> </w:t>
            </w:r>
            <w:r w:rsidRPr="00D21719">
              <w:rPr>
                <w:rFonts w:ascii="Times New Roman" w:hAnsi="Times New Roman"/>
              </w:rPr>
              <w:t>жилищно-коммунального</w:t>
            </w:r>
            <w:r>
              <w:rPr>
                <w:rFonts w:ascii="Times New Roman" w:hAnsi="Times New Roman"/>
              </w:rPr>
              <w:t xml:space="preserve"> </w:t>
            </w:r>
            <w:r w:rsidRPr="00D21719">
              <w:rPr>
                <w:rFonts w:ascii="Times New Roman" w:hAnsi="Times New Roman"/>
              </w:rPr>
              <w:t>хозяйства</w:t>
            </w:r>
          </w:p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D21719">
              <w:rPr>
                <w:rFonts w:ascii="Times New Roman" w:hAnsi="Times New Roman"/>
              </w:rPr>
              <w:t>администрации</w:t>
            </w:r>
            <w:r>
              <w:rPr>
                <w:rFonts w:ascii="Times New Roman" w:hAnsi="Times New Roman"/>
              </w:rPr>
              <w:t xml:space="preserve"> </w:t>
            </w:r>
            <w:r w:rsidRPr="00D21719">
              <w:rPr>
                <w:rFonts w:ascii="Times New Roman" w:hAnsi="Times New Roman"/>
              </w:rPr>
              <w:t>города/</w:t>
            </w:r>
          </w:p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D21719">
              <w:rPr>
                <w:rFonts w:ascii="Times New Roman" w:hAnsi="Times New Roman"/>
              </w:rPr>
              <w:t>муниципальное</w:t>
            </w:r>
          </w:p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D21719">
              <w:rPr>
                <w:rFonts w:ascii="Times New Roman" w:hAnsi="Times New Roman"/>
              </w:rPr>
              <w:t>казенное учреждение "Управление</w:t>
            </w:r>
          </w:p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D21719">
              <w:rPr>
                <w:rFonts w:ascii="Times New Roman" w:hAnsi="Times New Roman"/>
              </w:rPr>
              <w:t>по дорожному</w:t>
            </w:r>
            <w:r>
              <w:rPr>
                <w:rFonts w:ascii="Times New Roman" w:hAnsi="Times New Roman"/>
              </w:rPr>
              <w:t xml:space="preserve"> </w:t>
            </w:r>
            <w:r w:rsidRPr="00D21719">
              <w:rPr>
                <w:rFonts w:ascii="Times New Roman" w:hAnsi="Times New Roman"/>
              </w:rPr>
              <w:t>хозяйству</w:t>
            </w:r>
          </w:p>
          <w:p w:rsidR="00F8243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D21719">
              <w:rPr>
                <w:rFonts w:ascii="Times New Roman" w:hAnsi="Times New Roman"/>
              </w:rPr>
              <w:t xml:space="preserve">и благоустройству </w:t>
            </w:r>
          </w:p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D21719">
              <w:rPr>
                <w:rFonts w:ascii="Times New Roman" w:hAnsi="Times New Roman"/>
              </w:rPr>
              <w:t>города</w:t>
            </w:r>
            <w:r>
              <w:rPr>
                <w:rFonts w:ascii="Times New Roman" w:hAnsi="Times New Roman"/>
              </w:rPr>
              <w:t xml:space="preserve"> </w:t>
            </w:r>
            <w:r w:rsidRPr="00D21719">
              <w:rPr>
                <w:rFonts w:ascii="Times New Roman" w:hAnsi="Times New Roman"/>
              </w:rPr>
              <w:t>Нижневартовска"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5D4146">
              <w:rPr>
                <w:rFonts w:ascii="Times New Roman" w:hAnsi="Times New Roman"/>
              </w:rPr>
              <w:t xml:space="preserve">бюджет </w:t>
            </w:r>
          </w:p>
          <w:p w:rsidR="00F82439" w:rsidRPr="005D4146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5D4146">
              <w:rPr>
                <w:rFonts w:ascii="Times New Roman" w:hAnsi="Times New Roman"/>
              </w:rPr>
              <w:t>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0B184B" w:rsidRDefault="000B184B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B050"/>
              </w:rPr>
            </w:pPr>
            <w:r w:rsidRPr="000B184B">
              <w:rPr>
                <w:rFonts w:ascii="Times New Roman" w:hAnsi="Times New Roman"/>
                <w:color w:val="00B050"/>
              </w:rPr>
              <w:t>201 462,04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D21719">
              <w:rPr>
                <w:rFonts w:ascii="Times New Roman" w:hAnsi="Times New Roman"/>
              </w:rPr>
              <w:t>65 496,81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D21719">
              <w:rPr>
                <w:rFonts w:ascii="Times New Roman" w:hAnsi="Times New Roman"/>
              </w:rPr>
              <w:t>51 408,01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F4409F" w:rsidRDefault="00F4409F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B050"/>
              </w:rPr>
            </w:pPr>
            <w:r w:rsidRPr="00F4409F">
              <w:rPr>
                <w:rFonts w:ascii="Times New Roman" w:hAnsi="Times New Roman"/>
                <w:color w:val="00B050"/>
              </w:rPr>
              <w:t>28 169,22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D21719">
              <w:rPr>
                <w:rFonts w:ascii="Times New Roman" w:hAnsi="Times New Roman"/>
              </w:rPr>
              <w:t>28 194,00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D21719">
              <w:rPr>
                <w:rFonts w:ascii="Times New Roman" w:hAnsi="Times New Roman"/>
              </w:rPr>
              <w:t>28 194,00</w:t>
            </w:r>
          </w:p>
        </w:tc>
      </w:tr>
      <w:tr w:rsidR="00F82439" w:rsidRPr="00D21719" w:rsidTr="005D4146">
        <w:trPr>
          <w:jc w:val="center"/>
        </w:trPr>
        <w:tc>
          <w:tcPr>
            <w:tcW w:w="4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D21719">
              <w:rPr>
                <w:rFonts w:ascii="Times New Roman" w:hAnsi="Times New Roman"/>
              </w:rPr>
              <w:t>3.4.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21719">
              <w:rPr>
                <w:rFonts w:ascii="Times New Roman" w:hAnsi="Times New Roman"/>
              </w:rPr>
              <w:t xml:space="preserve">Организация ритуальных </w:t>
            </w:r>
            <w:r w:rsidRPr="00D21719">
              <w:rPr>
                <w:rFonts w:ascii="Times New Roman" w:hAnsi="Times New Roman"/>
              </w:rPr>
              <w:lastRenderedPageBreak/>
              <w:t xml:space="preserve">услуг и содержание мест </w:t>
            </w:r>
            <w:r>
              <w:rPr>
                <w:rFonts w:ascii="Times New Roman" w:hAnsi="Times New Roman"/>
              </w:rPr>
              <w:t xml:space="preserve">   </w:t>
            </w:r>
            <w:r w:rsidRPr="00D21719">
              <w:rPr>
                <w:rFonts w:ascii="Times New Roman" w:hAnsi="Times New Roman"/>
              </w:rPr>
              <w:t>захоронения (показатель</w:t>
            </w:r>
            <w:r w:rsidR="00A26267">
              <w:rPr>
                <w:rFonts w:ascii="Times New Roman" w:hAnsi="Times New Roman"/>
              </w:rPr>
              <w:t>13,</w:t>
            </w:r>
            <w:r w:rsidRPr="00D21719">
              <w:rPr>
                <w:rFonts w:ascii="Times New Roman" w:hAnsi="Times New Roman"/>
              </w:rPr>
              <w:t xml:space="preserve"> 14)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</w:t>
            </w:r>
            <w:r w:rsidRPr="00D21719">
              <w:rPr>
                <w:rFonts w:ascii="Times New Roman" w:hAnsi="Times New Roman"/>
              </w:rPr>
              <w:t>епартамент</w:t>
            </w:r>
            <w:r>
              <w:rPr>
                <w:rFonts w:ascii="Times New Roman" w:hAnsi="Times New Roman"/>
              </w:rPr>
              <w:t xml:space="preserve"> </w:t>
            </w:r>
            <w:r w:rsidRPr="00D21719">
              <w:rPr>
                <w:rFonts w:ascii="Times New Roman" w:hAnsi="Times New Roman"/>
              </w:rPr>
              <w:t>жилищно-</w:t>
            </w:r>
            <w:r w:rsidRPr="00D21719">
              <w:rPr>
                <w:rFonts w:ascii="Times New Roman" w:hAnsi="Times New Roman"/>
              </w:rPr>
              <w:lastRenderedPageBreak/>
              <w:t>коммунального</w:t>
            </w:r>
            <w:r>
              <w:rPr>
                <w:rFonts w:ascii="Times New Roman" w:hAnsi="Times New Roman"/>
              </w:rPr>
              <w:t xml:space="preserve"> </w:t>
            </w:r>
            <w:r w:rsidRPr="00D21719">
              <w:rPr>
                <w:rFonts w:ascii="Times New Roman" w:hAnsi="Times New Roman"/>
              </w:rPr>
              <w:t>хозяйства</w:t>
            </w:r>
          </w:p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D21719">
              <w:rPr>
                <w:rFonts w:ascii="Times New Roman" w:hAnsi="Times New Roman"/>
              </w:rPr>
              <w:t>администрации</w:t>
            </w:r>
            <w:r>
              <w:rPr>
                <w:rFonts w:ascii="Times New Roman" w:hAnsi="Times New Roman"/>
              </w:rPr>
              <w:t xml:space="preserve"> </w:t>
            </w:r>
            <w:r w:rsidRPr="00D21719">
              <w:rPr>
                <w:rFonts w:ascii="Times New Roman" w:hAnsi="Times New Roman"/>
              </w:rPr>
              <w:t>города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5D4146">
              <w:rPr>
                <w:rFonts w:ascii="Times New Roman" w:hAnsi="Times New Roman"/>
              </w:rPr>
              <w:lastRenderedPageBreak/>
              <w:t xml:space="preserve">бюджет </w:t>
            </w:r>
          </w:p>
          <w:p w:rsidR="00F82439" w:rsidRPr="005D4146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5D4146">
              <w:rPr>
                <w:rFonts w:ascii="Times New Roman" w:hAnsi="Times New Roman"/>
              </w:rPr>
              <w:lastRenderedPageBreak/>
              <w:t>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AE23A6" w:rsidRDefault="000B184B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B050"/>
              </w:rPr>
            </w:pPr>
            <w:r w:rsidRPr="00AE23A6">
              <w:rPr>
                <w:rFonts w:ascii="Times New Roman" w:hAnsi="Times New Roman"/>
                <w:color w:val="00B050"/>
              </w:rPr>
              <w:lastRenderedPageBreak/>
              <w:t xml:space="preserve">127 717,66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D21719">
              <w:rPr>
                <w:rFonts w:ascii="Times New Roman" w:hAnsi="Times New Roman"/>
              </w:rPr>
              <w:t>27 948,00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D21719">
              <w:rPr>
                <w:rFonts w:ascii="Times New Roman" w:hAnsi="Times New Roman"/>
              </w:rPr>
              <w:t>25 473,66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F4409F" w:rsidRDefault="00F4409F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B050"/>
              </w:rPr>
            </w:pPr>
            <w:r w:rsidRPr="00F4409F">
              <w:rPr>
                <w:rFonts w:ascii="Times New Roman" w:hAnsi="Times New Roman"/>
                <w:color w:val="00B050"/>
              </w:rPr>
              <w:t>23</w:t>
            </w:r>
            <w:r w:rsidR="00AE23A6">
              <w:rPr>
                <w:rFonts w:ascii="Times New Roman" w:hAnsi="Times New Roman"/>
                <w:color w:val="00B050"/>
              </w:rPr>
              <w:t xml:space="preserve"> </w:t>
            </w:r>
            <w:r w:rsidRPr="00F4409F">
              <w:rPr>
                <w:rFonts w:ascii="Times New Roman" w:hAnsi="Times New Roman"/>
                <w:color w:val="00B050"/>
              </w:rPr>
              <w:t>832</w:t>
            </w:r>
            <w:r w:rsidR="00F82439" w:rsidRPr="00F4409F">
              <w:rPr>
                <w:rFonts w:ascii="Times New Roman" w:hAnsi="Times New Roman"/>
                <w:color w:val="00B050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D21719">
              <w:rPr>
                <w:rFonts w:ascii="Times New Roman" w:hAnsi="Times New Roman"/>
              </w:rPr>
              <w:t>25 232,00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</w:rPr>
            </w:pPr>
            <w:r w:rsidRPr="00D21719">
              <w:rPr>
                <w:rFonts w:ascii="Times New Roman" w:hAnsi="Times New Roman"/>
              </w:rPr>
              <w:t>25 232,00</w:t>
            </w:r>
          </w:p>
        </w:tc>
      </w:tr>
      <w:tr w:rsidR="00F82439" w:rsidRPr="00D21719" w:rsidTr="005D4146">
        <w:trPr>
          <w:jc w:val="center"/>
        </w:trPr>
        <w:tc>
          <w:tcPr>
            <w:tcW w:w="4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Итого по задаче 3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бюджет</w:t>
            </w:r>
          </w:p>
          <w:p w:rsidR="00F8243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 xml:space="preserve">автономного </w:t>
            </w:r>
          </w:p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5 814,00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1 185,00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1 098,00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1 177,00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1 177,00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1 177,00</w:t>
            </w:r>
          </w:p>
        </w:tc>
      </w:tr>
      <w:tr w:rsidR="00F82439" w:rsidRPr="00D21719" w:rsidTr="005D4146">
        <w:trPr>
          <w:jc w:val="center"/>
        </w:trPr>
        <w:tc>
          <w:tcPr>
            <w:tcW w:w="4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</w:t>
            </w:r>
            <w:r w:rsidRPr="00D21719">
              <w:rPr>
                <w:rFonts w:ascii="Times New Roman" w:hAnsi="Times New Roman"/>
                <w:b/>
              </w:rPr>
              <w:t>юджет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AE23A6" w:rsidRDefault="00F82439" w:rsidP="00AE23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B050"/>
              </w:rPr>
            </w:pPr>
            <w:r w:rsidRPr="00AE23A6">
              <w:rPr>
                <w:rFonts w:ascii="Times New Roman" w:hAnsi="Times New Roman"/>
                <w:b/>
                <w:color w:val="00B050"/>
              </w:rPr>
              <w:t>1</w:t>
            </w:r>
            <w:r w:rsidR="00AE23A6" w:rsidRPr="00AE23A6">
              <w:rPr>
                <w:rFonts w:ascii="Times New Roman" w:hAnsi="Times New Roman"/>
                <w:b/>
                <w:color w:val="00B050"/>
              </w:rPr>
              <w:t> 176 961,92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217 483,36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226 746,42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940FAF" w:rsidRDefault="00940FAF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B050"/>
              </w:rPr>
            </w:pPr>
            <w:r w:rsidRPr="00940FAF">
              <w:rPr>
                <w:rFonts w:ascii="Times New Roman" w:hAnsi="Times New Roman"/>
                <w:b/>
                <w:color w:val="00B050"/>
              </w:rPr>
              <w:t>196 627,04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209 641,55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326 463,55</w:t>
            </w:r>
          </w:p>
        </w:tc>
      </w:tr>
      <w:tr w:rsidR="00F82439" w:rsidRPr="00D21719" w:rsidTr="005D4146">
        <w:trPr>
          <w:jc w:val="center"/>
        </w:trPr>
        <w:tc>
          <w:tcPr>
            <w:tcW w:w="4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всего</w:t>
            </w:r>
          </w:p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AE23A6" w:rsidRDefault="00AE23A6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B050"/>
              </w:rPr>
            </w:pPr>
            <w:r w:rsidRPr="00AE23A6">
              <w:rPr>
                <w:rFonts w:ascii="Times New Roman" w:hAnsi="Times New Roman"/>
                <w:b/>
                <w:color w:val="00B050"/>
              </w:rPr>
              <w:t>1 182 775,92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218 668,36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227 844,42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940FAF" w:rsidRDefault="00940FAF" w:rsidP="00940FA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B050"/>
              </w:rPr>
            </w:pPr>
            <w:r w:rsidRPr="00940FAF">
              <w:rPr>
                <w:rFonts w:ascii="Times New Roman" w:hAnsi="Times New Roman"/>
                <w:b/>
                <w:color w:val="00B050"/>
              </w:rPr>
              <w:t>197 804,04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210 818,55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327 640,55</w:t>
            </w:r>
          </w:p>
        </w:tc>
      </w:tr>
      <w:tr w:rsidR="00F82439" w:rsidRPr="00D21719" w:rsidTr="005D4146">
        <w:trPr>
          <w:jc w:val="center"/>
        </w:trPr>
        <w:tc>
          <w:tcPr>
            <w:tcW w:w="4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Всего по муниципальной программе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бюджет</w:t>
            </w:r>
          </w:p>
          <w:p w:rsidR="00F8243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 xml:space="preserve">автономного </w:t>
            </w:r>
          </w:p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8D4D1A" w:rsidRDefault="008D4D1A" w:rsidP="008D4D1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B050"/>
              </w:rPr>
            </w:pPr>
            <w:r w:rsidRPr="008D4D1A">
              <w:rPr>
                <w:rFonts w:ascii="Times New Roman" w:hAnsi="Times New Roman"/>
                <w:b/>
                <w:color w:val="00B050"/>
              </w:rPr>
              <w:t>669 601,80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134 601,00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190 670,40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5215B2" w:rsidRDefault="005215B2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B050"/>
              </w:rPr>
            </w:pPr>
            <w:r w:rsidRPr="005215B2">
              <w:rPr>
                <w:rFonts w:ascii="Times New Roman" w:hAnsi="Times New Roman"/>
                <w:b/>
                <w:color w:val="00B050"/>
              </w:rPr>
              <w:t>74 287,8</w:t>
            </w:r>
            <w:r w:rsidR="008D4D1A">
              <w:rPr>
                <w:rFonts w:ascii="Times New Roman" w:hAnsi="Times New Roman"/>
                <w:b/>
                <w:color w:val="00B05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CE5606" w:rsidRDefault="00CE5606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B050"/>
              </w:rPr>
            </w:pPr>
            <w:r w:rsidRPr="00CE5606">
              <w:rPr>
                <w:rFonts w:ascii="Times New Roman" w:hAnsi="Times New Roman"/>
                <w:b/>
                <w:color w:val="00B050"/>
              </w:rPr>
              <w:t>34 580,7</w:t>
            </w:r>
            <w:r w:rsidR="008D4D1A">
              <w:rPr>
                <w:rFonts w:ascii="Times New Roman" w:hAnsi="Times New Roman"/>
                <w:b/>
                <w:color w:val="00B050"/>
              </w:rPr>
              <w:t>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235 461,90</w:t>
            </w:r>
          </w:p>
        </w:tc>
      </w:tr>
      <w:tr w:rsidR="00F82439" w:rsidRPr="00D21719" w:rsidTr="005D4146">
        <w:trPr>
          <w:jc w:val="center"/>
        </w:trPr>
        <w:tc>
          <w:tcPr>
            <w:tcW w:w="4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</w:t>
            </w:r>
            <w:r w:rsidRPr="00D21719">
              <w:rPr>
                <w:rFonts w:ascii="Times New Roman" w:hAnsi="Times New Roman"/>
                <w:b/>
              </w:rPr>
              <w:t>юджет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города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8D4D1A" w:rsidRDefault="008D4D1A" w:rsidP="004F5DE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B050"/>
              </w:rPr>
            </w:pPr>
            <w:r w:rsidRPr="008D4D1A">
              <w:rPr>
                <w:rFonts w:ascii="Times New Roman" w:hAnsi="Times New Roman"/>
                <w:b/>
                <w:color w:val="00B050"/>
              </w:rPr>
              <w:t>8</w:t>
            </w:r>
            <w:r w:rsidR="004F5DED">
              <w:rPr>
                <w:rFonts w:ascii="Times New Roman" w:hAnsi="Times New Roman"/>
                <w:b/>
                <w:color w:val="00B050"/>
              </w:rPr>
              <w:t> 377 329,63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1 626 616,43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D21719">
              <w:rPr>
                <w:rFonts w:ascii="Times New Roman" w:hAnsi="Times New Roman"/>
                <w:b/>
              </w:rPr>
              <w:t>705 866,13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CE5606" w:rsidRDefault="00CE5606" w:rsidP="00A2443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B050"/>
              </w:rPr>
            </w:pPr>
            <w:r w:rsidRPr="00CE5606">
              <w:rPr>
                <w:rFonts w:ascii="Times New Roman" w:hAnsi="Times New Roman"/>
                <w:b/>
                <w:color w:val="00B050"/>
              </w:rPr>
              <w:t>1</w:t>
            </w:r>
            <w:r w:rsidR="00200585">
              <w:rPr>
                <w:rFonts w:ascii="Times New Roman" w:hAnsi="Times New Roman"/>
                <w:b/>
                <w:color w:val="00B050"/>
              </w:rPr>
              <w:t> </w:t>
            </w:r>
            <w:r w:rsidRPr="00CE5606">
              <w:rPr>
                <w:rFonts w:ascii="Times New Roman" w:hAnsi="Times New Roman"/>
                <w:b/>
                <w:color w:val="00B050"/>
              </w:rPr>
              <w:t>6</w:t>
            </w:r>
            <w:r w:rsidR="00200585">
              <w:rPr>
                <w:rFonts w:ascii="Times New Roman" w:hAnsi="Times New Roman"/>
                <w:b/>
                <w:color w:val="00B050"/>
              </w:rPr>
              <w:t>33 879</w:t>
            </w:r>
            <w:r w:rsidR="00A24438">
              <w:rPr>
                <w:rFonts w:ascii="Times New Roman" w:hAnsi="Times New Roman"/>
                <w:b/>
                <w:color w:val="00B050"/>
              </w:rPr>
              <w:t>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CE5606" w:rsidRDefault="00CE5606" w:rsidP="0010616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B050"/>
              </w:rPr>
            </w:pPr>
            <w:r w:rsidRPr="00CE5606">
              <w:rPr>
                <w:rFonts w:ascii="Times New Roman" w:hAnsi="Times New Roman"/>
                <w:b/>
                <w:color w:val="00B050"/>
              </w:rPr>
              <w:t>1</w:t>
            </w:r>
            <w:r w:rsidR="0010616F">
              <w:rPr>
                <w:rFonts w:ascii="Times New Roman" w:hAnsi="Times New Roman"/>
                <w:b/>
                <w:color w:val="00B050"/>
              </w:rPr>
              <w:t> </w:t>
            </w:r>
            <w:r w:rsidRPr="00CE5606">
              <w:rPr>
                <w:rFonts w:ascii="Times New Roman" w:hAnsi="Times New Roman"/>
                <w:b/>
                <w:color w:val="00B050"/>
              </w:rPr>
              <w:t>5</w:t>
            </w:r>
            <w:r w:rsidR="0010616F">
              <w:rPr>
                <w:rFonts w:ascii="Times New Roman" w:hAnsi="Times New Roman"/>
                <w:b/>
                <w:color w:val="00B050"/>
              </w:rPr>
              <w:t>78 786,66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1 832 181,26</w:t>
            </w:r>
          </w:p>
        </w:tc>
      </w:tr>
      <w:tr w:rsidR="00F82439" w:rsidRPr="00D21719" w:rsidTr="005D4146">
        <w:trPr>
          <w:jc w:val="center"/>
        </w:trPr>
        <w:tc>
          <w:tcPr>
            <w:tcW w:w="4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всего</w:t>
            </w:r>
          </w:p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8D4D1A" w:rsidRDefault="008D4D1A" w:rsidP="00126D5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B050"/>
              </w:rPr>
            </w:pPr>
            <w:r w:rsidRPr="008D4D1A">
              <w:rPr>
                <w:rFonts w:ascii="Times New Roman" w:hAnsi="Times New Roman"/>
                <w:b/>
                <w:color w:val="00B050"/>
              </w:rPr>
              <w:t>9</w:t>
            </w:r>
            <w:r w:rsidR="00126D5B">
              <w:rPr>
                <w:rFonts w:ascii="Times New Roman" w:hAnsi="Times New Roman"/>
                <w:b/>
                <w:color w:val="00B050"/>
              </w:rPr>
              <w:t> </w:t>
            </w:r>
            <w:r w:rsidRPr="008D4D1A">
              <w:rPr>
                <w:rFonts w:ascii="Times New Roman" w:hAnsi="Times New Roman"/>
                <w:b/>
                <w:color w:val="00B050"/>
              </w:rPr>
              <w:t>0</w:t>
            </w:r>
            <w:r w:rsidR="00126D5B">
              <w:rPr>
                <w:rFonts w:ascii="Times New Roman" w:hAnsi="Times New Roman"/>
                <w:b/>
                <w:color w:val="00B050"/>
              </w:rPr>
              <w:t>46 931,43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1 761 217,43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1 896 536,53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CE5606" w:rsidRDefault="00CE5606" w:rsidP="00FE76D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B050"/>
              </w:rPr>
            </w:pPr>
            <w:r w:rsidRPr="00CE5606">
              <w:rPr>
                <w:rFonts w:ascii="Times New Roman" w:hAnsi="Times New Roman"/>
                <w:b/>
                <w:color w:val="00B050"/>
              </w:rPr>
              <w:t>1</w:t>
            </w:r>
            <w:r w:rsidR="00FE76DD">
              <w:rPr>
                <w:rFonts w:ascii="Times New Roman" w:hAnsi="Times New Roman"/>
                <w:b/>
                <w:color w:val="00B050"/>
              </w:rPr>
              <w:t> </w:t>
            </w:r>
            <w:r w:rsidRPr="00CE5606">
              <w:rPr>
                <w:rFonts w:ascii="Times New Roman" w:hAnsi="Times New Roman"/>
                <w:b/>
                <w:color w:val="00B050"/>
              </w:rPr>
              <w:t>7</w:t>
            </w:r>
            <w:r w:rsidR="00FE76DD">
              <w:rPr>
                <w:rFonts w:ascii="Times New Roman" w:hAnsi="Times New Roman"/>
                <w:b/>
                <w:color w:val="00B050"/>
              </w:rPr>
              <w:t>08 166,95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39" w:rsidRPr="00CE5606" w:rsidRDefault="00CE5606" w:rsidP="00FE76DD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B050"/>
              </w:rPr>
            </w:pPr>
            <w:r w:rsidRPr="00CE5606">
              <w:rPr>
                <w:rFonts w:ascii="Times New Roman" w:hAnsi="Times New Roman"/>
                <w:b/>
                <w:color w:val="00B050"/>
              </w:rPr>
              <w:t>1</w:t>
            </w:r>
            <w:r w:rsidR="00FE76DD">
              <w:rPr>
                <w:rFonts w:ascii="Times New Roman" w:hAnsi="Times New Roman"/>
                <w:b/>
                <w:color w:val="00B050"/>
              </w:rPr>
              <w:t> 613 367,36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82439" w:rsidRPr="00D21719" w:rsidRDefault="00F82439" w:rsidP="005D414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D21719">
              <w:rPr>
                <w:rFonts w:ascii="Times New Roman" w:hAnsi="Times New Roman"/>
                <w:b/>
              </w:rPr>
              <w:t>2 067 643,16</w:t>
            </w:r>
          </w:p>
        </w:tc>
      </w:tr>
    </w:tbl>
    <w:p w:rsidR="00276386" w:rsidRPr="008070BF" w:rsidRDefault="00276386" w:rsidP="008070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76386" w:rsidRPr="008070BF" w:rsidSect="00D21719">
      <w:pgSz w:w="16838" w:h="11905" w:orient="landscape" w:code="9"/>
      <w:pgMar w:top="1701" w:right="1134" w:bottom="567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FED" w:rsidRDefault="00B11FED" w:rsidP="00262F0D">
      <w:pPr>
        <w:spacing w:after="0" w:line="240" w:lineRule="auto"/>
      </w:pPr>
      <w:r>
        <w:separator/>
      </w:r>
    </w:p>
  </w:endnote>
  <w:endnote w:type="continuationSeparator" w:id="0">
    <w:p w:rsidR="00B11FED" w:rsidRDefault="00B11FED" w:rsidP="00262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FED" w:rsidRDefault="00B11FED" w:rsidP="00262F0D">
      <w:pPr>
        <w:spacing w:after="0" w:line="240" w:lineRule="auto"/>
      </w:pPr>
      <w:r>
        <w:separator/>
      </w:r>
    </w:p>
  </w:footnote>
  <w:footnote w:type="continuationSeparator" w:id="0">
    <w:p w:rsidR="00B11FED" w:rsidRDefault="00B11FED" w:rsidP="00262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63A" w:rsidRPr="00D159D7" w:rsidRDefault="00B8663A" w:rsidP="00D159D7">
    <w:pPr>
      <w:pStyle w:val="a9"/>
      <w:jc w:val="center"/>
      <w:rPr>
        <w:rFonts w:ascii="Times New Roman" w:hAnsi="Times New Roman"/>
        <w:sz w:val="24"/>
        <w:szCs w:val="24"/>
      </w:rPr>
    </w:pPr>
    <w:r w:rsidRPr="0058321A">
      <w:rPr>
        <w:rFonts w:ascii="Times New Roman" w:hAnsi="Times New Roman"/>
        <w:sz w:val="24"/>
        <w:szCs w:val="24"/>
      </w:rPr>
      <w:fldChar w:fldCharType="begin"/>
    </w:r>
    <w:r w:rsidRPr="0058321A">
      <w:rPr>
        <w:rFonts w:ascii="Times New Roman" w:hAnsi="Times New Roman"/>
        <w:sz w:val="24"/>
        <w:szCs w:val="24"/>
      </w:rPr>
      <w:instrText>PAGE   \* MERGEFORMAT</w:instrText>
    </w:r>
    <w:r w:rsidRPr="0058321A">
      <w:rPr>
        <w:rFonts w:ascii="Times New Roman" w:hAnsi="Times New Roman"/>
        <w:sz w:val="24"/>
        <w:szCs w:val="24"/>
      </w:rPr>
      <w:fldChar w:fldCharType="separate"/>
    </w:r>
    <w:r w:rsidR="009C5808">
      <w:rPr>
        <w:rFonts w:ascii="Times New Roman" w:hAnsi="Times New Roman"/>
        <w:noProof/>
        <w:sz w:val="24"/>
        <w:szCs w:val="24"/>
      </w:rPr>
      <w:t>3</w:t>
    </w:r>
    <w:r w:rsidRPr="0058321A"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63A" w:rsidRPr="00262F0D" w:rsidRDefault="00B8663A">
    <w:pPr>
      <w:pStyle w:val="a9"/>
      <w:jc w:val="center"/>
      <w:rPr>
        <w:rFonts w:ascii="Times New Roman" w:hAnsi="Times New Roman"/>
        <w:sz w:val="24"/>
        <w:szCs w:val="24"/>
      </w:rPr>
    </w:pPr>
    <w:r w:rsidRPr="00262F0D">
      <w:rPr>
        <w:rFonts w:ascii="Times New Roman" w:hAnsi="Times New Roman"/>
        <w:sz w:val="24"/>
        <w:szCs w:val="24"/>
      </w:rPr>
      <w:fldChar w:fldCharType="begin"/>
    </w:r>
    <w:r w:rsidRPr="00262F0D">
      <w:rPr>
        <w:rFonts w:ascii="Times New Roman" w:hAnsi="Times New Roman"/>
        <w:sz w:val="24"/>
        <w:szCs w:val="24"/>
      </w:rPr>
      <w:instrText>PAGE   \* MERGEFORMAT</w:instrText>
    </w:r>
    <w:r w:rsidRPr="00262F0D">
      <w:rPr>
        <w:rFonts w:ascii="Times New Roman" w:hAnsi="Times New Roman"/>
        <w:sz w:val="24"/>
        <w:szCs w:val="24"/>
      </w:rPr>
      <w:fldChar w:fldCharType="separate"/>
    </w:r>
    <w:r w:rsidR="009C5808">
      <w:rPr>
        <w:rFonts w:ascii="Times New Roman" w:hAnsi="Times New Roman"/>
        <w:noProof/>
        <w:sz w:val="24"/>
        <w:szCs w:val="24"/>
      </w:rPr>
      <w:t>6</w:t>
    </w:r>
    <w:r w:rsidRPr="00262F0D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B0A77"/>
    <w:multiLevelType w:val="hybridMultilevel"/>
    <w:tmpl w:val="63E22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11A31"/>
    <w:multiLevelType w:val="multilevel"/>
    <w:tmpl w:val="F020968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2F54348"/>
    <w:multiLevelType w:val="hybridMultilevel"/>
    <w:tmpl w:val="54F4AC26"/>
    <w:lvl w:ilvl="0" w:tplc="75B63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DFA1775"/>
    <w:multiLevelType w:val="hybridMultilevel"/>
    <w:tmpl w:val="5F0EF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4D365E"/>
    <w:multiLevelType w:val="hybridMultilevel"/>
    <w:tmpl w:val="4A285910"/>
    <w:lvl w:ilvl="0" w:tplc="8A9266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A3129D5"/>
    <w:multiLevelType w:val="hybridMultilevel"/>
    <w:tmpl w:val="573E7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A03238"/>
    <w:multiLevelType w:val="hybridMultilevel"/>
    <w:tmpl w:val="9F8A0FB6"/>
    <w:lvl w:ilvl="0" w:tplc="4D30B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0135C89"/>
    <w:multiLevelType w:val="multilevel"/>
    <w:tmpl w:val="87961E80"/>
    <w:lvl w:ilvl="0">
      <w:start w:val="1"/>
      <w:numFmt w:val="decimal"/>
      <w:lvlText w:val="%1."/>
      <w:lvlJc w:val="left"/>
      <w:pPr>
        <w:ind w:left="132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2160"/>
      </w:pPr>
      <w:rPr>
        <w:rFonts w:hint="default"/>
      </w:rPr>
    </w:lvl>
  </w:abstractNum>
  <w:abstractNum w:abstractNumId="8">
    <w:nsid w:val="71B863A6"/>
    <w:multiLevelType w:val="multilevel"/>
    <w:tmpl w:val="678CC13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7EE86A04"/>
    <w:multiLevelType w:val="hybridMultilevel"/>
    <w:tmpl w:val="6518C0C4"/>
    <w:lvl w:ilvl="0" w:tplc="9AD0B7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7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0E7"/>
    <w:rsid w:val="00001B27"/>
    <w:rsid w:val="000059C3"/>
    <w:rsid w:val="00005A38"/>
    <w:rsid w:val="00006841"/>
    <w:rsid w:val="0001087A"/>
    <w:rsid w:val="0001607B"/>
    <w:rsid w:val="00017D39"/>
    <w:rsid w:val="00017EBB"/>
    <w:rsid w:val="00023501"/>
    <w:rsid w:val="00024711"/>
    <w:rsid w:val="000274FE"/>
    <w:rsid w:val="00030244"/>
    <w:rsid w:val="00030FCD"/>
    <w:rsid w:val="00036E14"/>
    <w:rsid w:val="000370F6"/>
    <w:rsid w:val="00037367"/>
    <w:rsid w:val="00037691"/>
    <w:rsid w:val="00045966"/>
    <w:rsid w:val="00046929"/>
    <w:rsid w:val="000474F9"/>
    <w:rsid w:val="000507BA"/>
    <w:rsid w:val="00050A8D"/>
    <w:rsid w:val="00052814"/>
    <w:rsid w:val="00052F2D"/>
    <w:rsid w:val="00054275"/>
    <w:rsid w:val="00057BA5"/>
    <w:rsid w:val="0006418B"/>
    <w:rsid w:val="000654E3"/>
    <w:rsid w:val="000664C1"/>
    <w:rsid w:val="000672FE"/>
    <w:rsid w:val="00067DA5"/>
    <w:rsid w:val="00070871"/>
    <w:rsid w:val="00070EF1"/>
    <w:rsid w:val="00075116"/>
    <w:rsid w:val="0007722D"/>
    <w:rsid w:val="00081599"/>
    <w:rsid w:val="00082234"/>
    <w:rsid w:val="0008781C"/>
    <w:rsid w:val="00090CFD"/>
    <w:rsid w:val="000A071B"/>
    <w:rsid w:val="000A316E"/>
    <w:rsid w:val="000A3171"/>
    <w:rsid w:val="000B184B"/>
    <w:rsid w:val="000B2E38"/>
    <w:rsid w:val="000B5483"/>
    <w:rsid w:val="000B68EA"/>
    <w:rsid w:val="000C0AA3"/>
    <w:rsid w:val="000C79D7"/>
    <w:rsid w:val="000D0452"/>
    <w:rsid w:val="000D0DF9"/>
    <w:rsid w:val="000D2434"/>
    <w:rsid w:val="000D34A7"/>
    <w:rsid w:val="000D4107"/>
    <w:rsid w:val="000E2CB6"/>
    <w:rsid w:val="000E3992"/>
    <w:rsid w:val="000F1E70"/>
    <w:rsid w:val="000F2E43"/>
    <w:rsid w:val="000F396C"/>
    <w:rsid w:val="000F6C4F"/>
    <w:rsid w:val="000F6ECD"/>
    <w:rsid w:val="001047A3"/>
    <w:rsid w:val="0010616F"/>
    <w:rsid w:val="00106C7B"/>
    <w:rsid w:val="00112574"/>
    <w:rsid w:val="00114229"/>
    <w:rsid w:val="00114D23"/>
    <w:rsid w:val="00115353"/>
    <w:rsid w:val="00117F36"/>
    <w:rsid w:val="001214F7"/>
    <w:rsid w:val="0012155E"/>
    <w:rsid w:val="001228C1"/>
    <w:rsid w:val="00126917"/>
    <w:rsid w:val="00126D5B"/>
    <w:rsid w:val="0013317F"/>
    <w:rsid w:val="00133377"/>
    <w:rsid w:val="00140733"/>
    <w:rsid w:val="00141241"/>
    <w:rsid w:val="001430E2"/>
    <w:rsid w:val="001432FD"/>
    <w:rsid w:val="00143332"/>
    <w:rsid w:val="00143749"/>
    <w:rsid w:val="001460D4"/>
    <w:rsid w:val="001469A9"/>
    <w:rsid w:val="00146ED3"/>
    <w:rsid w:val="00151BA2"/>
    <w:rsid w:val="00153C4D"/>
    <w:rsid w:val="00153F46"/>
    <w:rsid w:val="00153FB7"/>
    <w:rsid w:val="00156C27"/>
    <w:rsid w:val="00161238"/>
    <w:rsid w:val="001621DD"/>
    <w:rsid w:val="00162541"/>
    <w:rsid w:val="00162FFD"/>
    <w:rsid w:val="001644F5"/>
    <w:rsid w:val="00166F86"/>
    <w:rsid w:val="001725E9"/>
    <w:rsid w:val="001775CC"/>
    <w:rsid w:val="0018034D"/>
    <w:rsid w:val="0018442F"/>
    <w:rsid w:val="00184798"/>
    <w:rsid w:val="00185E87"/>
    <w:rsid w:val="00186EBF"/>
    <w:rsid w:val="00187EB3"/>
    <w:rsid w:val="0019078C"/>
    <w:rsid w:val="00190B9F"/>
    <w:rsid w:val="001A2055"/>
    <w:rsid w:val="001A48F1"/>
    <w:rsid w:val="001A669C"/>
    <w:rsid w:val="001B11DB"/>
    <w:rsid w:val="001B319D"/>
    <w:rsid w:val="001B7332"/>
    <w:rsid w:val="001C3536"/>
    <w:rsid w:val="001C4D9C"/>
    <w:rsid w:val="001D21B9"/>
    <w:rsid w:val="001D3049"/>
    <w:rsid w:val="001D70E7"/>
    <w:rsid w:val="001E4FE4"/>
    <w:rsid w:val="001F048E"/>
    <w:rsid w:val="001F0BD4"/>
    <w:rsid w:val="001F0E4E"/>
    <w:rsid w:val="001F631E"/>
    <w:rsid w:val="001F79CD"/>
    <w:rsid w:val="00200585"/>
    <w:rsid w:val="00201D13"/>
    <w:rsid w:val="00203910"/>
    <w:rsid w:val="00206CD9"/>
    <w:rsid w:val="00214AB6"/>
    <w:rsid w:val="002158C8"/>
    <w:rsid w:val="00216C96"/>
    <w:rsid w:val="002209AD"/>
    <w:rsid w:val="00222409"/>
    <w:rsid w:val="002250F9"/>
    <w:rsid w:val="0023241E"/>
    <w:rsid w:val="0023342B"/>
    <w:rsid w:val="00233D02"/>
    <w:rsid w:val="002357AF"/>
    <w:rsid w:val="00235C49"/>
    <w:rsid w:val="0023716E"/>
    <w:rsid w:val="00242238"/>
    <w:rsid w:val="00242E4C"/>
    <w:rsid w:val="00244487"/>
    <w:rsid w:val="00245EC2"/>
    <w:rsid w:val="00250D53"/>
    <w:rsid w:val="002529FA"/>
    <w:rsid w:val="00254D82"/>
    <w:rsid w:val="002609CA"/>
    <w:rsid w:val="00260B3B"/>
    <w:rsid w:val="00262055"/>
    <w:rsid w:val="00262F0D"/>
    <w:rsid w:val="00263E9E"/>
    <w:rsid w:val="00265F7D"/>
    <w:rsid w:val="002663AC"/>
    <w:rsid w:val="0027129D"/>
    <w:rsid w:val="002714F3"/>
    <w:rsid w:val="0027583D"/>
    <w:rsid w:val="00276386"/>
    <w:rsid w:val="00277B28"/>
    <w:rsid w:val="0028035F"/>
    <w:rsid w:val="00283AB3"/>
    <w:rsid w:val="002848AA"/>
    <w:rsid w:val="00290E7E"/>
    <w:rsid w:val="002931C8"/>
    <w:rsid w:val="002A11B0"/>
    <w:rsid w:val="002A3477"/>
    <w:rsid w:val="002A3CBC"/>
    <w:rsid w:val="002A3E70"/>
    <w:rsid w:val="002B125E"/>
    <w:rsid w:val="002B14D8"/>
    <w:rsid w:val="002B4136"/>
    <w:rsid w:val="002B6176"/>
    <w:rsid w:val="002C1221"/>
    <w:rsid w:val="002C22E9"/>
    <w:rsid w:val="002C2430"/>
    <w:rsid w:val="002C79E6"/>
    <w:rsid w:val="002D0987"/>
    <w:rsid w:val="002D2D3D"/>
    <w:rsid w:val="002D709C"/>
    <w:rsid w:val="002E0C49"/>
    <w:rsid w:val="002E1B5D"/>
    <w:rsid w:val="002E4653"/>
    <w:rsid w:val="002E491E"/>
    <w:rsid w:val="002F33FA"/>
    <w:rsid w:val="00301433"/>
    <w:rsid w:val="003044F3"/>
    <w:rsid w:val="003052BA"/>
    <w:rsid w:val="00305E19"/>
    <w:rsid w:val="00313380"/>
    <w:rsid w:val="0031556A"/>
    <w:rsid w:val="003171D3"/>
    <w:rsid w:val="0032261D"/>
    <w:rsid w:val="00335ED3"/>
    <w:rsid w:val="0034281B"/>
    <w:rsid w:val="00343E61"/>
    <w:rsid w:val="00345740"/>
    <w:rsid w:val="0034694F"/>
    <w:rsid w:val="003478C2"/>
    <w:rsid w:val="003524D1"/>
    <w:rsid w:val="00361CCB"/>
    <w:rsid w:val="00363920"/>
    <w:rsid w:val="003659B7"/>
    <w:rsid w:val="00365A44"/>
    <w:rsid w:val="0037123C"/>
    <w:rsid w:val="00376779"/>
    <w:rsid w:val="00376CA5"/>
    <w:rsid w:val="00381075"/>
    <w:rsid w:val="00381F1B"/>
    <w:rsid w:val="00382A8D"/>
    <w:rsid w:val="003947D4"/>
    <w:rsid w:val="00396689"/>
    <w:rsid w:val="003A267E"/>
    <w:rsid w:val="003A2D78"/>
    <w:rsid w:val="003A2E31"/>
    <w:rsid w:val="003A322A"/>
    <w:rsid w:val="003A4811"/>
    <w:rsid w:val="003A5E83"/>
    <w:rsid w:val="003B3393"/>
    <w:rsid w:val="003B4B5F"/>
    <w:rsid w:val="003B6CEF"/>
    <w:rsid w:val="003B7A12"/>
    <w:rsid w:val="003C2B1A"/>
    <w:rsid w:val="003C2C19"/>
    <w:rsid w:val="003C42B7"/>
    <w:rsid w:val="003C4813"/>
    <w:rsid w:val="003C627A"/>
    <w:rsid w:val="003D0C4F"/>
    <w:rsid w:val="003D33C0"/>
    <w:rsid w:val="003E01D5"/>
    <w:rsid w:val="003E3CD4"/>
    <w:rsid w:val="003E4507"/>
    <w:rsid w:val="003E4A78"/>
    <w:rsid w:val="003E57F0"/>
    <w:rsid w:val="003E6FC2"/>
    <w:rsid w:val="003E7E4E"/>
    <w:rsid w:val="003F12D7"/>
    <w:rsid w:val="003F1724"/>
    <w:rsid w:val="003F3234"/>
    <w:rsid w:val="003F673C"/>
    <w:rsid w:val="003F6EB3"/>
    <w:rsid w:val="00401020"/>
    <w:rsid w:val="00402906"/>
    <w:rsid w:val="00403F2B"/>
    <w:rsid w:val="004066D7"/>
    <w:rsid w:val="0040731D"/>
    <w:rsid w:val="0041026E"/>
    <w:rsid w:val="004133C8"/>
    <w:rsid w:val="00416DBE"/>
    <w:rsid w:val="00417195"/>
    <w:rsid w:val="004171BE"/>
    <w:rsid w:val="00423F10"/>
    <w:rsid w:val="004251A2"/>
    <w:rsid w:val="00433697"/>
    <w:rsid w:val="00433BF4"/>
    <w:rsid w:val="00436994"/>
    <w:rsid w:val="004416A9"/>
    <w:rsid w:val="004420AB"/>
    <w:rsid w:val="00442F34"/>
    <w:rsid w:val="004441B6"/>
    <w:rsid w:val="0044437B"/>
    <w:rsid w:val="00445B11"/>
    <w:rsid w:val="00445F62"/>
    <w:rsid w:val="004470D4"/>
    <w:rsid w:val="00451406"/>
    <w:rsid w:val="00455D7D"/>
    <w:rsid w:val="00460EEF"/>
    <w:rsid w:val="0046168C"/>
    <w:rsid w:val="00462392"/>
    <w:rsid w:val="00465B4A"/>
    <w:rsid w:val="00466F28"/>
    <w:rsid w:val="0046761B"/>
    <w:rsid w:val="00467E3D"/>
    <w:rsid w:val="00470C7F"/>
    <w:rsid w:val="00472BAF"/>
    <w:rsid w:val="00476697"/>
    <w:rsid w:val="004771E4"/>
    <w:rsid w:val="00477C32"/>
    <w:rsid w:val="004800A5"/>
    <w:rsid w:val="00487CFA"/>
    <w:rsid w:val="004902A9"/>
    <w:rsid w:val="004936FC"/>
    <w:rsid w:val="00494CFD"/>
    <w:rsid w:val="0049505D"/>
    <w:rsid w:val="00496F03"/>
    <w:rsid w:val="0049721A"/>
    <w:rsid w:val="004972F8"/>
    <w:rsid w:val="004A096E"/>
    <w:rsid w:val="004A60CF"/>
    <w:rsid w:val="004B1C37"/>
    <w:rsid w:val="004B4287"/>
    <w:rsid w:val="004B77DD"/>
    <w:rsid w:val="004C0649"/>
    <w:rsid w:val="004C1686"/>
    <w:rsid w:val="004C16E5"/>
    <w:rsid w:val="004C39C0"/>
    <w:rsid w:val="004C77D4"/>
    <w:rsid w:val="004D4890"/>
    <w:rsid w:val="004D656F"/>
    <w:rsid w:val="004E03BF"/>
    <w:rsid w:val="004E6336"/>
    <w:rsid w:val="004E7E82"/>
    <w:rsid w:val="004F2BDF"/>
    <w:rsid w:val="004F5DED"/>
    <w:rsid w:val="00500000"/>
    <w:rsid w:val="00500BD1"/>
    <w:rsid w:val="0050408D"/>
    <w:rsid w:val="00507541"/>
    <w:rsid w:val="005127A2"/>
    <w:rsid w:val="005128F0"/>
    <w:rsid w:val="0051626C"/>
    <w:rsid w:val="00516328"/>
    <w:rsid w:val="005205C8"/>
    <w:rsid w:val="005215B2"/>
    <w:rsid w:val="00523157"/>
    <w:rsid w:val="0052651E"/>
    <w:rsid w:val="00533C85"/>
    <w:rsid w:val="00534744"/>
    <w:rsid w:val="0053487D"/>
    <w:rsid w:val="00534CB1"/>
    <w:rsid w:val="005355DA"/>
    <w:rsid w:val="0054136D"/>
    <w:rsid w:val="00544B49"/>
    <w:rsid w:val="00551558"/>
    <w:rsid w:val="00553006"/>
    <w:rsid w:val="00561FCB"/>
    <w:rsid w:val="00563C77"/>
    <w:rsid w:val="0057086A"/>
    <w:rsid w:val="00572B33"/>
    <w:rsid w:val="00574B6A"/>
    <w:rsid w:val="00574C28"/>
    <w:rsid w:val="00577AB4"/>
    <w:rsid w:val="00581AE8"/>
    <w:rsid w:val="0058321A"/>
    <w:rsid w:val="00583DBF"/>
    <w:rsid w:val="00584D9E"/>
    <w:rsid w:val="0059082F"/>
    <w:rsid w:val="005916E5"/>
    <w:rsid w:val="00594E76"/>
    <w:rsid w:val="005969C9"/>
    <w:rsid w:val="00596E01"/>
    <w:rsid w:val="005A3DA4"/>
    <w:rsid w:val="005A4F6F"/>
    <w:rsid w:val="005A53ED"/>
    <w:rsid w:val="005A5F60"/>
    <w:rsid w:val="005B23EB"/>
    <w:rsid w:val="005B2BB2"/>
    <w:rsid w:val="005B7754"/>
    <w:rsid w:val="005C0AB8"/>
    <w:rsid w:val="005C2E2F"/>
    <w:rsid w:val="005C5226"/>
    <w:rsid w:val="005C5A24"/>
    <w:rsid w:val="005D2B45"/>
    <w:rsid w:val="005D3100"/>
    <w:rsid w:val="005D4146"/>
    <w:rsid w:val="005D41D5"/>
    <w:rsid w:val="005D48E8"/>
    <w:rsid w:val="005D4CC2"/>
    <w:rsid w:val="005E2A0B"/>
    <w:rsid w:val="005E4CEF"/>
    <w:rsid w:val="005F17A3"/>
    <w:rsid w:val="005F1C5C"/>
    <w:rsid w:val="00600831"/>
    <w:rsid w:val="00602A6E"/>
    <w:rsid w:val="0060494F"/>
    <w:rsid w:val="006051EA"/>
    <w:rsid w:val="0060674C"/>
    <w:rsid w:val="00606E94"/>
    <w:rsid w:val="00610511"/>
    <w:rsid w:val="006108CC"/>
    <w:rsid w:val="00611850"/>
    <w:rsid w:val="00614038"/>
    <w:rsid w:val="00623CEE"/>
    <w:rsid w:val="00627B00"/>
    <w:rsid w:val="0063045A"/>
    <w:rsid w:val="0063188A"/>
    <w:rsid w:val="00635E55"/>
    <w:rsid w:val="00636124"/>
    <w:rsid w:val="006375B3"/>
    <w:rsid w:val="00641432"/>
    <w:rsid w:val="00645C40"/>
    <w:rsid w:val="00647491"/>
    <w:rsid w:val="006530CF"/>
    <w:rsid w:val="00660413"/>
    <w:rsid w:val="0066223F"/>
    <w:rsid w:val="00663140"/>
    <w:rsid w:val="00664403"/>
    <w:rsid w:val="0066523F"/>
    <w:rsid w:val="00670968"/>
    <w:rsid w:val="00682AF1"/>
    <w:rsid w:val="006856A3"/>
    <w:rsid w:val="006970F5"/>
    <w:rsid w:val="006A182C"/>
    <w:rsid w:val="006B36F2"/>
    <w:rsid w:val="006B3A9A"/>
    <w:rsid w:val="006B4694"/>
    <w:rsid w:val="006B65BC"/>
    <w:rsid w:val="006B7D80"/>
    <w:rsid w:val="006C05B1"/>
    <w:rsid w:val="006C12E4"/>
    <w:rsid w:val="006C29F5"/>
    <w:rsid w:val="006C5284"/>
    <w:rsid w:val="006D1433"/>
    <w:rsid w:val="006D1E23"/>
    <w:rsid w:val="006D214D"/>
    <w:rsid w:val="006D705C"/>
    <w:rsid w:val="006E0B65"/>
    <w:rsid w:val="006E128B"/>
    <w:rsid w:val="006E1A16"/>
    <w:rsid w:val="006E1C37"/>
    <w:rsid w:val="006F0F8A"/>
    <w:rsid w:val="006F266C"/>
    <w:rsid w:val="006F4179"/>
    <w:rsid w:val="006F51A5"/>
    <w:rsid w:val="006F628C"/>
    <w:rsid w:val="0070634B"/>
    <w:rsid w:val="007066E7"/>
    <w:rsid w:val="00707E74"/>
    <w:rsid w:val="00713A79"/>
    <w:rsid w:val="00715867"/>
    <w:rsid w:val="00716701"/>
    <w:rsid w:val="00721B11"/>
    <w:rsid w:val="007221FF"/>
    <w:rsid w:val="007223B3"/>
    <w:rsid w:val="00723143"/>
    <w:rsid w:val="00723398"/>
    <w:rsid w:val="007238F7"/>
    <w:rsid w:val="0072452A"/>
    <w:rsid w:val="007251E0"/>
    <w:rsid w:val="007336C5"/>
    <w:rsid w:val="00735205"/>
    <w:rsid w:val="00736EAB"/>
    <w:rsid w:val="00750AB2"/>
    <w:rsid w:val="00751641"/>
    <w:rsid w:val="007520E2"/>
    <w:rsid w:val="00757E70"/>
    <w:rsid w:val="007600BF"/>
    <w:rsid w:val="0076174E"/>
    <w:rsid w:val="00772115"/>
    <w:rsid w:val="00773408"/>
    <w:rsid w:val="0077392D"/>
    <w:rsid w:val="00775CB2"/>
    <w:rsid w:val="00783157"/>
    <w:rsid w:val="0078357F"/>
    <w:rsid w:val="007842C2"/>
    <w:rsid w:val="00784AD8"/>
    <w:rsid w:val="00786410"/>
    <w:rsid w:val="00786CA8"/>
    <w:rsid w:val="00791F94"/>
    <w:rsid w:val="007A164B"/>
    <w:rsid w:val="007A479D"/>
    <w:rsid w:val="007A51D0"/>
    <w:rsid w:val="007A59C2"/>
    <w:rsid w:val="007B0447"/>
    <w:rsid w:val="007B2557"/>
    <w:rsid w:val="007B2DE2"/>
    <w:rsid w:val="007B36EF"/>
    <w:rsid w:val="007B69E2"/>
    <w:rsid w:val="007B7B47"/>
    <w:rsid w:val="007B7DD9"/>
    <w:rsid w:val="007C2B99"/>
    <w:rsid w:val="007C416B"/>
    <w:rsid w:val="007D35B9"/>
    <w:rsid w:val="007D4838"/>
    <w:rsid w:val="007E0BA5"/>
    <w:rsid w:val="007E2A35"/>
    <w:rsid w:val="007E51EE"/>
    <w:rsid w:val="007E59A0"/>
    <w:rsid w:val="007E76AD"/>
    <w:rsid w:val="007E785A"/>
    <w:rsid w:val="007F0910"/>
    <w:rsid w:val="008070BF"/>
    <w:rsid w:val="00812CB0"/>
    <w:rsid w:val="0081512B"/>
    <w:rsid w:val="008179EF"/>
    <w:rsid w:val="00820097"/>
    <w:rsid w:val="00820B10"/>
    <w:rsid w:val="0082345F"/>
    <w:rsid w:val="00823BC3"/>
    <w:rsid w:val="0082636F"/>
    <w:rsid w:val="00826E58"/>
    <w:rsid w:val="00827682"/>
    <w:rsid w:val="00831718"/>
    <w:rsid w:val="0083229F"/>
    <w:rsid w:val="0083373C"/>
    <w:rsid w:val="008341A7"/>
    <w:rsid w:val="0083504C"/>
    <w:rsid w:val="00846D28"/>
    <w:rsid w:val="00847168"/>
    <w:rsid w:val="008543DD"/>
    <w:rsid w:val="0086196B"/>
    <w:rsid w:val="008624B9"/>
    <w:rsid w:val="008672E5"/>
    <w:rsid w:val="00870119"/>
    <w:rsid w:val="00875A9A"/>
    <w:rsid w:val="00875DB4"/>
    <w:rsid w:val="00876390"/>
    <w:rsid w:val="00885E01"/>
    <w:rsid w:val="00886663"/>
    <w:rsid w:val="00887FB2"/>
    <w:rsid w:val="00893DD0"/>
    <w:rsid w:val="00896F85"/>
    <w:rsid w:val="0089772D"/>
    <w:rsid w:val="008A04B9"/>
    <w:rsid w:val="008A0C16"/>
    <w:rsid w:val="008A3969"/>
    <w:rsid w:val="008B06DB"/>
    <w:rsid w:val="008B2A2A"/>
    <w:rsid w:val="008C2701"/>
    <w:rsid w:val="008C2979"/>
    <w:rsid w:val="008C3B72"/>
    <w:rsid w:val="008C758E"/>
    <w:rsid w:val="008D0092"/>
    <w:rsid w:val="008D28CD"/>
    <w:rsid w:val="008D4D1A"/>
    <w:rsid w:val="008D5176"/>
    <w:rsid w:val="008E0141"/>
    <w:rsid w:val="008E0CC6"/>
    <w:rsid w:val="008E5E18"/>
    <w:rsid w:val="008E60B9"/>
    <w:rsid w:val="008F0175"/>
    <w:rsid w:val="008F1CBD"/>
    <w:rsid w:val="008F2C10"/>
    <w:rsid w:val="008F58EF"/>
    <w:rsid w:val="00900757"/>
    <w:rsid w:val="009011EE"/>
    <w:rsid w:val="00901697"/>
    <w:rsid w:val="00903E21"/>
    <w:rsid w:val="009109F3"/>
    <w:rsid w:val="00912871"/>
    <w:rsid w:val="009164B2"/>
    <w:rsid w:val="00921C1E"/>
    <w:rsid w:val="00923107"/>
    <w:rsid w:val="00923AFE"/>
    <w:rsid w:val="0093161D"/>
    <w:rsid w:val="00936517"/>
    <w:rsid w:val="00937568"/>
    <w:rsid w:val="00940FAF"/>
    <w:rsid w:val="00941A22"/>
    <w:rsid w:val="00941B56"/>
    <w:rsid w:val="0094256B"/>
    <w:rsid w:val="00943FCB"/>
    <w:rsid w:val="00944BA4"/>
    <w:rsid w:val="00945BC8"/>
    <w:rsid w:val="00952BA9"/>
    <w:rsid w:val="00954CAE"/>
    <w:rsid w:val="00955389"/>
    <w:rsid w:val="0095649A"/>
    <w:rsid w:val="00963762"/>
    <w:rsid w:val="00965A20"/>
    <w:rsid w:val="00970664"/>
    <w:rsid w:val="00971291"/>
    <w:rsid w:val="00971E79"/>
    <w:rsid w:val="00976910"/>
    <w:rsid w:val="00980867"/>
    <w:rsid w:val="009819DC"/>
    <w:rsid w:val="0099440D"/>
    <w:rsid w:val="00994DB0"/>
    <w:rsid w:val="00996558"/>
    <w:rsid w:val="00997088"/>
    <w:rsid w:val="00997509"/>
    <w:rsid w:val="009A08BD"/>
    <w:rsid w:val="009A27AE"/>
    <w:rsid w:val="009A294E"/>
    <w:rsid w:val="009A4D86"/>
    <w:rsid w:val="009A6D0D"/>
    <w:rsid w:val="009A7202"/>
    <w:rsid w:val="009B02B7"/>
    <w:rsid w:val="009B4E1F"/>
    <w:rsid w:val="009B7DC1"/>
    <w:rsid w:val="009C0633"/>
    <w:rsid w:val="009C11F7"/>
    <w:rsid w:val="009C4DDC"/>
    <w:rsid w:val="009C4F2D"/>
    <w:rsid w:val="009C5808"/>
    <w:rsid w:val="009D1B46"/>
    <w:rsid w:val="009D3680"/>
    <w:rsid w:val="009E01F1"/>
    <w:rsid w:val="009E1157"/>
    <w:rsid w:val="009E79B3"/>
    <w:rsid w:val="009E7C42"/>
    <w:rsid w:val="009F3A04"/>
    <w:rsid w:val="009F555C"/>
    <w:rsid w:val="009F5D10"/>
    <w:rsid w:val="009F65B7"/>
    <w:rsid w:val="00A05EDA"/>
    <w:rsid w:val="00A06B52"/>
    <w:rsid w:val="00A06DC3"/>
    <w:rsid w:val="00A103F1"/>
    <w:rsid w:val="00A147AA"/>
    <w:rsid w:val="00A23799"/>
    <w:rsid w:val="00A24438"/>
    <w:rsid w:val="00A252CF"/>
    <w:rsid w:val="00A26267"/>
    <w:rsid w:val="00A267E6"/>
    <w:rsid w:val="00A272F8"/>
    <w:rsid w:val="00A31B0A"/>
    <w:rsid w:val="00A36540"/>
    <w:rsid w:val="00A40A38"/>
    <w:rsid w:val="00A44BA2"/>
    <w:rsid w:val="00A45551"/>
    <w:rsid w:val="00A45E8A"/>
    <w:rsid w:val="00A47783"/>
    <w:rsid w:val="00A50896"/>
    <w:rsid w:val="00A53435"/>
    <w:rsid w:val="00A53DC4"/>
    <w:rsid w:val="00A54F5D"/>
    <w:rsid w:val="00A5655B"/>
    <w:rsid w:val="00A60755"/>
    <w:rsid w:val="00A6097D"/>
    <w:rsid w:val="00A6362D"/>
    <w:rsid w:val="00A6704F"/>
    <w:rsid w:val="00A73DDF"/>
    <w:rsid w:val="00A75718"/>
    <w:rsid w:val="00A8002E"/>
    <w:rsid w:val="00A8596C"/>
    <w:rsid w:val="00A87D95"/>
    <w:rsid w:val="00A920B3"/>
    <w:rsid w:val="00A95F4E"/>
    <w:rsid w:val="00A962CA"/>
    <w:rsid w:val="00AA2723"/>
    <w:rsid w:val="00AA4BD3"/>
    <w:rsid w:val="00AA4DF3"/>
    <w:rsid w:val="00AA70BB"/>
    <w:rsid w:val="00AB359E"/>
    <w:rsid w:val="00AB44C1"/>
    <w:rsid w:val="00AB5339"/>
    <w:rsid w:val="00AB652D"/>
    <w:rsid w:val="00AB7672"/>
    <w:rsid w:val="00AC2D78"/>
    <w:rsid w:val="00AC3998"/>
    <w:rsid w:val="00AC4D80"/>
    <w:rsid w:val="00AD1095"/>
    <w:rsid w:val="00AD200F"/>
    <w:rsid w:val="00AD2F1F"/>
    <w:rsid w:val="00AD4565"/>
    <w:rsid w:val="00AD5C2A"/>
    <w:rsid w:val="00AD5F00"/>
    <w:rsid w:val="00AD6C40"/>
    <w:rsid w:val="00AE063D"/>
    <w:rsid w:val="00AE1503"/>
    <w:rsid w:val="00AE2294"/>
    <w:rsid w:val="00AE23A6"/>
    <w:rsid w:val="00AF5728"/>
    <w:rsid w:val="00B001DF"/>
    <w:rsid w:val="00B0249C"/>
    <w:rsid w:val="00B02D7F"/>
    <w:rsid w:val="00B031A0"/>
    <w:rsid w:val="00B0358B"/>
    <w:rsid w:val="00B0491D"/>
    <w:rsid w:val="00B06904"/>
    <w:rsid w:val="00B07931"/>
    <w:rsid w:val="00B108CF"/>
    <w:rsid w:val="00B1134B"/>
    <w:rsid w:val="00B11FED"/>
    <w:rsid w:val="00B12E2F"/>
    <w:rsid w:val="00B20722"/>
    <w:rsid w:val="00B22B9A"/>
    <w:rsid w:val="00B24B48"/>
    <w:rsid w:val="00B24C2A"/>
    <w:rsid w:val="00B31898"/>
    <w:rsid w:val="00B41948"/>
    <w:rsid w:val="00B4744E"/>
    <w:rsid w:val="00B5031A"/>
    <w:rsid w:val="00B50A12"/>
    <w:rsid w:val="00B50E74"/>
    <w:rsid w:val="00B54325"/>
    <w:rsid w:val="00B54991"/>
    <w:rsid w:val="00B54FF8"/>
    <w:rsid w:val="00B5645C"/>
    <w:rsid w:val="00B6008D"/>
    <w:rsid w:val="00B627B9"/>
    <w:rsid w:val="00B6292D"/>
    <w:rsid w:val="00B62EB7"/>
    <w:rsid w:val="00B65408"/>
    <w:rsid w:val="00B65813"/>
    <w:rsid w:val="00B66F53"/>
    <w:rsid w:val="00B7191B"/>
    <w:rsid w:val="00B72D7D"/>
    <w:rsid w:val="00B75F53"/>
    <w:rsid w:val="00B77C72"/>
    <w:rsid w:val="00B814E9"/>
    <w:rsid w:val="00B851E7"/>
    <w:rsid w:val="00B8663A"/>
    <w:rsid w:val="00B86F91"/>
    <w:rsid w:val="00B92C66"/>
    <w:rsid w:val="00B92F00"/>
    <w:rsid w:val="00B9527C"/>
    <w:rsid w:val="00B96661"/>
    <w:rsid w:val="00B97D31"/>
    <w:rsid w:val="00BA52ED"/>
    <w:rsid w:val="00BA5CD8"/>
    <w:rsid w:val="00BA7A7B"/>
    <w:rsid w:val="00BB2E81"/>
    <w:rsid w:val="00BB6DA0"/>
    <w:rsid w:val="00BC03E8"/>
    <w:rsid w:val="00BC06D1"/>
    <w:rsid w:val="00BC0D12"/>
    <w:rsid w:val="00BC2383"/>
    <w:rsid w:val="00BC75C4"/>
    <w:rsid w:val="00BD0868"/>
    <w:rsid w:val="00BD3811"/>
    <w:rsid w:val="00BD7E48"/>
    <w:rsid w:val="00BE102A"/>
    <w:rsid w:val="00BE2261"/>
    <w:rsid w:val="00BE2F05"/>
    <w:rsid w:val="00BE7C1B"/>
    <w:rsid w:val="00BF1934"/>
    <w:rsid w:val="00BF1A7D"/>
    <w:rsid w:val="00BF31E9"/>
    <w:rsid w:val="00BF5916"/>
    <w:rsid w:val="00C002CA"/>
    <w:rsid w:val="00C01426"/>
    <w:rsid w:val="00C04015"/>
    <w:rsid w:val="00C041EA"/>
    <w:rsid w:val="00C06A74"/>
    <w:rsid w:val="00C070D8"/>
    <w:rsid w:val="00C21643"/>
    <w:rsid w:val="00C25708"/>
    <w:rsid w:val="00C34228"/>
    <w:rsid w:val="00C4049F"/>
    <w:rsid w:val="00C40836"/>
    <w:rsid w:val="00C42B80"/>
    <w:rsid w:val="00C43350"/>
    <w:rsid w:val="00C45317"/>
    <w:rsid w:val="00C50E72"/>
    <w:rsid w:val="00C53B11"/>
    <w:rsid w:val="00C54B05"/>
    <w:rsid w:val="00C57441"/>
    <w:rsid w:val="00C6011A"/>
    <w:rsid w:val="00C64164"/>
    <w:rsid w:val="00C70C0B"/>
    <w:rsid w:val="00C70DDA"/>
    <w:rsid w:val="00C73F41"/>
    <w:rsid w:val="00C74C7E"/>
    <w:rsid w:val="00C778F1"/>
    <w:rsid w:val="00C83938"/>
    <w:rsid w:val="00C84281"/>
    <w:rsid w:val="00C93DD9"/>
    <w:rsid w:val="00C95CBE"/>
    <w:rsid w:val="00C96094"/>
    <w:rsid w:val="00C96E39"/>
    <w:rsid w:val="00CA0DE9"/>
    <w:rsid w:val="00CA2A0D"/>
    <w:rsid w:val="00CA2D9D"/>
    <w:rsid w:val="00CA4064"/>
    <w:rsid w:val="00CA6BEF"/>
    <w:rsid w:val="00CA73B5"/>
    <w:rsid w:val="00CB3795"/>
    <w:rsid w:val="00CB4B9E"/>
    <w:rsid w:val="00CB5B7D"/>
    <w:rsid w:val="00CB6518"/>
    <w:rsid w:val="00CB7276"/>
    <w:rsid w:val="00CB7C56"/>
    <w:rsid w:val="00CC388F"/>
    <w:rsid w:val="00CD3866"/>
    <w:rsid w:val="00CD3F09"/>
    <w:rsid w:val="00CD474D"/>
    <w:rsid w:val="00CD5F5C"/>
    <w:rsid w:val="00CE137C"/>
    <w:rsid w:val="00CE2F40"/>
    <w:rsid w:val="00CE5606"/>
    <w:rsid w:val="00CE7770"/>
    <w:rsid w:val="00CF045A"/>
    <w:rsid w:val="00CF2D92"/>
    <w:rsid w:val="00CF33DF"/>
    <w:rsid w:val="00CF41E7"/>
    <w:rsid w:val="00CF6A85"/>
    <w:rsid w:val="00CF74E8"/>
    <w:rsid w:val="00D036A9"/>
    <w:rsid w:val="00D046F1"/>
    <w:rsid w:val="00D06B3E"/>
    <w:rsid w:val="00D07353"/>
    <w:rsid w:val="00D1148A"/>
    <w:rsid w:val="00D115E7"/>
    <w:rsid w:val="00D141A6"/>
    <w:rsid w:val="00D159D7"/>
    <w:rsid w:val="00D20692"/>
    <w:rsid w:val="00D21719"/>
    <w:rsid w:val="00D22283"/>
    <w:rsid w:val="00D222E6"/>
    <w:rsid w:val="00D22C1D"/>
    <w:rsid w:val="00D23309"/>
    <w:rsid w:val="00D25941"/>
    <w:rsid w:val="00D26726"/>
    <w:rsid w:val="00D27CFF"/>
    <w:rsid w:val="00D304B8"/>
    <w:rsid w:val="00D30956"/>
    <w:rsid w:val="00D42299"/>
    <w:rsid w:val="00D441D3"/>
    <w:rsid w:val="00D44774"/>
    <w:rsid w:val="00D456BF"/>
    <w:rsid w:val="00D46EA2"/>
    <w:rsid w:val="00D47C2D"/>
    <w:rsid w:val="00D47DD9"/>
    <w:rsid w:val="00D517FA"/>
    <w:rsid w:val="00D53EB8"/>
    <w:rsid w:val="00D54BB8"/>
    <w:rsid w:val="00D62840"/>
    <w:rsid w:val="00D65046"/>
    <w:rsid w:val="00D65CC1"/>
    <w:rsid w:val="00D67256"/>
    <w:rsid w:val="00D72D1F"/>
    <w:rsid w:val="00D80C84"/>
    <w:rsid w:val="00D8113F"/>
    <w:rsid w:val="00D86286"/>
    <w:rsid w:val="00D914A5"/>
    <w:rsid w:val="00D93549"/>
    <w:rsid w:val="00D93C58"/>
    <w:rsid w:val="00D943EA"/>
    <w:rsid w:val="00D96E28"/>
    <w:rsid w:val="00D9797F"/>
    <w:rsid w:val="00DA14EB"/>
    <w:rsid w:val="00DA3517"/>
    <w:rsid w:val="00DA37B1"/>
    <w:rsid w:val="00DA53B1"/>
    <w:rsid w:val="00DA5777"/>
    <w:rsid w:val="00DB0FA9"/>
    <w:rsid w:val="00DB16EF"/>
    <w:rsid w:val="00DB2C00"/>
    <w:rsid w:val="00DB2E6E"/>
    <w:rsid w:val="00DB3CF9"/>
    <w:rsid w:val="00DB5C48"/>
    <w:rsid w:val="00DB783C"/>
    <w:rsid w:val="00DC1391"/>
    <w:rsid w:val="00DC3030"/>
    <w:rsid w:val="00DC5FF2"/>
    <w:rsid w:val="00DC77EC"/>
    <w:rsid w:val="00DD0F0E"/>
    <w:rsid w:val="00DD3C1B"/>
    <w:rsid w:val="00DD7A42"/>
    <w:rsid w:val="00DE29A5"/>
    <w:rsid w:val="00DF2662"/>
    <w:rsid w:val="00E0052D"/>
    <w:rsid w:val="00E01259"/>
    <w:rsid w:val="00E01595"/>
    <w:rsid w:val="00E028FE"/>
    <w:rsid w:val="00E04173"/>
    <w:rsid w:val="00E0663B"/>
    <w:rsid w:val="00E06657"/>
    <w:rsid w:val="00E0705E"/>
    <w:rsid w:val="00E070B2"/>
    <w:rsid w:val="00E14351"/>
    <w:rsid w:val="00E254D1"/>
    <w:rsid w:val="00E31F3C"/>
    <w:rsid w:val="00E3328C"/>
    <w:rsid w:val="00E35C51"/>
    <w:rsid w:val="00E3720B"/>
    <w:rsid w:val="00E42079"/>
    <w:rsid w:val="00E432D4"/>
    <w:rsid w:val="00E437A7"/>
    <w:rsid w:val="00E446BB"/>
    <w:rsid w:val="00E45A45"/>
    <w:rsid w:val="00E465AF"/>
    <w:rsid w:val="00E475DF"/>
    <w:rsid w:val="00E47A28"/>
    <w:rsid w:val="00E65895"/>
    <w:rsid w:val="00E67F8E"/>
    <w:rsid w:val="00E70F0A"/>
    <w:rsid w:val="00E72870"/>
    <w:rsid w:val="00E839C1"/>
    <w:rsid w:val="00E86678"/>
    <w:rsid w:val="00E868BB"/>
    <w:rsid w:val="00E9074B"/>
    <w:rsid w:val="00E93984"/>
    <w:rsid w:val="00E954A2"/>
    <w:rsid w:val="00EA1E54"/>
    <w:rsid w:val="00EA4554"/>
    <w:rsid w:val="00EA4A64"/>
    <w:rsid w:val="00EA519D"/>
    <w:rsid w:val="00EA5CBC"/>
    <w:rsid w:val="00EA6C64"/>
    <w:rsid w:val="00EB387D"/>
    <w:rsid w:val="00EB5183"/>
    <w:rsid w:val="00EB56E9"/>
    <w:rsid w:val="00EB5A9F"/>
    <w:rsid w:val="00EC0027"/>
    <w:rsid w:val="00EC2754"/>
    <w:rsid w:val="00EC2E5B"/>
    <w:rsid w:val="00EC50D2"/>
    <w:rsid w:val="00EC7B53"/>
    <w:rsid w:val="00ED08ED"/>
    <w:rsid w:val="00ED266C"/>
    <w:rsid w:val="00ED494C"/>
    <w:rsid w:val="00EE1856"/>
    <w:rsid w:val="00EF256F"/>
    <w:rsid w:val="00EF6CED"/>
    <w:rsid w:val="00EF759F"/>
    <w:rsid w:val="00EF7A3A"/>
    <w:rsid w:val="00F02018"/>
    <w:rsid w:val="00F05B29"/>
    <w:rsid w:val="00F06AD9"/>
    <w:rsid w:val="00F1179A"/>
    <w:rsid w:val="00F12A82"/>
    <w:rsid w:val="00F12EB8"/>
    <w:rsid w:val="00F201D0"/>
    <w:rsid w:val="00F21FC8"/>
    <w:rsid w:val="00F25D06"/>
    <w:rsid w:val="00F27723"/>
    <w:rsid w:val="00F302A2"/>
    <w:rsid w:val="00F3265E"/>
    <w:rsid w:val="00F42082"/>
    <w:rsid w:val="00F4215D"/>
    <w:rsid w:val="00F431A8"/>
    <w:rsid w:val="00F4409F"/>
    <w:rsid w:val="00F465D7"/>
    <w:rsid w:val="00F51768"/>
    <w:rsid w:val="00F5699A"/>
    <w:rsid w:val="00F64792"/>
    <w:rsid w:val="00F664F5"/>
    <w:rsid w:val="00F66F48"/>
    <w:rsid w:val="00F67E79"/>
    <w:rsid w:val="00F72315"/>
    <w:rsid w:val="00F74449"/>
    <w:rsid w:val="00F74D22"/>
    <w:rsid w:val="00F76B1C"/>
    <w:rsid w:val="00F80426"/>
    <w:rsid w:val="00F81CD1"/>
    <w:rsid w:val="00F81D6A"/>
    <w:rsid w:val="00F82439"/>
    <w:rsid w:val="00F84B5B"/>
    <w:rsid w:val="00F8509E"/>
    <w:rsid w:val="00F87D2D"/>
    <w:rsid w:val="00F92A8E"/>
    <w:rsid w:val="00F9587D"/>
    <w:rsid w:val="00FA31D9"/>
    <w:rsid w:val="00FA32FA"/>
    <w:rsid w:val="00FA732E"/>
    <w:rsid w:val="00FB019E"/>
    <w:rsid w:val="00FB2A75"/>
    <w:rsid w:val="00FB6740"/>
    <w:rsid w:val="00FB7A48"/>
    <w:rsid w:val="00FC0BE4"/>
    <w:rsid w:val="00FC390D"/>
    <w:rsid w:val="00FC411A"/>
    <w:rsid w:val="00FC6E8A"/>
    <w:rsid w:val="00FC7701"/>
    <w:rsid w:val="00FC7B9B"/>
    <w:rsid w:val="00FC7CBC"/>
    <w:rsid w:val="00FD1B56"/>
    <w:rsid w:val="00FD2008"/>
    <w:rsid w:val="00FD29F6"/>
    <w:rsid w:val="00FD2FC5"/>
    <w:rsid w:val="00FD3381"/>
    <w:rsid w:val="00FD3B53"/>
    <w:rsid w:val="00FD718E"/>
    <w:rsid w:val="00FD7A58"/>
    <w:rsid w:val="00FE76DD"/>
    <w:rsid w:val="00FE7AB6"/>
    <w:rsid w:val="00FF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0F1E7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70E7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Nonformat">
    <w:name w:val="ConsPlusNonformat"/>
    <w:uiPriority w:val="99"/>
    <w:rsid w:val="001D70E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1D70E7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TitlePage">
    <w:name w:val="ConsPlusTitlePage"/>
    <w:rsid w:val="001D70E7"/>
    <w:pPr>
      <w:widowControl w:val="0"/>
      <w:autoSpaceDE w:val="0"/>
      <w:autoSpaceDN w:val="0"/>
    </w:pPr>
    <w:rPr>
      <w:rFonts w:ascii="Tahoma" w:hAnsi="Tahoma" w:cs="Tahoma"/>
    </w:rPr>
  </w:style>
  <w:style w:type="table" w:styleId="a3">
    <w:name w:val="Table Grid"/>
    <w:basedOn w:val="a1"/>
    <w:uiPriority w:val="59"/>
    <w:rsid w:val="00B65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1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71E79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sid w:val="00B0249C"/>
    <w:rPr>
      <w:b/>
      <w:bCs/>
    </w:rPr>
  </w:style>
  <w:style w:type="paragraph" w:customStyle="1" w:styleId="a7">
    <w:name w:val="Нормальный (таблица)"/>
    <w:basedOn w:val="a"/>
    <w:next w:val="a"/>
    <w:uiPriority w:val="99"/>
    <w:rsid w:val="000B54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styleId="a8">
    <w:name w:val="Hyperlink"/>
    <w:uiPriority w:val="99"/>
    <w:unhideWhenUsed/>
    <w:rsid w:val="00262F0D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262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62F0D"/>
  </w:style>
  <w:style w:type="paragraph" w:styleId="ab">
    <w:name w:val="footer"/>
    <w:basedOn w:val="a"/>
    <w:link w:val="ac"/>
    <w:uiPriority w:val="99"/>
    <w:unhideWhenUsed/>
    <w:rsid w:val="00262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62F0D"/>
  </w:style>
  <w:style w:type="paragraph" w:styleId="ad">
    <w:name w:val="List Paragraph"/>
    <w:basedOn w:val="a"/>
    <w:uiPriority w:val="34"/>
    <w:qFormat/>
    <w:rsid w:val="00561FCB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F3265E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9"/>
    <w:rsid w:val="000F1E70"/>
    <w:rPr>
      <w:rFonts w:ascii="Arial" w:hAnsi="Arial" w:cs="Arial"/>
      <w:b/>
      <w:bCs/>
      <w:color w:val="26282F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500BD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customStyle="1" w:styleId="110">
    <w:name w:val="Сетка таблицы11"/>
    <w:basedOn w:val="a1"/>
    <w:next w:val="a3"/>
    <w:uiPriority w:val="59"/>
    <w:rsid w:val="0063045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B8663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0F1E7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70E7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Nonformat">
    <w:name w:val="ConsPlusNonformat"/>
    <w:uiPriority w:val="99"/>
    <w:rsid w:val="001D70E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1D70E7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TitlePage">
    <w:name w:val="ConsPlusTitlePage"/>
    <w:rsid w:val="001D70E7"/>
    <w:pPr>
      <w:widowControl w:val="0"/>
      <w:autoSpaceDE w:val="0"/>
      <w:autoSpaceDN w:val="0"/>
    </w:pPr>
    <w:rPr>
      <w:rFonts w:ascii="Tahoma" w:hAnsi="Tahoma" w:cs="Tahoma"/>
    </w:rPr>
  </w:style>
  <w:style w:type="table" w:styleId="a3">
    <w:name w:val="Table Grid"/>
    <w:basedOn w:val="a1"/>
    <w:uiPriority w:val="59"/>
    <w:rsid w:val="00B65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1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71E79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sid w:val="00B0249C"/>
    <w:rPr>
      <w:b/>
      <w:bCs/>
    </w:rPr>
  </w:style>
  <w:style w:type="paragraph" w:customStyle="1" w:styleId="a7">
    <w:name w:val="Нормальный (таблица)"/>
    <w:basedOn w:val="a"/>
    <w:next w:val="a"/>
    <w:uiPriority w:val="99"/>
    <w:rsid w:val="000B548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styleId="a8">
    <w:name w:val="Hyperlink"/>
    <w:uiPriority w:val="99"/>
    <w:unhideWhenUsed/>
    <w:rsid w:val="00262F0D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262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62F0D"/>
  </w:style>
  <w:style w:type="paragraph" w:styleId="ab">
    <w:name w:val="footer"/>
    <w:basedOn w:val="a"/>
    <w:link w:val="ac"/>
    <w:uiPriority w:val="99"/>
    <w:unhideWhenUsed/>
    <w:rsid w:val="00262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62F0D"/>
  </w:style>
  <w:style w:type="paragraph" w:styleId="ad">
    <w:name w:val="List Paragraph"/>
    <w:basedOn w:val="a"/>
    <w:uiPriority w:val="34"/>
    <w:qFormat/>
    <w:rsid w:val="00561FCB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F3265E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9"/>
    <w:rsid w:val="000F1E70"/>
    <w:rPr>
      <w:rFonts w:ascii="Arial" w:hAnsi="Arial" w:cs="Arial"/>
      <w:b/>
      <w:bCs/>
      <w:color w:val="26282F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500BD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customStyle="1" w:styleId="110">
    <w:name w:val="Сетка таблицы11"/>
    <w:basedOn w:val="a1"/>
    <w:next w:val="a3"/>
    <w:uiPriority w:val="59"/>
    <w:rsid w:val="0063045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B8663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2FE6A-01A3-4850-94F4-A9DAC18D3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2169</Words>
  <Characters>12365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Бондарчук Светлана Александровна</dc:creator>
  <cp:lastModifiedBy>Павлова Елена Владимировна</cp:lastModifiedBy>
  <cp:revision>5</cp:revision>
  <cp:lastPrinted>2018-04-25T05:15:00Z</cp:lastPrinted>
  <dcterms:created xsi:type="dcterms:W3CDTF">2018-04-20T09:19:00Z</dcterms:created>
  <dcterms:modified xsi:type="dcterms:W3CDTF">2018-04-25T05:25:00Z</dcterms:modified>
</cp:coreProperties>
</file>