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C0" w:rsidRPr="00961A72" w:rsidRDefault="00C249C0" w:rsidP="00C249C0">
      <w:pPr>
        <w:ind w:left="4253"/>
        <w:jc w:val="center"/>
        <w:rPr>
          <w:b/>
          <w:bCs/>
          <w:color w:val="auto"/>
          <w:szCs w:val="20"/>
        </w:rPr>
      </w:pPr>
      <w:r w:rsidRPr="00961A72">
        <w:rPr>
          <w:b/>
          <w:bCs/>
          <w:color w:val="auto"/>
          <w:szCs w:val="20"/>
        </w:rPr>
        <w:t>Директору департамента</w:t>
      </w:r>
    </w:p>
    <w:p w:rsidR="00C249C0" w:rsidRPr="00961A72" w:rsidRDefault="00C249C0" w:rsidP="00C249C0">
      <w:pPr>
        <w:ind w:left="4253"/>
        <w:jc w:val="center"/>
        <w:rPr>
          <w:b/>
          <w:bCs/>
          <w:color w:val="auto"/>
          <w:szCs w:val="20"/>
        </w:rPr>
      </w:pPr>
      <w:r w:rsidRPr="00961A72">
        <w:rPr>
          <w:b/>
          <w:bCs/>
          <w:color w:val="auto"/>
          <w:szCs w:val="20"/>
        </w:rPr>
        <w:t>муниципальной собственности</w:t>
      </w:r>
    </w:p>
    <w:p w:rsidR="00C249C0" w:rsidRPr="00961A72" w:rsidRDefault="00C249C0" w:rsidP="00C249C0">
      <w:pPr>
        <w:ind w:left="4253"/>
        <w:jc w:val="center"/>
        <w:rPr>
          <w:b/>
          <w:bCs/>
          <w:color w:val="auto"/>
          <w:szCs w:val="20"/>
        </w:rPr>
      </w:pPr>
      <w:r w:rsidRPr="00961A72">
        <w:rPr>
          <w:b/>
          <w:bCs/>
          <w:color w:val="auto"/>
          <w:szCs w:val="20"/>
        </w:rPr>
        <w:t>и земельных ресурсов</w:t>
      </w:r>
    </w:p>
    <w:p w:rsidR="00C249C0" w:rsidRPr="00961A72" w:rsidRDefault="00C249C0" w:rsidP="00C249C0">
      <w:pPr>
        <w:ind w:left="4253"/>
        <w:jc w:val="center"/>
        <w:rPr>
          <w:b/>
          <w:bCs/>
          <w:color w:val="auto"/>
          <w:szCs w:val="20"/>
        </w:rPr>
      </w:pPr>
      <w:r w:rsidRPr="00961A72">
        <w:rPr>
          <w:b/>
          <w:bCs/>
          <w:color w:val="auto"/>
          <w:szCs w:val="20"/>
        </w:rPr>
        <w:t>администрации города Нижневартовска</w:t>
      </w:r>
    </w:p>
    <w:p w:rsidR="00C249C0" w:rsidRPr="00961A72" w:rsidRDefault="00C249C0" w:rsidP="00C249C0">
      <w:pPr>
        <w:ind w:left="4253"/>
        <w:jc w:val="center"/>
        <w:rPr>
          <w:b/>
          <w:bCs/>
          <w:color w:val="auto"/>
          <w:szCs w:val="20"/>
        </w:rPr>
      </w:pPr>
    </w:p>
    <w:p w:rsidR="00C249C0" w:rsidRPr="00961A72" w:rsidRDefault="00C249C0" w:rsidP="00C249C0">
      <w:pPr>
        <w:ind w:left="4253"/>
        <w:jc w:val="center"/>
        <w:rPr>
          <w:b/>
          <w:bCs/>
          <w:color w:val="auto"/>
          <w:szCs w:val="20"/>
        </w:rPr>
      </w:pPr>
    </w:p>
    <w:p w:rsidR="00C249C0" w:rsidRPr="00961A72" w:rsidRDefault="00C249C0" w:rsidP="00C249C0">
      <w:pPr>
        <w:ind w:left="4253"/>
        <w:jc w:val="center"/>
        <w:rPr>
          <w:b/>
          <w:bCs/>
          <w:color w:val="auto"/>
          <w:szCs w:val="20"/>
        </w:rPr>
      </w:pPr>
    </w:p>
    <w:p w:rsidR="00C249C0" w:rsidRPr="00961A72" w:rsidRDefault="00C249C0" w:rsidP="00C249C0">
      <w:pPr>
        <w:jc w:val="center"/>
        <w:rPr>
          <w:b/>
          <w:color w:val="auto"/>
          <w:szCs w:val="20"/>
        </w:rPr>
      </w:pPr>
      <w:r w:rsidRPr="00961A72">
        <w:rPr>
          <w:b/>
          <w:color w:val="auto"/>
          <w:szCs w:val="20"/>
        </w:rPr>
        <w:t xml:space="preserve">Заявка на участие в электронном аукционе </w:t>
      </w:r>
    </w:p>
    <w:p w:rsidR="00C249C0" w:rsidRPr="00961A72" w:rsidRDefault="00C249C0" w:rsidP="00C249C0">
      <w:pPr>
        <w:jc w:val="center"/>
        <w:rPr>
          <w:b/>
          <w:color w:val="auto"/>
          <w:sz w:val="24"/>
          <w:szCs w:val="24"/>
        </w:rPr>
      </w:pPr>
    </w:p>
    <w:p w:rsidR="00C249C0" w:rsidRPr="00961A72" w:rsidRDefault="00C249C0" w:rsidP="00C249C0">
      <w:pPr>
        <w:jc w:val="center"/>
        <w:rPr>
          <w:b/>
          <w:color w:val="auto"/>
        </w:rPr>
      </w:pPr>
      <w:r w:rsidRPr="00961A72">
        <w:rPr>
          <w:b/>
          <w:color w:val="auto"/>
        </w:rPr>
        <w:t>Лот №</w:t>
      </w:r>
      <w:r>
        <w:rPr>
          <w:b/>
          <w:color w:val="auto"/>
        </w:rPr>
        <w:t>1</w:t>
      </w:r>
    </w:p>
    <w:p w:rsidR="00C249C0" w:rsidRPr="00961A72" w:rsidRDefault="00C249C0" w:rsidP="00C249C0">
      <w:pPr>
        <w:jc w:val="both"/>
        <w:rPr>
          <w:b/>
          <w:bCs/>
          <w:color w:val="auto"/>
          <w:sz w:val="24"/>
          <w:szCs w:val="24"/>
        </w:rPr>
      </w:pPr>
      <w:r w:rsidRPr="00961A72">
        <w:rPr>
          <w:b/>
          <w:bCs/>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4176395</wp:posOffset>
                </wp:positionH>
                <wp:positionV relativeFrom="paragraph">
                  <wp:posOffset>104140</wp:posOffset>
                </wp:positionV>
                <wp:extent cx="419100" cy="295275"/>
                <wp:effectExtent l="8255" t="571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A8E1" id="Прямоугольник 2" o:spid="_x0000_s1026" style="position:absolute;margin-left:328.85pt;margin-top:8.2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"/>
            </w:pict>
          </mc:Fallback>
        </mc:AlternateContent>
      </w:r>
      <w:r w:rsidRPr="00961A72">
        <w:rPr>
          <w:b/>
          <w:bCs/>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2117725</wp:posOffset>
                </wp:positionH>
                <wp:positionV relativeFrom="paragraph">
                  <wp:posOffset>94615</wp:posOffset>
                </wp:positionV>
                <wp:extent cx="419100" cy="295275"/>
                <wp:effectExtent l="6985" t="5715" r="1206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B818" id="Прямоугольник 1" o:spid="_x0000_s1026" style="position:absolute;margin-left:166.75pt;margin-top:7.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"/>
            </w:pict>
          </mc:Fallback>
        </mc:AlternateContent>
      </w:r>
    </w:p>
    <w:p w:rsidR="00C249C0" w:rsidRPr="00961A72" w:rsidRDefault="00C249C0" w:rsidP="00C249C0">
      <w:pPr>
        <w:jc w:val="both"/>
        <w:rPr>
          <w:b/>
          <w:bCs/>
          <w:color w:val="auto"/>
          <w:sz w:val="24"/>
          <w:szCs w:val="24"/>
        </w:rPr>
      </w:pPr>
      <w:r w:rsidRPr="00961A72">
        <w:rPr>
          <w:b/>
          <w:bCs/>
          <w:color w:val="auto"/>
          <w:sz w:val="24"/>
          <w:szCs w:val="24"/>
        </w:rPr>
        <w:t xml:space="preserve">Заявитель </w:t>
      </w:r>
      <w:r w:rsidRPr="00961A72">
        <w:rPr>
          <w:color w:val="auto"/>
          <w:sz w:val="24"/>
          <w:szCs w:val="24"/>
        </w:rPr>
        <w:t>физическое лицо</w:t>
      </w:r>
      <w:r w:rsidRPr="00961A72">
        <w:rPr>
          <w:b/>
          <w:bCs/>
          <w:color w:val="auto"/>
          <w:sz w:val="24"/>
          <w:szCs w:val="24"/>
        </w:rPr>
        <w:t xml:space="preserve">                     </w:t>
      </w:r>
      <w:r w:rsidRPr="00961A72">
        <w:rPr>
          <w:bCs/>
          <w:color w:val="auto"/>
          <w:sz w:val="24"/>
          <w:szCs w:val="24"/>
        </w:rPr>
        <w:t xml:space="preserve">юридическое лицо </w:t>
      </w:r>
      <w:r w:rsidRPr="00961A72">
        <w:rPr>
          <w:b/>
          <w:bCs/>
          <w:color w:val="auto"/>
          <w:sz w:val="24"/>
          <w:szCs w:val="24"/>
        </w:rPr>
        <w:t xml:space="preserve">                               </w:t>
      </w:r>
    </w:p>
    <w:p w:rsidR="00C249C0" w:rsidRPr="00961A72" w:rsidRDefault="00C249C0" w:rsidP="00C249C0">
      <w:pPr>
        <w:jc w:val="both"/>
        <w:rPr>
          <w:b/>
          <w:bCs/>
          <w:color w:val="auto"/>
          <w:sz w:val="24"/>
          <w:szCs w:val="24"/>
        </w:rPr>
      </w:pPr>
    </w:p>
    <w:p w:rsidR="00C249C0" w:rsidRPr="00961A72" w:rsidRDefault="00C249C0" w:rsidP="00C249C0">
      <w:pPr>
        <w:suppressAutoHyphens/>
        <w:rPr>
          <w:b/>
          <w:color w:val="auto"/>
          <w:sz w:val="2"/>
          <w:szCs w:val="10"/>
          <w:lang w:eastAsia="zh-CN"/>
        </w:rPr>
      </w:pPr>
    </w:p>
    <w:p w:rsidR="00C249C0" w:rsidRPr="00961A72" w:rsidRDefault="00C249C0" w:rsidP="00C249C0">
      <w:pPr>
        <w:suppressAutoHyphens/>
        <w:rPr>
          <w:color w:val="auto"/>
          <w:sz w:val="19"/>
          <w:szCs w:val="19"/>
          <w:lang w:eastAsia="zh-CN"/>
        </w:rPr>
      </w:pPr>
      <w:r w:rsidRPr="00961A72">
        <w:rPr>
          <w:color w:val="auto"/>
          <w:sz w:val="19"/>
          <w:szCs w:val="19"/>
          <w:lang w:eastAsia="zh-CN"/>
        </w:rPr>
        <w:t>__________________________________________________________________________________________________</w:t>
      </w:r>
    </w:p>
    <w:p w:rsidR="00C249C0" w:rsidRPr="00961A72" w:rsidRDefault="00C249C0" w:rsidP="00C249C0">
      <w:pPr>
        <w:suppressAutoHyphens/>
        <w:jc w:val="center"/>
        <w:rPr>
          <w:color w:val="auto"/>
          <w:sz w:val="18"/>
          <w:szCs w:val="18"/>
          <w:lang w:eastAsia="zh-CN"/>
        </w:rPr>
      </w:pPr>
      <w:r w:rsidRPr="00961A72">
        <w:rPr>
          <w:color w:val="auto"/>
          <w:sz w:val="18"/>
          <w:szCs w:val="18"/>
          <w:lang w:eastAsia="zh-CN"/>
        </w:rPr>
        <w:t xml:space="preserve">           </w:t>
      </w:r>
      <w:r w:rsidRPr="00961A72">
        <w:rPr>
          <w:color w:val="auto"/>
          <w:sz w:val="16"/>
          <w:szCs w:val="18"/>
          <w:lang w:eastAsia="zh-CN"/>
        </w:rPr>
        <w:t>(</w:t>
      </w:r>
      <w:r w:rsidRPr="00961A72">
        <w:rPr>
          <w:bCs/>
          <w:color w:val="auto"/>
          <w:sz w:val="16"/>
          <w:szCs w:val="18"/>
          <w:lang w:eastAsia="zh-CN"/>
        </w:rPr>
        <w:t>Ф.И.О., гражданина,  индивидуального предпринимателя,</w:t>
      </w:r>
      <w:r w:rsidRPr="00961A72">
        <w:rPr>
          <w:bCs/>
          <w:color w:val="auto"/>
          <w:sz w:val="16"/>
          <w:szCs w:val="18"/>
          <w:lang w:eastAsia="zh-CN"/>
        </w:rPr>
        <w:br/>
        <w:t>наименование юридического лица с указанием организационно-правовой формы</w:t>
      </w:r>
      <w:r w:rsidRPr="00961A72">
        <w:rPr>
          <w:color w:val="auto"/>
          <w:sz w:val="16"/>
          <w:szCs w:val="18"/>
          <w:lang w:eastAsia="zh-CN"/>
        </w:rPr>
        <w:t>)</w:t>
      </w:r>
    </w:p>
    <w:p w:rsidR="00C249C0" w:rsidRPr="00961A72" w:rsidRDefault="00C249C0" w:rsidP="00C249C0">
      <w:pPr>
        <w:suppressAutoHyphens/>
        <w:jc w:val="center"/>
        <w:rPr>
          <w:color w:val="auto"/>
          <w:sz w:val="19"/>
          <w:szCs w:val="19"/>
          <w:lang w:eastAsia="zh-CN"/>
        </w:rPr>
      </w:pPr>
      <w:r w:rsidRPr="00961A72">
        <w:rPr>
          <w:b/>
          <w:color w:val="auto"/>
          <w:sz w:val="19"/>
          <w:szCs w:val="19"/>
          <w:lang w:eastAsia="zh-CN"/>
        </w:rPr>
        <w:t>в лице</w:t>
      </w:r>
      <w:r w:rsidRPr="00961A72">
        <w:rPr>
          <w:color w:val="auto"/>
          <w:sz w:val="19"/>
          <w:szCs w:val="19"/>
          <w:lang w:eastAsia="zh-CN"/>
        </w:rPr>
        <w:t xml:space="preserve"> ___________________________________________________________________________________________________</w:t>
      </w:r>
    </w:p>
    <w:p w:rsidR="00C249C0" w:rsidRPr="00961A72" w:rsidRDefault="00C249C0" w:rsidP="00C249C0">
      <w:pPr>
        <w:suppressAutoHyphens/>
        <w:jc w:val="center"/>
        <w:rPr>
          <w:color w:val="auto"/>
          <w:sz w:val="18"/>
          <w:szCs w:val="18"/>
          <w:lang w:eastAsia="zh-CN"/>
        </w:rPr>
      </w:pPr>
      <w:r w:rsidRPr="00961A72">
        <w:rPr>
          <w:color w:val="auto"/>
          <w:sz w:val="16"/>
          <w:szCs w:val="18"/>
          <w:lang w:eastAsia="zh-CN"/>
        </w:rPr>
        <w:t>(</w:t>
      </w:r>
      <w:r w:rsidRPr="00961A72">
        <w:rPr>
          <w:bCs/>
          <w:color w:val="auto"/>
          <w:sz w:val="16"/>
          <w:szCs w:val="18"/>
          <w:lang w:eastAsia="zh-CN"/>
        </w:rPr>
        <w:t>Ф.И.О. руководителя юридического лица или уполномоченного лица, лица действующего на основании доверенности</w:t>
      </w:r>
      <w:r w:rsidRPr="00961A72">
        <w:rPr>
          <w:color w:val="auto"/>
          <w:sz w:val="16"/>
          <w:szCs w:val="18"/>
          <w:lang w:eastAsia="zh-CN"/>
        </w:rPr>
        <w:t>)</w:t>
      </w:r>
    </w:p>
    <w:p w:rsidR="00C249C0" w:rsidRPr="00961A72" w:rsidRDefault="00C249C0" w:rsidP="00C249C0">
      <w:pPr>
        <w:suppressAutoHyphens/>
        <w:jc w:val="both"/>
        <w:rPr>
          <w:b/>
          <w:bCs/>
          <w:color w:val="auto"/>
          <w:sz w:val="19"/>
          <w:szCs w:val="19"/>
          <w:lang w:eastAsia="zh-CN"/>
        </w:rPr>
      </w:pPr>
      <w:r w:rsidRPr="00961A72">
        <w:rPr>
          <w:b/>
          <w:bCs/>
          <w:color w:val="auto"/>
          <w:sz w:val="19"/>
          <w:szCs w:val="19"/>
          <w:lang w:eastAsia="zh-CN"/>
        </w:rPr>
        <w:t>Действующего на основании</w:t>
      </w:r>
      <w:r w:rsidRPr="00961A72">
        <w:rPr>
          <w:b/>
          <w:bCs/>
          <w:color w:val="auto"/>
          <w:sz w:val="19"/>
          <w:szCs w:val="19"/>
          <w:vertAlign w:val="superscript"/>
          <w:lang w:eastAsia="zh-CN"/>
        </w:rPr>
        <w:footnoteReference w:id="1"/>
      </w:r>
      <w:r w:rsidRPr="00961A72">
        <w:rPr>
          <w:color w:val="auto"/>
          <w:sz w:val="19"/>
          <w:szCs w:val="19"/>
          <w:lang w:eastAsia="zh-CN"/>
        </w:rPr>
        <w:t>_______________________________________________________________________</w:t>
      </w:r>
    </w:p>
    <w:p w:rsidR="00C249C0" w:rsidRPr="00961A72" w:rsidRDefault="00C249C0" w:rsidP="00C249C0">
      <w:pPr>
        <w:suppressAutoHyphens/>
        <w:jc w:val="center"/>
        <w:rPr>
          <w:b/>
          <w:color w:val="auto"/>
          <w:sz w:val="24"/>
          <w:szCs w:val="24"/>
          <w:lang w:eastAsia="zh-CN"/>
        </w:rPr>
      </w:pPr>
      <w:r w:rsidRPr="00961A72">
        <w:rPr>
          <w:color w:val="auto"/>
          <w:sz w:val="18"/>
          <w:szCs w:val="20"/>
          <w:lang w:eastAsia="zh-CN"/>
        </w:rPr>
        <w:t>(</w:t>
      </w:r>
      <w:r w:rsidRPr="00961A72">
        <w:rPr>
          <w:color w:val="auto"/>
          <w:sz w:val="16"/>
          <w:szCs w:val="18"/>
          <w:lang w:eastAsia="zh-CN"/>
        </w:rPr>
        <w:t>Устав, Положение, Соглашение, Доверенности и т.д</w:t>
      </w:r>
      <w:r w:rsidRPr="00961A72">
        <w:rPr>
          <w:color w:val="auto"/>
          <w:sz w:val="18"/>
          <w:szCs w:val="20"/>
          <w:lang w:eastAsia="zh-CN"/>
        </w:rPr>
        <w:t>.)</w:t>
      </w:r>
    </w:p>
    <w:tbl>
      <w:tblPr>
        <w:tblW w:w="9823" w:type="dxa"/>
        <w:tblInd w:w="-76" w:type="dxa"/>
        <w:tblLayout w:type="fixed"/>
        <w:tblLook w:val="0000" w:firstRow="0" w:lastRow="0" w:firstColumn="0" w:lastColumn="0" w:noHBand="0" w:noVBand="0"/>
      </w:tblPr>
      <w:tblGrid>
        <w:gridCol w:w="9823"/>
      </w:tblGrid>
      <w:tr w:rsidR="00C249C0" w:rsidRPr="00961A72" w:rsidTr="002B199A">
        <w:trPr>
          <w:trHeight w:val="11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C249C0" w:rsidRPr="00961A72" w:rsidRDefault="00C249C0" w:rsidP="002B199A">
            <w:pPr>
              <w:suppressAutoHyphens/>
              <w:rPr>
                <w:color w:val="auto"/>
                <w:sz w:val="18"/>
                <w:szCs w:val="18"/>
                <w:lang w:eastAsia="zh-CN"/>
              </w:rPr>
            </w:pPr>
            <w:r w:rsidRPr="00961A72">
              <w:rPr>
                <w:color w:val="auto"/>
                <w:sz w:val="18"/>
                <w:szCs w:val="18"/>
                <w:lang w:eastAsia="zh-CN"/>
              </w:rPr>
              <w:t>Паспортные данные Заявителя: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дата выдачи </w:t>
            </w:r>
            <w:r>
              <w:rPr>
                <w:color w:val="auto"/>
                <w:sz w:val="18"/>
                <w:szCs w:val="18"/>
                <w:lang w:eastAsia="zh-CN"/>
              </w:rPr>
              <w:t>«</w:t>
            </w:r>
            <w:r w:rsidRPr="00961A72">
              <w:rPr>
                <w:color w:val="auto"/>
                <w:sz w:val="18"/>
                <w:szCs w:val="18"/>
                <w:lang w:eastAsia="zh-CN"/>
              </w:rPr>
              <w:t>…....» ……………….</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Адрес: ……………</w:t>
            </w:r>
            <w:proofErr w:type="gramStart"/>
            <w:r w:rsidRPr="00961A72">
              <w:rPr>
                <w:color w:val="auto"/>
                <w:sz w:val="18"/>
                <w:szCs w:val="18"/>
                <w:lang w:eastAsia="zh-CN"/>
              </w:rPr>
              <w:t>…….</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ОГРНИП …………………………………………………………………………………………………………………………………</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xml:space="preserve">. ИНН …………………………………………………КПП ……………………………………… </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ОГРН………………………………………………….</w:t>
            </w:r>
          </w:p>
        </w:tc>
      </w:tr>
      <w:tr w:rsidR="00C249C0" w:rsidRPr="00961A72" w:rsidTr="002B199A">
        <w:trPr>
          <w:trHeight w:val="1179"/>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249C0" w:rsidRPr="00961A72" w:rsidRDefault="00C249C0" w:rsidP="002B199A">
            <w:pPr>
              <w:suppressAutoHyphens/>
              <w:rPr>
                <w:b/>
                <w:color w:val="auto"/>
                <w:sz w:val="18"/>
                <w:szCs w:val="18"/>
                <w:lang w:eastAsia="zh-CN"/>
              </w:rPr>
            </w:pPr>
            <w:r w:rsidRPr="00961A72">
              <w:rPr>
                <w:b/>
                <w:color w:val="auto"/>
                <w:sz w:val="18"/>
                <w:szCs w:val="18"/>
                <w:lang w:eastAsia="zh-CN"/>
              </w:rPr>
              <w:t>Представитель Заявителя</w:t>
            </w:r>
            <w:r w:rsidRPr="00961A72">
              <w:rPr>
                <w:b/>
                <w:color w:val="auto"/>
                <w:sz w:val="18"/>
                <w:szCs w:val="18"/>
                <w:vertAlign w:val="superscript"/>
                <w:lang w:eastAsia="zh-CN"/>
              </w:rPr>
              <w:footnoteReference w:id="2"/>
            </w:r>
            <w:r w:rsidRPr="00961A72">
              <w:rPr>
                <w:color w:val="auto"/>
                <w:sz w:val="18"/>
                <w:szCs w:val="18"/>
                <w:lang w:eastAsia="zh-CN"/>
              </w:rPr>
              <w:t>……………………………………(Ф.И.О.)…………………………………………………………..…….</w:t>
            </w:r>
            <w:r w:rsidRPr="00961A72">
              <w:t xml:space="preserve"> </w:t>
            </w:r>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Паспортные данные представителя: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 дата выдачи </w:t>
            </w:r>
            <w:r>
              <w:rPr>
                <w:color w:val="auto"/>
                <w:sz w:val="18"/>
                <w:szCs w:val="18"/>
                <w:lang w:eastAsia="zh-CN"/>
              </w:rPr>
              <w:t>«</w:t>
            </w:r>
            <w:r w:rsidRPr="00961A72">
              <w:rPr>
                <w:color w:val="auto"/>
                <w:sz w:val="18"/>
                <w:szCs w:val="18"/>
                <w:lang w:eastAsia="zh-CN"/>
              </w:rPr>
              <w:t>…....» ……...………………...…...</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 xml:space="preserve"> ..</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proofErr w:type="gramStart"/>
            <w:r w:rsidRPr="00961A72">
              <w:rPr>
                <w:color w:val="auto"/>
                <w:sz w:val="18"/>
                <w:szCs w:val="18"/>
                <w:lang w:eastAsia="zh-CN"/>
              </w:rPr>
              <w:t>Адрес:…</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 xml:space="preserve">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C249C0" w:rsidRPr="00961A72" w:rsidRDefault="00C249C0" w:rsidP="002B199A">
            <w:pPr>
              <w:suppressAutoHyphens/>
              <w:rPr>
                <w:color w:val="auto"/>
                <w:sz w:val="18"/>
                <w:szCs w:val="18"/>
                <w:lang w:eastAsia="zh-CN"/>
              </w:rPr>
            </w:pPr>
          </w:p>
          <w:p w:rsidR="00C249C0" w:rsidRPr="00961A72" w:rsidRDefault="00C249C0" w:rsidP="002B199A">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ИНН …………………………………………………</w:t>
            </w:r>
          </w:p>
        </w:tc>
      </w:tr>
    </w:tbl>
    <w:p w:rsidR="00C249C0" w:rsidRPr="00961A72" w:rsidRDefault="00C249C0" w:rsidP="00C249C0">
      <w:pPr>
        <w:widowControl w:val="0"/>
        <w:suppressAutoHyphens/>
        <w:autoSpaceDE w:val="0"/>
        <w:ind w:left="-142" w:hanging="1"/>
        <w:jc w:val="both"/>
        <w:rPr>
          <w:b/>
          <w:color w:val="auto"/>
          <w:sz w:val="18"/>
          <w:szCs w:val="18"/>
          <w:lang w:eastAsia="zh-CN"/>
        </w:rPr>
      </w:pPr>
      <w:r w:rsidRPr="00961A72">
        <w:rPr>
          <w:color w:val="auto"/>
          <w:sz w:val="18"/>
          <w:szCs w:val="18"/>
          <w:lang w:eastAsia="zh-CN"/>
        </w:rPr>
        <w:tab/>
      </w:r>
      <w:r w:rsidRPr="00961A72">
        <w:rPr>
          <w:b/>
          <w:color w:val="auto"/>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sidRPr="00961A72">
        <w:rPr>
          <w:color w:val="auto"/>
          <w:sz w:val="18"/>
          <w:szCs w:val="18"/>
          <w:lang w:eastAsia="zh-CN"/>
        </w:rPr>
        <w:t>_________________________</w:t>
      </w:r>
      <w:proofErr w:type="gramStart"/>
      <w:r w:rsidRPr="00961A72">
        <w:rPr>
          <w:color w:val="auto"/>
          <w:sz w:val="18"/>
          <w:szCs w:val="18"/>
          <w:lang w:eastAsia="zh-CN"/>
        </w:rPr>
        <w:t>_(</w:t>
      </w:r>
      <w:proofErr w:type="gramEnd"/>
      <w:r w:rsidRPr="00961A72">
        <w:rPr>
          <w:color w:val="auto"/>
          <w:sz w:val="18"/>
          <w:szCs w:val="18"/>
          <w:lang w:eastAsia="zh-CN"/>
        </w:rPr>
        <w:t xml:space="preserve">сумма прописью), </w:t>
      </w:r>
      <w:r w:rsidRPr="00961A72">
        <w:rPr>
          <w:b/>
          <w:color w:val="auto"/>
          <w:sz w:val="18"/>
          <w:szCs w:val="18"/>
          <w:lang w:eastAsia="zh-CN"/>
        </w:rPr>
        <w:t>в сроки                               и в порядке, установленные в Извещении о проведении аукциона в электронной форме, и в соответствии                              с Регламентом электронной площадки.</w:t>
      </w:r>
    </w:p>
    <w:p w:rsidR="00C249C0" w:rsidRPr="00961A72" w:rsidRDefault="00C249C0" w:rsidP="00C249C0">
      <w:pPr>
        <w:suppressAutoHyphens/>
        <w:jc w:val="both"/>
        <w:rPr>
          <w:color w:val="auto"/>
          <w:sz w:val="18"/>
          <w:szCs w:val="18"/>
          <w:lang w:eastAsia="zh-CN"/>
        </w:rPr>
      </w:pPr>
    </w:p>
    <w:p w:rsidR="00C249C0" w:rsidRPr="00961A72" w:rsidRDefault="00C249C0" w:rsidP="00C249C0">
      <w:pPr>
        <w:ind w:right="-1" w:firstLine="567"/>
        <w:contextualSpacing/>
        <w:jc w:val="both"/>
        <w:rPr>
          <w:bCs/>
          <w:color w:val="auto"/>
          <w:sz w:val="22"/>
          <w:szCs w:val="24"/>
        </w:rPr>
      </w:pPr>
      <w:r w:rsidRPr="00961A72">
        <w:rPr>
          <w:bCs/>
          <w:color w:val="auto"/>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C249C0" w:rsidRPr="00961A72" w:rsidRDefault="00C249C0" w:rsidP="00C249C0">
      <w:pPr>
        <w:ind w:right="141" w:firstLine="567"/>
        <w:contextualSpacing/>
        <w:jc w:val="both"/>
        <w:rPr>
          <w:bCs/>
          <w:color w:val="auto"/>
          <w:sz w:val="14"/>
          <w:szCs w:val="24"/>
        </w:rPr>
      </w:pPr>
    </w:p>
    <w:p w:rsidR="00C249C0" w:rsidRPr="00961A72" w:rsidRDefault="00C249C0" w:rsidP="00C249C0">
      <w:pPr>
        <w:ind w:right="-1" w:firstLine="567"/>
        <w:contextualSpacing/>
        <w:jc w:val="both"/>
        <w:rPr>
          <w:color w:val="auto"/>
          <w:sz w:val="22"/>
          <w:szCs w:val="24"/>
        </w:rPr>
      </w:pPr>
      <w:r w:rsidRPr="00961A72">
        <w:rPr>
          <w:bCs/>
          <w:color w:val="auto"/>
          <w:sz w:val="22"/>
          <w:szCs w:val="24"/>
        </w:rPr>
        <w:lastRenderedPageBreak/>
        <w:t xml:space="preserve">Заявитель подтверждает, что </w:t>
      </w:r>
      <w:r w:rsidRPr="00961A72">
        <w:rPr>
          <w:color w:val="auto"/>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C249C0" w:rsidRPr="00961A72" w:rsidRDefault="00C249C0" w:rsidP="00C249C0">
      <w:pPr>
        <w:ind w:right="-1" w:firstLine="567"/>
        <w:contextualSpacing/>
        <w:jc w:val="both"/>
        <w:rPr>
          <w:bCs/>
          <w:color w:val="auto"/>
          <w:sz w:val="22"/>
          <w:szCs w:val="24"/>
        </w:rPr>
      </w:pPr>
    </w:p>
    <w:p w:rsidR="00C249C0" w:rsidRPr="00961A72" w:rsidRDefault="00C249C0" w:rsidP="00C249C0">
      <w:pPr>
        <w:ind w:right="-1" w:firstLine="567"/>
        <w:contextualSpacing/>
        <w:jc w:val="both"/>
        <w:rPr>
          <w:i/>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на дату подписания настоящей заявки ознакомлен                                    с характеристиками земельного участка, указанными в извещении </w:t>
      </w:r>
      <w:r w:rsidRPr="00961A72">
        <w:rPr>
          <w:bCs/>
          <w:color w:val="auto"/>
          <w:sz w:val="22"/>
          <w:szCs w:val="24"/>
        </w:rPr>
        <w:t>о проведении электронного аукциона</w:t>
      </w:r>
      <w:r w:rsidRPr="00961A72">
        <w:rPr>
          <w:color w:val="auto"/>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C249C0" w:rsidRPr="00961A72" w:rsidRDefault="00C249C0" w:rsidP="00C249C0">
      <w:pPr>
        <w:ind w:right="141" w:firstLine="567"/>
        <w:contextualSpacing/>
        <w:jc w:val="both"/>
        <w:rPr>
          <w:color w:val="FF0000"/>
          <w:sz w:val="14"/>
          <w:szCs w:val="24"/>
        </w:rPr>
      </w:pPr>
    </w:p>
    <w:p w:rsidR="00C249C0" w:rsidRPr="00961A72" w:rsidRDefault="00C249C0" w:rsidP="00C249C0">
      <w:pPr>
        <w:ind w:right="-1" w:firstLine="567"/>
        <w:contextualSpacing/>
        <w:jc w:val="both"/>
        <w:rPr>
          <w:color w:val="auto"/>
          <w:sz w:val="22"/>
          <w:szCs w:val="24"/>
        </w:rPr>
      </w:pPr>
      <w:r w:rsidRPr="00961A72">
        <w:rPr>
          <w:color w:val="auto"/>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C249C0" w:rsidRPr="00961A72" w:rsidRDefault="00C249C0" w:rsidP="00C249C0">
      <w:pPr>
        <w:ind w:right="-1" w:firstLine="567"/>
        <w:contextualSpacing/>
        <w:jc w:val="both"/>
        <w:rPr>
          <w:color w:val="auto"/>
          <w:sz w:val="22"/>
          <w:szCs w:val="24"/>
        </w:rPr>
      </w:pPr>
      <w:r w:rsidRPr="00961A72">
        <w:rPr>
          <w:color w:val="auto"/>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249C0" w:rsidRPr="00961A72" w:rsidRDefault="00C249C0" w:rsidP="00C249C0">
      <w:pPr>
        <w:ind w:right="-1" w:firstLine="567"/>
        <w:contextualSpacing/>
        <w:jc w:val="both"/>
        <w:rPr>
          <w:color w:val="auto"/>
          <w:sz w:val="22"/>
          <w:szCs w:val="24"/>
        </w:rPr>
      </w:pPr>
      <w:r w:rsidRPr="00961A72">
        <w:rPr>
          <w:color w:val="auto"/>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C249C0" w:rsidRPr="00961A72" w:rsidRDefault="00C249C0" w:rsidP="00C249C0">
      <w:pPr>
        <w:ind w:right="-1"/>
        <w:contextualSpacing/>
        <w:jc w:val="both"/>
        <w:rPr>
          <w:color w:val="auto"/>
          <w:sz w:val="22"/>
          <w:szCs w:val="22"/>
        </w:rPr>
      </w:pPr>
      <w:r w:rsidRPr="00961A72">
        <w:rPr>
          <w:color w:val="auto"/>
          <w:sz w:val="22"/>
          <w:szCs w:val="22"/>
        </w:rPr>
        <w:t>Банковские реквизиты для возврата задатка:</w:t>
      </w:r>
    </w:p>
    <w:p w:rsidR="00C249C0" w:rsidRPr="00961A72" w:rsidRDefault="00C249C0" w:rsidP="00C249C0">
      <w:pPr>
        <w:rPr>
          <w:color w:val="auto"/>
          <w:sz w:val="22"/>
          <w:szCs w:val="22"/>
        </w:rPr>
      </w:pPr>
      <w:r w:rsidRPr="00961A72">
        <w:rPr>
          <w:color w:val="auto"/>
          <w:sz w:val="22"/>
          <w:szCs w:val="22"/>
        </w:rPr>
        <w:t>Наименование банка получателя: _______________________________________________________________________</w:t>
      </w:r>
    </w:p>
    <w:p w:rsidR="00C249C0" w:rsidRPr="00961A72" w:rsidRDefault="00C249C0" w:rsidP="00C249C0">
      <w:pPr>
        <w:ind w:left="709"/>
        <w:rPr>
          <w:color w:val="auto"/>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C249C0" w:rsidRPr="00961A72" w:rsidTr="002B199A">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C249C0" w:rsidRPr="00961A72" w:rsidRDefault="00C249C0" w:rsidP="002B199A">
            <w:pPr>
              <w:rPr>
                <w:color w:val="auto"/>
                <w:sz w:val="22"/>
                <w:szCs w:val="22"/>
              </w:rPr>
            </w:pPr>
            <w:r w:rsidRPr="00961A72">
              <w:rPr>
                <w:color w:val="auto"/>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r>
      <w:tr w:rsidR="00C249C0" w:rsidRPr="00961A72" w:rsidTr="002B199A">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C249C0" w:rsidRPr="00961A72" w:rsidRDefault="00C249C0" w:rsidP="002B199A">
            <w:pPr>
              <w:rPr>
                <w:color w:val="auto"/>
                <w:sz w:val="22"/>
                <w:szCs w:val="22"/>
              </w:rPr>
            </w:pPr>
            <w:proofErr w:type="spellStart"/>
            <w:r w:rsidRPr="00961A72">
              <w:rPr>
                <w:color w:val="auto"/>
                <w:sz w:val="22"/>
                <w:szCs w:val="22"/>
              </w:rPr>
              <w:t>Кор.счёт</w:t>
            </w:r>
            <w:proofErr w:type="spellEnd"/>
            <w:r w:rsidRPr="00961A72">
              <w:rPr>
                <w:color w:val="auto"/>
                <w:sz w:val="22"/>
                <w:szCs w:val="22"/>
              </w:rPr>
              <w:t xml:space="preserve"> </w:t>
            </w:r>
          </w:p>
        </w:tc>
        <w:tc>
          <w:tcPr>
            <w:tcW w:w="222"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7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7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7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51"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9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r>
      <w:tr w:rsidR="00C249C0" w:rsidRPr="00961A72" w:rsidTr="002B199A">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C249C0" w:rsidRPr="00961A72" w:rsidRDefault="00C249C0" w:rsidP="002B199A">
            <w:pPr>
              <w:rPr>
                <w:color w:val="auto"/>
                <w:sz w:val="22"/>
                <w:szCs w:val="22"/>
              </w:rPr>
            </w:pPr>
            <w:r w:rsidRPr="00961A72">
              <w:rPr>
                <w:color w:val="auto"/>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9" w:type="dxa"/>
            <w:vAlign w:val="center"/>
            <w:hideMark/>
          </w:tcPr>
          <w:p w:rsidR="00C249C0" w:rsidRPr="00961A72" w:rsidRDefault="00C249C0" w:rsidP="002B199A">
            <w:pPr>
              <w:rPr>
                <w:color w:val="auto"/>
                <w:sz w:val="22"/>
                <w:szCs w:val="22"/>
              </w:rPr>
            </w:pPr>
          </w:p>
        </w:tc>
        <w:tc>
          <w:tcPr>
            <w:tcW w:w="233" w:type="dxa"/>
            <w:vAlign w:val="center"/>
            <w:hideMark/>
          </w:tcPr>
          <w:p w:rsidR="00C249C0" w:rsidRPr="00961A72" w:rsidRDefault="00C249C0" w:rsidP="002B199A">
            <w:pPr>
              <w:rPr>
                <w:color w:val="auto"/>
                <w:sz w:val="22"/>
                <w:szCs w:val="22"/>
              </w:rPr>
            </w:pPr>
          </w:p>
        </w:tc>
        <w:tc>
          <w:tcPr>
            <w:tcW w:w="235" w:type="dxa"/>
            <w:vAlign w:val="center"/>
            <w:hideMark/>
          </w:tcPr>
          <w:p w:rsidR="00C249C0" w:rsidRPr="00961A72" w:rsidRDefault="00C249C0" w:rsidP="002B199A">
            <w:pPr>
              <w:rPr>
                <w:color w:val="auto"/>
                <w:sz w:val="22"/>
                <w:szCs w:val="22"/>
              </w:rPr>
            </w:pPr>
          </w:p>
        </w:tc>
        <w:tc>
          <w:tcPr>
            <w:tcW w:w="273" w:type="dxa"/>
            <w:vAlign w:val="center"/>
            <w:hideMark/>
          </w:tcPr>
          <w:p w:rsidR="00C249C0" w:rsidRPr="00961A72" w:rsidRDefault="00C249C0" w:rsidP="002B199A">
            <w:pPr>
              <w:rPr>
                <w:color w:val="auto"/>
                <w:sz w:val="22"/>
                <w:szCs w:val="22"/>
              </w:rPr>
            </w:pPr>
          </w:p>
        </w:tc>
        <w:tc>
          <w:tcPr>
            <w:tcW w:w="277" w:type="dxa"/>
            <w:vAlign w:val="center"/>
            <w:hideMark/>
          </w:tcPr>
          <w:p w:rsidR="00C249C0" w:rsidRPr="00961A72" w:rsidRDefault="00C249C0" w:rsidP="002B199A">
            <w:pPr>
              <w:rPr>
                <w:color w:val="auto"/>
                <w:sz w:val="22"/>
                <w:szCs w:val="22"/>
              </w:rPr>
            </w:pPr>
          </w:p>
        </w:tc>
        <w:tc>
          <w:tcPr>
            <w:tcW w:w="279" w:type="dxa"/>
            <w:vAlign w:val="center"/>
            <w:hideMark/>
          </w:tcPr>
          <w:p w:rsidR="00C249C0" w:rsidRPr="00961A72" w:rsidRDefault="00C249C0" w:rsidP="002B199A">
            <w:pPr>
              <w:rPr>
                <w:color w:val="auto"/>
                <w:sz w:val="22"/>
                <w:szCs w:val="22"/>
              </w:rPr>
            </w:pPr>
          </w:p>
        </w:tc>
        <w:tc>
          <w:tcPr>
            <w:tcW w:w="236" w:type="dxa"/>
            <w:vAlign w:val="center"/>
            <w:hideMark/>
          </w:tcPr>
          <w:p w:rsidR="00C249C0" w:rsidRPr="00961A72" w:rsidRDefault="00C249C0" w:rsidP="002B199A">
            <w:pPr>
              <w:rPr>
                <w:color w:val="auto"/>
                <w:sz w:val="22"/>
                <w:szCs w:val="22"/>
              </w:rPr>
            </w:pPr>
          </w:p>
        </w:tc>
        <w:tc>
          <w:tcPr>
            <w:tcW w:w="236" w:type="dxa"/>
            <w:vAlign w:val="center"/>
            <w:hideMark/>
          </w:tcPr>
          <w:p w:rsidR="00C249C0" w:rsidRPr="00961A72" w:rsidRDefault="00C249C0" w:rsidP="002B199A">
            <w:pPr>
              <w:rPr>
                <w:color w:val="auto"/>
                <w:sz w:val="22"/>
                <w:szCs w:val="22"/>
              </w:rPr>
            </w:pPr>
          </w:p>
        </w:tc>
        <w:tc>
          <w:tcPr>
            <w:tcW w:w="251" w:type="dxa"/>
            <w:vAlign w:val="center"/>
            <w:hideMark/>
          </w:tcPr>
          <w:p w:rsidR="00C249C0" w:rsidRPr="00961A72" w:rsidRDefault="00C249C0" w:rsidP="002B199A">
            <w:pPr>
              <w:rPr>
                <w:color w:val="auto"/>
                <w:sz w:val="22"/>
                <w:szCs w:val="22"/>
              </w:rPr>
            </w:pPr>
          </w:p>
        </w:tc>
        <w:tc>
          <w:tcPr>
            <w:tcW w:w="299" w:type="dxa"/>
            <w:vAlign w:val="center"/>
            <w:hideMark/>
          </w:tcPr>
          <w:p w:rsidR="00C249C0" w:rsidRPr="00961A72" w:rsidRDefault="00C249C0" w:rsidP="002B199A">
            <w:pPr>
              <w:rPr>
                <w:color w:val="auto"/>
                <w:sz w:val="22"/>
                <w:szCs w:val="22"/>
              </w:rPr>
            </w:pPr>
          </w:p>
        </w:tc>
        <w:tc>
          <w:tcPr>
            <w:tcW w:w="283" w:type="dxa"/>
            <w:vAlign w:val="center"/>
            <w:hideMark/>
          </w:tcPr>
          <w:p w:rsidR="00C249C0" w:rsidRPr="00961A72" w:rsidRDefault="00C249C0" w:rsidP="002B199A">
            <w:pPr>
              <w:rPr>
                <w:color w:val="auto"/>
                <w:sz w:val="22"/>
                <w:szCs w:val="22"/>
              </w:rPr>
            </w:pPr>
          </w:p>
        </w:tc>
        <w:tc>
          <w:tcPr>
            <w:tcW w:w="284" w:type="dxa"/>
            <w:vAlign w:val="center"/>
            <w:hideMark/>
          </w:tcPr>
          <w:p w:rsidR="00C249C0" w:rsidRPr="00961A72" w:rsidRDefault="00C249C0" w:rsidP="002B199A">
            <w:pPr>
              <w:rPr>
                <w:color w:val="auto"/>
                <w:sz w:val="22"/>
                <w:szCs w:val="22"/>
              </w:rPr>
            </w:pPr>
          </w:p>
        </w:tc>
      </w:tr>
      <w:tr w:rsidR="00C249C0" w:rsidRPr="00961A72" w:rsidTr="002B199A">
        <w:tc>
          <w:tcPr>
            <w:tcW w:w="0" w:type="auto"/>
            <w:tcBorders>
              <w:top w:val="single" w:sz="4" w:space="0" w:color="auto"/>
              <w:left w:val="single" w:sz="4" w:space="0" w:color="auto"/>
              <w:bottom w:val="single" w:sz="4" w:space="0" w:color="auto"/>
              <w:right w:val="single" w:sz="4" w:space="0" w:color="auto"/>
            </w:tcBorders>
            <w:hideMark/>
          </w:tcPr>
          <w:p w:rsidR="00C249C0" w:rsidRPr="00961A72" w:rsidRDefault="00C249C0" w:rsidP="002B199A">
            <w:pPr>
              <w:rPr>
                <w:color w:val="auto"/>
                <w:sz w:val="22"/>
                <w:szCs w:val="22"/>
              </w:rPr>
            </w:pPr>
            <w:r w:rsidRPr="00961A72">
              <w:rPr>
                <w:color w:val="auto"/>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243" w:type="dxa"/>
            <w:vAlign w:val="center"/>
            <w:hideMark/>
          </w:tcPr>
          <w:p w:rsidR="00C249C0" w:rsidRPr="00961A72" w:rsidRDefault="00C249C0" w:rsidP="002B199A">
            <w:pPr>
              <w:rPr>
                <w:color w:val="auto"/>
                <w:sz w:val="22"/>
                <w:szCs w:val="22"/>
              </w:rPr>
            </w:pPr>
          </w:p>
        </w:tc>
        <w:tc>
          <w:tcPr>
            <w:tcW w:w="229" w:type="dxa"/>
            <w:vAlign w:val="center"/>
            <w:hideMark/>
          </w:tcPr>
          <w:p w:rsidR="00C249C0" w:rsidRPr="00961A72" w:rsidRDefault="00C249C0" w:rsidP="002B199A">
            <w:pPr>
              <w:rPr>
                <w:color w:val="auto"/>
                <w:sz w:val="22"/>
                <w:szCs w:val="22"/>
              </w:rPr>
            </w:pPr>
          </w:p>
        </w:tc>
        <w:tc>
          <w:tcPr>
            <w:tcW w:w="233" w:type="dxa"/>
            <w:vAlign w:val="center"/>
            <w:hideMark/>
          </w:tcPr>
          <w:p w:rsidR="00C249C0" w:rsidRPr="00961A72" w:rsidRDefault="00C249C0" w:rsidP="002B199A">
            <w:pPr>
              <w:rPr>
                <w:color w:val="auto"/>
                <w:sz w:val="22"/>
                <w:szCs w:val="22"/>
              </w:rPr>
            </w:pPr>
          </w:p>
        </w:tc>
        <w:tc>
          <w:tcPr>
            <w:tcW w:w="235" w:type="dxa"/>
            <w:vAlign w:val="center"/>
            <w:hideMark/>
          </w:tcPr>
          <w:p w:rsidR="00C249C0" w:rsidRPr="00961A72" w:rsidRDefault="00C249C0" w:rsidP="002B199A">
            <w:pPr>
              <w:rPr>
                <w:color w:val="auto"/>
                <w:sz w:val="22"/>
                <w:szCs w:val="22"/>
              </w:rPr>
            </w:pPr>
          </w:p>
        </w:tc>
        <w:tc>
          <w:tcPr>
            <w:tcW w:w="273" w:type="dxa"/>
            <w:vAlign w:val="center"/>
            <w:hideMark/>
          </w:tcPr>
          <w:p w:rsidR="00C249C0" w:rsidRPr="00961A72" w:rsidRDefault="00C249C0" w:rsidP="002B199A">
            <w:pPr>
              <w:rPr>
                <w:color w:val="auto"/>
                <w:sz w:val="22"/>
                <w:szCs w:val="22"/>
              </w:rPr>
            </w:pPr>
          </w:p>
        </w:tc>
        <w:tc>
          <w:tcPr>
            <w:tcW w:w="277" w:type="dxa"/>
            <w:vAlign w:val="center"/>
            <w:hideMark/>
          </w:tcPr>
          <w:p w:rsidR="00C249C0" w:rsidRPr="00961A72" w:rsidRDefault="00C249C0" w:rsidP="002B199A">
            <w:pPr>
              <w:rPr>
                <w:color w:val="auto"/>
                <w:sz w:val="22"/>
                <w:szCs w:val="22"/>
              </w:rPr>
            </w:pPr>
          </w:p>
        </w:tc>
        <w:tc>
          <w:tcPr>
            <w:tcW w:w="279" w:type="dxa"/>
            <w:vAlign w:val="center"/>
            <w:hideMark/>
          </w:tcPr>
          <w:p w:rsidR="00C249C0" w:rsidRPr="00961A72" w:rsidRDefault="00C249C0" w:rsidP="002B199A">
            <w:pPr>
              <w:rPr>
                <w:color w:val="auto"/>
                <w:sz w:val="22"/>
                <w:szCs w:val="22"/>
              </w:rPr>
            </w:pPr>
          </w:p>
        </w:tc>
        <w:tc>
          <w:tcPr>
            <w:tcW w:w="236" w:type="dxa"/>
            <w:vAlign w:val="center"/>
            <w:hideMark/>
          </w:tcPr>
          <w:p w:rsidR="00C249C0" w:rsidRPr="00961A72" w:rsidRDefault="00C249C0" w:rsidP="002B199A">
            <w:pPr>
              <w:rPr>
                <w:color w:val="auto"/>
                <w:sz w:val="22"/>
                <w:szCs w:val="22"/>
              </w:rPr>
            </w:pPr>
          </w:p>
        </w:tc>
        <w:tc>
          <w:tcPr>
            <w:tcW w:w="236" w:type="dxa"/>
            <w:vAlign w:val="center"/>
            <w:hideMark/>
          </w:tcPr>
          <w:p w:rsidR="00C249C0" w:rsidRPr="00961A72" w:rsidRDefault="00C249C0" w:rsidP="002B199A">
            <w:pPr>
              <w:rPr>
                <w:color w:val="auto"/>
                <w:sz w:val="22"/>
                <w:szCs w:val="22"/>
              </w:rPr>
            </w:pPr>
          </w:p>
        </w:tc>
        <w:tc>
          <w:tcPr>
            <w:tcW w:w="251" w:type="dxa"/>
            <w:vAlign w:val="center"/>
            <w:hideMark/>
          </w:tcPr>
          <w:p w:rsidR="00C249C0" w:rsidRPr="00961A72" w:rsidRDefault="00C249C0" w:rsidP="002B199A">
            <w:pPr>
              <w:rPr>
                <w:color w:val="auto"/>
                <w:sz w:val="22"/>
                <w:szCs w:val="22"/>
              </w:rPr>
            </w:pPr>
          </w:p>
        </w:tc>
        <w:tc>
          <w:tcPr>
            <w:tcW w:w="299" w:type="dxa"/>
            <w:vAlign w:val="center"/>
            <w:hideMark/>
          </w:tcPr>
          <w:p w:rsidR="00C249C0" w:rsidRPr="00961A72" w:rsidRDefault="00C249C0" w:rsidP="002B199A">
            <w:pPr>
              <w:rPr>
                <w:color w:val="auto"/>
                <w:sz w:val="22"/>
                <w:szCs w:val="22"/>
              </w:rPr>
            </w:pPr>
          </w:p>
        </w:tc>
        <w:tc>
          <w:tcPr>
            <w:tcW w:w="283" w:type="dxa"/>
            <w:vAlign w:val="center"/>
            <w:hideMark/>
          </w:tcPr>
          <w:p w:rsidR="00C249C0" w:rsidRPr="00961A72" w:rsidRDefault="00C249C0" w:rsidP="002B199A">
            <w:pPr>
              <w:rPr>
                <w:color w:val="auto"/>
                <w:sz w:val="22"/>
                <w:szCs w:val="22"/>
              </w:rPr>
            </w:pPr>
          </w:p>
        </w:tc>
        <w:tc>
          <w:tcPr>
            <w:tcW w:w="284" w:type="dxa"/>
            <w:vAlign w:val="center"/>
            <w:hideMark/>
          </w:tcPr>
          <w:p w:rsidR="00C249C0" w:rsidRPr="00961A72" w:rsidRDefault="00C249C0" w:rsidP="002B199A">
            <w:pPr>
              <w:rPr>
                <w:color w:val="auto"/>
                <w:sz w:val="22"/>
                <w:szCs w:val="22"/>
              </w:rPr>
            </w:pPr>
          </w:p>
        </w:tc>
        <w:tc>
          <w:tcPr>
            <w:tcW w:w="283" w:type="dxa"/>
            <w:vAlign w:val="center"/>
            <w:hideMark/>
          </w:tcPr>
          <w:p w:rsidR="00C249C0" w:rsidRPr="00961A72" w:rsidRDefault="00C249C0" w:rsidP="002B199A">
            <w:pPr>
              <w:rPr>
                <w:color w:val="auto"/>
                <w:sz w:val="22"/>
                <w:szCs w:val="22"/>
              </w:rPr>
            </w:pPr>
          </w:p>
        </w:tc>
        <w:tc>
          <w:tcPr>
            <w:tcW w:w="284" w:type="dxa"/>
            <w:vAlign w:val="center"/>
            <w:hideMark/>
          </w:tcPr>
          <w:p w:rsidR="00C249C0" w:rsidRPr="00961A72" w:rsidRDefault="00C249C0" w:rsidP="002B199A">
            <w:pPr>
              <w:rPr>
                <w:color w:val="auto"/>
                <w:sz w:val="22"/>
                <w:szCs w:val="22"/>
              </w:rPr>
            </w:pPr>
          </w:p>
        </w:tc>
      </w:tr>
    </w:tbl>
    <w:p w:rsidR="00C249C0" w:rsidRPr="00961A72" w:rsidRDefault="00C249C0" w:rsidP="00C249C0">
      <w:pPr>
        <w:rPr>
          <w:color w:val="auto"/>
          <w:sz w:val="22"/>
          <w:szCs w:val="22"/>
        </w:rPr>
      </w:pPr>
    </w:p>
    <w:p w:rsidR="00C249C0" w:rsidRPr="00961A72" w:rsidRDefault="00C249C0" w:rsidP="00C249C0">
      <w:pPr>
        <w:rPr>
          <w:color w:val="auto"/>
          <w:sz w:val="22"/>
          <w:szCs w:val="22"/>
        </w:rPr>
      </w:pPr>
      <w:r w:rsidRPr="00961A72">
        <w:rPr>
          <w:color w:val="auto"/>
          <w:sz w:val="22"/>
          <w:szCs w:val="22"/>
        </w:rPr>
        <w:t>Наименование получателя ________________________________________________</w:t>
      </w:r>
    </w:p>
    <w:p w:rsidR="00C249C0" w:rsidRPr="00961A72" w:rsidRDefault="00C249C0" w:rsidP="00C249C0">
      <w:pPr>
        <w:rPr>
          <w:color w:val="auto"/>
          <w:sz w:val="22"/>
          <w:szCs w:val="22"/>
        </w:rPr>
      </w:pPr>
      <w:r w:rsidRPr="00961A72">
        <w:rPr>
          <w:color w:val="auto"/>
          <w:sz w:val="22"/>
          <w:szCs w:val="22"/>
        </w:rPr>
        <w:t>_______________________________________________________________________</w:t>
      </w:r>
    </w:p>
    <w:p w:rsidR="00C249C0" w:rsidRPr="00961A72" w:rsidRDefault="00C249C0" w:rsidP="00C249C0">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249C0" w:rsidRPr="00961A72" w:rsidTr="002B199A">
        <w:tc>
          <w:tcPr>
            <w:tcW w:w="0" w:type="auto"/>
            <w:tcBorders>
              <w:top w:val="single" w:sz="4" w:space="0" w:color="auto"/>
              <w:left w:val="single" w:sz="4" w:space="0" w:color="auto"/>
              <w:bottom w:val="single" w:sz="4" w:space="0" w:color="auto"/>
              <w:right w:val="single" w:sz="4" w:space="0" w:color="auto"/>
            </w:tcBorders>
            <w:hideMark/>
          </w:tcPr>
          <w:p w:rsidR="00C249C0" w:rsidRPr="00961A72" w:rsidRDefault="00C249C0" w:rsidP="002B199A">
            <w:pPr>
              <w:rPr>
                <w:color w:val="auto"/>
                <w:sz w:val="22"/>
                <w:szCs w:val="22"/>
              </w:rPr>
            </w:pPr>
            <w:r w:rsidRPr="00961A72">
              <w:rPr>
                <w:color w:val="auto"/>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C249C0" w:rsidRPr="00961A72" w:rsidRDefault="00C249C0" w:rsidP="002B199A">
            <w:pPr>
              <w:rPr>
                <w:color w:val="auto"/>
                <w:sz w:val="22"/>
                <w:szCs w:val="22"/>
              </w:rPr>
            </w:pPr>
          </w:p>
        </w:tc>
      </w:tr>
    </w:tbl>
    <w:p w:rsidR="00C249C0" w:rsidRPr="00961A72" w:rsidRDefault="00C249C0" w:rsidP="00C249C0">
      <w:pPr>
        <w:rPr>
          <w:color w:val="auto"/>
          <w:sz w:val="22"/>
          <w:szCs w:val="22"/>
        </w:rPr>
      </w:pPr>
    </w:p>
    <w:p w:rsidR="00C249C0" w:rsidRPr="00961A72" w:rsidRDefault="00C249C0" w:rsidP="00C249C0">
      <w:pPr>
        <w:ind w:right="-1" w:firstLine="567"/>
        <w:contextualSpacing/>
        <w:jc w:val="both"/>
        <w:rPr>
          <w:color w:val="auto"/>
          <w:sz w:val="22"/>
          <w:szCs w:val="24"/>
        </w:rPr>
      </w:pPr>
      <w:r w:rsidRPr="00961A72">
        <w:rPr>
          <w:color w:val="auto"/>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C249C0" w:rsidRPr="00961A72" w:rsidRDefault="00C249C0" w:rsidP="00C249C0">
      <w:pPr>
        <w:ind w:right="-1" w:firstLine="567"/>
        <w:contextualSpacing/>
        <w:jc w:val="both"/>
        <w:rPr>
          <w:color w:val="auto"/>
          <w:sz w:val="22"/>
          <w:szCs w:val="24"/>
        </w:rPr>
      </w:pPr>
      <w:r w:rsidRPr="00961A72">
        <w:rPr>
          <w:color w:val="auto"/>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C249C0" w:rsidRPr="00961A72" w:rsidRDefault="00C249C0" w:rsidP="00C249C0">
      <w:pPr>
        <w:spacing w:line="240" w:lineRule="atLeast"/>
        <w:ind w:right="-1" w:firstLine="567"/>
        <w:jc w:val="both"/>
        <w:rPr>
          <w:color w:val="auto"/>
          <w:sz w:val="22"/>
          <w:szCs w:val="24"/>
        </w:rPr>
      </w:pPr>
      <w:r w:rsidRPr="00961A72">
        <w:rPr>
          <w:color w:val="auto"/>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C249C0" w:rsidRPr="00961A72" w:rsidRDefault="00C249C0" w:rsidP="00C249C0">
      <w:pPr>
        <w:spacing w:line="240" w:lineRule="atLeast"/>
        <w:ind w:right="-1" w:firstLine="567"/>
        <w:jc w:val="both"/>
        <w:rPr>
          <w:color w:val="auto"/>
          <w:sz w:val="22"/>
          <w:szCs w:val="22"/>
        </w:rPr>
      </w:pPr>
      <w:r w:rsidRPr="00961A72">
        <w:rPr>
          <w:color w:val="auto"/>
          <w:sz w:val="22"/>
          <w:szCs w:val="22"/>
        </w:rPr>
        <w:t>Заявитель согласен на обработку своих персональных данных и персональных данных доверителя (в случае передоверия).</w:t>
      </w:r>
    </w:p>
    <w:p w:rsidR="000A6D4D" w:rsidRDefault="00C249C0">
      <w:bookmarkStart w:id="0" w:name="_GoBack"/>
      <w:bookmarkEnd w:id="0"/>
    </w:p>
    <w:sectPr w:rsidR="000A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C0" w:rsidRDefault="00C249C0" w:rsidP="00C249C0">
      <w:r>
        <w:separator/>
      </w:r>
    </w:p>
  </w:endnote>
  <w:endnote w:type="continuationSeparator" w:id="0">
    <w:p w:rsidR="00C249C0" w:rsidRDefault="00C249C0" w:rsidP="00C2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C0" w:rsidRDefault="00C249C0" w:rsidP="00C249C0">
      <w:r>
        <w:separator/>
      </w:r>
    </w:p>
  </w:footnote>
  <w:footnote w:type="continuationSeparator" w:id="0">
    <w:p w:rsidR="00C249C0" w:rsidRDefault="00C249C0" w:rsidP="00C249C0">
      <w:r>
        <w:continuationSeparator/>
      </w:r>
    </w:p>
  </w:footnote>
  <w:footnote w:id="1">
    <w:p w:rsidR="00C249C0" w:rsidRPr="00A07B0F" w:rsidRDefault="00C249C0" w:rsidP="00C249C0">
      <w:pPr>
        <w:pStyle w:val="a4"/>
        <w:spacing w:line="216" w:lineRule="auto"/>
        <w:contextualSpacing/>
        <w:jc w:val="both"/>
        <w:rPr>
          <w:lang w:val="ru-RU"/>
        </w:rPr>
      </w:pPr>
      <w:r>
        <w:rPr>
          <w:rStyle w:val="a3"/>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2">
    <w:p w:rsidR="00C249C0" w:rsidRPr="00A07B0F" w:rsidRDefault="00C249C0" w:rsidP="00C249C0">
      <w:pPr>
        <w:spacing w:line="216" w:lineRule="auto"/>
        <w:contextualSpacing/>
        <w:jc w:val="both"/>
      </w:pPr>
      <w:r w:rsidRPr="00CE56B2">
        <w:rPr>
          <w:rStyle w:val="a3"/>
          <w:sz w:val="20"/>
          <w:szCs w:val="20"/>
        </w:rPr>
        <w:footnoteRef/>
      </w:r>
      <w:r w:rsidRPr="00CE56B2">
        <w:rPr>
          <w:sz w:val="20"/>
          <w:szCs w:val="20"/>
        </w:rPr>
        <w:t xml:space="preserve"> </w:t>
      </w:r>
      <w:r w:rsidRPr="00034833">
        <w:rPr>
          <w:sz w:val="18"/>
          <w:szCs w:val="18"/>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2B"/>
    <w:rsid w:val="000C1D2B"/>
    <w:rsid w:val="001620E8"/>
    <w:rsid w:val="00500C64"/>
    <w:rsid w:val="00C2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D2D3CF0-734D-4C1A-915A-8858C766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9C0"/>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249C0"/>
    <w:rPr>
      <w:vertAlign w:val="superscript"/>
    </w:rPr>
  </w:style>
  <w:style w:type="paragraph" w:styleId="a4">
    <w:name w:val="footnote text"/>
    <w:basedOn w:val="a"/>
    <w:link w:val="a5"/>
    <w:rsid w:val="00C249C0"/>
    <w:pPr>
      <w:suppressAutoHyphens/>
    </w:pPr>
    <w:rPr>
      <w:color w:val="auto"/>
      <w:sz w:val="20"/>
      <w:szCs w:val="20"/>
      <w:lang w:val="x-none" w:eastAsia="zh-CN"/>
    </w:rPr>
  </w:style>
  <w:style w:type="character" w:customStyle="1" w:styleId="a5">
    <w:name w:val="Текст сноски Знак"/>
    <w:basedOn w:val="a0"/>
    <w:link w:val="a4"/>
    <w:rsid w:val="00C249C0"/>
    <w:rPr>
      <w:rFonts w:ascii="Times New Roman" w:eastAsia="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Матвей Федорович</dc:creator>
  <cp:keywords/>
  <dc:description/>
  <cp:lastModifiedBy>Дубинин Матвей Федорович</cp:lastModifiedBy>
  <cp:revision>2</cp:revision>
  <dcterms:created xsi:type="dcterms:W3CDTF">2026-04-01T06:35:00Z</dcterms:created>
  <dcterms:modified xsi:type="dcterms:W3CDTF">2026-04-01T06:35:00Z</dcterms:modified>
</cp:coreProperties>
</file>