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D31" w:rsidRDefault="00FE6BD1" w:rsidP="00A61D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E6BD1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FE6BD1" w:rsidRPr="005328BD" w:rsidRDefault="00FE6BD1" w:rsidP="00A61D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8BD">
        <w:rPr>
          <w:rFonts w:ascii="Times New Roman" w:hAnsi="Times New Roman" w:cs="Times New Roman"/>
          <w:b/>
          <w:sz w:val="28"/>
          <w:szCs w:val="28"/>
        </w:rPr>
        <w:t>к проекту постановления</w:t>
      </w:r>
    </w:p>
    <w:p w:rsidR="005328BD" w:rsidRPr="00BB6FEC" w:rsidRDefault="00862319" w:rsidP="005328BD">
      <w:pPr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C7D">
        <w:rPr>
          <w:rFonts w:ascii="Times New Roman" w:hAnsi="Times New Roman" w:cs="Times New Roman"/>
          <w:b/>
          <w:sz w:val="28"/>
          <w:szCs w:val="28"/>
        </w:rPr>
        <w:t>"</w:t>
      </w:r>
      <w:r w:rsidR="003F5C7D" w:rsidRPr="003F5C7D">
        <w:rPr>
          <w:rFonts w:ascii="Times New Roman" w:hAnsi="Times New Roman"/>
          <w:b/>
          <w:sz w:val="28"/>
          <w:szCs w:val="28"/>
        </w:rPr>
        <w:t xml:space="preserve"> </w:t>
      </w:r>
      <w:r w:rsidR="00BB6FEC" w:rsidRPr="00BB6FEC">
        <w:rPr>
          <w:rFonts w:ascii="Times New Roman" w:hAnsi="Times New Roman" w:cs="Times New Roman"/>
          <w:b/>
          <w:sz w:val="28"/>
        </w:rPr>
        <w:t>О п</w:t>
      </w:r>
      <w:r w:rsidR="00BB6FEC" w:rsidRPr="00BB6FEC">
        <w:rPr>
          <w:rFonts w:ascii="Times New Roman" w:hAnsi="Times New Roman" w:cs="Times New Roman"/>
          <w:b/>
          <w:sz w:val="28"/>
          <w:szCs w:val="28"/>
        </w:rPr>
        <w:t>ризнании утратившим силу постановлени</w:t>
      </w:r>
      <w:r w:rsidR="00D557D4">
        <w:rPr>
          <w:rFonts w:ascii="Times New Roman" w:hAnsi="Times New Roman" w:cs="Times New Roman"/>
          <w:b/>
          <w:sz w:val="28"/>
          <w:szCs w:val="28"/>
        </w:rPr>
        <w:t>й</w:t>
      </w:r>
      <w:r w:rsidR="00BB6FEC" w:rsidRPr="00BB6FEC">
        <w:rPr>
          <w:rFonts w:ascii="Times New Roman" w:hAnsi="Times New Roman" w:cs="Times New Roman"/>
          <w:b/>
          <w:sz w:val="28"/>
          <w:szCs w:val="28"/>
        </w:rPr>
        <w:t xml:space="preserve"> администрации города</w:t>
      </w:r>
      <w:r w:rsidR="00D557D4">
        <w:rPr>
          <w:rFonts w:ascii="Times New Roman" w:hAnsi="Times New Roman" w:cs="Times New Roman"/>
          <w:b/>
          <w:sz w:val="28"/>
          <w:szCs w:val="28"/>
        </w:rPr>
        <w:t>»</w:t>
      </w:r>
    </w:p>
    <w:p w:rsidR="00D557D4" w:rsidRDefault="004C411E" w:rsidP="00D557D4">
      <w:pPr>
        <w:ind w:right="-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62319" w:rsidRPr="00862319">
        <w:rPr>
          <w:rFonts w:ascii="Times New Roman" w:hAnsi="Times New Roman" w:cs="Times New Roman"/>
          <w:sz w:val="28"/>
          <w:szCs w:val="28"/>
        </w:rPr>
        <w:t xml:space="preserve">Проект постановления </w:t>
      </w:r>
      <w:r w:rsidR="00862319">
        <w:rPr>
          <w:rFonts w:ascii="Times New Roman" w:hAnsi="Times New Roman" w:cs="Times New Roman"/>
          <w:sz w:val="28"/>
          <w:szCs w:val="28"/>
        </w:rPr>
        <w:t xml:space="preserve">разработан </w:t>
      </w:r>
      <w:r w:rsidR="00D557D4">
        <w:rPr>
          <w:rFonts w:ascii="Times New Roman" w:hAnsi="Times New Roman" w:cs="Times New Roman"/>
          <w:sz w:val="28"/>
          <w:szCs w:val="28"/>
        </w:rPr>
        <w:t>в</w:t>
      </w:r>
      <w:r w:rsidR="00D557D4" w:rsidRPr="000C55CD">
        <w:rPr>
          <w:rFonts w:ascii="Times New Roman" w:hAnsi="Times New Roman"/>
          <w:sz w:val="28"/>
          <w:szCs w:val="28"/>
        </w:rPr>
        <w:t xml:space="preserve"> </w:t>
      </w:r>
      <w:r w:rsidR="00D557D4">
        <w:rPr>
          <w:rFonts w:ascii="Times New Roman" w:hAnsi="Times New Roman"/>
          <w:sz w:val="28"/>
          <w:szCs w:val="28"/>
        </w:rPr>
        <w:t xml:space="preserve">целях приведения правовых актов администрации города в соответствие </w:t>
      </w:r>
      <w:r w:rsidR="00D557D4" w:rsidRPr="000C55CD">
        <w:rPr>
          <w:rFonts w:ascii="Times New Roman" w:hAnsi="Times New Roman"/>
          <w:sz w:val="28"/>
          <w:szCs w:val="28"/>
        </w:rPr>
        <w:t xml:space="preserve">с </w:t>
      </w:r>
      <w:r w:rsidR="00D557D4">
        <w:rPr>
          <w:rFonts w:ascii="Times New Roman" w:hAnsi="Times New Roman"/>
          <w:sz w:val="28"/>
          <w:szCs w:val="28"/>
        </w:rPr>
        <w:t xml:space="preserve">действующим законодательством и в связи с отсутствием необходимости возмещения затрат по оснащению общедомовыми приборами учета </w:t>
      </w:r>
      <w:r w:rsidR="00D557D4" w:rsidRPr="00D22A70">
        <w:rPr>
          <w:rFonts w:ascii="Times New Roman" w:hAnsi="Times New Roman"/>
          <w:sz w:val="28"/>
          <w:szCs w:val="28"/>
        </w:rPr>
        <w:t>энергетических ресурсов и воды за жилые и нежилые помещения, находящиеся в муниципальной собственности, расположенные в многоквартирных домах</w:t>
      </w:r>
      <w:r w:rsidR="00D557D4">
        <w:rPr>
          <w:rFonts w:ascii="Times New Roman" w:hAnsi="Times New Roman"/>
          <w:sz w:val="28"/>
          <w:szCs w:val="28"/>
        </w:rPr>
        <w:t>.</w:t>
      </w:r>
    </w:p>
    <w:p w:rsidR="00D557D4" w:rsidRPr="009C15CF" w:rsidRDefault="00D557D4" w:rsidP="00D557D4">
      <w:pPr>
        <w:ind w:right="-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Данным проектов признаются </w:t>
      </w:r>
      <w:r w:rsidRPr="000C55CD">
        <w:rPr>
          <w:rFonts w:ascii="Times New Roman" w:hAnsi="Times New Roman"/>
          <w:sz w:val="28"/>
          <w:szCs w:val="28"/>
        </w:rPr>
        <w:t>утратившим</w:t>
      </w:r>
      <w:r>
        <w:rPr>
          <w:rFonts w:ascii="Times New Roman" w:hAnsi="Times New Roman"/>
          <w:sz w:val="28"/>
          <w:szCs w:val="28"/>
        </w:rPr>
        <w:t>и</w:t>
      </w:r>
      <w:r w:rsidRPr="000C55CD">
        <w:rPr>
          <w:rFonts w:ascii="Times New Roman" w:hAnsi="Times New Roman"/>
          <w:sz w:val="28"/>
          <w:szCs w:val="28"/>
        </w:rPr>
        <w:t xml:space="preserve"> силу </w:t>
      </w:r>
      <w:r>
        <w:rPr>
          <w:rFonts w:ascii="Times New Roman" w:hAnsi="Times New Roman"/>
          <w:sz w:val="28"/>
          <w:szCs w:val="28"/>
        </w:rPr>
        <w:t xml:space="preserve">следующие </w:t>
      </w:r>
      <w:r w:rsidRPr="000C55CD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я</w:t>
      </w:r>
      <w:r w:rsidRPr="000C55CD">
        <w:rPr>
          <w:rFonts w:ascii="Times New Roman" w:hAnsi="Times New Roman"/>
          <w:bCs/>
          <w:sz w:val="28"/>
          <w:szCs w:val="28"/>
        </w:rPr>
        <w:t xml:space="preserve"> администрации города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D557D4" w:rsidRDefault="00D557D4" w:rsidP="009E024D">
      <w:pPr>
        <w:ind w:right="-48"/>
        <w:jc w:val="both"/>
        <w:rPr>
          <w:rFonts w:ascii="Times New Roman" w:hAnsi="Times New Roman"/>
          <w:sz w:val="28"/>
          <w:szCs w:val="28"/>
        </w:rPr>
      </w:pPr>
      <w:r w:rsidRPr="000C55CD">
        <w:rPr>
          <w:rFonts w:ascii="Times New Roman" w:hAnsi="Times New Roman"/>
          <w:bCs/>
          <w:sz w:val="28"/>
          <w:szCs w:val="28"/>
        </w:rPr>
        <w:t xml:space="preserve">    </w:t>
      </w: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C97447">
        <w:rPr>
          <w:rFonts w:ascii="Times New Roman" w:hAnsi="Times New Roman"/>
          <w:sz w:val="28"/>
          <w:szCs w:val="28"/>
        </w:rPr>
        <w:t>от 21.05.2013 №956 «Об утверждении Порядка предоставления из бюджета города субсидии на возмещение затрат по оснащению общедомовыми приборами учета энергетических ресурсов и воды за жилые и нежилые помещения, находящиеся в муниципальной собственности, расположенные в многоквартирных домах»</w:t>
      </w:r>
      <w:r>
        <w:rPr>
          <w:rFonts w:ascii="Times New Roman" w:hAnsi="Times New Roman"/>
          <w:sz w:val="28"/>
          <w:szCs w:val="28"/>
        </w:rPr>
        <w:t>;</w:t>
      </w:r>
    </w:p>
    <w:p w:rsidR="00D557D4" w:rsidRDefault="00D557D4" w:rsidP="009E024D">
      <w:pPr>
        <w:ind w:right="-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r w:rsidRPr="000C55C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30.07.2013 №1571 </w:t>
      </w:r>
      <w:r w:rsidRPr="000C55CD">
        <w:rPr>
          <w:rFonts w:ascii="Times New Roman" w:hAnsi="Times New Roman"/>
          <w:sz w:val="28"/>
          <w:szCs w:val="28"/>
        </w:rPr>
        <w:t xml:space="preserve">«О внесении изменений </w:t>
      </w:r>
      <w:r>
        <w:rPr>
          <w:rFonts w:ascii="Times New Roman" w:hAnsi="Times New Roman"/>
          <w:sz w:val="28"/>
          <w:szCs w:val="28"/>
        </w:rPr>
        <w:t xml:space="preserve">в приложение к </w:t>
      </w:r>
      <w:r w:rsidRPr="000C55CD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ю</w:t>
      </w:r>
      <w:r w:rsidRPr="000C55CD">
        <w:rPr>
          <w:rFonts w:ascii="Times New Roman" w:hAnsi="Times New Roman"/>
          <w:bCs/>
          <w:sz w:val="28"/>
          <w:szCs w:val="28"/>
        </w:rPr>
        <w:t xml:space="preserve"> администрации города </w:t>
      </w:r>
      <w:r w:rsidRPr="00C97447">
        <w:rPr>
          <w:rFonts w:ascii="Times New Roman" w:hAnsi="Times New Roman"/>
          <w:sz w:val="28"/>
          <w:szCs w:val="28"/>
        </w:rPr>
        <w:t>от 21.05.2013 №956 «Об утверждении Порядка предоставления из бюджета города субсидии на возмещение затрат по оснащению общедомовыми приборами учета энергетических ресурсов и воды за жилые и нежилые помещения, находящиеся в муниципальной собственности, расположенные в многоквартирных домах»</w:t>
      </w:r>
      <w:r w:rsidRPr="000C55CD">
        <w:rPr>
          <w:rFonts w:ascii="Times New Roman" w:hAnsi="Times New Roman"/>
          <w:sz w:val="28"/>
          <w:szCs w:val="28"/>
        </w:rPr>
        <w:t>»</w:t>
      </w:r>
    </w:p>
    <w:p w:rsidR="00EC5CD2" w:rsidRDefault="00D557D4" w:rsidP="00D557D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7166BE">
        <w:rPr>
          <w:rFonts w:ascii="Times New Roman" w:hAnsi="Times New Roman"/>
          <w:sz w:val="28"/>
          <w:szCs w:val="28"/>
        </w:rPr>
        <w:t xml:space="preserve"> - пункт 2 приложения к постановлению администрации города от 23.03.2017 №430 «О внесении изменений в некоторые постановления администрации</w:t>
      </w:r>
      <w:r w:rsidR="00EC5CD2">
        <w:rPr>
          <w:rFonts w:ascii="Times New Roman" w:hAnsi="Times New Roman" w:cs="Times New Roman"/>
          <w:sz w:val="28"/>
          <w:szCs w:val="28"/>
        </w:rPr>
        <w:t>:</w:t>
      </w:r>
    </w:p>
    <w:p w:rsidR="009E024D" w:rsidRDefault="009E024D" w:rsidP="004C411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DD1" w:rsidRDefault="004C411E" w:rsidP="004C411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05DD1">
        <w:rPr>
          <w:rFonts w:ascii="Times New Roman" w:hAnsi="Times New Roman" w:cs="Times New Roman"/>
          <w:sz w:val="28"/>
          <w:szCs w:val="28"/>
        </w:rPr>
        <w:t>П</w:t>
      </w:r>
      <w:r w:rsidR="00405DD1" w:rsidRPr="00FE6BD1">
        <w:rPr>
          <w:rFonts w:ascii="Times New Roman" w:hAnsi="Times New Roman" w:cs="Times New Roman"/>
          <w:sz w:val="28"/>
          <w:szCs w:val="28"/>
        </w:rPr>
        <w:t>роект постановления</w:t>
      </w:r>
      <w:r w:rsidR="00405DD1">
        <w:rPr>
          <w:rFonts w:ascii="Times New Roman" w:hAnsi="Times New Roman" w:cs="Times New Roman"/>
          <w:sz w:val="28"/>
          <w:szCs w:val="28"/>
        </w:rPr>
        <w:t xml:space="preserve"> не </w:t>
      </w:r>
      <w:r w:rsidR="00405DD1" w:rsidRPr="00BE764E">
        <w:rPr>
          <w:rFonts w:ascii="Times New Roman" w:hAnsi="Times New Roman"/>
          <w:sz w:val="28"/>
          <w:szCs w:val="28"/>
        </w:rPr>
        <w:t xml:space="preserve">затрагивает вопросы </w:t>
      </w:r>
      <w:r w:rsidR="00405DD1">
        <w:rPr>
          <w:rFonts w:ascii="Times New Roman" w:hAnsi="Times New Roman"/>
          <w:sz w:val="28"/>
          <w:szCs w:val="28"/>
        </w:rPr>
        <w:t>ос</w:t>
      </w:r>
      <w:r w:rsidR="00405DD1" w:rsidRPr="00BE764E">
        <w:rPr>
          <w:rFonts w:ascii="Times New Roman" w:hAnsi="Times New Roman"/>
          <w:sz w:val="28"/>
          <w:szCs w:val="28"/>
        </w:rPr>
        <w:t>уществления предпринимательской</w:t>
      </w:r>
      <w:r w:rsidR="00405DD1">
        <w:rPr>
          <w:rFonts w:ascii="Times New Roman" w:hAnsi="Times New Roman"/>
          <w:sz w:val="28"/>
          <w:szCs w:val="28"/>
        </w:rPr>
        <w:t xml:space="preserve"> </w:t>
      </w:r>
      <w:r w:rsidR="00405DD1" w:rsidRPr="00BE764E">
        <w:rPr>
          <w:rFonts w:ascii="Times New Roman" w:hAnsi="Times New Roman"/>
          <w:sz w:val="28"/>
          <w:szCs w:val="28"/>
        </w:rPr>
        <w:t>и инвестиционной деятельности</w:t>
      </w:r>
      <w:r w:rsidR="00405DD1">
        <w:rPr>
          <w:rFonts w:ascii="Times New Roman" w:hAnsi="Times New Roman"/>
          <w:sz w:val="28"/>
          <w:szCs w:val="28"/>
        </w:rPr>
        <w:t xml:space="preserve">, </w:t>
      </w:r>
      <w:r w:rsidR="00405DD1" w:rsidRPr="00E527D7">
        <w:rPr>
          <w:rFonts w:ascii="Times New Roman" w:hAnsi="Times New Roman"/>
          <w:color w:val="000000" w:themeColor="text1"/>
          <w:sz w:val="28"/>
          <w:szCs w:val="28"/>
        </w:rPr>
        <w:t xml:space="preserve">проведение </w:t>
      </w:r>
      <w:r w:rsidR="00405DD1">
        <w:rPr>
          <w:rFonts w:ascii="Times New Roman" w:hAnsi="Times New Roman"/>
          <w:color w:val="000000" w:themeColor="text1"/>
          <w:sz w:val="28"/>
          <w:szCs w:val="28"/>
        </w:rPr>
        <w:t>углубленной оценки регулирующего воздействия</w:t>
      </w:r>
      <w:r w:rsidR="00405DD1" w:rsidRPr="00E527D7">
        <w:rPr>
          <w:rFonts w:ascii="Times New Roman" w:hAnsi="Times New Roman"/>
          <w:color w:val="000000" w:themeColor="text1"/>
          <w:sz w:val="28"/>
          <w:szCs w:val="28"/>
        </w:rPr>
        <w:t xml:space="preserve"> проекта </w:t>
      </w:r>
      <w:r w:rsidR="00405DD1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</w:t>
      </w:r>
      <w:r w:rsidR="00405DD1" w:rsidRPr="00E527D7">
        <w:rPr>
          <w:rFonts w:ascii="Times New Roman" w:hAnsi="Times New Roman"/>
          <w:color w:val="000000" w:themeColor="text1"/>
          <w:sz w:val="28"/>
          <w:szCs w:val="28"/>
        </w:rPr>
        <w:t>нормативного правового акта не требуется.</w:t>
      </w:r>
    </w:p>
    <w:p w:rsidR="00405DD1" w:rsidRDefault="00405DD1" w:rsidP="005848E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2319" w:rsidRDefault="00862319" w:rsidP="00C307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072A" w:rsidRDefault="00C3072A" w:rsidP="00C307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6FEC" w:rsidRDefault="00BB6FEC" w:rsidP="004C41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инженерного</w:t>
      </w:r>
    </w:p>
    <w:p w:rsidR="00BB6FEC" w:rsidRDefault="00BB6FEC" w:rsidP="004C41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обеспечения и ресурсосбережения </w:t>
      </w:r>
    </w:p>
    <w:p w:rsidR="00BB6FEC" w:rsidRPr="00FE6BD1" w:rsidRDefault="00BB6FEC" w:rsidP="004C41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департамента ЖКХ                                                                      О.В. Истомина</w:t>
      </w:r>
    </w:p>
    <w:sectPr w:rsidR="00BB6FEC" w:rsidRPr="00FE6BD1" w:rsidSect="00377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B641B2"/>
    <w:multiLevelType w:val="hybridMultilevel"/>
    <w:tmpl w:val="9632985A"/>
    <w:lvl w:ilvl="0" w:tplc="62B4F1E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CB1"/>
    <w:rsid w:val="0016418B"/>
    <w:rsid w:val="00223B62"/>
    <w:rsid w:val="0023337B"/>
    <w:rsid w:val="00297797"/>
    <w:rsid w:val="003776CF"/>
    <w:rsid w:val="003812C2"/>
    <w:rsid w:val="003F5C7D"/>
    <w:rsid w:val="00405DD1"/>
    <w:rsid w:val="004C411E"/>
    <w:rsid w:val="004C5369"/>
    <w:rsid w:val="005328BD"/>
    <w:rsid w:val="00536F4E"/>
    <w:rsid w:val="005848E0"/>
    <w:rsid w:val="006D6174"/>
    <w:rsid w:val="00710587"/>
    <w:rsid w:val="00736017"/>
    <w:rsid w:val="007974BC"/>
    <w:rsid w:val="008223F9"/>
    <w:rsid w:val="00862319"/>
    <w:rsid w:val="00873CB1"/>
    <w:rsid w:val="008778AC"/>
    <w:rsid w:val="008C6C88"/>
    <w:rsid w:val="008F1BCB"/>
    <w:rsid w:val="009E024D"/>
    <w:rsid w:val="00A61D31"/>
    <w:rsid w:val="00AF6C7F"/>
    <w:rsid w:val="00B2246E"/>
    <w:rsid w:val="00B54D96"/>
    <w:rsid w:val="00B85799"/>
    <w:rsid w:val="00BB6FEC"/>
    <w:rsid w:val="00BE764E"/>
    <w:rsid w:val="00BF3946"/>
    <w:rsid w:val="00C3072A"/>
    <w:rsid w:val="00C43716"/>
    <w:rsid w:val="00CE78C4"/>
    <w:rsid w:val="00D33101"/>
    <w:rsid w:val="00D348A7"/>
    <w:rsid w:val="00D557D4"/>
    <w:rsid w:val="00D80EF3"/>
    <w:rsid w:val="00EC5CD2"/>
    <w:rsid w:val="00EE4CE6"/>
    <w:rsid w:val="00FE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9F7BF"/>
  <w15:docId w15:val="{4C3E73EC-A3E7-4AEB-BC7B-EA5F42B69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1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12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18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Дроздовская Л.Н.</dc:creator>
  <cp:lastModifiedBy>Истомина Ольга Владимировна</cp:lastModifiedBy>
  <cp:revision>3</cp:revision>
  <cp:lastPrinted>2017-02-10T07:21:00Z</cp:lastPrinted>
  <dcterms:created xsi:type="dcterms:W3CDTF">2017-07-03T11:49:00Z</dcterms:created>
  <dcterms:modified xsi:type="dcterms:W3CDTF">2017-07-03T12:19:00Z</dcterms:modified>
</cp:coreProperties>
</file>