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23" w:rsidRPr="008E00EB" w:rsidRDefault="00C00E23" w:rsidP="008E00EB">
      <w:pPr>
        <w:jc w:val="center"/>
        <w:rPr>
          <w:b/>
          <w:sz w:val="28"/>
          <w:szCs w:val="28"/>
        </w:rPr>
      </w:pPr>
      <w:r w:rsidRPr="008E00EB">
        <w:rPr>
          <w:b/>
          <w:sz w:val="28"/>
          <w:szCs w:val="28"/>
        </w:rPr>
        <w:t>Разъяснения по алгоритму снятия ограничений, приостановления предпринимательской деятельности при выявлении нарушений требований пожарной безопасности</w:t>
      </w:r>
    </w:p>
    <w:p w:rsidR="00C71268" w:rsidRDefault="00C71268" w:rsidP="00451F9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7864" w:rsidRDefault="00BE7864" w:rsidP="008E00EB">
      <w:pPr>
        <w:jc w:val="center"/>
        <w:rPr>
          <w:b/>
          <w:sz w:val="28"/>
          <w:szCs w:val="28"/>
        </w:rPr>
      </w:pPr>
      <w:r w:rsidRPr="00BE7864">
        <w:rPr>
          <w:b/>
          <w:sz w:val="28"/>
          <w:szCs w:val="28"/>
        </w:rPr>
        <w:t>Уважаем</w:t>
      </w:r>
      <w:r w:rsidR="00C444AC">
        <w:rPr>
          <w:b/>
          <w:sz w:val="28"/>
          <w:szCs w:val="28"/>
        </w:rPr>
        <w:t>ые</w:t>
      </w:r>
      <w:r w:rsidRPr="00BE7864">
        <w:rPr>
          <w:b/>
          <w:sz w:val="28"/>
          <w:szCs w:val="28"/>
        </w:rPr>
        <w:t xml:space="preserve"> руководители организаций</w:t>
      </w:r>
    </w:p>
    <w:p w:rsidR="00BE7864" w:rsidRDefault="00BE7864" w:rsidP="008E00EB">
      <w:pPr>
        <w:jc w:val="center"/>
        <w:rPr>
          <w:b/>
          <w:sz w:val="28"/>
          <w:szCs w:val="28"/>
        </w:rPr>
      </w:pPr>
      <w:r w:rsidRPr="00BE7864">
        <w:rPr>
          <w:b/>
          <w:sz w:val="28"/>
          <w:szCs w:val="28"/>
        </w:rPr>
        <w:t>и индивидуальные предприниматели</w:t>
      </w:r>
      <w:r w:rsidR="00CA7786">
        <w:rPr>
          <w:b/>
          <w:sz w:val="28"/>
          <w:szCs w:val="28"/>
        </w:rPr>
        <w:t>!</w:t>
      </w:r>
    </w:p>
    <w:p w:rsidR="00E16DD7" w:rsidRDefault="00E16DD7" w:rsidP="00E16DD7">
      <w:pPr>
        <w:ind w:firstLine="708"/>
        <w:jc w:val="both"/>
        <w:rPr>
          <w:sz w:val="28"/>
          <w:szCs w:val="28"/>
        </w:rPr>
      </w:pPr>
    </w:p>
    <w:p w:rsidR="00E16DD7" w:rsidRPr="00E16DD7" w:rsidRDefault="00E16DD7" w:rsidP="00E16DD7">
      <w:pPr>
        <w:ind w:firstLine="708"/>
        <w:jc w:val="both"/>
        <w:rPr>
          <w:sz w:val="28"/>
          <w:szCs w:val="28"/>
        </w:rPr>
      </w:pPr>
      <w:r w:rsidRPr="00E16DD7">
        <w:rPr>
          <w:sz w:val="28"/>
          <w:szCs w:val="28"/>
        </w:rPr>
        <w:t>Уполномоченный по защите прав предпринимателей в Ханты-Мансийском автономном округе – Югре информирует Вас об алгоритме действий по восстановлению деятельности, приостановленной по результатам проверок контролирующих органов, в связи с выявленными нарушениями требований пожарной безопасности.</w:t>
      </w:r>
    </w:p>
    <w:p w:rsidR="006605AA" w:rsidRPr="006605AA" w:rsidRDefault="006605AA" w:rsidP="006605A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06BEC" w:rsidRDefault="00E06BEC" w:rsidP="00E06BEC">
      <w:pPr>
        <w:ind w:firstLine="708"/>
        <w:jc w:val="both"/>
        <w:rPr>
          <w:sz w:val="28"/>
          <w:szCs w:val="28"/>
        </w:rPr>
      </w:pPr>
      <w:r w:rsidRPr="00E06BEC">
        <w:rPr>
          <w:sz w:val="28"/>
          <w:szCs w:val="28"/>
        </w:rPr>
        <w:t>В связи с трагедией, произошедшей в торгово-развлекательном центре «Зимняя вишня» в городе Кемерово, органами прокуратуры совместно с органами пожарного надзора проводятся внеплановые проверки соблюдения требований и режима пожарной безопасности.</w:t>
      </w:r>
    </w:p>
    <w:p w:rsidR="00E06BEC" w:rsidRPr="00E06BEC" w:rsidRDefault="00E06BEC" w:rsidP="00E06BEC">
      <w:pPr>
        <w:ind w:firstLine="708"/>
        <w:jc w:val="both"/>
        <w:rPr>
          <w:sz w:val="28"/>
          <w:szCs w:val="28"/>
        </w:rPr>
      </w:pPr>
      <w:r w:rsidRPr="00E06BEC">
        <w:rPr>
          <w:sz w:val="28"/>
          <w:szCs w:val="28"/>
        </w:rPr>
        <w:t>Приостановление деятельности юридических лиц и индивидуальных предпринимателей происходит после вынесения решения суда, в связи с предъявлением исков прокурора в рамках ст. 12 ГК РФ и ст. 44-45 ГПК РФ с требованием об</w:t>
      </w:r>
      <w:r w:rsidR="008E00EB">
        <w:rPr>
          <w:sz w:val="28"/>
          <w:szCs w:val="28"/>
        </w:rPr>
        <w:t xml:space="preserve"> </w:t>
      </w:r>
      <w:r w:rsidRPr="00E06BEC">
        <w:rPr>
          <w:sz w:val="28"/>
          <w:szCs w:val="28"/>
        </w:rPr>
        <w:t>устранени</w:t>
      </w:r>
      <w:r w:rsidR="008E00EB">
        <w:rPr>
          <w:sz w:val="28"/>
          <w:szCs w:val="28"/>
        </w:rPr>
        <w:t>и</w:t>
      </w:r>
      <w:bookmarkStart w:id="0" w:name="_GoBack"/>
      <w:bookmarkEnd w:id="0"/>
      <w:r w:rsidRPr="00E06BEC">
        <w:rPr>
          <w:sz w:val="28"/>
          <w:szCs w:val="28"/>
        </w:rPr>
        <w:t xml:space="preserve"> нарушений требований законодательства о пожарной безопасности. Суд также в рамках принятия искового заявления к производству рассматривает ходатайство прокуратуры о принятии обеспечительных мер в виде запрета эксплуатации объекта.</w:t>
      </w:r>
    </w:p>
    <w:p w:rsidR="00E06BEC" w:rsidRPr="00E06BEC" w:rsidRDefault="00E06BEC" w:rsidP="00E06BEC">
      <w:pPr>
        <w:ind w:firstLine="708"/>
        <w:jc w:val="both"/>
        <w:rPr>
          <w:sz w:val="28"/>
          <w:szCs w:val="28"/>
        </w:rPr>
      </w:pPr>
      <w:r w:rsidRPr="00E06BEC">
        <w:rPr>
          <w:sz w:val="28"/>
          <w:szCs w:val="28"/>
        </w:rPr>
        <w:t>Решение суда является преюдициальным документом. Отменить, изменить и прекратить судебное решение вправе только вышестоящий суд, либо суд, вынесший решение об обеспечительных мерах (ст. 144 ГПК РФ).</w:t>
      </w:r>
    </w:p>
    <w:p w:rsidR="00E06BEC" w:rsidRPr="00E06BEC" w:rsidRDefault="00E06BEC" w:rsidP="00E06BEC">
      <w:pPr>
        <w:ind w:firstLine="708"/>
        <w:jc w:val="both"/>
        <w:rPr>
          <w:sz w:val="28"/>
          <w:szCs w:val="28"/>
        </w:rPr>
      </w:pPr>
      <w:r w:rsidRPr="00E06BEC">
        <w:rPr>
          <w:sz w:val="28"/>
          <w:szCs w:val="28"/>
        </w:rPr>
        <w:t>В связи с изложенным, для отмены запрета эксплуатации, после устранения всех или более значимых нарушений норм пожарной безопасности или несоблюдения режима противопожарной безопасности, предпринимателю надлежит:</w:t>
      </w:r>
    </w:p>
    <w:p w:rsidR="00E06BEC" w:rsidRPr="00E06BEC" w:rsidRDefault="00E06BEC" w:rsidP="00E06BEC">
      <w:pPr>
        <w:ind w:firstLine="709"/>
        <w:jc w:val="both"/>
        <w:rPr>
          <w:sz w:val="28"/>
          <w:szCs w:val="28"/>
        </w:rPr>
      </w:pPr>
      <w:r w:rsidRPr="00E06BEC">
        <w:rPr>
          <w:sz w:val="28"/>
          <w:szCs w:val="28"/>
        </w:rPr>
        <w:t>– обратиться с соответствующим заявлением в органы НД МЧС (копия прокурору). В свою очередь ОНД МЧС выходят для проведения внеплановой проверки на объект юридического лица (индивидуального предпринимателя), о результатах проверки составляют соответствующий акт;</w:t>
      </w:r>
    </w:p>
    <w:p w:rsidR="00E06BEC" w:rsidRPr="00E06BEC" w:rsidRDefault="00E06BEC" w:rsidP="00E06BEC">
      <w:pPr>
        <w:ind w:firstLine="709"/>
        <w:jc w:val="both"/>
        <w:rPr>
          <w:sz w:val="28"/>
          <w:szCs w:val="28"/>
        </w:rPr>
      </w:pPr>
      <w:r w:rsidRPr="00E06BEC">
        <w:rPr>
          <w:sz w:val="28"/>
          <w:szCs w:val="28"/>
        </w:rPr>
        <w:t xml:space="preserve"> </w:t>
      </w:r>
      <w:r w:rsidR="008E00EB" w:rsidRPr="00E06BEC">
        <w:rPr>
          <w:sz w:val="28"/>
          <w:szCs w:val="28"/>
        </w:rPr>
        <w:t>–</w:t>
      </w:r>
      <w:r w:rsidRPr="00E06BEC">
        <w:rPr>
          <w:sz w:val="28"/>
          <w:szCs w:val="28"/>
        </w:rPr>
        <w:t xml:space="preserve"> данный акт надлежит приобщить к ходатайству об отмене обеспечительных мер, направленному в суд, принявший данное решение.</w:t>
      </w:r>
    </w:p>
    <w:p w:rsidR="001956E1" w:rsidRDefault="00E06BEC" w:rsidP="008E00EB">
      <w:pPr>
        <w:ind w:firstLine="708"/>
        <w:jc w:val="both"/>
        <w:rPr>
          <w:sz w:val="28"/>
          <w:szCs w:val="28"/>
        </w:rPr>
      </w:pPr>
      <w:r w:rsidRPr="00E06BEC">
        <w:rPr>
          <w:sz w:val="28"/>
          <w:szCs w:val="28"/>
        </w:rPr>
        <w:t>Также можно обжаловать решение прокурора, в случае выдвижения излишних требований и несоразмерности требуемых прокурором обеспечительных мер, в вышестоящую прокуратуру в порядке подчиненности, а несогласие с решением суда – в порядке апелляционного и кассационного обжалования.</w:t>
      </w:r>
    </w:p>
    <w:sectPr w:rsidR="001956E1" w:rsidSect="006B1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46E2"/>
    <w:multiLevelType w:val="hybridMultilevel"/>
    <w:tmpl w:val="41140848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4270F"/>
    <w:multiLevelType w:val="hybridMultilevel"/>
    <w:tmpl w:val="6D6E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13EA9"/>
    <w:multiLevelType w:val="hybridMultilevel"/>
    <w:tmpl w:val="22C6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C747D"/>
    <w:multiLevelType w:val="hybridMultilevel"/>
    <w:tmpl w:val="406C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9"/>
    <w:rsid w:val="00003CDE"/>
    <w:rsid w:val="00037CB3"/>
    <w:rsid w:val="00041B44"/>
    <w:rsid w:val="000A31B1"/>
    <w:rsid w:val="000F594B"/>
    <w:rsid w:val="00117E3A"/>
    <w:rsid w:val="001340E3"/>
    <w:rsid w:val="00137F3B"/>
    <w:rsid w:val="00154A59"/>
    <w:rsid w:val="00160234"/>
    <w:rsid w:val="00162101"/>
    <w:rsid w:val="00174B99"/>
    <w:rsid w:val="00181234"/>
    <w:rsid w:val="001956E1"/>
    <w:rsid w:val="001A709B"/>
    <w:rsid w:val="001B0E69"/>
    <w:rsid w:val="001B674E"/>
    <w:rsid w:val="001D64DE"/>
    <w:rsid w:val="001E365D"/>
    <w:rsid w:val="001F5F6B"/>
    <w:rsid w:val="00220099"/>
    <w:rsid w:val="00234FEC"/>
    <w:rsid w:val="00245A35"/>
    <w:rsid w:val="00287995"/>
    <w:rsid w:val="002C78F8"/>
    <w:rsid w:val="002D5124"/>
    <w:rsid w:val="003319B9"/>
    <w:rsid w:val="00334412"/>
    <w:rsid w:val="00342B8F"/>
    <w:rsid w:val="003623E9"/>
    <w:rsid w:val="00384C5E"/>
    <w:rsid w:val="00385FD3"/>
    <w:rsid w:val="003B2460"/>
    <w:rsid w:val="003C3F54"/>
    <w:rsid w:val="00417F02"/>
    <w:rsid w:val="00450073"/>
    <w:rsid w:val="00451F94"/>
    <w:rsid w:val="0049140C"/>
    <w:rsid w:val="004B1AA5"/>
    <w:rsid w:val="004B727A"/>
    <w:rsid w:val="00515046"/>
    <w:rsid w:val="005200AB"/>
    <w:rsid w:val="00555145"/>
    <w:rsid w:val="00556C19"/>
    <w:rsid w:val="00561B97"/>
    <w:rsid w:val="005655CB"/>
    <w:rsid w:val="00576D0B"/>
    <w:rsid w:val="00612613"/>
    <w:rsid w:val="00621491"/>
    <w:rsid w:val="00656F0A"/>
    <w:rsid w:val="006605AA"/>
    <w:rsid w:val="00667EDA"/>
    <w:rsid w:val="00686B04"/>
    <w:rsid w:val="006B19E2"/>
    <w:rsid w:val="006C48DB"/>
    <w:rsid w:val="006C54DE"/>
    <w:rsid w:val="006D65ED"/>
    <w:rsid w:val="00704320"/>
    <w:rsid w:val="00706246"/>
    <w:rsid w:val="00707265"/>
    <w:rsid w:val="00717766"/>
    <w:rsid w:val="00732C48"/>
    <w:rsid w:val="00756424"/>
    <w:rsid w:val="007D4688"/>
    <w:rsid w:val="008053CD"/>
    <w:rsid w:val="0089052E"/>
    <w:rsid w:val="00896F9D"/>
    <w:rsid w:val="008C5657"/>
    <w:rsid w:val="008D4CE9"/>
    <w:rsid w:val="008D6D2D"/>
    <w:rsid w:val="008E00EB"/>
    <w:rsid w:val="008E02D9"/>
    <w:rsid w:val="009222D3"/>
    <w:rsid w:val="009604E0"/>
    <w:rsid w:val="00963A8A"/>
    <w:rsid w:val="0098158F"/>
    <w:rsid w:val="0099522B"/>
    <w:rsid w:val="009B6670"/>
    <w:rsid w:val="009C547E"/>
    <w:rsid w:val="00A24B4F"/>
    <w:rsid w:val="00A255CE"/>
    <w:rsid w:val="00A31820"/>
    <w:rsid w:val="00A814E5"/>
    <w:rsid w:val="00AC6EE9"/>
    <w:rsid w:val="00B177B4"/>
    <w:rsid w:val="00B43825"/>
    <w:rsid w:val="00B67824"/>
    <w:rsid w:val="00B732A5"/>
    <w:rsid w:val="00B74B93"/>
    <w:rsid w:val="00BB0DFE"/>
    <w:rsid w:val="00BC2CF9"/>
    <w:rsid w:val="00BC3AA5"/>
    <w:rsid w:val="00BE2C7C"/>
    <w:rsid w:val="00BE7864"/>
    <w:rsid w:val="00BF6F2D"/>
    <w:rsid w:val="00C00E23"/>
    <w:rsid w:val="00C06CDA"/>
    <w:rsid w:val="00C33E83"/>
    <w:rsid w:val="00C412ED"/>
    <w:rsid w:val="00C444AC"/>
    <w:rsid w:val="00C65E99"/>
    <w:rsid w:val="00C71268"/>
    <w:rsid w:val="00C9021E"/>
    <w:rsid w:val="00CA6786"/>
    <w:rsid w:val="00CA7786"/>
    <w:rsid w:val="00CD621D"/>
    <w:rsid w:val="00CE00C1"/>
    <w:rsid w:val="00D035EC"/>
    <w:rsid w:val="00D26FB9"/>
    <w:rsid w:val="00D35393"/>
    <w:rsid w:val="00D476A4"/>
    <w:rsid w:val="00D52943"/>
    <w:rsid w:val="00D563B7"/>
    <w:rsid w:val="00D70899"/>
    <w:rsid w:val="00DB0645"/>
    <w:rsid w:val="00DB15F7"/>
    <w:rsid w:val="00DB1B2B"/>
    <w:rsid w:val="00DC2025"/>
    <w:rsid w:val="00DC504A"/>
    <w:rsid w:val="00DC64DF"/>
    <w:rsid w:val="00E04C95"/>
    <w:rsid w:val="00E06BEC"/>
    <w:rsid w:val="00E16DD7"/>
    <w:rsid w:val="00E224C3"/>
    <w:rsid w:val="00E603CB"/>
    <w:rsid w:val="00EB1A32"/>
    <w:rsid w:val="00EB3DF9"/>
    <w:rsid w:val="00EC163A"/>
    <w:rsid w:val="00ED3406"/>
    <w:rsid w:val="00ED58F2"/>
    <w:rsid w:val="00EF348C"/>
    <w:rsid w:val="00EF3A0A"/>
    <w:rsid w:val="00F0027D"/>
    <w:rsid w:val="00F77D62"/>
    <w:rsid w:val="00FA7EA2"/>
    <w:rsid w:val="00FB69B8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4F11"/>
  <w15:docId w15:val="{55E865E7-E157-4C2F-BAC6-3C6A5F1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BE55-8733-4154-A721-89426732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Глазырина Анна Александровна</cp:lastModifiedBy>
  <cp:revision>9</cp:revision>
  <cp:lastPrinted>2018-05-31T07:00:00Z</cp:lastPrinted>
  <dcterms:created xsi:type="dcterms:W3CDTF">2018-05-24T13:19:00Z</dcterms:created>
  <dcterms:modified xsi:type="dcterms:W3CDTF">2018-06-01T04:29:00Z</dcterms:modified>
</cp:coreProperties>
</file>