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68B" w:rsidRPr="001B468B" w:rsidRDefault="001B468B" w:rsidP="001B468B">
      <w:pPr>
        <w:jc w:val="center"/>
        <w:rPr>
          <w:sz w:val="26"/>
          <w:szCs w:val="26"/>
        </w:rPr>
      </w:pPr>
      <w:r w:rsidRPr="001B468B">
        <w:rPr>
          <w:noProof/>
          <w:sz w:val="20"/>
          <w:lang w:eastAsia="ru-RU"/>
        </w:rPr>
        <w:drawing>
          <wp:inline distT="0" distB="0" distL="0" distR="0" wp14:anchorId="6D5BFD5E" wp14:editId="7D13E93E">
            <wp:extent cx="609600" cy="771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68B" w:rsidRPr="001B468B" w:rsidRDefault="001B468B" w:rsidP="001B468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B468B">
        <w:rPr>
          <w:rFonts w:ascii="Times New Roman" w:hAnsi="Times New Roman"/>
          <w:b/>
          <w:bCs/>
          <w:sz w:val="28"/>
          <w:szCs w:val="28"/>
        </w:rPr>
        <w:t>Контрольно-счетный орган муниципального образования -</w:t>
      </w:r>
    </w:p>
    <w:p w:rsidR="001B468B" w:rsidRPr="001B468B" w:rsidRDefault="001B468B" w:rsidP="001B468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1B468B">
        <w:rPr>
          <w:rFonts w:ascii="Times New Roman" w:hAnsi="Times New Roman"/>
          <w:b/>
          <w:bCs/>
          <w:sz w:val="32"/>
          <w:szCs w:val="32"/>
        </w:rPr>
        <w:t>СЧЕТНАЯ ПАЛАТА ГОРОДА НИЖНЕВАРТОВСКА</w:t>
      </w:r>
    </w:p>
    <w:p w:rsidR="001B468B" w:rsidRPr="001B468B" w:rsidRDefault="001B468B" w:rsidP="001B468B">
      <w:pPr>
        <w:keepNext/>
        <w:spacing w:before="240" w:after="60"/>
        <w:jc w:val="center"/>
        <w:outlineLvl w:val="0"/>
        <w:rPr>
          <w:rFonts w:ascii="Times New Roman" w:eastAsia="Times New Roman" w:hAnsi="Times New Roman"/>
          <w:b/>
          <w:bCs/>
          <w:kern w:val="32"/>
          <w:sz w:val="36"/>
          <w:szCs w:val="36"/>
        </w:rPr>
      </w:pPr>
    </w:p>
    <w:p w:rsidR="001B468B" w:rsidRPr="001B468B" w:rsidRDefault="001B468B" w:rsidP="001B468B">
      <w:pPr>
        <w:jc w:val="center"/>
        <w:rPr>
          <w:szCs w:val="28"/>
        </w:rPr>
      </w:pPr>
    </w:p>
    <w:p w:rsidR="001B468B" w:rsidRPr="001B468B" w:rsidRDefault="001B468B" w:rsidP="001B468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B468B" w:rsidRPr="001B468B" w:rsidRDefault="001B468B" w:rsidP="001B468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B468B" w:rsidRPr="001B468B" w:rsidRDefault="001B468B" w:rsidP="001B468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B468B" w:rsidRDefault="001B468B" w:rsidP="001B468B">
      <w:pPr>
        <w:tabs>
          <w:tab w:val="left" w:pos="1276"/>
          <w:tab w:val="left" w:pos="1418"/>
        </w:tabs>
        <w:spacing w:after="0"/>
        <w:rPr>
          <w:rFonts w:ascii="Times New Roman" w:hAnsi="Times New Roman"/>
          <w:sz w:val="28"/>
          <w:szCs w:val="28"/>
        </w:rPr>
      </w:pPr>
    </w:p>
    <w:p w:rsidR="001B468B" w:rsidRPr="00D63F08" w:rsidRDefault="00D63F08" w:rsidP="001B46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3F08">
        <w:rPr>
          <w:rFonts w:ascii="Times New Roman" w:hAnsi="Times New Roman"/>
          <w:sz w:val="28"/>
          <w:szCs w:val="28"/>
        </w:rPr>
        <w:t>СТАНДАРТ ВНЕШНЕГО МУНИЦИПАЛЬНОГО ФИНАНСОВОГО КОНТРОЛЯ</w:t>
      </w:r>
    </w:p>
    <w:p w:rsidR="001B468B" w:rsidRPr="00D24A03" w:rsidRDefault="001B468B" w:rsidP="001B468B">
      <w:pPr>
        <w:tabs>
          <w:tab w:val="left" w:pos="1276"/>
          <w:tab w:val="left" w:pos="1418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B468B" w:rsidRPr="00D24A03" w:rsidRDefault="009B2073" w:rsidP="001B46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«КОНТРОЛЬ</w:t>
      </w:r>
      <w:r w:rsidR="001B468B" w:rsidRPr="00D24A03">
        <w:rPr>
          <w:rFonts w:ascii="Times New Roman" w:hAnsi="Times New Roman" w:cs="Times New Roman"/>
          <w:sz w:val="28"/>
          <w:szCs w:val="28"/>
        </w:rPr>
        <w:t xml:space="preserve"> КАЧЕСТВ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1B468B" w:rsidRPr="00D24A03" w:rsidRDefault="001B468B" w:rsidP="001B46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4A03">
        <w:rPr>
          <w:rFonts w:ascii="Times New Roman" w:hAnsi="Times New Roman" w:cs="Times New Roman"/>
          <w:sz w:val="28"/>
          <w:szCs w:val="28"/>
        </w:rPr>
        <w:t>КОНТРОЛЬНЫХ И ЭКСПЕРТНО-АНАЛИТИЧЕСКИХ МЕРОПРИЯТИЙ</w:t>
      </w:r>
      <w:r w:rsidR="009B2073">
        <w:rPr>
          <w:rFonts w:ascii="Times New Roman" w:hAnsi="Times New Roman" w:cs="Times New Roman"/>
          <w:sz w:val="28"/>
          <w:szCs w:val="28"/>
        </w:rPr>
        <w:t>»</w:t>
      </w:r>
    </w:p>
    <w:p w:rsidR="001B468B" w:rsidRPr="00D24A03" w:rsidRDefault="001B468B" w:rsidP="001B46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468B" w:rsidRDefault="001B468B" w:rsidP="001B468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B468B" w:rsidRPr="001B468B" w:rsidRDefault="001B468B" w:rsidP="001B468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468B" w:rsidRPr="001B468B" w:rsidRDefault="001B468B" w:rsidP="001B468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468B" w:rsidRPr="001B468B" w:rsidRDefault="001B468B" w:rsidP="001B468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468B" w:rsidRPr="001B468B" w:rsidRDefault="001B468B" w:rsidP="001B468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468B" w:rsidRPr="001B468B" w:rsidRDefault="001B468B" w:rsidP="001B468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468B" w:rsidRPr="001B468B" w:rsidRDefault="001B468B" w:rsidP="001B468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468B" w:rsidRPr="001B468B" w:rsidRDefault="001B468B" w:rsidP="001B468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1B45" w:rsidRDefault="00E41B45" w:rsidP="00E41B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1B45" w:rsidRDefault="00E41B45" w:rsidP="00E41B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к распоряжению</w:t>
      </w:r>
    </w:p>
    <w:p w:rsidR="00E41B45" w:rsidRDefault="00E41B45" w:rsidP="00E41B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Счетной палаты города Нижневартовска </w:t>
      </w:r>
    </w:p>
    <w:p w:rsidR="00E41B45" w:rsidRDefault="00E41B45" w:rsidP="00E41B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«</w:t>
      </w:r>
      <w:r w:rsidR="00380084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380084"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декабря 21 года № 95</w:t>
      </w:r>
    </w:p>
    <w:p w:rsidR="00E41B45" w:rsidRDefault="00E41B45" w:rsidP="00E41B45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начало действия: с 01.01.2022</w:t>
      </w:r>
    </w:p>
    <w:p w:rsidR="00210DD0" w:rsidRDefault="00210DD0" w:rsidP="00E41B45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(с изменениями от 22.12.2023 №97)</w:t>
      </w:r>
    </w:p>
    <w:p w:rsidR="00E41B45" w:rsidRDefault="00E41B45" w:rsidP="00E41B45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41B45" w:rsidRDefault="00E41B45" w:rsidP="00E41B45">
      <w:pPr>
        <w:jc w:val="right"/>
        <w:rPr>
          <w:rFonts w:ascii="Times New Roman" w:hAnsi="Times New Roman"/>
          <w:sz w:val="28"/>
          <w:szCs w:val="28"/>
          <w:u w:val="single"/>
        </w:rPr>
      </w:pPr>
    </w:p>
    <w:p w:rsidR="00E41B45" w:rsidRDefault="00E41B45" w:rsidP="00E41B4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г. Нижневартовск, 2021 год</w:t>
      </w:r>
      <w:r>
        <w:rPr>
          <w:rFonts w:ascii="Times New Roman" w:hAnsi="Times New Roman"/>
        </w:rPr>
        <w:br w:type="page"/>
      </w:r>
    </w:p>
    <w:p w:rsidR="00E41B45" w:rsidRDefault="00E41B45" w:rsidP="00E41B4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E41B45" w:rsidRDefault="00E41B45" w:rsidP="00E41B4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1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55"/>
        <w:gridCol w:w="8079"/>
      </w:tblGrid>
      <w:tr w:rsidR="00E41B45" w:rsidTr="0009149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45" w:rsidRDefault="0009149E" w:rsidP="0009149E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раздела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45" w:rsidRDefault="00E41B45" w:rsidP="0009149E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раздела</w:t>
            </w:r>
          </w:p>
        </w:tc>
      </w:tr>
      <w:tr w:rsidR="00E41B45" w:rsidTr="0009149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45" w:rsidRDefault="00E41B45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45" w:rsidRDefault="00E41B45" w:rsidP="0009149E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Общие положения</w:t>
            </w:r>
          </w:p>
        </w:tc>
      </w:tr>
      <w:tr w:rsidR="00E41B45" w:rsidTr="0009149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45" w:rsidRDefault="00E41B45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45" w:rsidRDefault="0009149E" w:rsidP="0009149E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контроля качества мероприятий</w:t>
            </w:r>
          </w:p>
        </w:tc>
      </w:tr>
      <w:tr w:rsidR="00E41B45" w:rsidTr="0009149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45" w:rsidRDefault="00E41B45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45" w:rsidRDefault="0009149E" w:rsidP="0009149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Установление требований к качеству проводимых мероприятий</w:t>
            </w:r>
          </w:p>
        </w:tc>
      </w:tr>
      <w:tr w:rsidR="00E41B45" w:rsidTr="0009149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45" w:rsidRDefault="00E41B45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45" w:rsidRDefault="0009149E" w:rsidP="0009149E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Осуществление общего предварительного и текущего контроля, анализа и оценки результатов качества проведенных мероприятий</w:t>
            </w:r>
          </w:p>
        </w:tc>
      </w:tr>
      <w:tr w:rsidR="00E41B45" w:rsidTr="0009149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45" w:rsidRDefault="0009149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E41B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45" w:rsidRDefault="0009149E" w:rsidP="0009149E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Текущий мониторинг обеспечения качества мероприятия</w:t>
            </w:r>
          </w:p>
        </w:tc>
      </w:tr>
    </w:tbl>
    <w:p w:rsidR="00E41B45" w:rsidRDefault="00E41B45" w:rsidP="001B468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41B45" w:rsidRDefault="00E41B45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B468B" w:rsidRDefault="001B468B" w:rsidP="001B468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B468B" w:rsidRPr="00941991" w:rsidRDefault="001B468B" w:rsidP="001B468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41991">
        <w:rPr>
          <w:rFonts w:ascii="Times New Roman" w:hAnsi="Times New Roman" w:cs="Times New Roman"/>
          <w:b/>
          <w:sz w:val="28"/>
          <w:szCs w:val="28"/>
        </w:rPr>
        <w:t>1. Общие положения</w:t>
      </w:r>
    </w:p>
    <w:p w:rsidR="001B468B" w:rsidRPr="006B0F56" w:rsidRDefault="001B468B" w:rsidP="001B468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B2073" w:rsidRDefault="001B468B" w:rsidP="009B2073">
      <w:pPr>
        <w:pStyle w:val="a6"/>
        <w:tabs>
          <w:tab w:val="left" w:pos="127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92ABD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> </w:t>
      </w:r>
      <w:r w:rsidR="00210DD0" w:rsidRPr="00210DD0">
        <w:rPr>
          <w:rFonts w:ascii="Times New Roman" w:hAnsi="Times New Roman"/>
          <w:sz w:val="28"/>
          <w:szCs w:val="28"/>
        </w:rPr>
        <w:t>Стандарт внешнего муниципального финансового контроля «Контроль качества контрольных и экспертно-аналитических мероприятий» разработан в соответствии с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Положением о контрольно-счетном органе муниципального образования – счетной палате города Нижневартовска, утвержденным решением Думы города Нижневартовска от 22.09.2021 № 823 (далее – Положение о Счетной палате), Регламентом контрольно-счетного органа муниципального образования – счетной палаты города Нижневартовска (далее – Регламент Счетной палаты) и</w:t>
      </w:r>
      <w:r w:rsidR="00210DD0" w:rsidRPr="00210DD0">
        <w:rPr>
          <w:sz w:val="28"/>
          <w:szCs w:val="28"/>
        </w:rPr>
        <w:t xml:space="preserve"> </w:t>
      </w:r>
      <w:r w:rsidR="00210DD0" w:rsidRPr="00210DD0">
        <w:rPr>
          <w:rFonts w:ascii="Times New Roman" w:eastAsia="Times New Roman" w:hAnsi="Times New Roman"/>
          <w:sz w:val="28"/>
          <w:szCs w:val="28"/>
          <w:lang w:eastAsia="ru-RU"/>
        </w:rPr>
        <w:t>Общими требованиями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утвержденными постановлением Коллегии Счетной палаты РФ от 29.03.2022 № 2ПК</w:t>
      </w:r>
      <w:r w:rsidR="00210DD0" w:rsidRPr="00210DD0">
        <w:rPr>
          <w:rFonts w:ascii="Times New Roman" w:hAnsi="Times New Roman"/>
          <w:sz w:val="28"/>
          <w:szCs w:val="28"/>
        </w:rPr>
        <w:t>.</w:t>
      </w:r>
    </w:p>
    <w:p w:rsidR="00210DD0" w:rsidRPr="00210DD0" w:rsidRDefault="00210DD0" w:rsidP="009B2073">
      <w:pPr>
        <w:pStyle w:val="a6"/>
        <w:tabs>
          <w:tab w:val="left" w:pos="127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710A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(в редакции распоряжения Счетной палаты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города Нижневартовска </w:t>
      </w:r>
      <w:r w:rsidRPr="001710AB">
        <w:rPr>
          <w:rFonts w:ascii="Times New Roman" w:eastAsia="Times New Roman" w:hAnsi="Times New Roman"/>
          <w:i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22.12.2023 № 97)</w:t>
      </w:r>
      <w:bookmarkStart w:id="0" w:name="_GoBack"/>
      <w:bookmarkEnd w:id="0"/>
    </w:p>
    <w:p w:rsidR="001B468B" w:rsidRPr="00192ABD" w:rsidRDefault="001B468B" w:rsidP="009B2073">
      <w:pPr>
        <w:pStyle w:val="a6"/>
        <w:tabs>
          <w:tab w:val="left" w:pos="127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92ABD">
        <w:rPr>
          <w:rFonts w:ascii="Times New Roman" w:hAnsi="Times New Roman"/>
          <w:sz w:val="28"/>
          <w:szCs w:val="28"/>
        </w:rPr>
        <w:t>1.2.</w:t>
      </w:r>
      <w:r w:rsidR="00E41B45">
        <w:rPr>
          <w:rFonts w:ascii="Times New Roman" w:hAnsi="Times New Roman"/>
          <w:sz w:val="28"/>
          <w:szCs w:val="28"/>
        </w:rPr>
        <w:t xml:space="preserve"> Настоящий </w:t>
      </w:r>
      <w:r w:rsidRPr="00192ABD">
        <w:rPr>
          <w:rFonts w:ascii="Times New Roman" w:hAnsi="Times New Roman"/>
          <w:sz w:val="28"/>
          <w:szCs w:val="28"/>
        </w:rPr>
        <w:t xml:space="preserve">Стандарт определяет общие требования, характеристики, правила и процедуры </w:t>
      </w:r>
      <w:r w:rsidR="00D63F08">
        <w:rPr>
          <w:rFonts w:ascii="Times New Roman" w:hAnsi="Times New Roman"/>
          <w:sz w:val="28"/>
          <w:szCs w:val="28"/>
        </w:rPr>
        <w:t xml:space="preserve">в отношении системы контроля </w:t>
      </w:r>
      <w:r w:rsidRPr="00192ABD">
        <w:rPr>
          <w:rFonts w:ascii="Times New Roman" w:hAnsi="Times New Roman"/>
          <w:sz w:val="28"/>
          <w:szCs w:val="28"/>
        </w:rPr>
        <w:t>качеств</w:t>
      </w:r>
      <w:r w:rsidR="00D63F08">
        <w:rPr>
          <w:rFonts w:ascii="Times New Roman" w:hAnsi="Times New Roman"/>
          <w:sz w:val="28"/>
          <w:szCs w:val="28"/>
        </w:rPr>
        <w:t>а</w:t>
      </w:r>
      <w:r w:rsidRPr="00192ABD">
        <w:rPr>
          <w:rFonts w:ascii="Times New Roman" w:hAnsi="Times New Roman"/>
          <w:sz w:val="28"/>
          <w:szCs w:val="28"/>
        </w:rPr>
        <w:t xml:space="preserve"> контрольных и экспертно-аналитических мероприятий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2D19">
        <w:rPr>
          <w:rFonts w:ascii="Times New Roman" w:hAnsi="Times New Roman"/>
          <w:sz w:val="28"/>
          <w:szCs w:val="28"/>
        </w:rPr>
        <w:t>(далее – мероприятия),</w:t>
      </w:r>
      <w:r w:rsidRPr="00192ABD">
        <w:rPr>
          <w:rFonts w:ascii="Times New Roman" w:hAnsi="Times New Roman"/>
          <w:sz w:val="28"/>
          <w:szCs w:val="28"/>
        </w:rPr>
        <w:t xml:space="preserve"> проводимых </w:t>
      </w:r>
      <w:r w:rsidR="00E95D08" w:rsidRPr="005955A5">
        <w:rPr>
          <w:rFonts w:ascii="Times New Roman" w:hAnsi="Times New Roman"/>
          <w:sz w:val="28"/>
          <w:szCs w:val="28"/>
        </w:rPr>
        <w:t>контрольно-счетн</w:t>
      </w:r>
      <w:r w:rsidR="00002045">
        <w:rPr>
          <w:rFonts w:ascii="Times New Roman" w:hAnsi="Times New Roman"/>
          <w:sz w:val="28"/>
          <w:szCs w:val="28"/>
        </w:rPr>
        <w:t>ым</w:t>
      </w:r>
      <w:r w:rsidR="00E95D08" w:rsidRPr="005955A5">
        <w:rPr>
          <w:rFonts w:ascii="Times New Roman" w:hAnsi="Times New Roman"/>
          <w:sz w:val="28"/>
          <w:szCs w:val="28"/>
        </w:rPr>
        <w:t xml:space="preserve"> орган</w:t>
      </w:r>
      <w:r w:rsidR="00002045">
        <w:rPr>
          <w:rFonts w:ascii="Times New Roman" w:hAnsi="Times New Roman"/>
          <w:sz w:val="28"/>
          <w:szCs w:val="28"/>
        </w:rPr>
        <w:t>ом</w:t>
      </w:r>
      <w:r w:rsidR="00E95D08" w:rsidRPr="005955A5">
        <w:rPr>
          <w:rFonts w:ascii="Times New Roman" w:hAnsi="Times New Roman"/>
          <w:sz w:val="28"/>
          <w:szCs w:val="28"/>
        </w:rPr>
        <w:t xml:space="preserve"> муници</w:t>
      </w:r>
      <w:r w:rsidR="00656E64">
        <w:rPr>
          <w:rFonts w:ascii="Times New Roman" w:hAnsi="Times New Roman"/>
          <w:sz w:val="28"/>
          <w:szCs w:val="28"/>
        </w:rPr>
        <w:t xml:space="preserve">пального образования – Счетной </w:t>
      </w:r>
      <w:r w:rsidR="00E95D08" w:rsidRPr="005955A5">
        <w:rPr>
          <w:rFonts w:ascii="Times New Roman" w:hAnsi="Times New Roman"/>
          <w:sz w:val="28"/>
          <w:szCs w:val="28"/>
        </w:rPr>
        <w:t>палат</w:t>
      </w:r>
      <w:r w:rsidR="00002045">
        <w:rPr>
          <w:rFonts w:ascii="Times New Roman" w:hAnsi="Times New Roman"/>
          <w:sz w:val="28"/>
          <w:szCs w:val="28"/>
        </w:rPr>
        <w:t>ой</w:t>
      </w:r>
      <w:r w:rsidR="00E95D08" w:rsidRPr="005955A5">
        <w:rPr>
          <w:rFonts w:ascii="Times New Roman" w:hAnsi="Times New Roman"/>
          <w:sz w:val="28"/>
          <w:szCs w:val="28"/>
        </w:rPr>
        <w:t xml:space="preserve"> города Нижневартовска </w:t>
      </w:r>
      <w:r w:rsidRPr="00192ABD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E95D08">
        <w:rPr>
          <w:rFonts w:ascii="Times New Roman" w:hAnsi="Times New Roman"/>
          <w:sz w:val="28"/>
          <w:szCs w:val="28"/>
        </w:rPr>
        <w:t>Счетная палата</w:t>
      </w:r>
      <w:r w:rsidRPr="00192ABD">
        <w:rPr>
          <w:rFonts w:ascii="Times New Roman" w:hAnsi="Times New Roman"/>
          <w:sz w:val="28"/>
          <w:szCs w:val="28"/>
        </w:rPr>
        <w:t>).</w:t>
      </w:r>
    </w:p>
    <w:p w:rsidR="001B468B" w:rsidRPr="00E41B45" w:rsidRDefault="001B468B" w:rsidP="00591F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7E5E">
        <w:rPr>
          <w:rFonts w:ascii="Times New Roman" w:hAnsi="Times New Roman"/>
          <w:sz w:val="28"/>
          <w:szCs w:val="28"/>
        </w:rPr>
        <w:t>1.3.</w:t>
      </w:r>
      <w:r>
        <w:rPr>
          <w:rFonts w:ascii="Times New Roman" w:hAnsi="Times New Roman"/>
          <w:sz w:val="28"/>
          <w:szCs w:val="28"/>
        </w:rPr>
        <w:t> </w:t>
      </w:r>
      <w:r w:rsidR="00E41B45">
        <w:rPr>
          <w:rFonts w:ascii="Times New Roman" w:hAnsi="Times New Roman"/>
          <w:sz w:val="28"/>
          <w:szCs w:val="28"/>
        </w:rPr>
        <w:t xml:space="preserve">Настоящий </w:t>
      </w:r>
      <w:r w:rsidRPr="00E07E5E">
        <w:rPr>
          <w:rFonts w:ascii="Times New Roman" w:hAnsi="Times New Roman"/>
          <w:sz w:val="28"/>
          <w:szCs w:val="28"/>
        </w:rPr>
        <w:t xml:space="preserve">Стандарт устанавливает порядок организации и функционирования </w:t>
      </w:r>
      <w:r w:rsidRPr="00E41B45">
        <w:rPr>
          <w:rFonts w:ascii="Times New Roman" w:hAnsi="Times New Roman"/>
          <w:sz w:val="28"/>
          <w:szCs w:val="28"/>
        </w:rPr>
        <w:t xml:space="preserve">системы </w:t>
      </w:r>
      <w:r w:rsidR="00D63F08" w:rsidRPr="00E41B45">
        <w:rPr>
          <w:rFonts w:ascii="Times New Roman" w:hAnsi="Times New Roman"/>
          <w:sz w:val="28"/>
          <w:szCs w:val="28"/>
        </w:rPr>
        <w:t>контроля</w:t>
      </w:r>
      <w:r w:rsidRPr="00E41B45">
        <w:rPr>
          <w:rFonts w:ascii="Times New Roman" w:hAnsi="Times New Roman"/>
          <w:sz w:val="28"/>
          <w:szCs w:val="28"/>
        </w:rPr>
        <w:t xml:space="preserve"> качеств</w:t>
      </w:r>
      <w:r w:rsidR="00D63F08" w:rsidRPr="00E41B45">
        <w:rPr>
          <w:rFonts w:ascii="Times New Roman" w:hAnsi="Times New Roman"/>
          <w:sz w:val="28"/>
          <w:szCs w:val="28"/>
        </w:rPr>
        <w:t>а</w:t>
      </w:r>
      <w:r w:rsidRPr="00E41B45">
        <w:rPr>
          <w:rFonts w:ascii="Times New Roman" w:hAnsi="Times New Roman"/>
          <w:sz w:val="28"/>
          <w:szCs w:val="28"/>
        </w:rPr>
        <w:t xml:space="preserve"> мероприятий, направленно</w:t>
      </w:r>
      <w:r w:rsidR="00E41B45" w:rsidRPr="00E41B45">
        <w:rPr>
          <w:rFonts w:ascii="Times New Roman" w:hAnsi="Times New Roman"/>
          <w:sz w:val="28"/>
          <w:szCs w:val="28"/>
        </w:rPr>
        <w:t>й</w:t>
      </w:r>
      <w:r w:rsidRPr="00E41B45">
        <w:rPr>
          <w:rFonts w:ascii="Times New Roman" w:hAnsi="Times New Roman"/>
          <w:sz w:val="28"/>
          <w:szCs w:val="28"/>
        </w:rPr>
        <w:t xml:space="preserve"> на повышение качества контрольной и экспертно-аналитической деятельности </w:t>
      </w:r>
      <w:r w:rsidR="00E95D08" w:rsidRPr="00E41B45">
        <w:rPr>
          <w:rFonts w:ascii="Times New Roman" w:hAnsi="Times New Roman"/>
          <w:sz w:val="28"/>
          <w:szCs w:val="28"/>
        </w:rPr>
        <w:t>Счетной палаты</w:t>
      </w:r>
      <w:r w:rsidR="00E41B45" w:rsidRPr="00E41B45">
        <w:rPr>
          <w:rFonts w:ascii="Times New Roman" w:hAnsi="Times New Roman"/>
          <w:sz w:val="28"/>
          <w:szCs w:val="28"/>
        </w:rPr>
        <w:t xml:space="preserve"> и</w:t>
      </w:r>
      <w:r w:rsidRPr="00E41B45">
        <w:rPr>
          <w:rFonts w:ascii="Times New Roman" w:hAnsi="Times New Roman"/>
          <w:sz w:val="28"/>
          <w:szCs w:val="28"/>
        </w:rPr>
        <w:t xml:space="preserve"> </w:t>
      </w:r>
      <w:r w:rsidRPr="00E41B45">
        <w:rPr>
          <w:rFonts w:ascii="Times New Roman" w:hAnsi="Times New Roman"/>
          <w:color w:val="000000"/>
          <w:sz w:val="28"/>
          <w:szCs w:val="28"/>
        </w:rPr>
        <w:t xml:space="preserve">степени </w:t>
      </w:r>
      <w:r w:rsidR="00E41B45" w:rsidRPr="00E41B45">
        <w:rPr>
          <w:rFonts w:ascii="Times New Roman" w:hAnsi="Times New Roman"/>
          <w:color w:val="000000"/>
          <w:sz w:val="28"/>
          <w:szCs w:val="28"/>
        </w:rPr>
        <w:t>эффективности</w:t>
      </w:r>
      <w:r w:rsidRPr="00E41B45">
        <w:rPr>
          <w:rFonts w:ascii="Times New Roman" w:hAnsi="Times New Roman"/>
          <w:color w:val="000000"/>
          <w:sz w:val="28"/>
          <w:szCs w:val="28"/>
        </w:rPr>
        <w:t xml:space="preserve"> деятельности </w:t>
      </w:r>
      <w:r w:rsidR="00E95D08" w:rsidRPr="00E41B45">
        <w:rPr>
          <w:rFonts w:ascii="Times New Roman" w:hAnsi="Times New Roman"/>
          <w:color w:val="000000"/>
          <w:sz w:val="28"/>
          <w:szCs w:val="28"/>
        </w:rPr>
        <w:t xml:space="preserve">Счетной палаты </w:t>
      </w:r>
      <w:r w:rsidRPr="00E41B45">
        <w:rPr>
          <w:rFonts w:ascii="Times New Roman" w:hAnsi="Times New Roman"/>
          <w:color w:val="000000"/>
          <w:sz w:val="28"/>
          <w:szCs w:val="28"/>
        </w:rPr>
        <w:t xml:space="preserve">в области внешнего </w:t>
      </w:r>
      <w:r w:rsidR="00E95D08" w:rsidRPr="00E41B45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Pr="00E41B45">
        <w:rPr>
          <w:rFonts w:ascii="Times New Roman" w:hAnsi="Times New Roman"/>
          <w:color w:val="000000"/>
          <w:sz w:val="28"/>
          <w:szCs w:val="28"/>
        </w:rPr>
        <w:t>финансового контроля</w:t>
      </w:r>
      <w:r w:rsidRPr="00E41B45">
        <w:rPr>
          <w:rFonts w:ascii="Times New Roman" w:hAnsi="Times New Roman"/>
          <w:sz w:val="28"/>
          <w:szCs w:val="28"/>
        </w:rPr>
        <w:t>.</w:t>
      </w:r>
    </w:p>
    <w:p w:rsidR="001B468B" w:rsidRDefault="00E41B45" w:rsidP="00591F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</w:t>
      </w:r>
      <w:r w:rsidR="001B468B" w:rsidRPr="00E41B45">
        <w:rPr>
          <w:rFonts w:ascii="Times New Roman" w:hAnsi="Times New Roman"/>
          <w:sz w:val="28"/>
          <w:szCs w:val="28"/>
        </w:rPr>
        <w:t xml:space="preserve"> качеств</w:t>
      </w:r>
      <w:r>
        <w:rPr>
          <w:rFonts w:ascii="Times New Roman" w:hAnsi="Times New Roman"/>
          <w:sz w:val="28"/>
          <w:szCs w:val="28"/>
        </w:rPr>
        <w:t>а</w:t>
      </w:r>
      <w:r w:rsidR="001B468B" w:rsidRPr="00E41B45">
        <w:rPr>
          <w:rFonts w:ascii="Times New Roman" w:hAnsi="Times New Roman"/>
          <w:sz w:val="28"/>
          <w:szCs w:val="28"/>
        </w:rPr>
        <w:t xml:space="preserve"> мероприятий осуществляется посредством </w:t>
      </w:r>
      <w:r w:rsidRPr="00E41B45">
        <w:rPr>
          <w:rFonts w:ascii="Times New Roman" w:hAnsi="Times New Roman"/>
          <w:sz w:val="28"/>
          <w:szCs w:val="28"/>
        </w:rPr>
        <w:t xml:space="preserve">общего </w:t>
      </w:r>
      <w:r>
        <w:rPr>
          <w:rFonts w:ascii="Times New Roman" w:hAnsi="Times New Roman"/>
          <w:sz w:val="28"/>
          <w:szCs w:val="28"/>
        </w:rPr>
        <w:t>предварительного и текущего контроля, ана</w:t>
      </w:r>
      <w:r w:rsidRPr="00E41B45">
        <w:rPr>
          <w:rFonts w:ascii="Times New Roman" w:hAnsi="Times New Roman"/>
          <w:sz w:val="28"/>
          <w:szCs w:val="28"/>
        </w:rPr>
        <w:t>лиза и оценки результатов качества проведенных мероприятий</w:t>
      </w:r>
      <w:r>
        <w:rPr>
          <w:rFonts w:ascii="Times New Roman" w:hAnsi="Times New Roman"/>
          <w:sz w:val="28"/>
          <w:szCs w:val="28"/>
        </w:rPr>
        <w:t>,</w:t>
      </w:r>
      <w:r w:rsidRPr="00E41B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также</w:t>
      </w:r>
      <w:r w:rsidRPr="00E41B45">
        <w:rPr>
          <w:rFonts w:ascii="Times New Roman" w:hAnsi="Times New Roman"/>
          <w:sz w:val="28"/>
          <w:szCs w:val="28"/>
        </w:rPr>
        <w:t xml:space="preserve"> </w:t>
      </w:r>
      <w:r w:rsidR="001B468B" w:rsidRPr="00E41B45">
        <w:rPr>
          <w:rFonts w:ascii="Times New Roman" w:hAnsi="Times New Roman"/>
          <w:sz w:val="28"/>
          <w:szCs w:val="28"/>
        </w:rPr>
        <w:t>текущего мониторинга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1B45">
        <w:rPr>
          <w:rFonts w:ascii="Times New Roman" w:hAnsi="Times New Roman"/>
          <w:sz w:val="28"/>
          <w:szCs w:val="28"/>
        </w:rPr>
        <w:t>обеспечения качества мероприятия</w:t>
      </w:r>
      <w:r w:rsidR="001B468B" w:rsidRPr="00E41B45">
        <w:rPr>
          <w:rFonts w:ascii="Times New Roman" w:hAnsi="Times New Roman"/>
          <w:sz w:val="28"/>
          <w:szCs w:val="28"/>
        </w:rPr>
        <w:t>.</w:t>
      </w:r>
    </w:p>
    <w:p w:rsidR="00662867" w:rsidRPr="006B0F56" w:rsidRDefault="00662867" w:rsidP="00662867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1B468B" w:rsidRPr="000017D9" w:rsidRDefault="001B468B" w:rsidP="001B468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017D9">
        <w:rPr>
          <w:rFonts w:ascii="Times New Roman" w:hAnsi="Times New Roman" w:cs="Times New Roman"/>
          <w:b/>
          <w:sz w:val="28"/>
          <w:szCs w:val="28"/>
        </w:rPr>
        <w:t xml:space="preserve">2. Содержание </w:t>
      </w:r>
      <w:r w:rsidR="00E41B45">
        <w:rPr>
          <w:rFonts w:ascii="Times New Roman" w:hAnsi="Times New Roman" w:cs="Times New Roman"/>
          <w:b/>
          <w:sz w:val="28"/>
          <w:szCs w:val="28"/>
        </w:rPr>
        <w:t>контроля</w:t>
      </w:r>
      <w:r w:rsidRPr="000017D9">
        <w:rPr>
          <w:rFonts w:ascii="Times New Roman" w:hAnsi="Times New Roman" w:cs="Times New Roman"/>
          <w:b/>
          <w:sz w:val="28"/>
          <w:szCs w:val="28"/>
        </w:rPr>
        <w:t xml:space="preserve"> качеств</w:t>
      </w:r>
      <w:r w:rsidR="00E41B45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0017D9">
        <w:rPr>
          <w:rFonts w:ascii="Times New Roman" w:hAnsi="Times New Roman" w:cs="Times New Roman"/>
          <w:b/>
          <w:sz w:val="28"/>
          <w:szCs w:val="28"/>
        </w:rPr>
        <w:t>мероприятий</w:t>
      </w:r>
    </w:p>
    <w:p w:rsidR="001B468B" w:rsidRPr="006B0F56" w:rsidRDefault="001B468B" w:rsidP="001B468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1B468B" w:rsidRPr="00192ABD" w:rsidRDefault="001B468B" w:rsidP="001B46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2ABD"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> </w:t>
      </w:r>
      <w:r w:rsidRPr="00192ABD">
        <w:rPr>
          <w:rFonts w:ascii="Times New Roman" w:hAnsi="Times New Roman"/>
          <w:sz w:val="28"/>
          <w:szCs w:val="28"/>
        </w:rPr>
        <w:t xml:space="preserve">Качество проводимых мероприятий определяется </w:t>
      </w:r>
      <w:r w:rsidR="00E41B45">
        <w:rPr>
          <w:rFonts w:ascii="Times New Roman" w:hAnsi="Times New Roman"/>
          <w:sz w:val="28"/>
          <w:szCs w:val="28"/>
        </w:rPr>
        <w:t xml:space="preserve">их </w:t>
      </w:r>
      <w:r w:rsidRPr="00192ABD">
        <w:rPr>
          <w:rFonts w:ascii="Times New Roman" w:hAnsi="Times New Roman"/>
          <w:sz w:val="28"/>
          <w:szCs w:val="28"/>
        </w:rPr>
        <w:t>соответств</w:t>
      </w:r>
      <w:r>
        <w:rPr>
          <w:rFonts w:ascii="Times New Roman" w:hAnsi="Times New Roman"/>
          <w:sz w:val="28"/>
          <w:szCs w:val="28"/>
        </w:rPr>
        <w:t>и</w:t>
      </w:r>
      <w:r w:rsidR="00E41B45">
        <w:rPr>
          <w:rFonts w:ascii="Times New Roman" w:hAnsi="Times New Roman"/>
          <w:sz w:val="28"/>
          <w:szCs w:val="28"/>
        </w:rPr>
        <w:t>ем</w:t>
      </w:r>
      <w:r w:rsidRPr="00192ABD">
        <w:rPr>
          <w:rFonts w:ascii="Times New Roman" w:hAnsi="Times New Roman"/>
          <w:sz w:val="28"/>
          <w:szCs w:val="28"/>
        </w:rPr>
        <w:t xml:space="preserve"> общим требованиям, характеристикам, правилам и процедурам, определенным в </w:t>
      </w:r>
      <w:r>
        <w:rPr>
          <w:rFonts w:ascii="Times New Roman" w:hAnsi="Times New Roman"/>
          <w:sz w:val="28"/>
          <w:szCs w:val="28"/>
        </w:rPr>
        <w:t>Регламенте</w:t>
      </w:r>
      <w:r w:rsidR="00E41B45">
        <w:rPr>
          <w:rFonts w:ascii="Times New Roman" w:hAnsi="Times New Roman"/>
          <w:sz w:val="28"/>
          <w:szCs w:val="28"/>
        </w:rPr>
        <w:t xml:space="preserve"> Счетной палаты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92ABD">
        <w:rPr>
          <w:rFonts w:ascii="Times New Roman" w:hAnsi="Times New Roman"/>
          <w:sz w:val="28"/>
          <w:szCs w:val="28"/>
        </w:rPr>
        <w:t>стандартах</w:t>
      </w:r>
      <w:r w:rsidR="00D63F08">
        <w:rPr>
          <w:rFonts w:ascii="Times New Roman" w:hAnsi="Times New Roman"/>
          <w:sz w:val="28"/>
          <w:szCs w:val="28"/>
        </w:rPr>
        <w:t xml:space="preserve"> внешнего муниципального финансового контроля Счетной палаты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41B45">
        <w:rPr>
          <w:rFonts w:ascii="Times New Roman" w:hAnsi="Times New Roman"/>
          <w:sz w:val="28"/>
          <w:szCs w:val="28"/>
        </w:rPr>
        <w:t>метод</w:t>
      </w:r>
      <w:r w:rsidR="00E41B45">
        <w:rPr>
          <w:rFonts w:ascii="Times New Roman" w:hAnsi="Times New Roman"/>
          <w:sz w:val="28"/>
          <w:szCs w:val="28"/>
        </w:rPr>
        <w:t>и</w:t>
      </w:r>
      <w:r w:rsidR="00D63F08" w:rsidRPr="00E41B45">
        <w:rPr>
          <w:rFonts w:ascii="Times New Roman" w:hAnsi="Times New Roman"/>
          <w:sz w:val="28"/>
          <w:szCs w:val="28"/>
        </w:rPr>
        <w:t xml:space="preserve">ческих документах </w:t>
      </w:r>
      <w:r w:rsidRPr="00E41B45">
        <w:rPr>
          <w:rFonts w:ascii="Times New Roman" w:hAnsi="Times New Roman"/>
          <w:sz w:val="28"/>
          <w:szCs w:val="28"/>
        </w:rPr>
        <w:t xml:space="preserve">и иных </w:t>
      </w:r>
      <w:r w:rsidR="00D63F08" w:rsidRPr="00E41B45">
        <w:rPr>
          <w:rFonts w:ascii="Times New Roman" w:hAnsi="Times New Roman"/>
          <w:sz w:val="28"/>
          <w:szCs w:val="28"/>
        </w:rPr>
        <w:t>муниципальных</w:t>
      </w:r>
      <w:r w:rsidRPr="00E41B45">
        <w:rPr>
          <w:rFonts w:ascii="Times New Roman" w:hAnsi="Times New Roman"/>
          <w:sz w:val="28"/>
          <w:szCs w:val="28"/>
        </w:rPr>
        <w:t xml:space="preserve"> правовых актах </w:t>
      </w:r>
      <w:r w:rsidR="00662867" w:rsidRPr="00E41B45">
        <w:rPr>
          <w:rFonts w:ascii="Times New Roman" w:hAnsi="Times New Roman"/>
          <w:sz w:val="28"/>
          <w:szCs w:val="28"/>
        </w:rPr>
        <w:t>Счетной палаты</w:t>
      </w:r>
      <w:r w:rsidRPr="00E41B45">
        <w:rPr>
          <w:rFonts w:ascii="Times New Roman" w:hAnsi="Times New Roman"/>
          <w:sz w:val="28"/>
          <w:szCs w:val="28"/>
        </w:rPr>
        <w:t xml:space="preserve">, а также обеспечением </w:t>
      </w:r>
      <w:r w:rsidR="00E41B45" w:rsidRPr="00E41B45">
        <w:rPr>
          <w:rFonts w:ascii="Times New Roman" w:hAnsi="Times New Roman"/>
          <w:sz w:val="28"/>
          <w:szCs w:val="28"/>
        </w:rPr>
        <w:t xml:space="preserve">актуальности, </w:t>
      </w:r>
      <w:r w:rsidRPr="00E41B45">
        <w:rPr>
          <w:rFonts w:ascii="Times New Roman" w:eastAsiaTheme="minorHAnsi" w:hAnsi="Times New Roman"/>
          <w:sz w:val="28"/>
          <w:szCs w:val="28"/>
        </w:rPr>
        <w:t>полноты, объективности и достовернос</w:t>
      </w:r>
      <w:r>
        <w:rPr>
          <w:rFonts w:ascii="Times New Roman" w:eastAsiaTheme="minorHAnsi" w:hAnsi="Times New Roman"/>
          <w:sz w:val="28"/>
          <w:szCs w:val="28"/>
        </w:rPr>
        <w:t xml:space="preserve">ти </w:t>
      </w:r>
      <w:r w:rsidR="00E41B45">
        <w:rPr>
          <w:rFonts w:ascii="Times New Roman" w:hAnsi="Times New Roman"/>
          <w:sz w:val="28"/>
          <w:szCs w:val="28"/>
        </w:rPr>
        <w:t>результатов проведенных мероприятий</w:t>
      </w:r>
      <w:r w:rsidRPr="00192ABD">
        <w:rPr>
          <w:rFonts w:ascii="Times New Roman" w:hAnsi="Times New Roman"/>
          <w:sz w:val="28"/>
          <w:szCs w:val="28"/>
        </w:rPr>
        <w:t>.</w:t>
      </w:r>
    </w:p>
    <w:p w:rsidR="001B468B" w:rsidRPr="00192ABD" w:rsidRDefault="001B468B" w:rsidP="001B46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BD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63F08">
        <w:rPr>
          <w:rFonts w:ascii="Times New Roman" w:hAnsi="Times New Roman" w:cs="Times New Roman"/>
          <w:sz w:val="28"/>
          <w:szCs w:val="28"/>
        </w:rPr>
        <w:t>Контроль</w:t>
      </w:r>
      <w:r w:rsidRPr="00192ABD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D63F08">
        <w:rPr>
          <w:rFonts w:ascii="Times New Roman" w:hAnsi="Times New Roman" w:cs="Times New Roman"/>
          <w:sz w:val="28"/>
          <w:szCs w:val="28"/>
        </w:rPr>
        <w:t>а</w:t>
      </w:r>
      <w:r w:rsidRPr="00192ABD">
        <w:rPr>
          <w:rFonts w:ascii="Times New Roman" w:hAnsi="Times New Roman" w:cs="Times New Roman"/>
          <w:sz w:val="28"/>
          <w:szCs w:val="28"/>
        </w:rPr>
        <w:t xml:space="preserve"> мероприятия </w:t>
      </w:r>
      <w:r>
        <w:rPr>
          <w:rFonts w:ascii="Times New Roman" w:hAnsi="Times New Roman" w:cs="Times New Roman"/>
          <w:sz w:val="28"/>
          <w:szCs w:val="28"/>
        </w:rPr>
        <w:t>представляет собой совокупность</w:t>
      </w:r>
      <w:r w:rsidRPr="00192ABD">
        <w:rPr>
          <w:rFonts w:ascii="Times New Roman" w:hAnsi="Times New Roman" w:cs="Times New Roman"/>
          <w:sz w:val="28"/>
          <w:szCs w:val="28"/>
        </w:rPr>
        <w:t xml:space="preserve"> организационных и контрольных действий</w:t>
      </w:r>
      <w:r w:rsidR="00E41B45">
        <w:rPr>
          <w:rFonts w:ascii="Times New Roman" w:hAnsi="Times New Roman" w:cs="Times New Roman"/>
          <w:sz w:val="28"/>
          <w:szCs w:val="28"/>
        </w:rPr>
        <w:t xml:space="preserve"> и</w:t>
      </w:r>
      <w:r w:rsidRPr="00192ABD">
        <w:rPr>
          <w:rFonts w:ascii="Times New Roman" w:hAnsi="Times New Roman" w:cs="Times New Roman"/>
          <w:sz w:val="28"/>
          <w:szCs w:val="28"/>
        </w:rPr>
        <w:t xml:space="preserve"> процедур, направленных на достижение высокого уровня </w:t>
      </w:r>
      <w:r>
        <w:rPr>
          <w:rFonts w:ascii="Times New Roman" w:hAnsi="Times New Roman" w:cs="Times New Roman"/>
          <w:sz w:val="28"/>
          <w:szCs w:val="28"/>
        </w:rPr>
        <w:t>качества</w:t>
      </w:r>
      <w:r w:rsidRPr="00192ABD">
        <w:rPr>
          <w:rFonts w:ascii="Times New Roman" w:hAnsi="Times New Roman" w:cs="Times New Roman"/>
          <w:sz w:val="28"/>
          <w:szCs w:val="28"/>
        </w:rPr>
        <w:t xml:space="preserve"> контрольной и экспертно-аналитической деятельности </w:t>
      </w:r>
      <w:r w:rsidR="00662867">
        <w:rPr>
          <w:rFonts w:ascii="Times New Roman" w:hAnsi="Times New Roman" w:cs="Times New Roman"/>
          <w:sz w:val="28"/>
          <w:szCs w:val="28"/>
        </w:rPr>
        <w:t>Счетной палаты</w:t>
      </w:r>
      <w:r w:rsidRPr="00192ABD">
        <w:rPr>
          <w:rFonts w:ascii="Times New Roman" w:hAnsi="Times New Roman" w:cs="Times New Roman"/>
          <w:sz w:val="28"/>
          <w:szCs w:val="28"/>
        </w:rPr>
        <w:t xml:space="preserve"> в целях выполнения возложенных на нее задач.</w:t>
      </w:r>
    </w:p>
    <w:p w:rsidR="001B468B" w:rsidRPr="00192ABD" w:rsidRDefault="001B468B" w:rsidP="001B46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BD"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192ABD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D63F08">
        <w:rPr>
          <w:rFonts w:ascii="Times New Roman" w:hAnsi="Times New Roman" w:cs="Times New Roman"/>
          <w:sz w:val="28"/>
          <w:szCs w:val="28"/>
        </w:rPr>
        <w:t>контроля</w:t>
      </w:r>
      <w:r w:rsidRPr="00192ABD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D63F08">
        <w:rPr>
          <w:rFonts w:ascii="Times New Roman" w:hAnsi="Times New Roman" w:cs="Times New Roman"/>
          <w:sz w:val="28"/>
          <w:szCs w:val="28"/>
        </w:rPr>
        <w:t>а</w:t>
      </w:r>
      <w:r w:rsidRPr="00192ABD">
        <w:rPr>
          <w:rFonts w:ascii="Times New Roman" w:hAnsi="Times New Roman" w:cs="Times New Roman"/>
          <w:sz w:val="28"/>
          <w:szCs w:val="28"/>
        </w:rPr>
        <w:t xml:space="preserve"> мероприятий является постоянное обеспечение высокого качества их проведения.</w:t>
      </w:r>
    </w:p>
    <w:p w:rsidR="001B468B" w:rsidRPr="00192ABD" w:rsidRDefault="001B468B" w:rsidP="001B46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BD"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92ABD">
        <w:rPr>
          <w:rFonts w:ascii="Times New Roman" w:hAnsi="Times New Roman" w:cs="Times New Roman"/>
          <w:sz w:val="28"/>
          <w:szCs w:val="28"/>
        </w:rPr>
        <w:t xml:space="preserve">Задачами </w:t>
      </w:r>
      <w:r w:rsidR="00D63F08">
        <w:rPr>
          <w:rFonts w:ascii="Times New Roman" w:hAnsi="Times New Roman" w:cs="Times New Roman"/>
          <w:sz w:val="28"/>
          <w:szCs w:val="28"/>
        </w:rPr>
        <w:t>контроля</w:t>
      </w:r>
      <w:r w:rsidRPr="00192ABD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D63F08">
        <w:rPr>
          <w:rFonts w:ascii="Times New Roman" w:hAnsi="Times New Roman" w:cs="Times New Roman"/>
          <w:sz w:val="28"/>
          <w:szCs w:val="28"/>
        </w:rPr>
        <w:t>а</w:t>
      </w:r>
      <w:r w:rsidRPr="00192ABD">
        <w:rPr>
          <w:rFonts w:ascii="Times New Roman" w:hAnsi="Times New Roman" w:cs="Times New Roman"/>
          <w:sz w:val="28"/>
          <w:szCs w:val="28"/>
        </w:rPr>
        <w:t xml:space="preserve"> мероприятий являются:</w:t>
      </w:r>
    </w:p>
    <w:p w:rsidR="001B468B" w:rsidRPr="00192ABD" w:rsidRDefault="001B468B" w:rsidP="001B46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BD">
        <w:rPr>
          <w:rFonts w:ascii="Times New Roman" w:hAnsi="Times New Roman" w:cs="Times New Roman"/>
          <w:sz w:val="28"/>
          <w:szCs w:val="28"/>
        </w:rPr>
        <w:t>обеспечение выполнения установленных требований, правил и процедур при подготовке, проведении мероприятий и оформлении их результатов;</w:t>
      </w:r>
    </w:p>
    <w:p w:rsidR="001B468B" w:rsidRPr="00192ABD" w:rsidRDefault="001B468B" w:rsidP="001B46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BD">
        <w:rPr>
          <w:rFonts w:ascii="Times New Roman" w:hAnsi="Times New Roman" w:cs="Times New Roman"/>
          <w:sz w:val="28"/>
          <w:szCs w:val="28"/>
        </w:rPr>
        <w:t xml:space="preserve">выявление фактов несоблюдения установленных требований, правил и процедур при проведении мероприятий, устранение последствий </w:t>
      </w:r>
      <w:r>
        <w:rPr>
          <w:rFonts w:ascii="Times New Roman" w:hAnsi="Times New Roman" w:cs="Times New Roman"/>
          <w:sz w:val="28"/>
          <w:szCs w:val="28"/>
        </w:rPr>
        <w:t xml:space="preserve">несоблюдения требований </w:t>
      </w:r>
      <w:r w:rsidRPr="00192ABD">
        <w:rPr>
          <w:rFonts w:ascii="Times New Roman" w:hAnsi="Times New Roman" w:cs="Times New Roman"/>
          <w:sz w:val="28"/>
          <w:szCs w:val="28"/>
        </w:rPr>
        <w:t>и принятие мер по их недопущению в дальнейшем;</w:t>
      </w:r>
    </w:p>
    <w:p w:rsidR="001B468B" w:rsidRPr="00192ABD" w:rsidRDefault="001B468B" w:rsidP="001B46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BD">
        <w:rPr>
          <w:rFonts w:ascii="Times New Roman" w:hAnsi="Times New Roman" w:cs="Times New Roman"/>
          <w:sz w:val="28"/>
          <w:szCs w:val="28"/>
        </w:rPr>
        <w:t>разработка и реализация мер, направленных на повышение качества проводимых мероприятий.</w:t>
      </w:r>
    </w:p>
    <w:p w:rsidR="00E41B45" w:rsidRDefault="001B468B" w:rsidP="001B46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BD"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63F08">
        <w:rPr>
          <w:rFonts w:ascii="Times New Roman" w:hAnsi="Times New Roman" w:cs="Times New Roman"/>
          <w:sz w:val="28"/>
          <w:szCs w:val="28"/>
        </w:rPr>
        <w:t>Контроль</w:t>
      </w:r>
      <w:r w:rsidRPr="00192ABD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D63F08">
        <w:rPr>
          <w:rFonts w:ascii="Times New Roman" w:hAnsi="Times New Roman" w:cs="Times New Roman"/>
          <w:sz w:val="28"/>
          <w:szCs w:val="28"/>
        </w:rPr>
        <w:t>а</w:t>
      </w:r>
      <w:r w:rsidRPr="00192ABD">
        <w:rPr>
          <w:rFonts w:ascii="Times New Roman" w:hAnsi="Times New Roman" w:cs="Times New Roman"/>
          <w:sz w:val="28"/>
          <w:szCs w:val="28"/>
        </w:rPr>
        <w:t xml:space="preserve"> мероприятий организуют</w:t>
      </w:r>
      <w:r w:rsidR="00E41B45">
        <w:rPr>
          <w:rFonts w:ascii="Times New Roman" w:hAnsi="Times New Roman" w:cs="Times New Roman"/>
          <w:sz w:val="28"/>
          <w:szCs w:val="28"/>
        </w:rPr>
        <w:t xml:space="preserve"> и осуществляют:</w:t>
      </w:r>
    </w:p>
    <w:p w:rsidR="001B468B" w:rsidRDefault="001B468B" w:rsidP="001B46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Коллегии </w:t>
      </w:r>
      <w:r w:rsidR="00662867">
        <w:rPr>
          <w:rFonts w:ascii="Times New Roman" w:hAnsi="Times New Roman" w:cs="Times New Roman"/>
          <w:sz w:val="28"/>
          <w:szCs w:val="28"/>
        </w:rPr>
        <w:t xml:space="preserve">Счетной </w:t>
      </w:r>
      <w:r w:rsidR="00662867" w:rsidRPr="00E41B45">
        <w:rPr>
          <w:rFonts w:ascii="Times New Roman" w:hAnsi="Times New Roman" w:cs="Times New Roman"/>
          <w:sz w:val="28"/>
          <w:szCs w:val="28"/>
        </w:rPr>
        <w:t>палаты</w:t>
      </w:r>
      <w:r w:rsidR="00E41B45" w:rsidRPr="00E41B45">
        <w:rPr>
          <w:rFonts w:ascii="Times New Roman" w:hAnsi="Times New Roman" w:cs="Times New Roman"/>
          <w:sz w:val="28"/>
          <w:szCs w:val="28"/>
        </w:rPr>
        <w:t xml:space="preserve"> путем </w:t>
      </w:r>
      <w:r w:rsidR="00E41B45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E41B45" w:rsidRPr="00E41B45">
        <w:rPr>
          <w:rFonts w:ascii="Times New Roman" w:hAnsi="Times New Roman" w:cs="Times New Roman"/>
          <w:sz w:val="28"/>
          <w:szCs w:val="28"/>
        </w:rPr>
        <w:t>общего</w:t>
      </w:r>
      <w:r w:rsidR="00E41B45">
        <w:rPr>
          <w:rFonts w:ascii="Times New Roman" w:hAnsi="Times New Roman" w:cs="Times New Roman"/>
          <w:sz w:val="28"/>
          <w:szCs w:val="28"/>
        </w:rPr>
        <w:t xml:space="preserve"> предварительного контроля,</w:t>
      </w:r>
      <w:r w:rsidR="00E41B45" w:rsidRPr="00E41B45">
        <w:rPr>
          <w:rFonts w:ascii="Times New Roman" w:hAnsi="Times New Roman" w:cs="Times New Roman"/>
          <w:sz w:val="28"/>
          <w:szCs w:val="28"/>
        </w:rPr>
        <w:t xml:space="preserve"> анализа и оценки результатов качества проведенных мероприятий</w:t>
      </w:r>
      <w:r w:rsidR="00E41B45">
        <w:rPr>
          <w:rFonts w:ascii="Times New Roman" w:hAnsi="Times New Roman" w:cs="Times New Roman"/>
          <w:sz w:val="28"/>
          <w:szCs w:val="28"/>
        </w:rPr>
        <w:t xml:space="preserve"> на заседаниях Коллеги;</w:t>
      </w:r>
    </w:p>
    <w:p w:rsidR="00E41B45" w:rsidRDefault="00E41B45" w:rsidP="001B46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41B45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E41B45">
        <w:rPr>
          <w:rFonts w:ascii="Times New Roman" w:hAnsi="Times New Roman" w:cs="Times New Roman"/>
          <w:sz w:val="28"/>
          <w:szCs w:val="28"/>
        </w:rPr>
        <w:t xml:space="preserve"> Счетной палаты, его заместител</w:t>
      </w:r>
      <w:r>
        <w:rPr>
          <w:rFonts w:ascii="Times New Roman" w:hAnsi="Times New Roman" w:cs="Times New Roman"/>
          <w:sz w:val="28"/>
          <w:szCs w:val="28"/>
        </w:rPr>
        <w:t>ь, аудиторы Счетной палаты</w:t>
      </w:r>
      <w:r w:rsidRPr="00E41B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пределах компетенции, установленной в Регламенте Счетной палаты, путем осуществления общего т</w:t>
      </w:r>
      <w:r w:rsidRPr="00E41B45">
        <w:rPr>
          <w:rFonts w:ascii="Times New Roman" w:hAnsi="Times New Roman" w:cs="Times New Roman"/>
          <w:sz w:val="28"/>
          <w:szCs w:val="28"/>
        </w:rPr>
        <w:t>екущ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E41B45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я качества проводимых должностными лицами Счетной палаты мероприятий;</w:t>
      </w:r>
    </w:p>
    <w:p w:rsidR="00E41B45" w:rsidRPr="00192ABD" w:rsidRDefault="00E41B45" w:rsidP="001B46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B45">
        <w:rPr>
          <w:rFonts w:ascii="Times New Roman" w:hAnsi="Times New Roman" w:cs="Times New Roman"/>
          <w:sz w:val="28"/>
          <w:szCs w:val="28"/>
        </w:rPr>
        <w:t xml:space="preserve">руководитель мероприятия или должностное лицо Счетной палаты его осуществляющее, по предметам </w:t>
      </w:r>
      <w:r>
        <w:rPr>
          <w:rFonts w:ascii="Times New Roman" w:hAnsi="Times New Roman" w:cs="Times New Roman"/>
          <w:sz w:val="28"/>
          <w:szCs w:val="28"/>
        </w:rPr>
        <w:t>проводимого мероприятия</w:t>
      </w:r>
      <w:r w:rsidRPr="00E41B45">
        <w:rPr>
          <w:rFonts w:ascii="Times New Roman" w:hAnsi="Times New Roman" w:cs="Times New Roman"/>
          <w:sz w:val="28"/>
          <w:szCs w:val="28"/>
        </w:rPr>
        <w:t xml:space="preserve">, посредством </w:t>
      </w:r>
      <w:r>
        <w:rPr>
          <w:rFonts w:ascii="Times New Roman" w:hAnsi="Times New Roman" w:cs="Times New Roman"/>
          <w:sz w:val="28"/>
          <w:szCs w:val="28"/>
        </w:rPr>
        <w:t xml:space="preserve">текущего мониторинга обеспечения </w:t>
      </w:r>
      <w:r w:rsidRPr="00E41B45">
        <w:rPr>
          <w:rFonts w:ascii="Times New Roman" w:hAnsi="Times New Roman" w:cs="Times New Roman"/>
          <w:sz w:val="28"/>
          <w:szCs w:val="28"/>
        </w:rPr>
        <w:t xml:space="preserve">качества </w:t>
      </w:r>
      <w:r>
        <w:rPr>
          <w:rFonts w:ascii="Times New Roman" w:hAnsi="Times New Roman" w:cs="Times New Roman"/>
          <w:sz w:val="28"/>
          <w:szCs w:val="28"/>
        </w:rPr>
        <w:t>мероприятия в процессе его осуществления, а также в процессе оформления результатов и анализа информации о принятых мерах по устранению нарушений, недостатков и причин, способствующих их возникновению, соответствующими объектами контроля</w:t>
      </w:r>
      <w:r w:rsidRPr="00E41B45">
        <w:rPr>
          <w:rFonts w:ascii="Times New Roman" w:hAnsi="Times New Roman" w:cs="Times New Roman"/>
          <w:sz w:val="28"/>
          <w:szCs w:val="28"/>
        </w:rPr>
        <w:t>.</w:t>
      </w:r>
    </w:p>
    <w:p w:rsidR="001B468B" w:rsidRPr="00192ABD" w:rsidRDefault="001B468B" w:rsidP="001B46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BD">
        <w:rPr>
          <w:rFonts w:ascii="Times New Roman" w:hAnsi="Times New Roman" w:cs="Times New Roman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63F08">
        <w:rPr>
          <w:rFonts w:ascii="Times New Roman" w:hAnsi="Times New Roman" w:cs="Times New Roman"/>
          <w:sz w:val="28"/>
          <w:szCs w:val="28"/>
        </w:rPr>
        <w:t>Контроль</w:t>
      </w:r>
      <w:r w:rsidRPr="00192ABD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D63F08">
        <w:rPr>
          <w:rFonts w:ascii="Times New Roman" w:hAnsi="Times New Roman" w:cs="Times New Roman"/>
          <w:sz w:val="28"/>
          <w:szCs w:val="28"/>
        </w:rPr>
        <w:t>а</w:t>
      </w:r>
      <w:r w:rsidRPr="00192ABD">
        <w:rPr>
          <w:rFonts w:ascii="Times New Roman" w:hAnsi="Times New Roman" w:cs="Times New Roman"/>
          <w:sz w:val="28"/>
          <w:szCs w:val="28"/>
        </w:rPr>
        <w:t xml:space="preserve"> мероприятий включает следующие элементы:</w:t>
      </w:r>
    </w:p>
    <w:p w:rsidR="001B468B" w:rsidRPr="00192ABD" w:rsidRDefault="001B468B" w:rsidP="001B46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BD">
        <w:rPr>
          <w:rFonts w:ascii="Times New Roman" w:hAnsi="Times New Roman" w:cs="Times New Roman"/>
          <w:sz w:val="28"/>
          <w:szCs w:val="28"/>
        </w:rPr>
        <w:t>установление требований к качеству проводимых мероприятий;</w:t>
      </w:r>
    </w:p>
    <w:p w:rsidR="001B468B" w:rsidRPr="00192ABD" w:rsidRDefault="001B468B" w:rsidP="001B46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BD">
        <w:rPr>
          <w:rFonts w:ascii="Times New Roman" w:hAnsi="Times New Roman" w:cs="Times New Roman"/>
          <w:sz w:val="28"/>
          <w:szCs w:val="28"/>
        </w:rPr>
        <w:t>обеспечение качества подготовки, проведения и оформления результатов мероприятий;</w:t>
      </w:r>
    </w:p>
    <w:p w:rsidR="001B468B" w:rsidRPr="00192ABD" w:rsidRDefault="001B468B" w:rsidP="001B46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BD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>качества реализации результатов</w:t>
      </w:r>
      <w:r w:rsidRPr="00192ABD">
        <w:rPr>
          <w:rFonts w:ascii="Times New Roman" w:hAnsi="Times New Roman" w:cs="Times New Roman"/>
          <w:sz w:val="28"/>
          <w:szCs w:val="28"/>
        </w:rPr>
        <w:t xml:space="preserve"> мероприятий;</w:t>
      </w:r>
    </w:p>
    <w:p w:rsidR="001B468B" w:rsidRPr="00192ABD" w:rsidRDefault="001B468B" w:rsidP="001B46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BD">
        <w:rPr>
          <w:rFonts w:ascii="Times New Roman" w:hAnsi="Times New Roman" w:cs="Times New Roman"/>
          <w:sz w:val="28"/>
          <w:szCs w:val="28"/>
        </w:rPr>
        <w:t>повышение качества мероприятий.</w:t>
      </w:r>
    </w:p>
    <w:p w:rsidR="001B468B" w:rsidRPr="006B0F56" w:rsidRDefault="001B468B" w:rsidP="001B468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1B468B" w:rsidRPr="00D75391" w:rsidRDefault="001B468B" w:rsidP="0009149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75391">
        <w:rPr>
          <w:rFonts w:ascii="Times New Roman" w:hAnsi="Times New Roman" w:cs="Times New Roman"/>
          <w:b/>
          <w:sz w:val="28"/>
          <w:szCs w:val="28"/>
        </w:rPr>
        <w:t>3. Установление требований к качеству проводимых мероприятий</w:t>
      </w:r>
    </w:p>
    <w:p w:rsidR="001B468B" w:rsidRPr="00D75391" w:rsidRDefault="001B468B" w:rsidP="0009149E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B468B" w:rsidRPr="00192ABD" w:rsidRDefault="001B468B" w:rsidP="001B46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BD">
        <w:rPr>
          <w:rFonts w:ascii="Times New Roman" w:hAnsi="Times New Roman" w:cs="Times New Roman"/>
          <w:sz w:val="28"/>
          <w:szCs w:val="28"/>
        </w:rPr>
        <w:t>Мероприятие проведено качественно, если:</w:t>
      </w:r>
    </w:p>
    <w:p w:rsidR="001B468B" w:rsidRPr="00192ABD" w:rsidRDefault="001B468B" w:rsidP="001B46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BD">
        <w:rPr>
          <w:rFonts w:ascii="Times New Roman" w:hAnsi="Times New Roman" w:cs="Times New Roman"/>
          <w:sz w:val="28"/>
          <w:szCs w:val="28"/>
        </w:rPr>
        <w:t>выполнены все установленные требования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Pr="00192ABD">
        <w:rPr>
          <w:rFonts w:ascii="Times New Roman" w:hAnsi="Times New Roman" w:cs="Times New Roman"/>
          <w:sz w:val="28"/>
          <w:szCs w:val="28"/>
        </w:rPr>
        <w:t>процедур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192ABD">
        <w:rPr>
          <w:rFonts w:ascii="Times New Roman" w:hAnsi="Times New Roman" w:cs="Times New Roman"/>
          <w:sz w:val="28"/>
          <w:szCs w:val="28"/>
        </w:rPr>
        <w:t xml:space="preserve"> планирования, подготовки, проведения мероприятия и оформления его результатов с соблюдением установленных сроков;</w:t>
      </w:r>
    </w:p>
    <w:p w:rsidR="001B468B" w:rsidRDefault="001B468B" w:rsidP="001B46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BD">
        <w:rPr>
          <w:rFonts w:ascii="Times New Roman" w:hAnsi="Times New Roman" w:cs="Times New Roman"/>
          <w:sz w:val="28"/>
          <w:szCs w:val="28"/>
        </w:rPr>
        <w:t>выполнен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92ABD">
        <w:rPr>
          <w:rFonts w:ascii="Times New Roman" w:hAnsi="Times New Roman" w:cs="Times New Roman"/>
          <w:sz w:val="28"/>
          <w:szCs w:val="28"/>
        </w:rPr>
        <w:t xml:space="preserve"> утвержденн</w:t>
      </w:r>
      <w:r>
        <w:rPr>
          <w:rFonts w:ascii="Times New Roman" w:hAnsi="Times New Roman" w:cs="Times New Roman"/>
          <w:sz w:val="28"/>
          <w:szCs w:val="28"/>
        </w:rPr>
        <w:t>ые плановые и</w:t>
      </w:r>
      <w:r w:rsidRPr="00192ABD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ные документы по</w:t>
      </w:r>
      <w:r w:rsidRPr="00192ABD">
        <w:rPr>
          <w:rFonts w:ascii="Times New Roman" w:hAnsi="Times New Roman" w:cs="Times New Roman"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92ABD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Pr="00A007D3">
        <w:rPr>
          <w:rFonts w:ascii="Times New Roman" w:hAnsi="Times New Roman"/>
          <w:sz w:val="28"/>
          <w:szCs w:val="28"/>
        </w:rPr>
        <w:t xml:space="preserve"> </w:t>
      </w:r>
      <w:r w:rsidRPr="00E41B45">
        <w:rPr>
          <w:rFonts w:ascii="Times New Roman" w:hAnsi="Times New Roman"/>
          <w:sz w:val="28"/>
          <w:szCs w:val="28"/>
        </w:rPr>
        <w:t>(</w:t>
      </w:r>
      <w:r w:rsidR="00D63F08" w:rsidRPr="00E41B45">
        <w:rPr>
          <w:rFonts w:ascii="Times New Roman" w:hAnsi="Times New Roman"/>
          <w:sz w:val="28"/>
          <w:szCs w:val="28"/>
        </w:rPr>
        <w:t xml:space="preserve">далее – </w:t>
      </w:r>
      <w:r w:rsidRPr="00E41B45">
        <w:rPr>
          <w:rFonts w:ascii="Times New Roman" w:hAnsi="Times New Roman"/>
          <w:sz w:val="28"/>
          <w:szCs w:val="28"/>
        </w:rPr>
        <w:t>планово-программные документы)</w:t>
      </w:r>
      <w:r w:rsidRPr="00E41B45">
        <w:rPr>
          <w:rFonts w:ascii="Times New Roman" w:hAnsi="Times New Roman" w:cs="Times New Roman"/>
          <w:sz w:val="28"/>
          <w:szCs w:val="28"/>
        </w:rPr>
        <w:t>, в том числе реализованы задачи, раскрыты основные вопросы мероприятия</w:t>
      </w:r>
      <w:r w:rsidRPr="00192ABD">
        <w:rPr>
          <w:rFonts w:ascii="Times New Roman" w:hAnsi="Times New Roman" w:cs="Times New Roman"/>
          <w:sz w:val="28"/>
          <w:szCs w:val="28"/>
        </w:rPr>
        <w:t>;</w:t>
      </w:r>
    </w:p>
    <w:p w:rsidR="001B468B" w:rsidRPr="00192ABD" w:rsidRDefault="001B468B" w:rsidP="001B46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сформированы все предусмотренные законодательством и </w:t>
      </w:r>
      <w:r w:rsidR="005930BC">
        <w:rPr>
          <w:rFonts w:ascii="Times New Roman" w:hAnsi="Times New Roman" w:cs="Times New Roman"/>
          <w:sz w:val="28"/>
          <w:szCs w:val="28"/>
        </w:rPr>
        <w:t>муниципальными правовыми актами Счетной палаты</w:t>
      </w:r>
      <w:r>
        <w:rPr>
          <w:rFonts w:ascii="Times New Roman" w:hAnsi="Times New Roman" w:cs="Times New Roman"/>
          <w:sz w:val="28"/>
          <w:szCs w:val="28"/>
        </w:rPr>
        <w:t xml:space="preserve"> документы и материалы с соблюдением установленных требований;</w:t>
      </w:r>
    </w:p>
    <w:p w:rsidR="001B468B" w:rsidRPr="00192ABD" w:rsidRDefault="001B468B" w:rsidP="001B46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2ABD">
        <w:rPr>
          <w:rFonts w:ascii="Times New Roman" w:hAnsi="Times New Roman"/>
          <w:sz w:val="28"/>
          <w:szCs w:val="28"/>
        </w:rPr>
        <w:t>документы, оформленные в ходе</w:t>
      </w:r>
      <w:r>
        <w:rPr>
          <w:rFonts w:ascii="Times New Roman" w:hAnsi="Times New Roman"/>
          <w:sz w:val="28"/>
          <w:szCs w:val="28"/>
        </w:rPr>
        <w:t xml:space="preserve"> мероприятия</w:t>
      </w:r>
      <w:r w:rsidRPr="00192ABD">
        <w:rPr>
          <w:rFonts w:ascii="Times New Roman" w:hAnsi="Times New Roman"/>
          <w:sz w:val="28"/>
          <w:szCs w:val="28"/>
        </w:rPr>
        <w:t>, содержат необходимые данные, достаточные</w:t>
      </w:r>
      <w:r>
        <w:rPr>
          <w:rFonts w:ascii="Times New Roman" w:hAnsi="Times New Roman"/>
          <w:sz w:val="28"/>
          <w:szCs w:val="28"/>
        </w:rPr>
        <w:t>, объективные</w:t>
      </w:r>
      <w:r w:rsidRPr="00192ABD">
        <w:rPr>
          <w:rFonts w:ascii="Times New Roman" w:hAnsi="Times New Roman"/>
          <w:sz w:val="28"/>
          <w:szCs w:val="28"/>
        </w:rPr>
        <w:t xml:space="preserve"> и достоверные </w:t>
      </w:r>
      <w:r>
        <w:rPr>
          <w:rFonts w:ascii="Times New Roman" w:hAnsi="Times New Roman"/>
          <w:sz w:val="28"/>
          <w:szCs w:val="28"/>
        </w:rPr>
        <w:t>обоснования</w:t>
      </w:r>
      <w:r w:rsidRPr="00192ABD">
        <w:rPr>
          <w:rFonts w:ascii="Times New Roman" w:hAnsi="Times New Roman"/>
          <w:sz w:val="28"/>
          <w:szCs w:val="28"/>
        </w:rPr>
        <w:t>, подтверждающие его результаты и выявленные факты;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B468B" w:rsidRPr="00192ABD" w:rsidRDefault="001B468B" w:rsidP="001B46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BD">
        <w:rPr>
          <w:rFonts w:ascii="Times New Roman" w:hAnsi="Times New Roman" w:cs="Times New Roman"/>
          <w:sz w:val="28"/>
          <w:szCs w:val="28"/>
        </w:rPr>
        <w:t xml:space="preserve">содержание и выводы </w:t>
      </w:r>
      <w:r>
        <w:rPr>
          <w:rFonts w:ascii="Times New Roman" w:hAnsi="Times New Roman" w:cs="Times New Roman"/>
          <w:sz w:val="28"/>
          <w:szCs w:val="28"/>
        </w:rPr>
        <w:t>итоговых</w:t>
      </w:r>
      <w:r w:rsidRPr="00192ABD">
        <w:rPr>
          <w:rFonts w:ascii="Times New Roman" w:hAnsi="Times New Roman" w:cs="Times New Roman"/>
          <w:sz w:val="28"/>
          <w:szCs w:val="28"/>
        </w:rPr>
        <w:t xml:space="preserve"> и други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92ABD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 и материалов</w:t>
      </w:r>
      <w:r w:rsidRPr="00192ABD">
        <w:rPr>
          <w:rFonts w:ascii="Times New Roman" w:hAnsi="Times New Roman" w:cs="Times New Roman"/>
          <w:sz w:val="28"/>
          <w:szCs w:val="28"/>
        </w:rPr>
        <w:t>, оформленны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92A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>
        <w:rPr>
          <w:rFonts w:ascii="Times New Roman" w:hAnsi="Times New Roman"/>
          <w:sz w:val="28"/>
          <w:szCs w:val="28"/>
        </w:rPr>
        <w:t>мероприятия</w:t>
      </w:r>
      <w:r w:rsidRPr="00192ABD">
        <w:rPr>
          <w:rFonts w:ascii="Times New Roman" w:hAnsi="Times New Roman" w:cs="Times New Roman"/>
          <w:sz w:val="28"/>
          <w:szCs w:val="28"/>
        </w:rPr>
        <w:t xml:space="preserve">, основаны на информации из </w:t>
      </w:r>
      <w:r>
        <w:rPr>
          <w:rFonts w:ascii="Times New Roman" w:hAnsi="Times New Roman" w:cs="Times New Roman"/>
          <w:sz w:val="28"/>
          <w:szCs w:val="28"/>
        </w:rPr>
        <w:t>предусмотренных к использованию</w:t>
      </w:r>
      <w:r w:rsidRPr="00192A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источников,</w:t>
      </w:r>
      <w:r w:rsidRPr="00192ABD">
        <w:rPr>
          <w:rFonts w:ascii="Times New Roman" w:hAnsi="Times New Roman" w:cs="Times New Roman"/>
          <w:sz w:val="28"/>
          <w:szCs w:val="28"/>
        </w:rPr>
        <w:t xml:space="preserve"> соответствуют законодательным и иным нормативным правовым актам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5930BC">
        <w:rPr>
          <w:rFonts w:ascii="Times New Roman" w:hAnsi="Times New Roman" w:cs="Times New Roman"/>
          <w:sz w:val="28"/>
          <w:szCs w:val="28"/>
        </w:rPr>
        <w:t>муниципальным правовым актам города</w:t>
      </w:r>
      <w:r w:rsidRPr="00192ABD">
        <w:rPr>
          <w:rFonts w:ascii="Times New Roman" w:hAnsi="Times New Roman" w:cs="Times New Roman"/>
          <w:sz w:val="28"/>
          <w:szCs w:val="28"/>
        </w:rPr>
        <w:t>;</w:t>
      </w:r>
    </w:p>
    <w:p w:rsidR="001B468B" w:rsidRDefault="00D63F08" w:rsidP="001B468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требуемые </w:t>
      </w:r>
      <w:r w:rsidR="001B468B">
        <w:rPr>
          <w:rFonts w:ascii="Times New Roman" w:hAnsi="Times New Roman" w:cs="Times New Roman"/>
          <w:sz w:val="28"/>
          <w:szCs w:val="28"/>
        </w:rPr>
        <w:t>меры</w:t>
      </w:r>
      <w:r w:rsidR="001B468B" w:rsidRPr="00192ABD">
        <w:rPr>
          <w:rFonts w:ascii="Times New Roman" w:hAnsi="Times New Roman" w:cs="Times New Roman"/>
          <w:sz w:val="28"/>
          <w:szCs w:val="28"/>
        </w:rPr>
        <w:t xml:space="preserve">, </w:t>
      </w:r>
      <w:r w:rsidR="001B468B">
        <w:rPr>
          <w:rFonts w:ascii="Times New Roman" w:hAnsi="Times New Roman" w:cs="Times New Roman"/>
          <w:sz w:val="28"/>
          <w:szCs w:val="28"/>
        </w:rPr>
        <w:t xml:space="preserve">отраженные </w:t>
      </w:r>
      <w:r w:rsidR="001B468B" w:rsidRPr="00192ABD">
        <w:rPr>
          <w:rFonts w:ascii="Times New Roman" w:hAnsi="Times New Roman" w:cs="Times New Roman"/>
          <w:sz w:val="28"/>
          <w:szCs w:val="28"/>
        </w:rPr>
        <w:t xml:space="preserve">в документах, оформленных в ходе и по результатам мероприятий, выполнимы, </w:t>
      </w:r>
      <w:r w:rsidR="001B468B">
        <w:rPr>
          <w:rFonts w:ascii="Times New Roman" w:hAnsi="Times New Roman" w:cs="Times New Roman"/>
          <w:sz w:val="28"/>
          <w:szCs w:val="28"/>
        </w:rPr>
        <w:t xml:space="preserve">соотносятся с выявленными фактами, </w:t>
      </w:r>
      <w:r w:rsidR="001B468B" w:rsidRPr="00192ABD">
        <w:rPr>
          <w:rFonts w:ascii="Times New Roman" w:hAnsi="Times New Roman" w:cs="Times New Roman"/>
          <w:sz w:val="28"/>
          <w:szCs w:val="28"/>
        </w:rPr>
        <w:t>предложения (рекомендации) соответствуют законодательным и иным нормативным правовым актам Российской Федерации</w:t>
      </w:r>
      <w:r w:rsidR="001B468B">
        <w:rPr>
          <w:rFonts w:ascii="Times New Roman" w:hAnsi="Times New Roman" w:cs="Times New Roman"/>
          <w:sz w:val="28"/>
          <w:szCs w:val="28"/>
        </w:rPr>
        <w:t xml:space="preserve"> и </w:t>
      </w:r>
      <w:r w:rsidR="005930BC">
        <w:rPr>
          <w:rFonts w:ascii="Times New Roman" w:hAnsi="Times New Roman" w:cs="Times New Roman"/>
          <w:sz w:val="28"/>
          <w:szCs w:val="28"/>
        </w:rPr>
        <w:t xml:space="preserve">муниципальным правовым </w:t>
      </w:r>
      <w:r w:rsidR="001B468B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5930BC">
        <w:rPr>
          <w:rFonts w:ascii="Times New Roman" w:hAnsi="Times New Roman" w:cs="Times New Roman"/>
          <w:sz w:val="28"/>
          <w:szCs w:val="28"/>
        </w:rPr>
        <w:t>Нижневартовска</w:t>
      </w:r>
      <w:r w:rsidR="001B468B">
        <w:rPr>
          <w:rFonts w:ascii="Times New Roman" w:hAnsi="Times New Roman"/>
          <w:sz w:val="28"/>
          <w:szCs w:val="28"/>
        </w:rPr>
        <w:t>;</w:t>
      </w:r>
    </w:p>
    <w:p w:rsidR="001B468B" w:rsidRDefault="001B468B" w:rsidP="001B46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 контроль реализации результатов мероприятий в части достаточности, полноты и результативности принятых мер.</w:t>
      </w:r>
    </w:p>
    <w:p w:rsidR="00E41B45" w:rsidRDefault="00E41B45" w:rsidP="001B46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1B45" w:rsidRDefault="00E41B45" w:rsidP="00E41B4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41B45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Осуществление о</w:t>
      </w:r>
      <w:r w:rsidRPr="00E41B45">
        <w:rPr>
          <w:rFonts w:ascii="Times New Roman" w:hAnsi="Times New Roman" w:cs="Times New Roman"/>
          <w:b/>
          <w:sz w:val="28"/>
          <w:szCs w:val="28"/>
        </w:rPr>
        <w:t>бщего предварительного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1B45">
        <w:rPr>
          <w:rFonts w:ascii="Times New Roman" w:hAnsi="Times New Roman" w:cs="Times New Roman"/>
          <w:b/>
          <w:sz w:val="28"/>
          <w:szCs w:val="28"/>
        </w:rPr>
        <w:t>и текущего контроля, анализа и оценки результатов качества проведенных мероприятий</w:t>
      </w:r>
    </w:p>
    <w:p w:rsidR="00E41B45" w:rsidRPr="00E41B45" w:rsidRDefault="00E41B45" w:rsidP="00E41B4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B45" w:rsidRPr="00E41B45" w:rsidRDefault="00E41B45" w:rsidP="00E41B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Pr="00E41B45">
        <w:rPr>
          <w:rFonts w:ascii="Times New Roman" w:hAnsi="Times New Roman" w:cs="Times New Roman"/>
          <w:sz w:val="28"/>
          <w:szCs w:val="28"/>
        </w:rPr>
        <w:t xml:space="preserve"> Предварительный контроль качества осуществляется Коллегией Счетной палаты при рассмотрении проекта плана деятельности Счетной палаты на очередной год в отношении законности (обоснованности) предлагаемых тем, проверяемых органов (организаций), соответствия процедур их выбора установленным требованиям.</w:t>
      </w:r>
    </w:p>
    <w:p w:rsidR="00E41B45" w:rsidRPr="00E41B45" w:rsidRDefault="00E41B45" w:rsidP="00E41B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Pr="00E41B45">
        <w:rPr>
          <w:rFonts w:ascii="Times New Roman" w:hAnsi="Times New Roman" w:cs="Times New Roman"/>
          <w:sz w:val="28"/>
          <w:szCs w:val="28"/>
        </w:rPr>
        <w:t xml:space="preserve"> Текущий контроль качества заключается в непосредственном контроле за подготовкой, проведением мероприятия и оформлением его результатов, осуществляемом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41B45">
        <w:rPr>
          <w:rFonts w:ascii="Times New Roman" w:hAnsi="Times New Roman" w:cs="Times New Roman"/>
          <w:sz w:val="28"/>
          <w:szCs w:val="28"/>
        </w:rPr>
        <w:t>редседателем Счетной палаты, его заместителем</w:t>
      </w:r>
      <w:r>
        <w:rPr>
          <w:rFonts w:ascii="Times New Roman" w:hAnsi="Times New Roman" w:cs="Times New Roman"/>
          <w:sz w:val="28"/>
          <w:szCs w:val="28"/>
        </w:rPr>
        <w:t>, аудиторами Счетной палаты, в рамках компетенции установленной в Регламенте Счетной палаты</w:t>
      </w:r>
      <w:r w:rsidRPr="00E41B45">
        <w:rPr>
          <w:rFonts w:ascii="Times New Roman" w:hAnsi="Times New Roman" w:cs="Times New Roman"/>
          <w:sz w:val="28"/>
          <w:szCs w:val="28"/>
        </w:rPr>
        <w:t>.</w:t>
      </w:r>
    </w:p>
    <w:p w:rsidR="00E41B45" w:rsidRPr="00E41B45" w:rsidRDefault="00E41B45" w:rsidP="00E41B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B45">
        <w:rPr>
          <w:rFonts w:ascii="Times New Roman" w:hAnsi="Times New Roman" w:cs="Times New Roman"/>
          <w:sz w:val="28"/>
          <w:szCs w:val="28"/>
        </w:rPr>
        <w:t>Текущий контроль качества направлен на выявление и оперативное устранение факторов, которые могут оказывать негативное влияние на своевременность и качество проведения мероприятия или препятствовать его выполнению.</w:t>
      </w:r>
    </w:p>
    <w:p w:rsidR="00E41B45" w:rsidRPr="00E41B45" w:rsidRDefault="00E41B45" w:rsidP="00E41B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</w:t>
      </w:r>
      <w:r w:rsidRPr="00E41B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Общий а</w:t>
      </w:r>
      <w:r w:rsidRPr="00E41B45">
        <w:rPr>
          <w:rFonts w:ascii="Times New Roman" w:eastAsia="Times New Roman" w:hAnsi="Times New Roman"/>
          <w:sz w:val="28"/>
          <w:szCs w:val="28"/>
          <w:lang w:eastAsia="ru-RU"/>
        </w:rPr>
        <w:t>нализ и оценк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41B45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результатов качества проведенных мероприятий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п</w:t>
      </w:r>
      <w:r w:rsidRPr="00E41B45">
        <w:rPr>
          <w:rFonts w:ascii="Times New Roman" w:hAnsi="Times New Roman"/>
          <w:sz w:val="28"/>
          <w:szCs w:val="28"/>
        </w:rPr>
        <w:t>оследующий контроль качества</w:t>
      </w:r>
      <w:r>
        <w:rPr>
          <w:rFonts w:ascii="Times New Roman" w:hAnsi="Times New Roman"/>
          <w:sz w:val="28"/>
          <w:szCs w:val="28"/>
        </w:rPr>
        <w:t>)</w:t>
      </w:r>
      <w:r w:rsidRPr="00E41B45">
        <w:rPr>
          <w:rFonts w:ascii="Times New Roman" w:hAnsi="Times New Roman"/>
          <w:sz w:val="28"/>
          <w:szCs w:val="28"/>
        </w:rPr>
        <w:t xml:space="preserve"> осуществляется </w:t>
      </w:r>
      <w:r>
        <w:rPr>
          <w:rFonts w:ascii="Times New Roman" w:hAnsi="Times New Roman"/>
          <w:sz w:val="28"/>
          <w:szCs w:val="28"/>
        </w:rPr>
        <w:t xml:space="preserve">по решению председателя Счетной палаты на заседаниях Коллегии Счетной палаты </w:t>
      </w:r>
      <w:r w:rsidRPr="00E41B45">
        <w:rPr>
          <w:rFonts w:ascii="Times New Roman" w:hAnsi="Times New Roman"/>
          <w:sz w:val="28"/>
          <w:szCs w:val="28"/>
        </w:rPr>
        <w:t>после завершения мероприяти</w:t>
      </w:r>
      <w:r>
        <w:rPr>
          <w:rFonts w:ascii="Times New Roman" w:hAnsi="Times New Roman"/>
          <w:sz w:val="28"/>
          <w:szCs w:val="28"/>
        </w:rPr>
        <w:t>й</w:t>
      </w:r>
      <w:r w:rsidRPr="00E41B45">
        <w:rPr>
          <w:rFonts w:ascii="Times New Roman" w:hAnsi="Times New Roman"/>
          <w:sz w:val="28"/>
          <w:szCs w:val="28"/>
        </w:rPr>
        <w:t xml:space="preserve"> посредством проведения оценки </w:t>
      </w:r>
      <w:r>
        <w:rPr>
          <w:rFonts w:ascii="Times New Roman" w:hAnsi="Times New Roman"/>
          <w:sz w:val="28"/>
          <w:szCs w:val="28"/>
        </w:rPr>
        <w:t>их</w:t>
      </w:r>
      <w:r w:rsidRPr="00E41B45">
        <w:rPr>
          <w:rFonts w:ascii="Times New Roman" w:hAnsi="Times New Roman"/>
          <w:sz w:val="28"/>
          <w:szCs w:val="28"/>
        </w:rPr>
        <w:t xml:space="preserve"> качества и каче</w:t>
      </w:r>
      <w:r>
        <w:rPr>
          <w:rFonts w:ascii="Times New Roman" w:hAnsi="Times New Roman"/>
          <w:sz w:val="28"/>
          <w:szCs w:val="28"/>
        </w:rPr>
        <w:t>ства реализации результатов. Последующий контроль</w:t>
      </w:r>
      <w:r w:rsidRPr="00E41B45">
        <w:rPr>
          <w:rFonts w:ascii="Times New Roman" w:hAnsi="Times New Roman"/>
          <w:sz w:val="28"/>
          <w:szCs w:val="28"/>
        </w:rPr>
        <w:t xml:space="preserve"> предназначен для того, чтобы установить, насколько эффективным является управление процессами подготовки, проведения и оформления мероприятий, выявить причины, которые могут негативно повлиять на качество проводимых мероприятий, а также определить, что необходимо предпринять для повышения результативности контрольной и экспертно-аналитической деятельности Счетной палаты.</w:t>
      </w:r>
    </w:p>
    <w:p w:rsidR="001B468B" w:rsidRPr="006B0F56" w:rsidRDefault="001B468B" w:rsidP="001B468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B468B" w:rsidRDefault="00E41B45" w:rsidP="00E41B4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Т</w:t>
      </w:r>
      <w:r w:rsidRPr="00E41B45">
        <w:rPr>
          <w:rFonts w:ascii="Times New Roman" w:hAnsi="Times New Roman" w:cs="Times New Roman"/>
          <w:b/>
          <w:sz w:val="28"/>
          <w:szCs w:val="28"/>
        </w:rPr>
        <w:t>екущ</w:t>
      </w:r>
      <w:r>
        <w:rPr>
          <w:rFonts w:ascii="Times New Roman" w:hAnsi="Times New Roman" w:cs="Times New Roman"/>
          <w:b/>
          <w:sz w:val="28"/>
          <w:szCs w:val="28"/>
        </w:rPr>
        <w:t>ий мониторинг</w:t>
      </w:r>
      <w:r w:rsidRPr="00E41B45">
        <w:rPr>
          <w:rFonts w:ascii="Times New Roman" w:hAnsi="Times New Roman" w:cs="Times New Roman"/>
          <w:b/>
          <w:sz w:val="28"/>
          <w:szCs w:val="28"/>
        </w:rPr>
        <w:t xml:space="preserve"> обеспечения качества мероприятия </w:t>
      </w:r>
    </w:p>
    <w:p w:rsidR="00E41B45" w:rsidRPr="006B0F56" w:rsidRDefault="00E41B45" w:rsidP="00E41B45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1B468B" w:rsidRPr="00E41B45" w:rsidRDefault="00E41B45" w:rsidP="00E41B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B468B" w:rsidRPr="00192ABD">
        <w:rPr>
          <w:rFonts w:ascii="Times New Roman" w:hAnsi="Times New Roman" w:cs="Times New Roman"/>
          <w:sz w:val="28"/>
          <w:szCs w:val="28"/>
        </w:rPr>
        <w:t>.1.</w:t>
      </w:r>
      <w:r w:rsidR="001B468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Текущий м</w:t>
      </w:r>
      <w:r w:rsidRPr="00E41B45">
        <w:rPr>
          <w:rFonts w:ascii="Times New Roman" w:hAnsi="Times New Roman" w:cs="Times New Roman"/>
          <w:sz w:val="28"/>
          <w:szCs w:val="28"/>
        </w:rPr>
        <w:t xml:space="preserve">ониторинг обеспечения качества мероприятия </w:t>
      </w:r>
      <w:r w:rsidR="001B468B" w:rsidRPr="00192ABD">
        <w:rPr>
          <w:rFonts w:ascii="Times New Roman" w:hAnsi="Times New Roman" w:cs="Times New Roman"/>
          <w:sz w:val="28"/>
          <w:szCs w:val="28"/>
        </w:rPr>
        <w:t xml:space="preserve">представляет собой процесс соблюдения установленных </w:t>
      </w:r>
      <w:r w:rsidR="001B468B" w:rsidRPr="00E41B45">
        <w:rPr>
          <w:rFonts w:ascii="Times New Roman" w:hAnsi="Times New Roman" w:cs="Times New Roman"/>
          <w:sz w:val="28"/>
          <w:szCs w:val="28"/>
        </w:rPr>
        <w:t>требований и правил, выполнения процедур подготовки, проведения мероприятия и оформления его результатов</w:t>
      </w:r>
      <w:r>
        <w:rPr>
          <w:rFonts w:ascii="Times New Roman" w:hAnsi="Times New Roman" w:cs="Times New Roman"/>
          <w:sz w:val="28"/>
          <w:szCs w:val="28"/>
        </w:rPr>
        <w:t>, контроля за принятыми объектами контроля мерами по его итогам</w:t>
      </w:r>
      <w:r w:rsidR="001B468B" w:rsidRPr="00E41B45">
        <w:rPr>
          <w:rFonts w:ascii="Times New Roman" w:hAnsi="Times New Roman" w:cs="Times New Roman"/>
          <w:sz w:val="28"/>
          <w:szCs w:val="28"/>
        </w:rPr>
        <w:t>.</w:t>
      </w:r>
    </w:p>
    <w:p w:rsidR="00E41B45" w:rsidRPr="00E41B45" w:rsidRDefault="00E41B45" w:rsidP="00E41B45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5.2. </w:t>
      </w:r>
      <w:r w:rsidRPr="00E41B45">
        <w:rPr>
          <w:rFonts w:ascii="Times New Roman" w:hAnsi="Times New Roman" w:cs="Times New Roman"/>
          <w:sz w:val="28"/>
          <w:szCs w:val="28"/>
        </w:rPr>
        <w:t xml:space="preserve">Текущий мониторинг обеспечения качества мероприятия осуществляется в процессе его осуществления, </w:t>
      </w:r>
      <w:r>
        <w:rPr>
          <w:rFonts w:ascii="Times New Roman" w:hAnsi="Times New Roman" w:cs="Times New Roman"/>
          <w:sz w:val="28"/>
          <w:szCs w:val="28"/>
        </w:rPr>
        <w:t>а также</w:t>
      </w:r>
      <w:r w:rsidRPr="00E41B45">
        <w:rPr>
          <w:rFonts w:ascii="Times New Roman" w:hAnsi="Times New Roman" w:cs="Times New Roman"/>
          <w:sz w:val="28"/>
          <w:szCs w:val="28"/>
        </w:rPr>
        <w:t xml:space="preserve"> в процессе оформления результатов и анализа информации о принятых мерах по устранению нарушений, недостатков и причин, способствующих их возникновению, соответствующими объектами контроля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468B" w:rsidRPr="00192ABD" w:rsidRDefault="00E41B45" w:rsidP="00E41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B468B" w:rsidRPr="00E41B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="001B468B" w:rsidRPr="00E41B45">
        <w:rPr>
          <w:rFonts w:ascii="Times New Roman" w:hAnsi="Times New Roman"/>
          <w:sz w:val="28"/>
          <w:szCs w:val="28"/>
        </w:rPr>
        <w:t>. </w:t>
      </w:r>
      <w:r w:rsidRPr="00E41B45">
        <w:rPr>
          <w:rFonts w:ascii="Times New Roman" w:hAnsi="Times New Roman"/>
          <w:sz w:val="28"/>
          <w:szCs w:val="28"/>
        </w:rPr>
        <w:t xml:space="preserve">Текущий мониторинг обеспечения качества мероприятия </w:t>
      </w:r>
      <w:r w:rsidR="001B468B" w:rsidRPr="00192ABD">
        <w:rPr>
          <w:rFonts w:ascii="Times New Roman" w:hAnsi="Times New Roman"/>
          <w:sz w:val="28"/>
          <w:szCs w:val="28"/>
        </w:rPr>
        <w:t>осуществляет</w:t>
      </w:r>
      <w:r>
        <w:rPr>
          <w:rFonts w:ascii="Times New Roman" w:hAnsi="Times New Roman"/>
          <w:sz w:val="28"/>
          <w:szCs w:val="28"/>
        </w:rPr>
        <w:t>ся</w:t>
      </w:r>
      <w:r w:rsidR="001B468B" w:rsidRPr="00192ABD">
        <w:rPr>
          <w:rFonts w:ascii="Times New Roman" w:hAnsi="Times New Roman"/>
          <w:sz w:val="28"/>
          <w:szCs w:val="28"/>
        </w:rPr>
        <w:t xml:space="preserve"> </w:t>
      </w:r>
      <w:r w:rsidR="00D63F08">
        <w:rPr>
          <w:rFonts w:ascii="Times New Roman" w:hAnsi="Times New Roman"/>
          <w:sz w:val="28"/>
          <w:szCs w:val="28"/>
        </w:rPr>
        <w:t>руководител</w:t>
      </w:r>
      <w:r>
        <w:rPr>
          <w:rFonts w:ascii="Times New Roman" w:hAnsi="Times New Roman"/>
          <w:sz w:val="28"/>
          <w:szCs w:val="28"/>
        </w:rPr>
        <w:t>ем</w:t>
      </w:r>
      <w:r w:rsidR="00D63F08">
        <w:rPr>
          <w:rFonts w:ascii="Times New Roman" w:hAnsi="Times New Roman"/>
          <w:sz w:val="28"/>
          <w:szCs w:val="28"/>
        </w:rPr>
        <w:t xml:space="preserve"> мероприятия </w:t>
      </w:r>
      <w:r>
        <w:rPr>
          <w:rFonts w:ascii="Times New Roman" w:hAnsi="Times New Roman"/>
          <w:sz w:val="28"/>
          <w:szCs w:val="28"/>
        </w:rPr>
        <w:t xml:space="preserve">(в случае проведения мероприятия рабочей группой) </w:t>
      </w:r>
      <w:r w:rsidR="00D63F08">
        <w:rPr>
          <w:rFonts w:ascii="Times New Roman" w:hAnsi="Times New Roman"/>
          <w:sz w:val="28"/>
          <w:szCs w:val="28"/>
        </w:rPr>
        <w:t>или должностн</w:t>
      </w:r>
      <w:r>
        <w:rPr>
          <w:rFonts w:ascii="Times New Roman" w:hAnsi="Times New Roman"/>
          <w:sz w:val="28"/>
          <w:szCs w:val="28"/>
        </w:rPr>
        <w:t>ым</w:t>
      </w:r>
      <w:r w:rsidR="00D63F08">
        <w:rPr>
          <w:rFonts w:ascii="Times New Roman" w:hAnsi="Times New Roman"/>
          <w:sz w:val="28"/>
          <w:szCs w:val="28"/>
        </w:rPr>
        <w:t xml:space="preserve"> лицо</w:t>
      </w:r>
      <w:r>
        <w:rPr>
          <w:rFonts w:ascii="Times New Roman" w:hAnsi="Times New Roman"/>
          <w:sz w:val="28"/>
          <w:szCs w:val="28"/>
        </w:rPr>
        <w:t>м</w:t>
      </w:r>
      <w:r w:rsidR="00D63F08">
        <w:rPr>
          <w:rFonts w:ascii="Times New Roman" w:hAnsi="Times New Roman"/>
          <w:sz w:val="28"/>
          <w:szCs w:val="28"/>
        </w:rPr>
        <w:t xml:space="preserve"> Счетной палаты его осуществляющ</w:t>
      </w:r>
      <w:r>
        <w:rPr>
          <w:rFonts w:ascii="Times New Roman" w:hAnsi="Times New Roman"/>
          <w:sz w:val="28"/>
          <w:szCs w:val="28"/>
        </w:rPr>
        <w:t>им (в случае самостоятельного проведения мероприятия)</w:t>
      </w:r>
      <w:r w:rsidR="001B468B" w:rsidRPr="00192ABD">
        <w:rPr>
          <w:rFonts w:ascii="Times New Roman" w:hAnsi="Times New Roman"/>
          <w:sz w:val="28"/>
          <w:szCs w:val="28"/>
        </w:rPr>
        <w:t>.</w:t>
      </w:r>
    </w:p>
    <w:p w:rsidR="00E41B45" w:rsidRDefault="00E41B45" w:rsidP="001B46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1B468B" w:rsidRPr="00192ABD">
        <w:rPr>
          <w:rFonts w:ascii="Times New Roman" w:hAnsi="Times New Roman" w:cs="Times New Roman"/>
          <w:sz w:val="28"/>
          <w:szCs w:val="28"/>
        </w:rPr>
        <w:t>.</w:t>
      </w:r>
      <w:r w:rsidR="001B468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случае осуществления мероприятия рабочей группой в рамках тек</w:t>
      </w:r>
      <w:r w:rsidRPr="00E41B45">
        <w:rPr>
          <w:rFonts w:ascii="Times New Roman" w:hAnsi="Times New Roman" w:cs="Times New Roman"/>
          <w:sz w:val="28"/>
          <w:szCs w:val="28"/>
        </w:rPr>
        <w:t>ущ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E41B45">
        <w:rPr>
          <w:rFonts w:ascii="Times New Roman" w:hAnsi="Times New Roman" w:cs="Times New Roman"/>
          <w:sz w:val="28"/>
          <w:szCs w:val="28"/>
        </w:rPr>
        <w:t xml:space="preserve"> мониторинг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1B45">
        <w:rPr>
          <w:rFonts w:ascii="Times New Roman" w:hAnsi="Times New Roman" w:cs="Times New Roman"/>
          <w:sz w:val="28"/>
          <w:szCs w:val="28"/>
        </w:rPr>
        <w:t xml:space="preserve"> обеспечения качества мероприятия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1B468B" w:rsidRPr="00192ABD">
        <w:rPr>
          <w:rFonts w:ascii="Times New Roman" w:hAnsi="Times New Roman" w:cs="Times New Roman"/>
          <w:sz w:val="28"/>
          <w:szCs w:val="28"/>
        </w:rPr>
        <w:t>епосредственный контроль за работой участников мероприятия на каждом этапе осуществля</w:t>
      </w:r>
      <w:r w:rsidR="001B468B">
        <w:rPr>
          <w:rFonts w:ascii="Times New Roman" w:hAnsi="Times New Roman" w:cs="Times New Roman"/>
          <w:sz w:val="28"/>
          <w:szCs w:val="28"/>
        </w:rPr>
        <w:t>е</w:t>
      </w:r>
      <w:r w:rsidR="001B468B" w:rsidRPr="00192ABD">
        <w:rPr>
          <w:rFonts w:ascii="Times New Roman" w:hAnsi="Times New Roman" w:cs="Times New Roman"/>
          <w:sz w:val="28"/>
          <w:szCs w:val="28"/>
        </w:rPr>
        <w:t xml:space="preserve">т 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рабочей группы </w:t>
      </w:r>
      <w:r w:rsidRPr="00192ABD">
        <w:rPr>
          <w:rFonts w:ascii="Times New Roman" w:hAnsi="Times New Roman"/>
          <w:sz w:val="28"/>
          <w:szCs w:val="28"/>
        </w:rPr>
        <w:t xml:space="preserve">посредством управления деятельностью участников мероприятия </w:t>
      </w:r>
      <w:r>
        <w:rPr>
          <w:rFonts w:ascii="Times New Roman" w:hAnsi="Times New Roman"/>
          <w:sz w:val="28"/>
          <w:szCs w:val="28"/>
        </w:rPr>
        <w:t xml:space="preserve">в соответствии с распорядительными и планово-программными документами и </w:t>
      </w:r>
      <w:r w:rsidRPr="00192ABD">
        <w:rPr>
          <w:rFonts w:ascii="Times New Roman" w:hAnsi="Times New Roman"/>
          <w:sz w:val="28"/>
          <w:szCs w:val="28"/>
        </w:rPr>
        <w:t>контрол</w:t>
      </w:r>
      <w:r>
        <w:rPr>
          <w:rFonts w:ascii="Times New Roman" w:hAnsi="Times New Roman"/>
          <w:sz w:val="28"/>
          <w:szCs w:val="28"/>
        </w:rPr>
        <w:t>я</w:t>
      </w:r>
      <w:r w:rsidRPr="00192ABD"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192ABD">
        <w:rPr>
          <w:rFonts w:ascii="Times New Roman" w:hAnsi="Times New Roman"/>
          <w:sz w:val="28"/>
          <w:szCs w:val="28"/>
        </w:rPr>
        <w:t>подготовкой, проведением и оформлением результатов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468B" w:rsidRPr="00192ABD" w:rsidRDefault="00E41B45" w:rsidP="001B46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мероприятия</w:t>
      </w:r>
      <w:r w:rsidR="001B468B" w:rsidRPr="00192ABD">
        <w:rPr>
          <w:rFonts w:ascii="Times New Roman" w:hAnsi="Times New Roman" w:cs="Times New Roman"/>
          <w:sz w:val="28"/>
          <w:szCs w:val="28"/>
        </w:rPr>
        <w:t>:</w:t>
      </w:r>
    </w:p>
    <w:p w:rsidR="001B468B" w:rsidRPr="00192ABD" w:rsidRDefault="001B468B" w:rsidP="001B46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BD">
        <w:rPr>
          <w:rFonts w:ascii="Times New Roman" w:hAnsi="Times New Roman" w:cs="Times New Roman"/>
          <w:sz w:val="28"/>
          <w:szCs w:val="28"/>
        </w:rPr>
        <w:t xml:space="preserve">определяет соответствие проводимой участниками мероприятия работы </w:t>
      </w:r>
      <w:r>
        <w:rPr>
          <w:rFonts w:ascii="Times New Roman" w:hAnsi="Times New Roman" w:cs="Times New Roman"/>
          <w:sz w:val="28"/>
          <w:szCs w:val="28"/>
        </w:rPr>
        <w:t>распорядительным и планово-программным документам по</w:t>
      </w:r>
      <w:r w:rsidRPr="00192ABD">
        <w:rPr>
          <w:rFonts w:ascii="Times New Roman" w:hAnsi="Times New Roman" w:cs="Times New Roman"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92ABD">
        <w:rPr>
          <w:rFonts w:ascii="Times New Roman" w:hAnsi="Times New Roman" w:cs="Times New Roman"/>
          <w:sz w:val="28"/>
          <w:szCs w:val="28"/>
        </w:rPr>
        <w:t xml:space="preserve"> мероприятия;</w:t>
      </w:r>
    </w:p>
    <w:p w:rsidR="001B468B" w:rsidRPr="00192ABD" w:rsidRDefault="00E41B45" w:rsidP="001B46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контролирует</w:t>
      </w:r>
      <w:r w:rsidR="001B468B" w:rsidRPr="00192ABD">
        <w:rPr>
          <w:rFonts w:ascii="Times New Roman" w:hAnsi="Times New Roman" w:cs="Times New Roman"/>
          <w:sz w:val="28"/>
          <w:szCs w:val="28"/>
        </w:rPr>
        <w:t xml:space="preserve"> соблюдение норм и требований </w:t>
      </w:r>
      <w:r w:rsidR="00737184">
        <w:rPr>
          <w:rFonts w:ascii="Times New Roman" w:hAnsi="Times New Roman" w:cs="Times New Roman"/>
          <w:sz w:val="28"/>
          <w:szCs w:val="28"/>
        </w:rPr>
        <w:t>Счетной палаты</w:t>
      </w:r>
      <w:r w:rsidR="001B468B" w:rsidRPr="00192ABD">
        <w:rPr>
          <w:rFonts w:ascii="Times New Roman" w:hAnsi="Times New Roman" w:cs="Times New Roman"/>
          <w:sz w:val="28"/>
          <w:szCs w:val="28"/>
        </w:rPr>
        <w:t>, стандарт</w:t>
      </w:r>
      <w:r w:rsidR="001B468B">
        <w:rPr>
          <w:rFonts w:ascii="Times New Roman" w:hAnsi="Times New Roman" w:cs="Times New Roman"/>
          <w:sz w:val="28"/>
          <w:szCs w:val="28"/>
        </w:rPr>
        <w:t>ов</w:t>
      </w:r>
      <w:r w:rsidR="008739E5">
        <w:rPr>
          <w:rFonts w:ascii="Times New Roman" w:hAnsi="Times New Roman" w:cs="Times New Roman"/>
          <w:sz w:val="28"/>
          <w:szCs w:val="28"/>
        </w:rPr>
        <w:t xml:space="preserve"> внешнего муниципального финансового контроля Счетной палаты</w:t>
      </w:r>
      <w:r w:rsidR="001B468B">
        <w:rPr>
          <w:rFonts w:ascii="Times New Roman" w:hAnsi="Times New Roman" w:cs="Times New Roman"/>
          <w:sz w:val="28"/>
          <w:szCs w:val="28"/>
        </w:rPr>
        <w:t>,</w:t>
      </w:r>
      <w:r w:rsidR="001B468B" w:rsidRPr="00747A64">
        <w:rPr>
          <w:rFonts w:ascii="Times New Roman" w:hAnsi="Times New Roman"/>
          <w:sz w:val="28"/>
          <w:szCs w:val="28"/>
        </w:rPr>
        <w:t xml:space="preserve"> </w:t>
      </w:r>
      <w:r w:rsidR="001B468B">
        <w:rPr>
          <w:rFonts w:ascii="Times New Roman" w:hAnsi="Times New Roman"/>
          <w:sz w:val="28"/>
          <w:szCs w:val="28"/>
        </w:rPr>
        <w:t>методических рекомендаций</w:t>
      </w:r>
      <w:r w:rsidR="001B468B" w:rsidRPr="00192ABD">
        <w:rPr>
          <w:rFonts w:ascii="Times New Roman" w:hAnsi="Times New Roman"/>
          <w:sz w:val="28"/>
          <w:szCs w:val="28"/>
        </w:rPr>
        <w:t xml:space="preserve"> и ины</w:t>
      </w:r>
      <w:r w:rsidR="001B468B">
        <w:rPr>
          <w:rFonts w:ascii="Times New Roman" w:hAnsi="Times New Roman"/>
          <w:sz w:val="28"/>
          <w:szCs w:val="28"/>
        </w:rPr>
        <w:t>х</w:t>
      </w:r>
      <w:r w:rsidR="001B468B" w:rsidRPr="00192ABD">
        <w:rPr>
          <w:rFonts w:ascii="Times New Roman" w:hAnsi="Times New Roman"/>
          <w:sz w:val="28"/>
          <w:szCs w:val="28"/>
        </w:rPr>
        <w:t xml:space="preserve"> </w:t>
      </w:r>
      <w:r w:rsidR="001B468B">
        <w:rPr>
          <w:rFonts w:ascii="Times New Roman" w:hAnsi="Times New Roman"/>
          <w:sz w:val="28"/>
          <w:szCs w:val="28"/>
        </w:rPr>
        <w:t xml:space="preserve">локальных </w:t>
      </w:r>
      <w:r w:rsidR="001B468B" w:rsidRPr="00192ABD">
        <w:rPr>
          <w:rFonts w:ascii="Times New Roman" w:hAnsi="Times New Roman"/>
          <w:sz w:val="28"/>
          <w:szCs w:val="28"/>
        </w:rPr>
        <w:t>нормативны</w:t>
      </w:r>
      <w:r w:rsidR="001B468B">
        <w:rPr>
          <w:rFonts w:ascii="Times New Roman" w:hAnsi="Times New Roman"/>
          <w:sz w:val="28"/>
          <w:szCs w:val="28"/>
        </w:rPr>
        <w:t>х</w:t>
      </w:r>
      <w:r w:rsidR="001B468B" w:rsidRPr="00192ABD">
        <w:rPr>
          <w:rFonts w:ascii="Times New Roman" w:hAnsi="Times New Roman"/>
          <w:sz w:val="28"/>
          <w:szCs w:val="28"/>
        </w:rPr>
        <w:t xml:space="preserve"> </w:t>
      </w:r>
      <w:r w:rsidR="001B468B">
        <w:rPr>
          <w:rFonts w:ascii="Times New Roman" w:hAnsi="Times New Roman"/>
          <w:sz w:val="28"/>
          <w:szCs w:val="28"/>
        </w:rPr>
        <w:t>правовых актов</w:t>
      </w:r>
      <w:r w:rsidR="00737184">
        <w:rPr>
          <w:rFonts w:ascii="Times New Roman" w:hAnsi="Times New Roman"/>
          <w:sz w:val="28"/>
          <w:szCs w:val="28"/>
        </w:rPr>
        <w:t xml:space="preserve"> Счетной палаты</w:t>
      </w:r>
      <w:r w:rsidR="001B468B" w:rsidRPr="00192ABD">
        <w:rPr>
          <w:rFonts w:ascii="Times New Roman" w:hAnsi="Times New Roman" w:cs="Times New Roman"/>
          <w:sz w:val="28"/>
          <w:szCs w:val="28"/>
        </w:rPr>
        <w:t>;</w:t>
      </w:r>
    </w:p>
    <w:p w:rsidR="001B468B" w:rsidRDefault="001B468B" w:rsidP="001B46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BD">
        <w:rPr>
          <w:rFonts w:ascii="Times New Roman" w:hAnsi="Times New Roman" w:cs="Times New Roman"/>
          <w:sz w:val="28"/>
          <w:szCs w:val="28"/>
        </w:rPr>
        <w:t>выявляет проблемы, возникающие при проведении мероприятия, в целях своевременного принятия мер по их разрешению.</w:t>
      </w:r>
    </w:p>
    <w:p w:rsidR="00E41B45" w:rsidRDefault="008739E5" w:rsidP="001B46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41B45">
        <w:rPr>
          <w:rFonts w:ascii="Times New Roman" w:hAnsi="Times New Roman" w:cs="Times New Roman"/>
          <w:sz w:val="28"/>
          <w:szCs w:val="28"/>
        </w:rPr>
        <w:t xml:space="preserve">уководителем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E41B45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E41B45" w:rsidRPr="00E41B45">
        <w:rPr>
          <w:rFonts w:ascii="Times New Roman" w:hAnsi="Times New Roman" w:cs="Times New Roman"/>
          <w:sz w:val="28"/>
          <w:szCs w:val="28"/>
        </w:rPr>
        <w:t>анализ информации о принятых мерах по устранению нарушений, недостатков и причин, способствующих их возникновению, соответствующими объектами контроля</w:t>
      </w:r>
      <w:r w:rsidR="00E41B45">
        <w:rPr>
          <w:rFonts w:ascii="Times New Roman" w:hAnsi="Times New Roman" w:cs="Times New Roman"/>
          <w:sz w:val="28"/>
          <w:szCs w:val="28"/>
        </w:rPr>
        <w:t>.</w:t>
      </w:r>
    </w:p>
    <w:p w:rsidR="00E41B45" w:rsidRPr="00E41B45" w:rsidRDefault="00E41B45" w:rsidP="00E41B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B45">
        <w:rPr>
          <w:rFonts w:ascii="Times New Roman" w:hAnsi="Times New Roman" w:cs="Times New Roman"/>
          <w:sz w:val="28"/>
          <w:szCs w:val="28"/>
        </w:rPr>
        <w:t>В процессе управления деятельностью участников мероприятия:</w:t>
      </w:r>
    </w:p>
    <w:p w:rsidR="00E41B45" w:rsidRPr="00E41B45" w:rsidRDefault="00E41B45" w:rsidP="00E41B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B45">
        <w:rPr>
          <w:rFonts w:ascii="Times New Roman" w:hAnsi="Times New Roman" w:cs="Times New Roman"/>
          <w:sz w:val="28"/>
          <w:szCs w:val="28"/>
        </w:rPr>
        <w:t>обеспечивается эффективная деятельность работников с учетом знаний, навыков и умений (профессионального уровня), необходимых для качественного проведения мероприятия, создаются все необходимые условия для исключения возможностей возникновения конфликта интересов;</w:t>
      </w:r>
    </w:p>
    <w:p w:rsidR="00E41B45" w:rsidRPr="00E41B45" w:rsidRDefault="00E41B45" w:rsidP="00E41B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B45">
        <w:rPr>
          <w:rFonts w:ascii="Times New Roman" w:hAnsi="Times New Roman" w:cs="Times New Roman"/>
          <w:sz w:val="28"/>
          <w:szCs w:val="28"/>
        </w:rPr>
        <w:t>распределяются обязанности с учетом подотчетности, подконтрольности и персональной ответственности за качество проводимого мероприятия;</w:t>
      </w:r>
    </w:p>
    <w:p w:rsidR="00E41B45" w:rsidRPr="00E41B45" w:rsidRDefault="00E41B45" w:rsidP="00E41B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B45">
        <w:rPr>
          <w:rFonts w:ascii="Times New Roman" w:hAnsi="Times New Roman" w:cs="Times New Roman"/>
          <w:sz w:val="28"/>
          <w:szCs w:val="28"/>
        </w:rPr>
        <w:t>осуществляется контроль за соблюдением участниками мероприятия Регламента Счетной палаты, стандартов</w:t>
      </w:r>
      <w:r>
        <w:rPr>
          <w:rFonts w:ascii="Times New Roman" w:hAnsi="Times New Roman" w:cs="Times New Roman"/>
          <w:sz w:val="28"/>
          <w:szCs w:val="28"/>
        </w:rPr>
        <w:t xml:space="preserve"> внешнего муниципального финансового контроля</w:t>
      </w:r>
      <w:r w:rsidR="008739E5">
        <w:rPr>
          <w:rFonts w:ascii="Times New Roman" w:hAnsi="Times New Roman" w:cs="Times New Roman"/>
          <w:sz w:val="28"/>
          <w:szCs w:val="28"/>
        </w:rPr>
        <w:t xml:space="preserve"> Счетной палаты</w:t>
      </w:r>
      <w:r w:rsidRPr="00E41B45">
        <w:rPr>
          <w:rFonts w:ascii="Times New Roman" w:hAnsi="Times New Roman" w:cs="Times New Roman"/>
          <w:sz w:val="28"/>
          <w:szCs w:val="28"/>
        </w:rPr>
        <w:t>, метод</w:t>
      </w:r>
      <w:r>
        <w:rPr>
          <w:rFonts w:ascii="Times New Roman" w:hAnsi="Times New Roman" w:cs="Times New Roman"/>
          <w:sz w:val="28"/>
          <w:szCs w:val="28"/>
        </w:rPr>
        <w:t>ических документов</w:t>
      </w:r>
      <w:r w:rsidRPr="00E41B45">
        <w:rPr>
          <w:rFonts w:ascii="Times New Roman" w:hAnsi="Times New Roman" w:cs="Times New Roman"/>
          <w:sz w:val="28"/>
          <w:szCs w:val="28"/>
        </w:rPr>
        <w:t xml:space="preserve"> и иных локальных нормативных правовых актов Счетной палаты в процессе подготовки, проведения мероприятия и оформления его результатов, за рациональным использованием ими материальных ресурсов и служебного времени.</w:t>
      </w:r>
    </w:p>
    <w:p w:rsidR="00E41B45" w:rsidRDefault="00E41B45" w:rsidP="00E41B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B45">
        <w:rPr>
          <w:rFonts w:ascii="Times New Roman" w:hAnsi="Times New Roman" w:cs="Times New Roman"/>
          <w:sz w:val="28"/>
          <w:szCs w:val="28"/>
        </w:rPr>
        <w:t xml:space="preserve">Обо всех отклонениях, способных повлиять на качество проводимого мероприятия, </w:t>
      </w:r>
      <w:r>
        <w:rPr>
          <w:rFonts w:ascii="Times New Roman" w:hAnsi="Times New Roman" w:cs="Times New Roman"/>
          <w:sz w:val="28"/>
          <w:szCs w:val="28"/>
        </w:rPr>
        <w:t>член</w:t>
      </w:r>
      <w:r w:rsidR="008739E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рабочей группы </w:t>
      </w:r>
      <w:r w:rsidRPr="00E41B45">
        <w:rPr>
          <w:rFonts w:ascii="Times New Roman" w:hAnsi="Times New Roman" w:cs="Times New Roman"/>
          <w:sz w:val="28"/>
          <w:szCs w:val="28"/>
        </w:rPr>
        <w:t>уведом</w:t>
      </w:r>
      <w:r>
        <w:rPr>
          <w:rFonts w:ascii="Times New Roman" w:hAnsi="Times New Roman" w:cs="Times New Roman"/>
          <w:sz w:val="28"/>
          <w:szCs w:val="28"/>
        </w:rPr>
        <w:t>ля</w:t>
      </w:r>
      <w:r w:rsidR="008739E5">
        <w:rPr>
          <w:rFonts w:ascii="Times New Roman" w:hAnsi="Times New Roman" w:cs="Times New Roman"/>
          <w:sz w:val="28"/>
          <w:szCs w:val="28"/>
        </w:rPr>
        <w:t>ют</w:t>
      </w:r>
      <w:r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8739E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Pr="00E41B45">
        <w:rPr>
          <w:rFonts w:ascii="Times New Roman" w:hAnsi="Times New Roman" w:cs="Times New Roman"/>
          <w:sz w:val="28"/>
          <w:szCs w:val="28"/>
        </w:rPr>
        <w:t>.</w:t>
      </w:r>
    </w:p>
    <w:p w:rsidR="00E41B45" w:rsidRDefault="00E41B45" w:rsidP="001B46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9149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В случае если мероприятие проводится отдельным должностным лицом Счетной палаты, в рамках </w:t>
      </w:r>
      <w:r w:rsidRPr="00E41B45">
        <w:rPr>
          <w:rFonts w:ascii="Times New Roman" w:hAnsi="Times New Roman" w:cs="Times New Roman"/>
          <w:sz w:val="28"/>
          <w:szCs w:val="28"/>
        </w:rPr>
        <w:t>текущ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E41B45">
        <w:rPr>
          <w:rFonts w:ascii="Times New Roman" w:hAnsi="Times New Roman" w:cs="Times New Roman"/>
          <w:sz w:val="28"/>
          <w:szCs w:val="28"/>
        </w:rPr>
        <w:t xml:space="preserve"> мониторинга обеспечения качества мероприятия непосредственный контроль за его подготовкой, проведением и оформлением результатов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E41B45">
        <w:rPr>
          <w:rFonts w:ascii="Times New Roman" w:hAnsi="Times New Roman" w:cs="Times New Roman"/>
          <w:sz w:val="28"/>
          <w:szCs w:val="28"/>
        </w:rPr>
        <w:t>анализ информации о принятых мерах по устранению нарушений, недостатков и причин, способствующих их возникновению, соответствующими объектами контроля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41B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им </w:t>
      </w:r>
      <w:r w:rsidRPr="00E41B45">
        <w:rPr>
          <w:rFonts w:ascii="Times New Roman" w:hAnsi="Times New Roman" w:cs="Times New Roman"/>
          <w:sz w:val="28"/>
          <w:szCs w:val="28"/>
        </w:rPr>
        <w:t>посредством самостоятельного контроля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41B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468B" w:rsidRPr="006B0F56" w:rsidRDefault="001B468B" w:rsidP="001B468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sectPr w:rsidR="001B468B" w:rsidRPr="006B0F56" w:rsidSect="006415F6">
      <w:headerReference w:type="default" r:id="rId7"/>
      <w:pgSz w:w="11906" w:h="16838"/>
      <w:pgMar w:top="1418" w:right="1134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BFF" w:rsidRDefault="00153BFF">
      <w:pPr>
        <w:spacing w:after="0" w:line="240" w:lineRule="auto"/>
      </w:pPr>
      <w:r>
        <w:separator/>
      </w:r>
    </w:p>
  </w:endnote>
  <w:endnote w:type="continuationSeparator" w:id="0">
    <w:p w:rsidR="00153BFF" w:rsidRDefault="00153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BFF" w:rsidRDefault="00153BFF">
      <w:pPr>
        <w:spacing w:after="0" w:line="240" w:lineRule="auto"/>
      </w:pPr>
      <w:r>
        <w:separator/>
      </w:r>
    </w:p>
  </w:footnote>
  <w:footnote w:type="continuationSeparator" w:id="0">
    <w:p w:rsidR="00153BFF" w:rsidRDefault="00153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2787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92074" w:rsidRPr="00565350" w:rsidRDefault="000017D9">
        <w:pPr>
          <w:pStyle w:val="a3"/>
          <w:jc w:val="center"/>
          <w:rPr>
            <w:rFonts w:ascii="Times New Roman" w:hAnsi="Times New Roman" w:cs="Times New Roman"/>
          </w:rPr>
        </w:pPr>
        <w:r w:rsidRPr="00565350">
          <w:rPr>
            <w:rFonts w:ascii="Times New Roman" w:hAnsi="Times New Roman" w:cs="Times New Roman"/>
          </w:rPr>
          <w:fldChar w:fldCharType="begin"/>
        </w:r>
        <w:r w:rsidRPr="00565350">
          <w:rPr>
            <w:rFonts w:ascii="Times New Roman" w:hAnsi="Times New Roman" w:cs="Times New Roman"/>
          </w:rPr>
          <w:instrText>PAGE   \* MERGEFORMAT</w:instrText>
        </w:r>
        <w:r w:rsidRPr="00565350">
          <w:rPr>
            <w:rFonts w:ascii="Times New Roman" w:hAnsi="Times New Roman" w:cs="Times New Roman"/>
          </w:rPr>
          <w:fldChar w:fldCharType="separate"/>
        </w:r>
        <w:r w:rsidR="00210DD0">
          <w:rPr>
            <w:rFonts w:ascii="Times New Roman" w:hAnsi="Times New Roman" w:cs="Times New Roman"/>
            <w:noProof/>
          </w:rPr>
          <w:t>3</w:t>
        </w:r>
        <w:r w:rsidRPr="00565350">
          <w:rPr>
            <w:rFonts w:ascii="Times New Roman" w:hAnsi="Times New Roman" w:cs="Times New Roman"/>
          </w:rPr>
          <w:fldChar w:fldCharType="end"/>
        </w:r>
      </w:p>
    </w:sdtContent>
  </w:sdt>
  <w:p w:rsidR="00192074" w:rsidRDefault="00210D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8B"/>
    <w:rsid w:val="000017D9"/>
    <w:rsid w:val="00002045"/>
    <w:rsid w:val="0009149E"/>
    <w:rsid w:val="000D3C40"/>
    <w:rsid w:val="00153BFF"/>
    <w:rsid w:val="001B468B"/>
    <w:rsid w:val="00210DD0"/>
    <w:rsid w:val="002651A7"/>
    <w:rsid w:val="00380084"/>
    <w:rsid w:val="005174B0"/>
    <w:rsid w:val="00571249"/>
    <w:rsid w:val="00591FD1"/>
    <w:rsid w:val="005930BC"/>
    <w:rsid w:val="00656E64"/>
    <w:rsid w:val="00662867"/>
    <w:rsid w:val="00737184"/>
    <w:rsid w:val="008739E5"/>
    <w:rsid w:val="00941991"/>
    <w:rsid w:val="00980EC0"/>
    <w:rsid w:val="009B2073"/>
    <w:rsid w:val="00A43127"/>
    <w:rsid w:val="00A44367"/>
    <w:rsid w:val="00A72D25"/>
    <w:rsid w:val="00AA1D2E"/>
    <w:rsid w:val="00C932DF"/>
    <w:rsid w:val="00D24A03"/>
    <w:rsid w:val="00D63F08"/>
    <w:rsid w:val="00D75391"/>
    <w:rsid w:val="00E41B45"/>
    <w:rsid w:val="00E95D08"/>
    <w:rsid w:val="00F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BC406"/>
  <w15:docId w15:val="{FE1D222A-0AA5-40D1-94FD-C0F6579B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6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46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B46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B468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1B468B"/>
  </w:style>
  <w:style w:type="table" w:styleId="a5">
    <w:name w:val="Table Grid"/>
    <w:basedOn w:val="a1"/>
    <w:uiPriority w:val="39"/>
    <w:rsid w:val="001B4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E95D0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24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4A03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uiPriority w:val="39"/>
    <w:rsid w:val="00E41B4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8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1783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Белянина Татьяна Анатольевна</dc:creator>
  <cp:lastModifiedBy>Сетяева Оксана Владимировна</cp:lastModifiedBy>
  <cp:revision>2</cp:revision>
  <dcterms:created xsi:type="dcterms:W3CDTF">2025-01-15T11:23:00Z</dcterms:created>
  <dcterms:modified xsi:type="dcterms:W3CDTF">2025-01-15T11:23:00Z</dcterms:modified>
</cp:coreProperties>
</file>