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EC" w:rsidRPr="002121EC" w:rsidRDefault="002121EC" w:rsidP="0021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>Предприятия и организации, подписавшие в 2022 году с администрацией города Нижневартовска соглашения о сотрудничестве:</w:t>
      </w:r>
    </w:p>
    <w:p w:rsidR="002121EC" w:rsidRPr="002121EC" w:rsidRDefault="002121EC" w:rsidP="0021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1EC" w:rsidRDefault="002121EC" w:rsidP="002121EC">
      <w:pPr>
        <w:rPr>
          <w:rFonts w:ascii="Times New Roman" w:hAnsi="Times New Roman" w:cs="Times New Roman"/>
          <w:sz w:val="24"/>
          <w:szCs w:val="24"/>
        </w:rPr>
      </w:pP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Самотлорнефтегаз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РН-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Юганскнефтегаз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СибурТюменьГаз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Тясмин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ИНКОМнефть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Шихшабеков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 xml:space="preserve"> К.И.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ЗАО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Нижневартовскстройдеталь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Капанджян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УК Европа-Сити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Калерия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Нижневартовскавиа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Закриев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2121EC">
        <w:rPr>
          <w:rFonts w:ascii="Times New Roman" w:hAnsi="Times New Roman" w:cs="Times New Roman"/>
          <w:sz w:val="24"/>
          <w:szCs w:val="24"/>
        </w:rPr>
        <w:t>Т-А</w:t>
      </w:r>
      <w:proofErr w:type="gramEnd"/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НЭСКО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ПАТП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Абузяров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Инновационные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Дорстройремонт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Нижневартовские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 xml:space="preserve"> коммунальные системы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 xml:space="preserve"> городская дезинфекционная станция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Альфа-банк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>ИП Байрамов А.С.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Варт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>-Авто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Шипка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Гидромехсервис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>-Строй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Югра-Строй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Телерадиокомпания Самотлор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Ермаковское предприятие по ремонту скважин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1EC">
        <w:rPr>
          <w:rFonts w:ascii="Times New Roman" w:hAnsi="Times New Roman" w:cs="Times New Roman"/>
          <w:sz w:val="24"/>
          <w:szCs w:val="24"/>
        </w:rPr>
        <w:t>ПТК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21EC" w:rsidRPr="002121EC" w:rsidRDefault="002121EC" w:rsidP="001A7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1E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21EC">
        <w:rPr>
          <w:rFonts w:ascii="Times New Roman" w:hAnsi="Times New Roman" w:cs="Times New Roman"/>
          <w:sz w:val="24"/>
          <w:szCs w:val="24"/>
        </w:rPr>
        <w:t>Нижневартовское</w:t>
      </w:r>
      <w:proofErr w:type="spellEnd"/>
      <w:r w:rsidRPr="002121EC">
        <w:rPr>
          <w:rFonts w:ascii="Times New Roman" w:hAnsi="Times New Roman" w:cs="Times New Roman"/>
          <w:sz w:val="24"/>
          <w:szCs w:val="24"/>
        </w:rPr>
        <w:t xml:space="preserve"> пассажирское автотранспортное предприятие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0"/>
    </w:p>
    <w:sectPr w:rsidR="002121EC" w:rsidRPr="0021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62"/>
    <w:rsid w:val="001A73F3"/>
    <w:rsid w:val="001B35CD"/>
    <w:rsid w:val="002121EC"/>
    <w:rsid w:val="00330F62"/>
    <w:rsid w:val="007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1B7C"/>
  <w15:chartTrackingRefBased/>
  <w15:docId w15:val="{D1141192-257B-40A7-B0E2-34D09855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2</cp:revision>
  <dcterms:created xsi:type="dcterms:W3CDTF">2022-12-29T06:26:00Z</dcterms:created>
  <dcterms:modified xsi:type="dcterms:W3CDTF">2022-12-29T06:40:00Z</dcterms:modified>
</cp:coreProperties>
</file>