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B6C" w:rsidRPr="007F3CF6" w:rsidRDefault="00875B6C" w:rsidP="00875B6C">
      <w:pPr>
        <w:spacing w:after="0" w:line="240" w:lineRule="auto"/>
        <w:ind w:left="567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3CF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</w:p>
    <w:p w:rsidR="00875B6C" w:rsidRPr="007F3CF6" w:rsidRDefault="00875B6C" w:rsidP="00875B6C">
      <w:pPr>
        <w:autoSpaceDE w:val="0"/>
        <w:autoSpaceDN w:val="0"/>
        <w:adjustRightInd w:val="0"/>
        <w:spacing w:after="0" w:line="240" w:lineRule="auto"/>
        <w:jc w:val="center"/>
        <w:rPr>
          <w:noProof/>
          <w:lang w:eastAsia="ru-RU"/>
        </w:rPr>
      </w:pPr>
      <w:r w:rsidRPr="007F3CF6">
        <w:rPr>
          <w:noProof/>
          <w:lang w:eastAsia="ru-RU"/>
        </w:rPr>
        <w:drawing>
          <wp:inline distT="0" distB="0" distL="0" distR="0">
            <wp:extent cx="43815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B6C" w:rsidRPr="007F3CF6" w:rsidRDefault="00875B6C" w:rsidP="00875B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F3CF6">
        <w:rPr>
          <w:rFonts w:ascii="Times New Roman" w:hAnsi="Times New Roman"/>
          <w:sz w:val="28"/>
          <w:szCs w:val="28"/>
        </w:rPr>
        <w:t xml:space="preserve">                                                                     ПРОЕКТ</w:t>
      </w:r>
    </w:p>
    <w:p w:rsidR="00875B6C" w:rsidRPr="007F3CF6" w:rsidRDefault="00E35630" w:rsidP="00E356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F3CF6">
        <w:rPr>
          <w:rFonts w:ascii="Times New Roman" w:hAnsi="Times New Roman"/>
          <w:sz w:val="28"/>
          <w:szCs w:val="28"/>
        </w:rPr>
        <w:t>Вносится главой города Нижневартовска</w:t>
      </w:r>
    </w:p>
    <w:p w:rsidR="00E35630" w:rsidRPr="007F3CF6" w:rsidRDefault="00E35630" w:rsidP="00875B6C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75B6C" w:rsidRPr="007F3CF6" w:rsidRDefault="00875B6C" w:rsidP="00875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7F3CF6">
        <w:rPr>
          <w:rFonts w:ascii="Times New Roman" w:hAnsi="Times New Roman"/>
          <w:b/>
        </w:rPr>
        <w:t>ГОРОД НИЖНЕВАРТОВСК</w:t>
      </w:r>
    </w:p>
    <w:p w:rsidR="00875B6C" w:rsidRPr="007F3CF6" w:rsidRDefault="00875B6C" w:rsidP="00875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7F3CF6">
        <w:rPr>
          <w:rFonts w:ascii="Times New Roman" w:hAnsi="Times New Roman"/>
          <w:b/>
          <w:sz w:val="18"/>
          <w:szCs w:val="18"/>
        </w:rPr>
        <w:t>ХАНТЫ-МАНСИЙСКИЙ АВТОНОМНЫЙ ОКРУГ - ЮГРА</w:t>
      </w:r>
    </w:p>
    <w:p w:rsidR="00875B6C" w:rsidRPr="007F3CF6" w:rsidRDefault="00875B6C" w:rsidP="00875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5B6C" w:rsidRPr="007F3CF6" w:rsidRDefault="00875B6C" w:rsidP="00875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F3CF6">
        <w:rPr>
          <w:rFonts w:ascii="Times New Roman" w:hAnsi="Times New Roman"/>
          <w:b/>
          <w:sz w:val="32"/>
          <w:szCs w:val="32"/>
        </w:rPr>
        <w:t>ДУМА ГОРОДА НИЖНЕВАРТОВ</w:t>
      </w:r>
      <w:r w:rsidR="00F40034" w:rsidRPr="007F3CF6">
        <w:rPr>
          <w:rFonts w:ascii="Times New Roman" w:hAnsi="Times New Roman"/>
          <w:b/>
          <w:sz w:val="32"/>
          <w:szCs w:val="32"/>
        </w:rPr>
        <w:t>С</w:t>
      </w:r>
      <w:r w:rsidRPr="007F3CF6">
        <w:rPr>
          <w:rFonts w:ascii="Times New Roman" w:hAnsi="Times New Roman"/>
          <w:b/>
          <w:sz w:val="32"/>
          <w:szCs w:val="32"/>
        </w:rPr>
        <w:t>КА</w:t>
      </w:r>
    </w:p>
    <w:p w:rsidR="00875B6C" w:rsidRPr="007F3CF6" w:rsidRDefault="00875B6C" w:rsidP="00875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75B6C" w:rsidRPr="007F3CF6" w:rsidRDefault="00875B6C" w:rsidP="00875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F3CF6">
        <w:rPr>
          <w:rFonts w:ascii="Times New Roman" w:hAnsi="Times New Roman"/>
          <w:b/>
          <w:sz w:val="32"/>
          <w:szCs w:val="32"/>
        </w:rPr>
        <w:t>РЕШЕНИЕ</w:t>
      </w:r>
    </w:p>
    <w:p w:rsidR="007167D1" w:rsidRPr="007F3CF6" w:rsidRDefault="007167D1" w:rsidP="00875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75B6C" w:rsidRPr="007F3CF6" w:rsidRDefault="00875B6C" w:rsidP="00875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3CF6">
        <w:rPr>
          <w:rFonts w:ascii="Times New Roman" w:hAnsi="Times New Roman"/>
          <w:sz w:val="28"/>
          <w:szCs w:val="28"/>
        </w:rPr>
        <w:t>от «___»</w:t>
      </w:r>
      <w:r w:rsidR="00891150" w:rsidRPr="007F3CF6">
        <w:rPr>
          <w:rFonts w:ascii="Times New Roman" w:hAnsi="Times New Roman"/>
          <w:sz w:val="28"/>
          <w:szCs w:val="28"/>
        </w:rPr>
        <w:t xml:space="preserve"> </w:t>
      </w:r>
      <w:r w:rsidRPr="007F3CF6">
        <w:rPr>
          <w:rFonts w:ascii="Times New Roman" w:hAnsi="Times New Roman"/>
          <w:sz w:val="28"/>
          <w:szCs w:val="28"/>
        </w:rPr>
        <w:t>____</w:t>
      </w:r>
      <w:r w:rsidR="00CD2625" w:rsidRPr="007F3CF6">
        <w:rPr>
          <w:rFonts w:ascii="Times New Roman" w:hAnsi="Times New Roman"/>
          <w:sz w:val="28"/>
          <w:szCs w:val="28"/>
        </w:rPr>
        <w:t>________</w:t>
      </w:r>
      <w:r w:rsidRPr="007F3CF6">
        <w:rPr>
          <w:rFonts w:ascii="Times New Roman" w:hAnsi="Times New Roman"/>
          <w:sz w:val="28"/>
          <w:szCs w:val="28"/>
        </w:rPr>
        <w:t>___20__ года                                                                 № ____</w:t>
      </w:r>
    </w:p>
    <w:p w:rsidR="00875B6C" w:rsidRPr="007F3CF6" w:rsidRDefault="00875B6C" w:rsidP="00875B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75B6C" w:rsidRPr="007F3CF6" w:rsidRDefault="00875B6C" w:rsidP="00875B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3C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35630" w:rsidRPr="007F3CF6" w:rsidRDefault="00E35630" w:rsidP="00E35630">
      <w:pPr>
        <w:spacing w:after="0" w:line="240" w:lineRule="auto"/>
        <w:ind w:right="36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3CF6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</w:t>
      </w:r>
      <w:r w:rsidR="00F40034" w:rsidRPr="007F3CF6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7F3CF6">
        <w:rPr>
          <w:rFonts w:ascii="Times New Roman" w:eastAsia="Times New Roman" w:hAnsi="Times New Roman"/>
          <w:sz w:val="28"/>
          <w:szCs w:val="28"/>
          <w:lang w:eastAsia="ru-RU"/>
        </w:rPr>
        <w:t xml:space="preserve"> в решение Думы города Нижневартовска от 29.09.2017 №219</w:t>
      </w:r>
      <w:r w:rsidRPr="007F3CF6">
        <w:rPr>
          <w:rFonts w:ascii="Times New Roman" w:eastAsia="Times New Roman" w:hAnsi="Times New Roman"/>
          <w:sz w:val="28"/>
          <w:szCs w:val="28"/>
          <w:lang w:eastAsia="ru-RU"/>
        </w:rPr>
        <w:br/>
        <w:t>«О Положении о департаменте по социальной политике администрации города Нижневартовска» (с изменениями)</w:t>
      </w:r>
    </w:p>
    <w:p w:rsidR="00E35630" w:rsidRPr="007F3CF6" w:rsidRDefault="00E35630" w:rsidP="00875B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5B6C" w:rsidRPr="007F3CF6" w:rsidRDefault="00875B6C" w:rsidP="00875B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5630" w:rsidRPr="007F3CF6" w:rsidRDefault="00E35630" w:rsidP="00371864">
      <w:pPr>
        <w:spacing w:after="0" w:line="240" w:lineRule="auto"/>
        <w:ind w:firstLine="708"/>
        <w:jc w:val="both"/>
        <w:rPr>
          <w:rFonts w:ascii="Tinos" w:hAnsi="Tinos" w:cs="Tinos"/>
          <w:sz w:val="28"/>
          <w:szCs w:val="28"/>
        </w:rPr>
      </w:pPr>
      <w:r w:rsidRPr="007F3CF6">
        <w:rPr>
          <w:rFonts w:ascii="Tinos" w:hAnsi="Tinos" w:cs="Tinos"/>
          <w:sz w:val="28"/>
          <w:szCs w:val="28"/>
        </w:rPr>
        <w:t>В</w:t>
      </w:r>
      <w:r w:rsidR="00A87C9A" w:rsidRPr="007F3CF6">
        <w:rPr>
          <w:rFonts w:ascii="Tinos" w:hAnsi="Tinos" w:cs="Tinos"/>
          <w:sz w:val="28"/>
          <w:szCs w:val="28"/>
        </w:rPr>
        <w:t xml:space="preserve"> соответствии со статьей 13 Федерального закона от 20.03.2025 №33-ФЗ «Об общих принципах </w:t>
      </w:r>
      <w:r w:rsidR="004C7A5D">
        <w:rPr>
          <w:rFonts w:ascii="Tinos" w:hAnsi="Tinos" w:cs="Tinos"/>
          <w:sz w:val="28"/>
          <w:szCs w:val="28"/>
        </w:rPr>
        <w:t xml:space="preserve">организации </w:t>
      </w:r>
      <w:r w:rsidR="00A87C9A" w:rsidRPr="007F3CF6">
        <w:rPr>
          <w:rFonts w:ascii="Tinos" w:hAnsi="Tinos" w:cs="Tinos"/>
          <w:sz w:val="28"/>
          <w:szCs w:val="28"/>
        </w:rPr>
        <w:t xml:space="preserve">местного самоуправления в единой системе публичной власти», руководствуясь </w:t>
      </w:r>
      <w:r w:rsidRPr="007F3CF6">
        <w:rPr>
          <w:rFonts w:ascii="Tinos" w:hAnsi="Tinos" w:cs="Tinos"/>
          <w:sz w:val="28"/>
          <w:szCs w:val="28"/>
        </w:rPr>
        <w:t>статьей 19</w:t>
      </w:r>
      <w:r w:rsidR="00003D31" w:rsidRPr="007F3CF6">
        <w:rPr>
          <w:rFonts w:ascii="Tinos" w:hAnsi="Tinos" w:cs="Tinos"/>
          <w:sz w:val="28"/>
          <w:szCs w:val="28"/>
        </w:rPr>
        <w:t xml:space="preserve">, </w:t>
      </w:r>
      <w:r w:rsidR="00003D31" w:rsidRPr="007F3CF6">
        <w:rPr>
          <w:rFonts w:ascii="Times New Roman" w:hAnsi="Times New Roman"/>
          <w:sz w:val="28"/>
          <w:szCs w:val="28"/>
        </w:rPr>
        <w:t>пунктом 7 статьи 28 Устава города Нижневартовска</w:t>
      </w:r>
      <w:r w:rsidRPr="007F3CF6">
        <w:rPr>
          <w:rFonts w:ascii="Tinos" w:hAnsi="Tinos" w:cs="Tinos"/>
          <w:sz w:val="28"/>
          <w:szCs w:val="28"/>
        </w:rPr>
        <w:t>,</w:t>
      </w:r>
      <w:r w:rsidR="00A20B8E" w:rsidRPr="007F3CF6">
        <w:rPr>
          <w:rFonts w:ascii="Tinos" w:hAnsi="Tinos" w:cs="Tinos"/>
          <w:sz w:val="28"/>
          <w:szCs w:val="28"/>
        </w:rPr>
        <w:t xml:space="preserve"> </w:t>
      </w:r>
    </w:p>
    <w:p w:rsidR="00875B6C" w:rsidRPr="007F3CF6" w:rsidRDefault="00875B6C" w:rsidP="0037186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5B6C" w:rsidRPr="007F3CF6" w:rsidRDefault="00875B6C" w:rsidP="0037186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3CF6">
        <w:rPr>
          <w:rFonts w:ascii="Times New Roman" w:eastAsia="Times New Roman" w:hAnsi="Times New Roman"/>
          <w:sz w:val="28"/>
          <w:szCs w:val="28"/>
          <w:lang w:eastAsia="ru-RU"/>
        </w:rPr>
        <w:t xml:space="preserve">Дума города РЕШИЛА: </w:t>
      </w:r>
    </w:p>
    <w:p w:rsidR="00875B6C" w:rsidRPr="007F3CF6" w:rsidRDefault="00875B6C" w:rsidP="0037186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05D5" w:rsidRDefault="00E35630" w:rsidP="00371864">
      <w:pPr>
        <w:pStyle w:val="a9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3CF6">
        <w:rPr>
          <w:rFonts w:ascii="Times New Roman" w:eastAsia="Times New Roman" w:hAnsi="Times New Roman"/>
          <w:sz w:val="28"/>
          <w:szCs w:val="28"/>
          <w:lang w:eastAsia="ru-RU"/>
        </w:rPr>
        <w:t>Внести в приложени</w:t>
      </w:r>
      <w:r w:rsidR="009F0B9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7F3CF6">
        <w:rPr>
          <w:rFonts w:ascii="Times New Roman" w:eastAsia="Times New Roman" w:hAnsi="Times New Roman"/>
          <w:sz w:val="28"/>
          <w:szCs w:val="28"/>
          <w:lang w:eastAsia="ru-RU"/>
        </w:rPr>
        <w:t xml:space="preserve"> к решению Думы города Нижневартовска</w:t>
      </w:r>
      <w:r w:rsidR="00175FE0" w:rsidRPr="007F3C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B668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F3CF6">
        <w:rPr>
          <w:rFonts w:ascii="Times New Roman" w:eastAsia="Times New Roman" w:hAnsi="Times New Roman"/>
          <w:sz w:val="28"/>
          <w:szCs w:val="28"/>
          <w:lang w:eastAsia="ru-RU"/>
        </w:rPr>
        <w:t xml:space="preserve">от 29.09.2017 №219 «О Положении о департаменте по социальной политике администрации города Нижневартовска» (с изменениями от 27.10.2017 №233, </w:t>
      </w:r>
      <w:r w:rsidR="004B668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4C7A5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7F3CF6">
        <w:rPr>
          <w:rFonts w:ascii="Times New Roman" w:eastAsia="Times New Roman" w:hAnsi="Times New Roman"/>
          <w:sz w:val="28"/>
          <w:szCs w:val="28"/>
          <w:lang w:eastAsia="ru-RU"/>
        </w:rPr>
        <w:t xml:space="preserve">22.02.2018 </w:t>
      </w:r>
      <w:hyperlink r:id="rId9" w:tooltip="https://login.consultant.ru/link/?req=doc&amp;base=RLAW926&amp;n=168156&amp;date=18.08.2022&amp;dst=100005&amp;field=134" w:history="1">
        <w:r w:rsidRPr="007F3CF6">
          <w:rPr>
            <w:rFonts w:ascii="Times New Roman" w:eastAsia="Times New Roman" w:hAnsi="Times New Roman"/>
            <w:sz w:val="28"/>
            <w:szCs w:val="28"/>
            <w:lang w:eastAsia="ru-RU"/>
          </w:rPr>
          <w:t>№293</w:t>
        </w:r>
      </w:hyperlink>
      <w:r w:rsidRPr="007F3CF6">
        <w:rPr>
          <w:rFonts w:ascii="Times New Roman" w:eastAsia="Times New Roman" w:hAnsi="Times New Roman"/>
          <w:sz w:val="28"/>
          <w:szCs w:val="28"/>
          <w:lang w:eastAsia="ru-RU"/>
        </w:rPr>
        <w:t xml:space="preserve">, от 26.04.2018 </w:t>
      </w:r>
      <w:hyperlink r:id="rId10" w:tooltip="https://login.consultant.ru/link/?req=doc&amp;base=RLAW926&amp;n=171808&amp;date=18.08.2022&amp;dst=100005&amp;field=134" w:history="1">
        <w:r w:rsidRPr="007F3CF6">
          <w:rPr>
            <w:rFonts w:ascii="Times New Roman" w:eastAsia="Times New Roman" w:hAnsi="Times New Roman"/>
            <w:sz w:val="28"/>
            <w:szCs w:val="28"/>
            <w:lang w:eastAsia="ru-RU"/>
          </w:rPr>
          <w:t>№342</w:t>
        </w:r>
      </w:hyperlink>
      <w:r w:rsidRPr="007F3CF6">
        <w:rPr>
          <w:rFonts w:ascii="Times New Roman" w:eastAsia="Times New Roman" w:hAnsi="Times New Roman"/>
          <w:sz w:val="28"/>
          <w:szCs w:val="28"/>
          <w:lang w:eastAsia="ru-RU"/>
        </w:rPr>
        <w:t xml:space="preserve">, от 22.06.2018 </w:t>
      </w:r>
      <w:hyperlink r:id="rId11" w:tooltip="https://login.consultant.ru/link/?req=doc&amp;base=RLAW926&amp;n=175110&amp;date=18.08.2022&amp;dst=100005&amp;field=134" w:history="1">
        <w:r w:rsidRPr="007F3CF6">
          <w:rPr>
            <w:rFonts w:ascii="Times New Roman" w:eastAsia="Times New Roman" w:hAnsi="Times New Roman"/>
            <w:sz w:val="28"/>
            <w:szCs w:val="28"/>
            <w:lang w:eastAsia="ru-RU"/>
          </w:rPr>
          <w:t>№369</w:t>
        </w:r>
      </w:hyperlink>
      <w:r w:rsidRPr="007F3CF6">
        <w:rPr>
          <w:rFonts w:ascii="Times New Roman" w:eastAsia="Times New Roman" w:hAnsi="Times New Roman"/>
          <w:sz w:val="28"/>
          <w:szCs w:val="28"/>
          <w:lang w:eastAsia="ru-RU"/>
        </w:rPr>
        <w:t xml:space="preserve">, от 19.05.2019 </w:t>
      </w:r>
      <w:hyperlink r:id="rId12" w:tooltip="https://login.consultant.ru/link/?req=doc&amp;base=RLAW926&amp;n=193110&amp;date=18.08.2022&amp;dst=100005&amp;field=134" w:history="1">
        <w:r w:rsidRPr="007F3CF6">
          <w:rPr>
            <w:rFonts w:ascii="Times New Roman" w:eastAsia="Times New Roman" w:hAnsi="Times New Roman"/>
            <w:sz w:val="28"/>
            <w:szCs w:val="28"/>
            <w:lang w:eastAsia="ru-RU"/>
          </w:rPr>
          <w:t>№496</w:t>
        </w:r>
      </w:hyperlink>
      <w:r w:rsidRPr="007F3CF6">
        <w:rPr>
          <w:rFonts w:ascii="Times New Roman" w:eastAsia="Times New Roman" w:hAnsi="Times New Roman"/>
          <w:sz w:val="28"/>
          <w:szCs w:val="28"/>
          <w:lang w:eastAsia="ru-RU"/>
        </w:rPr>
        <w:t xml:space="preserve">, от 29.11.2019 </w:t>
      </w:r>
      <w:hyperlink r:id="rId13" w:tooltip="https://login.consultant.ru/link/?req=doc&amp;base=RLAW926&amp;n=201698&amp;date=18.08.2022&amp;dst=100005&amp;field=134" w:history="1">
        <w:r w:rsidRPr="007F3CF6">
          <w:rPr>
            <w:rFonts w:ascii="Times New Roman" w:eastAsia="Times New Roman" w:hAnsi="Times New Roman"/>
            <w:sz w:val="28"/>
            <w:szCs w:val="28"/>
            <w:lang w:eastAsia="ru-RU"/>
          </w:rPr>
          <w:t>№552</w:t>
        </w:r>
      </w:hyperlink>
      <w:r w:rsidRPr="007F3CF6">
        <w:rPr>
          <w:rFonts w:ascii="Times New Roman" w:eastAsia="Times New Roman" w:hAnsi="Times New Roman"/>
          <w:sz w:val="28"/>
          <w:szCs w:val="28"/>
          <w:lang w:eastAsia="ru-RU"/>
        </w:rPr>
        <w:t xml:space="preserve">, от 07.02.2020 </w:t>
      </w:r>
      <w:hyperlink r:id="rId14" w:tooltip="https://login.consultant.ru/link/?req=doc&amp;base=RLAW926&amp;n=205128&amp;date=18.08.2022&amp;dst=100005&amp;field=134" w:history="1">
        <w:r w:rsidRPr="007F3CF6">
          <w:rPr>
            <w:rFonts w:ascii="Times New Roman" w:eastAsia="Times New Roman" w:hAnsi="Times New Roman"/>
            <w:sz w:val="28"/>
            <w:szCs w:val="28"/>
            <w:lang w:eastAsia="ru-RU"/>
          </w:rPr>
          <w:t>№575</w:t>
        </w:r>
      </w:hyperlink>
      <w:r w:rsidRPr="007F3CF6">
        <w:rPr>
          <w:rFonts w:ascii="Times New Roman" w:eastAsia="Times New Roman" w:hAnsi="Times New Roman"/>
          <w:sz w:val="28"/>
          <w:szCs w:val="28"/>
          <w:lang w:eastAsia="ru-RU"/>
        </w:rPr>
        <w:t xml:space="preserve">, от 26.06.2020 </w:t>
      </w:r>
      <w:hyperlink r:id="rId15" w:tooltip="https://login.consultant.ru/link/?req=doc&amp;base=RLAW926&amp;n=213784&amp;date=18.08.2022&amp;dst=100005&amp;field=134" w:history="1">
        <w:r w:rsidRPr="007F3CF6">
          <w:rPr>
            <w:rFonts w:ascii="Times New Roman" w:eastAsia="Times New Roman" w:hAnsi="Times New Roman"/>
            <w:sz w:val="28"/>
            <w:szCs w:val="28"/>
            <w:lang w:eastAsia="ru-RU"/>
          </w:rPr>
          <w:t>№641</w:t>
        </w:r>
      </w:hyperlink>
      <w:r w:rsidRPr="007F3CF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75FE0" w:rsidRPr="007F3C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B668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F3CF6">
        <w:rPr>
          <w:rFonts w:ascii="Times New Roman" w:eastAsia="Times New Roman" w:hAnsi="Times New Roman"/>
          <w:sz w:val="28"/>
          <w:szCs w:val="28"/>
          <w:lang w:eastAsia="ru-RU"/>
        </w:rPr>
        <w:t xml:space="preserve">от 27.07.2020 </w:t>
      </w:r>
      <w:hyperlink r:id="rId16" w:tooltip="https://login.consultant.ru/link/?req=doc&amp;base=RLAW926&amp;n=215321&amp;date=18.08.2022&amp;dst=100005&amp;field=134" w:history="1">
        <w:r w:rsidRPr="007F3CF6">
          <w:rPr>
            <w:rFonts w:ascii="Times New Roman" w:eastAsia="Times New Roman" w:hAnsi="Times New Roman"/>
            <w:sz w:val="28"/>
            <w:szCs w:val="28"/>
            <w:lang w:eastAsia="ru-RU"/>
          </w:rPr>
          <w:t>№652</w:t>
        </w:r>
      </w:hyperlink>
      <w:r w:rsidRPr="007F3CF6">
        <w:rPr>
          <w:rFonts w:ascii="Times New Roman" w:eastAsia="Times New Roman" w:hAnsi="Times New Roman"/>
          <w:sz w:val="28"/>
          <w:szCs w:val="28"/>
          <w:lang w:eastAsia="ru-RU"/>
        </w:rPr>
        <w:t xml:space="preserve">, от 26.03.2021 </w:t>
      </w:r>
      <w:hyperlink r:id="rId17" w:tooltip="https://login.consultant.ru/link/?req=doc&amp;base=RLAW926&amp;n=228786&amp;date=18.08.2022&amp;dst=100005&amp;field=134" w:history="1">
        <w:r w:rsidRPr="007F3CF6">
          <w:rPr>
            <w:rFonts w:ascii="Times New Roman" w:eastAsia="Times New Roman" w:hAnsi="Times New Roman"/>
            <w:sz w:val="28"/>
            <w:szCs w:val="28"/>
            <w:lang w:eastAsia="ru-RU"/>
          </w:rPr>
          <w:t>№753</w:t>
        </w:r>
      </w:hyperlink>
      <w:r w:rsidRPr="007F3CF6">
        <w:rPr>
          <w:rFonts w:ascii="Times New Roman" w:eastAsia="Times New Roman" w:hAnsi="Times New Roman"/>
          <w:sz w:val="28"/>
          <w:szCs w:val="28"/>
          <w:lang w:eastAsia="ru-RU"/>
        </w:rPr>
        <w:t xml:space="preserve">, от 29.10.2021 </w:t>
      </w:r>
      <w:hyperlink r:id="rId18" w:tooltip="https://login.consultant.ru/link/?req=doc&amp;base=RLAW926&amp;n=242849&amp;date=18.08.2022&amp;dst=100005&amp;field=134" w:history="1">
        <w:r w:rsidRPr="007F3CF6">
          <w:rPr>
            <w:rFonts w:ascii="Times New Roman" w:eastAsia="Times New Roman" w:hAnsi="Times New Roman"/>
            <w:sz w:val="28"/>
            <w:szCs w:val="28"/>
            <w:lang w:eastAsia="ru-RU"/>
          </w:rPr>
          <w:t>№28</w:t>
        </w:r>
      </w:hyperlink>
      <w:r w:rsidRPr="007F3CF6">
        <w:rPr>
          <w:rFonts w:ascii="Times New Roman" w:eastAsia="Times New Roman" w:hAnsi="Times New Roman"/>
          <w:sz w:val="28"/>
          <w:szCs w:val="28"/>
          <w:lang w:eastAsia="ru-RU"/>
        </w:rPr>
        <w:t>, от 30.09.2022 №179, от 25.11.2022 №207, от 16.12.2022 №222, от 30.06.2023 №304,</w:t>
      </w:r>
      <w:r w:rsidR="00041FBD" w:rsidRPr="007F3C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F3CF6">
        <w:rPr>
          <w:rFonts w:ascii="Times New Roman" w:eastAsia="Times New Roman" w:hAnsi="Times New Roman"/>
          <w:sz w:val="28"/>
          <w:szCs w:val="28"/>
          <w:lang w:eastAsia="ru-RU"/>
        </w:rPr>
        <w:t>от 24.05.2024 №425</w:t>
      </w:r>
      <w:r w:rsidR="00DE03A9" w:rsidRPr="007F3CF6">
        <w:rPr>
          <w:rFonts w:ascii="Times New Roman" w:eastAsia="Times New Roman" w:hAnsi="Times New Roman"/>
          <w:sz w:val="28"/>
          <w:szCs w:val="28"/>
          <w:lang w:eastAsia="ru-RU"/>
        </w:rPr>
        <w:t>, от 2</w:t>
      </w:r>
      <w:r w:rsidR="00FE25E7" w:rsidRPr="007F3CF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DE03A9" w:rsidRPr="007F3CF6">
        <w:rPr>
          <w:rFonts w:ascii="Times New Roman" w:eastAsia="Times New Roman" w:hAnsi="Times New Roman"/>
          <w:sz w:val="28"/>
          <w:szCs w:val="28"/>
          <w:lang w:eastAsia="ru-RU"/>
        </w:rPr>
        <w:t>.10.2024 №473</w:t>
      </w:r>
      <w:r w:rsidR="002312BC" w:rsidRPr="007F3CF6">
        <w:rPr>
          <w:rFonts w:ascii="Times New Roman" w:eastAsia="Times New Roman" w:hAnsi="Times New Roman"/>
          <w:sz w:val="28"/>
          <w:szCs w:val="28"/>
          <w:lang w:eastAsia="ru-RU"/>
        </w:rPr>
        <w:t>, от 31.01.2025 №493</w:t>
      </w:r>
      <w:r w:rsidR="00CE39FC" w:rsidRPr="007F3CF6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175FE0" w:rsidRPr="007F3CF6">
        <w:rPr>
          <w:rFonts w:ascii="Times New Roman" w:eastAsia="Times New Roman" w:hAnsi="Times New Roman"/>
          <w:sz w:val="28"/>
          <w:szCs w:val="28"/>
          <w:lang w:eastAsia="ru-RU"/>
        </w:rPr>
        <w:t>следующие изменения:</w:t>
      </w:r>
    </w:p>
    <w:p w:rsidR="009F0B96" w:rsidRDefault="009F0B96" w:rsidP="00371864">
      <w:pPr>
        <w:pStyle w:val="a9"/>
        <w:numPr>
          <w:ilvl w:val="0"/>
          <w:numId w:val="11"/>
        </w:numPr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9F0B96">
        <w:rPr>
          <w:rFonts w:ascii="Times New Roman" w:eastAsia="Times New Roman" w:hAnsi="Times New Roman"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9F0B96">
        <w:rPr>
          <w:rFonts w:ascii="Times New Roman" w:eastAsia="Times New Roman" w:hAnsi="Times New Roman"/>
          <w:sz w:val="28"/>
          <w:szCs w:val="28"/>
          <w:lang w:eastAsia="ru-RU"/>
        </w:rPr>
        <w:t xml:space="preserve"> 13 раздела 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75FE0" w:rsidRPr="009F0B96" w:rsidRDefault="00B0752E" w:rsidP="0037186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0B9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40034" w:rsidRPr="009F0B96">
        <w:rPr>
          <w:rFonts w:ascii="Times New Roman" w:eastAsia="Times New Roman" w:hAnsi="Times New Roman"/>
          <w:sz w:val="28"/>
          <w:szCs w:val="28"/>
          <w:lang w:eastAsia="ru-RU"/>
        </w:rPr>
        <w:t xml:space="preserve">бзац первый </w:t>
      </w:r>
      <w:r w:rsidR="00175FE0" w:rsidRPr="009F0B96"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2805D5" w:rsidRDefault="00175FE0" w:rsidP="0037186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3CF6">
        <w:rPr>
          <w:rFonts w:ascii="Times New Roman" w:eastAsia="Times New Roman" w:hAnsi="Times New Roman"/>
          <w:sz w:val="28"/>
          <w:szCs w:val="28"/>
          <w:lang w:eastAsia="ru-RU"/>
        </w:rPr>
        <w:t>«13. По профилактике</w:t>
      </w:r>
      <w:r w:rsidR="00FE6692" w:rsidRPr="007F3C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E6692" w:rsidRPr="007F3CF6">
        <w:rPr>
          <w:rFonts w:ascii="Times New Roman" w:hAnsi="Times New Roman"/>
          <w:sz w:val="28"/>
          <w:szCs w:val="28"/>
        </w:rPr>
        <w:t xml:space="preserve">незаконного потребления </w:t>
      </w:r>
      <w:r w:rsidR="004C7A5D" w:rsidRPr="007F3CF6">
        <w:rPr>
          <w:rFonts w:ascii="Times New Roman" w:hAnsi="Times New Roman"/>
          <w:sz w:val="28"/>
          <w:szCs w:val="28"/>
        </w:rPr>
        <w:t>наркотических</w:t>
      </w:r>
      <w:r w:rsidR="00FE6692" w:rsidRPr="007F3CF6">
        <w:rPr>
          <w:rFonts w:ascii="Times New Roman" w:hAnsi="Times New Roman"/>
          <w:sz w:val="28"/>
          <w:szCs w:val="28"/>
        </w:rPr>
        <w:t xml:space="preserve"> средств, психотропных веществ, </w:t>
      </w:r>
      <w:r w:rsidRPr="007F3CF6">
        <w:rPr>
          <w:rFonts w:ascii="Times New Roman" w:eastAsia="Times New Roman" w:hAnsi="Times New Roman"/>
          <w:sz w:val="28"/>
          <w:szCs w:val="28"/>
          <w:lang w:eastAsia="ru-RU"/>
        </w:rPr>
        <w:t>терроризма, экстремизма, а также в минимизации и (или) ликвидации последствий проявлений терроризма</w:t>
      </w:r>
      <w:r w:rsidR="00FE6692" w:rsidRPr="007F3C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F3CF6">
        <w:rPr>
          <w:rFonts w:ascii="Times New Roman" w:eastAsia="Times New Roman" w:hAnsi="Times New Roman"/>
          <w:sz w:val="28"/>
          <w:szCs w:val="28"/>
          <w:lang w:eastAsia="ru-RU"/>
        </w:rPr>
        <w:t>и экстремизма в границах городского округа:»</w:t>
      </w:r>
      <w:r w:rsidR="00F47E40" w:rsidRPr="007F3CF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75FE0" w:rsidRPr="009F0B96" w:rsidRDefault="00F40034" w:rsidP="0037186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0B9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</w:t>
      </w:r>
      <w:r w:rsidR="00175FE0" w:rsidRPr="009F0B96">
        <w:rPr>
          <w:rFonts w:ascii="Times New Roman" w:eastAsia="Times New Roman" w:hAnsi="Times New Roman"/>
          <w:sz w:val="28"/>
          <w:szCs w:val="28"/>
          <w:lang w:eastAsia="ru-RU"/>
        </w:rPr>
        <w:t>одпункт 1 изложить в следующей редакции:</w:t>
      </w:r>
    </w:p>
    <w:p w:rsidR="000B7D2B" w:rsidRDefault="00175FE0" w:rsidP="00371864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7F3CF6">
        <w:rPr>
          <w:rFonts w:ascii="Times New Roman" w:hAnsi="Times New Roman"/>
          <w:sz w:val="28"/>
          <w:szCs w:val="28"/>
        </w:rPr>
        <w:t xml:space="preserve">«1) участвует в реализации муниципальных программ в области профилактики </w:t>
      </w:r>
      <w:r w:rsidR="00FE6692" w:rsidRPr="007F3CF6">
        <w:rPr>
          <w:rFonts w:ascii="Times New Roman" w:hAnsi="Times New Roman"/>
          <w:sz w:val="28"/>
          <w:szCs w:val="28"/>
        </w:rPr>
        <w:t xml:space="preserve">незаконного потребления </w:t>
      </w:r>
      <w:r w:rsidR="004C7A5D" w:rsidRPr="007F3CF6">
        <w:rPr>
          <w:rFonts w:ascii="Times New Roman" w:hAnsi="Times New Roman"/>
          <w:sz w:val="28"/>
          <w:szCs w:val="28"/>
        </w:rPr>
        <w:t>наркотических</w:t>
      </w:r>
      <w:r w:rsidR="00FE6692" w:rsidRPr="007F3CF6">
        <w:rPr>
          <w:rFonts w:ascii="Times New Roman" w:hAnsi="Times New Roman"/>
          <w:sz w:val="28"/>
          <w:szCs w:val="28"/>
        </w:rPr>
        <w:t xml:space="preserve"> средств, психотропных веществ, </w:t>
      </w:r>
      <w:r w:rsidRPr="007F3CF6">
        <w:rPr>
          <w:rFonts w:ascii="Times New Roman" w:hAnsi="Times New Roman"/>
          <w:sz w:val="28"/>
          <w:szCs w:val="28"/>
        </w:rPr>
        <w:t>терроризма</w:t>
      </w:r>
      <w:r w:rsidR="002737BF" w:rsidRPr="007F3CF6">
        <w:rPr>
          <w:rFonts w:ascii="Times New Roman" w:hAnsi="Times New Roman"/>
          <w:sz w:val="28"/>
          <w:szCs w:val="28"/>
        </w:rPr>
        <w:t xml:space="preserve"> и</w:t>
      </w:r>
      <w:r w:rsidRPr="007F3CF6">
        <w:rPr>
          <w:rFonts w:ascii="Times New Roman" w:hAnsi="Times New Roman"/>
          <w:sz w:val="28"/>
          <w:szCs w:val="28"/>
        </w:rPr>
        <w:t xml:space="preserve"> экстремизма</w:t>
      </w:r>
      <w:r w:rsidR="00C93C6E">
        <w:rPr>
          <w:rFonts w:ascii="Times New Roman" w:hAnsi="Times New Roman"/>
          <w:sz w:val="28"/>
          <w:szCs w:val="28"/>
        </w:rPr>
        <w:t>;</w:t>
      </w:r>
      <w:r w:rsidR="00F47E40" w:rsidRPr="007F3CF6">
        <w:rPr>
          <w:rFonts w:ascii="Times New Roman" w:hAnsi="Times New Roman"/>
          <w:sz w:val="28"/>
          <w:szCs w:val="28"/>
        </w:rPr>
        <w:t>»;</w:t>
      </w:r>
    </w:p>
    <w:p w:rsidR="00C3530B" w:rsidRPr="007F3CF6" w:rsidRDefault="00A20B8E" w:rsidP="00371864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7F3CF6">
        <w:rPr>
          <w:rFonts w:ascii="Times New Roman" w:hAnsi="Times New Roman"/>
          <w:sz w:val="28"/>
          <w:szCs w:val="28"/>
        </w:rPr>
        <w:t xml:space="preserve">дополнить </w:t>
      </w:r>
      <w:r w:rsidR="00F461B3" w:rsidRPr="007F3CF6">
        <w:rPr>
          <w:rFonts w:ascii="Times New Roman" w:hAnsi="Times New Roman"/>
          <w:sz w:val="28"/>
          <w:szCs w:val="28"/>
        </w:rPr>
        <w:t>под</w:t>
      </w:r>
      <w:r w:rsidR="00C3530B" w:rsidRPr="007F3CF6">
        <w:rPr>
          <w:rFonts w:ascii="Times New Roman" w:hAnsi="Times New Roman"/>
          <w:sz w:val="28"/>
          <w:szCs w:val="28"/>
        </w:rPr>
        <w:t>пунктом 3</w:t>
      </w:r>
      <w:r w:rsidR="00F36BAB" w:rsidRPr="007F3CF6">
        <w:rPr>
          <w:rFonts w:ascii="Times New Roman" w:hAnsi="Times New Roman"/>
          <w:sz w:val="28"/>
          <w:szCs w:val="28"/>
        </w:rPr>
        <w:t>.</w:t>
      </w:r>
      <w:r w:rsidR="00C3530B" w:rsidRPr="007F3CF6">
        <w:rPr>
          <w:rFonts w:ascii="Times New Roman" w:hAnsi="Times New Roman"/>
          <w:sz w:val="28"/>
          <w:szCs w:val="28"/>
        </w:rPr>
        <w:t xml:space="preserve">1 </w:t>
      </w:r>
      <w:r w:rsidRPr="007F3CF6">
        <w:rPr>
          <w:rFonts w:ascii="Times New Roman" w:hAnsi="Times New Roman"/>
          <w:sz w:val="28"/>
          <w:szCs w:val="28"/>
        </w:rPr>
        <w:t>следующе</w:t>
      </w:r>
      <w:r w:rsidR="00C3530B" w:rsidRPr="007F3CF6">
        <w:rPr>
          <w:rFonts w:ascii="Times New Roman" w:hAnsi="Times New Roman"/>
          <w:sz w:val="28"/>
          <w:szCs w:val="28"/>
        </w:rPr>
        <w:t>го содержания:</w:t>
      </w:r>
    </w:p>
    <w:p w:rsidR="000B7D2B" w:rsidRDefault="00C3530B" w:rsidP="0037186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3CF6">
        <w:rPr>
          <w:rFonts w:ascii="Times New Roman" w:eastAsia="Times New Roman" w:hAnsi="Times New Roman"/>
          <w:sz w:val="28"/>
          <w:szCs w:val="28"/>
          <w:lang w:eastAsia="ru-RU"/>
        </w:rPr>
        <w:t>«3</w:t>
      </w:r>
      <w:r w:rsidR="00F36BAB" w:rsidRPr="007F3CF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7F3CF6"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="00A20B8E" w:rsidRPr="007F3C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F3CF6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участвует в организации проведения подведомственными учреждениями в сфере культуры </w:t>
      </w:r>
      <w:r w:rsidR="0035634E" w:rsidRPr="007F3CF6">
        <w:rPr>
          <w:rFonts w:ascii="Times New Roman" w:eastAsia="Times New Roman" w:hAnsi="Times New Roman"/>
          <w:sz w:val="28"/>
          <w:szCs w:val="28"/>
          <w:lang w:eastAsia="ru-RU"/>
        </w:rPr>
        <w:t xml:space="preserve">и подведомственными учреждениями в сфере физической культуры и спорта </w:t>
      </w:r>
      <w:r w:rsidR="00AE6429" w:rsidRPr="007F3CF6">
        <w:rPr>
          <w:rFonts w:ascii="Times New Roman" w:eastAsia="Times New Roman" w:hAnsi="Times New Roman"/>
          <w:sz w:val="28"/>
          <w:szCs w:val="28"/>
          <w:lang w:eastAsia="ru-RU"/>
        </w:rPr>
        <w:t xml:space="preserve">мероприятий для детей и молодежи, направленных на профилактику незаконного потребления </w:t>
      </w:r>
      <w:r w:rsidR="004C7A5D" w:rsidRPr="007F3CF6">
        <w:rPr>
          <w:rFonts w:ascii="Times New Roman" w:hAnsi="Times New Roman"/>
          <w:sz w:val="28"/>
          <w:szCs w:val="28"/>
        </w:rPr>
        <w:t>наркотических</w:t>
      </w:r>
      <w:r w:rsidR="00AE6429" w:rsidRPr="007F3CF6">
        <w:rPr>
          <w:rFonts w:ascii="Times New Roman" w:hAnsi="Times New Roman"/>
          <w:sz w:val="28"/>
          <w:szCs w:val="28"/>
        </w:rPr>
        <w:t xml:space="preserve"> средств, психотропных веществ</w:t>
      </w:r>
      <w:r w:rsidR="00F47E40" w:rsidRPr="007F3CF6">
        <w:rPr>
          <w:rFonts w:ascii="Times New Roman" w:eastAsia="Times New Roman" w:hAnsi="Times New Roman"/>
          <w:sz w:val="28"/>
          <w:szCs w:val="28"/>
          <w:lang w:eastAsia="ru-RU"/>
        </w:rPr>
        <w:t>;»;</w:t>
      </w:r>
    </w:p>
    <w:p w:rsidR="00F461B3" w:rsidRPr="000B7D2B" w:rsidRDefault="00A5173D" w:rsidP="0037186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D2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F461B3" w:rsidRPr="000B7D2B">
        <w:rPr>
          <w:rFonts w:ascii="Times New Roman" w:eastAsia="Times New Roman" w:hAnsi="Times New Roman"/>
          <w:sz w:val="28"/>
          <w:szCs w:val="28"/>
          <w:lang w:eastAsia="ru-RU"/>
        </w:rPr>
        <w:t xml:space="preserve">одпункт 7 </w:t>
      </w:r>
      <w:r w:rsidRPr="000B7D2B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="00F461B3" w:rsidRPr="000B7D2B">
        <w:rPr>
          <w:rFonts w:ascii="Times New Roman" w:eastAsia="Times New Roman" w:hAnsi="Times New Roman"/>
          <w:sz w:val="28"/>
          <w:szCs w:val="28"/>
          <w:lang w:eastAsia="ru-RU"/>
        </w:rPr>
        <w:t xml:space="preserve"> утратившим силу.</w:t>
      </w:r>
    </w:p>
    <w:p w:rsidR="00BF0314" w:rsidRPr="009F0B96" w:rsidRDefault="00BF0314" w:rsidP="00371864">
      <w:pPr>
        <w:pStyle w:val="a9"/>
        <w:numPr>
          <w:ilvl w:val="0"/>
          <w:numId w:val="11"/>
        </w:numPr>
        <w:suppressAutoHyphens/>
        <w:spacing w:after="0" w:line="240" w:lineRule="auto"/>
        <w:ind w:left="0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0B96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 1 </w:t>
      </w:r>
      <w:r w:rsidR="004B6682">
        <w:rPr>
          <w:rFonts w:ascii="Times New Roman" w:eastAsia="Times New Roman" w:hAnsi="Times New Roman"/>
          <w:sz w:val="28"/>
          <w:szCs w:val="28"/>
          <w:lang w:eastAsia="ru-RU"/>
        </w:rPr>
        <w:t>раздела</w:t>
      </w:r>
      <w:r w:rsidRPr="009F0B96">
        <w:rPr>
          <w:rFonts w:ascii="Times New Roman" w:eastAsia="Times New Roman" w:hAnsi="Times New Roman"/>
          <w:sz w:val="28"/>
          <w:szCs w:val="28"/>
          <w:lang w:eastAsia="ru-RU"/>
        </w:rPr>
        <w:t xml:space="preserve"> 6 изложить в следующей редакции:</w:t>
      </w:r>
    </w:p>
    <w:p w:rsidR="004B6682" w:rsidRDefault="00BF0314" w:rsidP="00371864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7F3CF6">
        <w:rPr>
          <w:rFonts w:ascii="Times New Roman" w:hAnsi="Times New Roman"/>
          <w:sz w:val="28"/>
          <w:szCs w:val="28"/>
        </w:rPr>
        <w:t>«1. Департамент возглавляет директор департамента по социальной политике администрации города (далее - директор Департамента).».</w:t>
      </w:r>
    </w:p>
    <w:p w:rsidR="00875B6C" w:rsidRPr="007F3CF6" w:rsidRDefault="004B6682" w:rsidP="00371864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875B6C" w:rsidRPr="007F3CF6">
        <w:rPr>
          <w:rFonts w:ascii="Times New Roman" w:hAnsi="Times New Roman"/>
          <w:sz w:val="28"/>
          <w:szCs w:val="28"/>
        </w:rPr>
        <w:t xml:space="preserve">Настоящее решение вступает в силу после его официального опубликования. </w:t>
      </w:r>
    </w:p>
    <w:p w:rsidR="00FD40EC" w:rsidRDefault="00FD40EC" w:rsidP="00875B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4B6682" w:rsidRDefault="004B6682" w:rsidP="00875B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6682" w:rsidRPr="007F3CF6" w:rsidRDefault="004B6682" w:rsidP="00875B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9556BD" w:rsidRPr="009556BD" w:rsidTr="00B57311">
        <w:trPr>
          <w:trHeight w:val="1980"/>
        </w:trPr>
        <w:tc>
          <w:tcPr>
            <w:tcW w:w="50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56BD" w:rsidRPr="009556BD" w:rsidRDefault="009556BD" w:rsidP="009556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556B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Председатель Думы</w:t>
            </w:r>
          </w:p>
          <w:p w:rsidR="009556BD" w:rsidRPr="009556BD" w:rsidRDefault="009556BD" w:rsidP="009556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556B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города Нижневартовска</w:t>
            </w:r>
          </w:p>
          <w:p w:rsidR="009556BD" w:rsidRPr="009556BD" w:rsidRDefault="009556BD" w:rsidP="009556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9556BD" w:rsidRDefault="009556BD" w:rsidP="009556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9556BD" w:rsidRPr="009556BD" w:rsidRDefault="009556BD" w:rsidP="009556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9556BD" w:rsidRPr="009556BD" w:rsidRDefault="009556BD" w:rsidP="009556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556B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______________ А.В. Сатинов</w:t>
            </w:r>
          </w:p>
          <w:p w:rsidR="009556BD" w:rsidRPr="009556BD" w:rsidRDefault="009556BD" w:rsidP="009556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556BD" w:rsidRPr="009556BD" w:rsidRDefault="009556BD" w:rsidP="009556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556BD" w:rsidRPr="009556BD" w:rsidRDefault="009556BD" w:rsidP="009556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556BD" w:rsidRPr="009556BD" w:rsidRDefault="009556BD" w:rsidP="009556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6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«____» ______________2025 года</w:t>
            </w:r>
          </w:p>
        </w:tc>
        <w:tc>
          <w:tcPr>
            <w:tcW w:w="45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56BD" w:rsidRPr="009556BD" w:rsidRDefault="009556BD" w:rsidP="009556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6B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Глава</w:t>
            </w:r>
          </w:p>
          <w:p w:rsidR="009556BD" w:rsidRPr="009556BD" w:rsidRDefault="009556BD" w:rsidP="009556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6B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города Нижневартовска</w:t>
            </w:r>
          </w:p>
          <w:p w:rsidR="009556BD" w:rsidRPr="009556BD" w:rsidRDefault="009556BD" w:rsidP="009556B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9556BD" w:rsidRDefault="009556BD" w:rsidP="009556B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9556BD" w:rsidRPr="009556BD" w:rsidRDefault="009556BD" w:rsidP="009556B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9556BD" w:rsidRPr="009556BD" w:rsidRDefault="009556BD" w:rsidP="009556B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556B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_____________ Д.А. Кощенко</w:t>
            </w:r>
          </w:p>
          <w:p w:rsidR="009556BD" w:rsidRPr="009556BD" w:rsidRDefault="009556BD" w:rsidP="009556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556BD" w:rsidRPr="009556BD" w:rsidRDefault="009556BD" w:rsidP="009556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556BD" w:rsidRPr="009556BD" w:rsidRDefault="009556BD" w:rsidP="009556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556BD" w:rsidRPr="009556BD" w:rsidRDefault="009556BD" w:rsidP="009556B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56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«_____» _____________2025 года</w:t>
            </w:r>
          </w:p>
        </w:tc>
      </w:tr>
    </w:tbl>
    <w:p w:rsidR="006C48C1" w:rsidRPr="007F3CF6" w:rsidRDefault="006C48C1"/>
    <w:sectPr w:rsidR="006C48C1" w:rsidRPr="007F3CF6" w:rsidSect="0033796B">
      <w:pgSz w:w="11906" w:h="16838"/>
      <w:pgMar w:top="1134" w:right="566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230" w:rsidRDefault="00280230" w:rsidP="00FD40EC">
      <w:pPr>
        <w:spacing w:after="0" w:line="240" w:lineRule="auto"/>
      </w:pPr>
      <w:r>
        <w:separator/>
      </w:r>
    </w:p>
  </w:endnote>
  <w:endnote w:type="continuationSeparator" w:id="0">
    <w:p w:rsidR="00280230" w:rsidRDefault="00280230" w:rsidP="00FD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230" w:rsidRDefault="00280230" w:rsidP="00FD40EC">
      <w:pPr>
        <w:spacing w:after="0" w:line="240" w:lineRule="auto"/>
      </w:pPr>
      <w:r>
        <w:separator/>
      </w:r>
    </w:p>
  </w:footnote>
  <w:footnote w:type="continuationSeparator" w:id="0">
    <w:p w:rsidR="00280230" w:rsidRDefault="00280230" w:rsidP="00FD4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2521B"/>
    <w:multiLevelType w:val="multilevel"/>
    <w:tmpl w:val="26E20D6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10115DD"/>
    <w:multiLevelType w:val="hybridMultilevel"/>
    <w:tmpl w:val="FD160232"/>
    <w:lvl w:ilvl="0" w:tplc="79D2EB88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42AE6802">
      <w:start w:val="1"/>
      <w:numFmt w:val="lowerLetter"/>
      <w:lvlText w:val="%2."/>
      <w:lvlJc w:val="left"/>
      <w:pPr>
        <w:ind w:left="1620" w:hanging="360"/>
      </w:pPr>
    </w:lvl>
    <w:lvl w:ilvl="2" w:tplc="8124BC88">
      <w:start w:val="1"/>
      <w:numFmt w:val="lowerRoman"/>
      <w:lvlText w:val="%3."/>
      <w:lvlJc w:val="right"/>
      <w:pPr>
        <w:ind w:left="2340" w:hanging="180"/>
      </w:pPr>
    </w:lvl>
    <w:lvl w:ilvl="3" w:tplc="366C17A2">
      <w:start w:val="1"/>
      <w:numFmt w:val="decimal"/>
      <w:lvlText w:val="%4."/>
      <w:lvlJc w:val="left"/>
      <w:pPr>
        <w:ind w:left="3060" w:hanging="360"/>
      </w:pPr>
    </w:lvl>
    <w:lvl w:ilvl="4" w:tplc="27F6726A">
      <w:start w:val="1"/>
      <w:numFmt w:val="lowerLetter"/>
      <w:lvlText w:val="%5."/>
      <w:lvlJc w:val="left"/>
      <w:pPr>
        <w:ind w:left="3780" w:hanging="360"/>
      </w:pPr>
    </w:lvl>
    <w:lvl w:ilvl="5" w:tplc="DAEC2474">
      <w:start w:val="1"/>
      <w:numFmt w:val="lowerRoman"/>
      <w:lvlText w:val="%6."/>
      <w:lvlJc w:val="right"/>
      <w:pPr>
        <w:ind w:left="4500" w:hanging="180"/>
      </w:pPr>
    </w:lvl>
    <w:lvl w:ilvl="6" w:tplc="BC384460">
      <w:start w:val="1"/>
      <w:numFmt w:val="decimal"/>
      <w:lvlText w:val="%7."/>
      <w:lvlJc w:val="left"/>
      <w:pPr>
        <w:ind w:left="5220" w:hanging="360"/>
      </w:pPr>
    </w:lvl>
    <w:lvl w:ilvl="7" w:tplc="8D5EDD48">
      <w:start w:val="1"/>
      <w:numFmt w:val="lowerLetter"/>
      <w:lvlText w:val="%8."/>
      <w:lvlJc w:val="left"/>
      <w:pPr>
        <w:ind w:left="5940" w:hanging="360"/>
      </w:pPr>
    </w:lvl>
    <w:lvl w:ilvl="8" w:tplc="CDE698DC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33B6751"/>
    <w:multiLevelType w:val="multilevel"/>
    <w:tmpl w:val="36A480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409574E"/>
    <w:multiLevelType w:val="hybridMultilevel"/>
    <w:tmpl w:val="84289A56"/>
    <w:lvl w:ilvl="0" w:tplc="A8402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481B1F"/>
    <w:multiLevelType w:val="hybridMultilevel"/>
    <w:tmpl w:val="3CBC4A36"/>
    <w:lvl w:ilvl="0" w:tplc="B8AAF5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9A017B"/>
    <w:multiLevelType w:val="multilevel"/>
    <w:tmpl w:val="D716083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47107224"/>
    <w:multiLevelType w:val="multilevel"/>
    <w:tmpl w:val="36A480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50093102"/>
    <w:multiLevelType w:val="multilevel"/>
    <w:tmpl w:val="C43E0FA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592" w:hanging="2160"/>
      </w:pPr>
      <w:rPr>
        <w:rFonts w:hint="default"/>
      </w:rPr>
    </w:lvl>
  </w:abstractNum>
  <w:abstractNum w:abstractNumId="8" w15:restartNumberingAfterBreak="0">
    <w:nsid w:val="61776020"/>
    <w:multiLevelType w:val="hybridMultilevel"/>
    <w:tmpl w:val="4FDAE86E"/>
    <w:lvl w:ilvl="0" w:tplc="3C68D8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F531AE8"/>
    <w:multiLevelType w:val="multilevel"/>
    <w:tmpl w:val="BE38DB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60F7E4A"/>
    <w:multiLevelType w:val="hybridMultilevel"/>
    <w:tmpl w:val="5074F884"/>
    <w:lvl w:ilvl="0" w:tplc="7F544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"/>
  </w:num>
  <w:num w:numId="5">
    <w:abstractNumId w:val="8"/>
  </w:num>
  <w:num w:numId="6">
    <w:abstractNumId w:val="2"/>
  </w:num>
  <w:num w:numId="7">
    <w:abstractNumId w:val="9"/>
  </w:num>
  <w:num w:numId="8">
    <w:abstractNumId w:val="5"/>
  </w:num>
  <w:num w:numId="9">
    <w:abstractNumId w:val="7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C1"/>
    <w:rsid w:val="00003D31"/>
    <w:rsid w:val="00041FBD"/>
    <w:rsid w:val="000550B2"/>
    <w:rsid w:val="000B7D2B"/>
    <w:rsid w:val="001440CC"/>
    <w:rsid w:val="00150407"/>
    <w:rsid w:val="00175FE0"/>
    <w:rsid w:val="001C3F73"/>
    <w:rsid w:val="001D696E"/>
    <w:rsid w:val="001E72E5"/>
    <w:rsid w:val="001F36D1"/>
    <w:rsid w:val="002312BC"/>
    <w:rsid w:val="002457D8"/>
    <w:rsid w:val="002737BF"/>
    <w:rsid w:val="00280230"/>
    <w:rsid w:val="002805D5"/>
    <w:rsid w:val="002958BD"/>
    <w:rsid w:val="002C6F1D"/>
    <w:rsid w:val="002F1290"/>
    <w:rsid w:val="0033796B"/>
    <w:rsid w:val="0034234F"/>
    <w:rsid w:val="0035634E"/>
    <w:rsid w:val="00371864"/>
    <w:rsid w:val="0045235E"/>
    <w:rsid w:val="004B3FA8"/>
    <w:rsid w:val="004B6682"/>
    <w:rsid w:val="004C0B68"/>
    <w:rsid w:val="004C7A5D"/>
    <w:rsid w:val="00531F7C"/>
    <w:rsid w:val="005734C1"/>
    <w:rsid w:val="00583F9C"/>
    <w:rsid w:val="006330E8"/>
    <w:rsid w:val="006C48C1"/>
    <w:rsid w:val="006C5533"/>
    <w:rsid w:val="007167D1"/>
    <w:rsid w:val="00773058"/>
    <w:rsid w:val="007E2E98"/>
    <w:rsid w:val="007F3CF6"/>
    <w:rsid w:val="00820FFE"/>
    <w:rsid w:val="0085319D"/>
    <w:rsid w:val="00875B6C"/>
    <w:rsid w:val="00891150"/>
    <w:rsid w:val="0090129E"/>
    <w:rsid w:val="00907986"/>
    <w:rsid w:val="009109BA"/>
    <w:rsid w:val="00955686"/>
    <w:rsid w:val="009556BD"/>
    <w:rsid w:val="009F0B96"/>
    <w:rsid w:val="00A20B8E"/>
    <w:rsid w:val="00A50356"/>
    <w:rsid w:val="00A5173D"/>
    <w:rsid w:val="00A87C9A"/>
    <w:rsid w:val="00AB532D"/>
    <w:rsid w:val="00AE6429"/>
    <w:rsid w:val="00AF4128"/>
    <w:rsid w:val="00B0752E"/>
    <w:rsid w:val="00BC3F02"/>
    <w:rsid w:val="00BF0314"/>
    <w:rsid w:val="00BF354C"/>
    <w:rsid w:val="00C05660"/>
    <w:rsid w:val="00C3530B"/>
    <w:rsid w:val="00C416C4"/>
    <w:rsid w:val="00C428F0"/>
    <w:rsid w:val="00C93C6E"/>
    <w:rsid w:val="00CA1490"/>
    <w:rsid w:val="00CC0721"/>
    <w:rsid w:val="00CD2625"/>
    <w:rsid w:val="00CE39FC"/>
    <w:rsid w:val="00D07AFD"/>
    <w:rsid w:val="00D26360"/>
    <w:rsid w:val="00D44FB9"/>
    <w:rsid w:val="00DB5A89"/>
    <w:rsid w:val="00DE03A9"/>
    <w:rsid w:val="00DE4CEC"/>
    <w:rsid w:val="00E34084"/>
    <w:rsid w:val="00E35630"/>
    <w:rsid w:val="00E761E1"/>
    <w:rsid w:val="00F36BAB"/>
    <w:rsid w:val="00F40034"/>
    <w:rsid w:val="00F461B3"/>
    <w:rsid w:val="00F47E40"/>
    <w:rsid w:val="00F70A43"/>
    <w:rsid w:val="00FD40EC"/>
    <w:rsid w:val="00FD62DC"/>
    <w:rsid w:val="00FD710A"/>
    <w:rsid w:val="00FE25E7"/>
    <w:rsid w:val="00FE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22CD8"/>
  <w15:chartTrackingRefBased/>
  <w15:docId w15:val="{1C0F2AF3-DC55-4009-9C32-5E19BA2F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B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40E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D4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40EC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D4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40EC"/>
    <w:rPr>
      <w:rFonts w:ascii="Segoe UI" w:eastAsia="Calibri" w:hAnsi="Segoe UI" w:cs="Segoe UI"/>
      <w:sz w:val="18"/>
      <w:szCs w:val="18"/>
    </w:rPr>
  </w:style>
  <w:style w:type="paragraph" w:styleId="a9">
    <w:name w:val="List Paragraph"/>
    <w:basedOn w:val="a"/>
    <w:qFormat/>
    <w:rsid w:val="00E35630"/>
    <w:pPr>
      <w:ind w:left="720"/>
      <w:contextualSpacing/>
    </w:pPr>
  </w:style>
  <w:style w:type="paragraph" w:customStyle="1" w:styleId="ConsPlusNormal">
    <w:name w:val="ConsPlusNormal"/>
    <w:link w:val="ConsPlusNormal0"/>
    <w:rsid w:val="00E35630"/>
    <w:pPr>
      <w:widowControl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E35630"/>
    <w:rPr>
      <w:rFonts w:ascii="Calibri" w:eastAsia="Times New Roman" w:hAnsi="Calibri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RLAW926&amp;n=201698&amp;date=18.08.2022&amp;dst=100005&amp;field=134" TargetMode="External"/><Relationship Id="rId18" Type="http://schemas.openxmlformats.org/officeDocument/2006/relationships/hyperlink" Target="https://login.consultant.ru/link/?req=doc&amp;base=RLAW926&amp;n=242849&amp;date=18.08.2022&amp;dst=100005&amp;fie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26&amp;n=193110&amp;date=18.08.2022&amp;dst=100005&amp;field=134" TargetMode="External"/><Relationship Id="rId17" Type="http://schemas.openxmlformats.org/officeDocument/2006/relationships/hyperlink" Target="https://login.consultant.ru/link/?req=doc&amp;base=RLAW926&amp;n=228786&amp;date=18.08.2022&amp;dst=100005&amp;fie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926&amp;n=215321&amp;date=18.08.2022&amp;dst=100005&amp;field=13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175110&amp;date=18.08.2022&amp;dst=100005&amp;fie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926&amp;n=213784&amp;date=18.08.2022&amp;dst=100005&amp;field=134" TargetMode="External"/><Relationship Id="rId10" Type="http://schemas.openxmlformats.org/officeDocument/2006/relationships/hyperlink" Target="https://login.consultant.ru/link/?req=doc&amp;base=RLAW926&amp;n=171808&amp;date=18.08.2022&amp;dst=100005&amp;field=13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168156&amp;date=18.08.2022&amp;dst=100005&amp;field=134" TargetMode="External"/><Relationship Id="rId14" Type="http://schemas.openxmlformats.org/officeDocument/2006/relationships/hyperlink" Target="https://login.consultant.ru/link/?req=doc&amp;base=RLAW926&amp;n=205128&amp;date=18.08.2022&amp;dst=10000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AA1F9-5613-41F6-8150-13705F69A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 Наталья Сергеевна</dc:creator>
  <cp:keywords/>
  <dc:description/>
  <cp:lastModifiedBy>Ильина Людмила Николаевна</cp:lastModifiedBy>
  <cp:revision>7</cp:revision>
  <cp:lastPrinted>2025-11-20T06:21:00Z</cp:lastPrinted>
  <dcterms:created xsi:type="dcterms:W3CDTF">2025-11-01T12:12:00Z</dcterms:created>
  <dcterms:modified xsi:type="dcterms:W3CDTF">2025-11-20T06:22:00Z</dcterms:modified>
</cp:coreProperties>
</file>