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19" w:rsidRDefault="00D35D19" w:rsidP="00D35D19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1B5A99">
        <w:rPr>
          <w:sz w:val="28"/>
          <w:szCs w:val="28"/>
        </w:rPr>
        <w:t>Проект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D35D19" w:rsidRDefault="00D35D19" w:rsidP="00D35D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D35D19" w:rsidRDefault="00D35D19" w:rsidP="00D35D19">
      <w:pPr>
        <w:jc w:val="center"/>
      </w:pPr>
    </w:p>
    <w:p w:rsidR="00D35D19" w:rsidRDefault="00D35D19" w:rsidP="00D35D19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ДУМА ГОРОДА                   </w:t>
      </w:r>
    </w:p>
    <w:p w:rsidR="00D35D19" w:rsidRDefault="00D35D19" w:rsidP="00D35D19">
      <w:pPr>
        <w:jc w:val="center"/>
        <w:rPr>
          <w:b/>
          <w:sz w:val="32"/>
          <w:szCs w:val="32"/>
        </w:rPr>
      </w:pPr>
    </w:p>
    <w:p w:rsidR="00D35D19" w:rsidRDefault="00D35D19" w:rsidP="00D35D19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D35D19" w:rsidRDefault="00D35D19" w:rsidP="00D35D19">
      <w:pPr>
        <w:rPr>
          <w:bCs/>
          <w:sz w:val="28"/>
          <w:szCs w:val="28"/>
        </w:rPr>
      </w:pPr>
    </w:p>
    <w:p w:rsidR="00D35D19" w:rsidRPr="00015D89" w:rsidRDefault="00015D89" w:rsidP="00D35D19">
      <w:pPr>
        <w:rPr>
          <w:sz w:val="28"/>
          <w:szCs w:val="28"/>
        </w:rPr>
      </w:pPr>
      <w:r w:rsidRPr="00015D89">
        <w:rPr>
          <w:bCs/>
          <w:sz w:val="28"/>
          <w:szCs w:val="28"/>
        </w:rPr>
        <w:t>от «</w:t>
      </w:r>
      <w:r w:rsidR="001B1869">
        <w:rPr>
          <w:bCs/>
          <w:sz w:val="28"/>
          <w:szCs w:val="28"/>
        </w:rPr>
        <w:t>___</w:t>
      </w:r>
      <w:r w:rsidRPr="00015D89">
        <w:rPr>
          <w:bCs/>
          <w:sz w:val="28"/>
          <w:szCs w:val="28"/>
        </w:rPr>
        <w:t xml:space="preserve">» </w:t>
      </w:r>
      <w:r w:rsidR="001B1869">
        <w:rPr>
          <w:bCs/>
          <w:sz w:val="28"/>
          <w:szCs w:val="28"/>
        </w:rPr>
        <w:t>____</w:t>
      </w:r>
      <w:r w:rsidRPr="00015D89">
        <w:rPr>
          <w:bCs/>
          <w:sz w:val="28"/>
          <w:szCs w:val="28"/>
        </w:rPr>
        <w:t xml:space="preserve"> 202</w:t>
      </w:r>
      <w:r w:rsidR="001B1869">
        <w:rPr>
          <w:bCs/>
          <w:sz w:val="28"/>
          <w:szCs w:val="28"/>
        </w:rPr>
        <w:t>2</w:t>
      </w:r>
      <w:r w:rsidRPr="00015D89">
        <w:rPr>
          <w:bCs/>
          <w:sz w:val="28"/>
          <w:szCs w:val="28"/>
        </w:rPr>
        <w:t xml:space="preserve"> года</w:t>
      </w:r>
      <w:r w:rsidRPr="00015D89">
        <w:rPr>
          <w:sz w:val="28"/>
          <w:szCs w:val="28"/>
        </w:rPr>
        <w:t xml:space="preserve">  </w:t>
      </w:r>
      <w:r w:rsidR="00D35D19" w:rsidRPr="00015D89">
        <w:rPr>
          <w:sz w:val="28"/>
          <w:szCs w:val="28"/>
        </w:rPr>
        <w:t xml:space="preserve">            </w:t>
      </w:r>
      <w:r w:rsidR="00D35D19" w:rsidRPr="00015D89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ab/>
      </w:r>
      <w:r w:rsidR="00D35D19" w:rsidRPr="00015D89">
        <w:rPr>
          <w:sz w:val="28"/>
          <w:szCs w:val="28"/>
        </w:rPr>
        <w:t xml:space="preserve"> №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EC40ED" w:rsidRPr="00734E2B" w:rsidTr="00734E2B">
        <w:tc>
          <w:tcPr>
            <w:tcW w:w="5245" w:type="dxa"/>
          </w:tcPr>
          <w:p w:rsidR="00EC40ED" w:rsidRPr="00734E2B" w:rsidRDefault="00734E2B" w:rsidP="007C463F">
            <w:pPr>
              <w:ind w:right="-5"/>
              <w:jc w:val="both"/>
              <w:rPr>
                <w:sz w:val="28"/>
                <w:szCs w:val="28"/>
              </w:rPr>
            </w:pPr>
            <w:r w:rsidRPr="00734E2B">
              <w:rPr>
                <w:sz w:val="28"/>
                <w:szCs w:val="28"/>
              </w:rPr>
              <w:t>О признании утратившим силу  решения Думы города Нижневартовска от 25.06.2021 №808 «О Положении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</w:tr>
    </w:tbl>
    <w:p w:rsidR="008866C7" w:rsidRPr="00B557E8" w:rsidRDefault="008866C7" w:rsidP="001B1869">
      <w:pPr>
        <w:ind w:right="-5"/>
        <w:jc w:val="both"/>
        <w:rPr>
          <w:sz w:val="28"/>
          <w:szCs w:val="28"/>
        </w:rPr>
      </w:pPr>
    </w:p>
    <w:p w:rsidR="00624735" w:rsidRDefault="00624735" w:rsidP="00C27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66C7" w:rsidRPr="00734E2B" w:rsidRDefault="001B1869" w:rsidP="00734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4E2B">
        <w:rPr>
          <w:sz w:val="28"/>
          <w:szCs w:val="28"/>
        </w:rPr>
        <w:t>Рассмотрев проект решения Думы города Нижневартовска</w:t>
      </w:r>
      <w:r w:rsidR="00F06E69" w:rsidRPr="00734E2B">
        <w:rPr>
          <w:sz w:val="28"/>
          <w:szCs w:val="28"/>
        </w:rPr>
        <w:br/>
        <w:t>«</w:t>
      </w:r>
      <w:r w:rsidR="00734E2B" w:rsidRPr="00734E2B">
        <w:rPr>
          <w:sz w:val="28"/>
          <w:szCs w:val="28"/>
        </w:rPr>
        <w:t>О признании утратившим силу  решения Думы города Нижневартовска от 25.06.2021 №808 «О Положении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</w:t>
      </w:r>
      <w:r w:rsidRPr="00734E2B">
        <w:rPr>
          <w:sz w:val="28"/>
          <w:szCs w:val="28"/>
        </w:rPr>
        <w:t xml:space="preserve">, внесенный главой города Нижневартовска, </w:t>
      </w:r>
      <w:r w:rsidR="008866C7" w:rsidRPr="00734E2B">
        <w:rPr>
          <w:sz w:val="28"/>
          <w:szCs w:val="28"/>
        </w:rPr>
        <w:t xml:space="preserve"> руководствуясь статьей 19 Устава города Нижневартовска,</w:t>
      </w:r>
    </w:p>
    <w:p w:rsidR="008866C7" w:rsidRPr="00B557E8" w:rsidRDefault="008866C7" w:rsidP="008866C7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Pr="00B557E8" w:rsidRDefault="008866C7" w:rsidP="008866C7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66C7" w:rsidRPr="00B557E8" w:rsidRDefault="008866C7" w:rsidP="008866C7">
      <w:pPr>
        <w:ind w:firstLine="720"/>
        <w:jc w:val="center"/>
        <w:rPr>
          <w:sz w:val="28"/>
          <w:szCs w:val="28"/>
        </w:rPr>
      </w:pPr>
    </w:p>
    <w:p w:rsidR="00EC40ED" w:rsidRDefault="00EC40ED" w:rsidP="001B5A99">
      <w:pPr>
        <w:numPr>
          <w:ilvl w:val="0"/>
          <w:numId w:val="1"/>
        </w:numPr>
        <w:tabs>
          <w:tab w:val="clear" w:pos="2220"/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734E2B" w:rsidRPr="00734E2B">
        <w:rPr>
          <w:sz w:val="28"/>
          <w:szCs w:val="28"/>
        </w:rPr>
        <w:t>решени</w:t>
      </w:r>
      <w:r w:rsidR="00734E2B">
        <w:rPr>
          <w:sz w:val="28"/>
          <w:szCs w:val="28"/>
        </w:rPr>
        <w:t>е</w:t>
      </w:r>
      <w:r w:rsidR="00734E2B" w:rsidRPr="00734E2B">
        <w:rPr>
          <w:sz w:val="28"/>
          <w:szCs w:val="28"/>
        </w:rPr>
        <w:t xml:space="preserve"> Думы города Нижневартовска от 25.06.2021 №808 «О Положении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</w:t>
      </w:r>
      <w:r>
        <w:rPr>
          <w:sz w:val="28"/>
          <w:szCs w:val="28"/>
        </w:rPr>
        <w:t>.</w:t>
      </w:r>
    </w:p>
    <w:p w:rsidR="00EC40ED" w:rsidRDefault="00EC40ED" w:rsidP="001B5A99">
      <w:pPr>
        <w:numPr>
          <w:ilvl w:val="0"/>
          <w:numId w:val="1"/>
        </w:numPr>
        <w:tabs>
          <w:tab w:val="clear" w:pos="2220"/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</w:t>
      </w:r>
      <w:r w:rsidR="00734E2B">
        <w:rPr>
          <w:sz w:val="28"/>
          <w:szCs w:val="28"/>
        </w:rPr>
        <w:t>пает в силу после его официального опубликования</w:t>
      </w:r>
      <w:r>
        <w:rPr>
          <w:sz w:val="28"/>
          <w:szCs w:val="28"/>
        </w:rPr>
        <w:t xml:space="preserve">.   </w:t>
      </w:r>
    </w:p>
    <w:p w:rsidR="008866C7" w:rsidRDefault="008866C7" w:rsidP="008866C7">
      <w:pPr>
        <w:pStyle w:val="1"/>
        <w:jc w:val="center"/>
        <w:rPr>
          <w:szCs w:val="28"/>
        </w:rPr>
      </w:pPr>
    </w:p>
    <w:p w:rsidR="008866C7" w:rsidRPr="00F73466" w:rsidRDefault="008866C7" w:rsidP="008866C7"/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408"/>
      </w:tblGrid>
      <w:tr w:rsidR="008866C7" w:rsidRPr="00D03BBF" w:rsidTr="00EC40ED">
        <w:tc>
          <w:tcPr>
            <w:tcW w:w="5070" w:type="dxa"/>
            <w:shd w:val="clear" w:color="auto" w:fill="auto"/>
          </w:tcPr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Председатель Думы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9B0BFC">
              <w:rPr>
                <w:sz w:val="28"/>
                <w:szCs w:val="28"/>
              </w:rPr>
              <w:t>А.В. Сатинов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D03BBF" w:rsidRDefault="008866C7" w:rsidP="00085A27">
            <w:pPr>
              <w:pStyle w:val="ConsPlusNormal"/>
              <w:jc w:val="both"/>
            </w:pPr>
            <w:r w:rsidRPr="00D03BBF">
              <w:t xml:space="preserve"> </w:t>
            </w:r>
            <w:r w:rsidRPr="00CF5200">
              <w:t>«</w:t>
            </w:r>
            <w:r w:rsidR="009B0BFC" w:rsidRPr="00CF5200">
              <w:t>__</w:t>
            </w:r>
            <w:r w:rsidR="000432D9" w:rsidRPr="00CF5200">
              <w:t>_</w:t>
            </w:r>
            <w:r w:rsidR="009B0BFC" w:rsidRPr="00CF5200">
              <w:t>_</w:t>
            </w:r>
            <w:r w:rsidRPr="00CF5200">
              <w:t xml:space="preserve">» </w:t>
            </w:r>
            <w:r w:rsidR="009B0BFC" w:rsidRPr="00CF5200">
              <w:t>_____</w:t>
            </w:r>
            <w:r w:rsidR="00CF5200">
              <w:t>______</w:t>
            </w:r>
            <w:r w:rsidRPr="00CF5200">
              <w:t xml:space="preserve"> 202</w:t>
            </w:r>
            <w:r w:rsidR="009B0BFC" w:rsidRPr="00CF5200">
              <w:t>2</w:t>
            </w:r>
            <w:r w:rsidRPr="00CF5200">
              <w:t xml:space="preserve"> года</w:t>
            </w:r>
          </w:p>
        </w:tc>
        <w:tc>
          <w:tcPr>
            <w:tcW w:w="4500" w:type="dxa"/>
            <w:shd w:val="clear" w:color="auto" w:fill="auto"/>
          </w:tcPr>
          <w:p w:rsidR="007C463F" w:rsidRDefault="00A24719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866C7" w:rsidRPr="00D03BB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  <w:t xml:space="preserve">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866C7" w:rsidRPr="00D03BBF" w:rsidRDefault="00D37728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8866C7" w:rsidRPr="00D03BBF">
              <w:rPr>
                <w:sz w:val="28"/>
                <w:szCs w:val="28"/>
              </w:rPr>
              <w:t>Д.А. Кощенко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CF5200" w:rsidRDefault="009B0BFC" w:rsidP="00C673CF">
            <w:pPr>
              <w:pStyle w:val="ConsPlusNormal"/>
              <w:jc w:val="both"/>
            </w:pPr>
            <w:r w:rsidRPr="00D03BBF">
              <w:rPr>
                <w:sz w:val="24"/>
                <w:szCs w:val="24"/>
              </w:rPr>
              <w:t xml:space="preserve"> </w:t>
            </w:r>
            <w:r w:rsidRPr="00CF5200">
              <w:t>«__</w:t>
            </w:r>
            <w:r w:rsidR="000432D9" w:rsidRPr="00CF5200">
              <w:t>_</w:t>
            </w:r>
            <w:r w:rsidRPr="00CF5200">
              <w:t>_»</w:t>
            </w:r>
            <w:r w:rsidR="00CF5200" w:rsidRPr="00CF5200">
              <w:t>_____</w:t>
            </w:r>
            <w:r w:rsidR="00CF5200">
              <w:t>______</w:t>
            </w:r>
            <w:r w:rsidRPr="00CF5200">
              <w:t xml:space="preserve"> 2022 года</w:t>
            </w:r>
          </w:p>
        </w:tc>
      </w:tr>
    </w:tbl>
    <w:p w:rsidR="00006BF9" w:rsidRDefault="00006BF9" w:rsidP="00D37728"/>
    <w:sectPr w:rsidR="00006BF9" w:rsidSect="00734E2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015D89"/>
    <w:rsid w:val="000432D9"/>
    <w:rsid w:val="00147ACC"/>
    <w:rsid w:val="001B1869"/>
    <w:rsid w:val="001B5A99"/>
    <w:rsid w:val="00624735"/>
    <w:rsid w:val="00734E2B"/>
    <w:rsid w:val="007C463F"/>
    <w:rsid w:val="008137A5"/>
    <w:rsid w:val="008866C7"/>
    <w:rsid w:val="009B0BFC"/>
    <w:rsid w:val="00A24719"/>
    <w:rsid w:val="00C27F8B"/>
    <w:rsid w:val="00C673CF"/>
    <w:rsid w:val="00CF5200"/>
    <w:rsid w:val="00D35D19"/>
    <w:rsid w:val="00D37728"/>
    <w:rsid w:val="00EC40ED"/>
    <w:rsid w:val="00F06E69"/>
    <w:rsid w:val="00F1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5FA"/>
  <w15:docId w15:val="{957E3635-042E-441F-BB3F-B766C9A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table" w:styleId="a7">
    <w:name w:val="Table Grid"/>
    <w:basedOn w:val="a1"/>
    <w:uiPriority w:val="39"/>
    <w:rsid w:val="00EC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Иванова Татьяна Анатольевна</cp:lastModifiedBy>
  <cp:revision>4</cp:revision>
  <cp:lastPrinted>2022-01-12T10:48:00Z</cp:lastPrinted>
  <dcterms:created xsi:type="dcterms:W3CDTF">2022-03-05T06:38:00Z</dcterms:created>
  <dcterms:modified xsi:type="dcterms:W3CDTF">2022-03-14T10:23:00Z</dcterms:modified>
</cp:coreProperties>
</file>