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B3" w:rsidRPr="0007711E" w:rsidRDefault="008C52B3" w:rsidP="008C52B3">
      <w:pPr>
        <w:spacing w:after="0"/>
        <w:rPr>
          <w:b/>
          <w:sz w:val="28"/>
          <w:szCs w:val="24"/>
        </w:rPr>
      </w:pPr>
      <w:bookmarkStart w:id="0" w:name="_GoBack"/>
      <w:bookmarkEnd w:id="0"/>
    </w:p>
    <w:p w:rsidR="008C52B3" w:rsidRPr="0007711E" w:rsidRDefault="008C52B3" w:rsidP="008C52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>ИНФОРМАЦИЯ</w:t>
      </w:r>
    </w:p>
    <w:p w:rsidR="008C52B3" w:rsidRPr="0007711E" w:rsidRDefault="008C52B3" w:rsidP="008C52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 xml:space="preserve">о ходе выполнения распоряжения администрации города от </w:t>
      </w:r>
      <w:r w:rsidR="00B45CC5">
        <w:rPr>
          <w:rFonts w:ascii="Times New Roman" w:hAnsi="Times New Roman"/>
          <w:b/>
          <w:sz w:val="28"/>
          <w:szCs w:val="24"/>
        </w:rPr>
        <w:t>12.04.2021 №261</w:t>
      </w:r>
      <w:r w:rsidRPr="0007711E">
        <w:rPr>
          <w:rFonts w:ascii="Times New Roman" w:hAnsi="Times New Roman"/>
          <w:b/>
          <w:sz w:val="28"/>
          <w:szCs w:val="24"/>
        </w:rPr>
        <w:t>-р</w:t>
      </w:r>
    </w:p>
    <w:p w:rsidR="008C52B3" w:rsidRPr="0007711E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 xml:space="preserve">«О плане мероприятий («дорожной карте») по поддержке доступа негосударственных   </w:t>
      </w:r>
    </w:p>
    <w:p w:rsidR="008C52B3" w:rsidRPr="0007711E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 xml:space="preserve">   (немуниципальных) организаций (коммерческих, некоммерческих) к предоставлению услуг </w:t>
      </w:r>
    </w:p>
    <w:p w:rsidR="008C52B3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 xml:space="preserve">в социальной сфере в городе Нижневартовске на 2021-2025 годы» </w:t>
      </w:r>
    </w:p>
    <w:p w:rsidR="008C52B3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  <w:r w:rsidRPr="0007711E">
        <w:rPr>
          <w:rFonts w:ascii="Times New Roman" w:hAnsi="Times New Roman"/>
          <w:b/>
          <w:sz w:val="28"/>
          <w:szCs w:val="24"/>
        </w:rPr>
        <w:t>за 202</w:t>
      </w:r>
      <w:r>
        <w:rPr>
          <w:rFonts w:ascii="Times New Roman" w:hAnsi="Times New Roman"/>
          <w:b/>
          <w:sz w:val="28"/>
          <w:szCs w:val="24"/>
        </w:rPr>
        <w:t>3</w:t>
      </w:r>
      <w:r w:rsidRPr="0007711E">
        <w:rPr>
          <w:rFonts w:ascii="Times New Roman" w:hAnsi="Times New Roman"/>
          <w:b/>
          <w:sz w:val="28"/>
          <w:szCs w:val="24"/>
        </w:rPr>
        <w:t xml:space="preserve"> год</w:t>
      </w:r>
    </w:p>
    <w:p w:rsidR="008C52B3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</w:p>
    <w:p w:rsidR="008C52B3" w:rsidRPr="0007711E" w:rsidRDefault="008C52B3" w:rsidP="008C52B3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76"/>
        <w:gridCol w:w="1787"/>
        <w:gridCol w:w="1476"/>
        <w:gridCol w:w="6353"/>
      </w:tblGrid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BB7BA6" w:rsidP="00B73B77">
            <w:pPr>
              <w:pStyle w:val="ConsPlusNormal"/>
              <w:jc w:val="center"/>
            </w:pPr>
            <w:r>
              <w:t>№</w:t>
            </w:r>
            <w:r w:rsidR="008C52B3" w:rsidRPr="002432FA">
              <w:t xml:space="preserve">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Наименование мероприятия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Ответственные исполнители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Срок исполнения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Результат</w:t>
            </w:r>
          </w:p>
        </w:tc>
      </w:tr>
      <w:tr w:rsidR="008C52B3" w:rsidRPr="002432FA" w:rsidTr="009B05ED">
        <w:trPr>
          <w:trHeight w:val="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  <w:jc w:val="center"/>
            </w:pPr>
            <w:r w:rsidRPr="002432FA">
              <w:t>5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9B05ED" w:rsidP="00B73B77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</w:t>
            </w:r>
            <w:r>
              <w:t>;</w:t>
            </w:r>
            <w:r w:rsidRPr="002432FA">
              <w:t xml:space="preserve"> </w:t>
            </w:r>
            <w:r w:rsidR="008C52B3" w:rsidRPr="002432FA">
              <w:t>департамент по социальной политике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 xml:space="preserve">департамент экономического </w:t>
            </w:r>
            <w:r w:rsidRPr="002432FA">
              <w:lastRenderedPageBreak/>
              <w:t>развития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в период реализации плана мероприятий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C22F96" w:rsidRDefault="00B80DA7" w:rsidP="00990707">
            <w:pPr>
              <w:pStyle w:val="Default"/>
              <w:jc w:val="both"/>
            </w:pPr>
            <w:r w:rsidRPr="00C22F96">
              <w:t xml:space="preserve">Правовая база по вопросам обеспечения доступа негосударственных (немуниципальных) поставщиков к предоставлению услуг (работ) социальной сферы сформирована и представлена Решениями Думы города Нижневартовска, постановлениями и распоряжениями администрации города. </w:t>
            </w:r>
            <w:r w:rsidRPr="00A01530">
              <w:t>В 2023</w:t>
            </w:r>
            <w:r>
              <w:t xml:space="preserve"> году</w:t>
            </w:r>
            <w:r w:rsidRPr="00C22F96">
              <w:t xml:space="preserve"> актуализация нормативной правовой базы производилась, в связи с перераспределением отдельных функций структурных под</w:t>
            </w:r>
            <w:r>
              <w:t>разделений администрации города, изменением законодательства Российской Федерации.</w:t>
            </w:r>
          </w:p>
          <w:p w:rsidR="00B45CC5" w:rsidRPr="00B45CC5" w:rsidRDefault="00B45CC5" w:rsidP="00B45CC5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8C52B3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</w:t>
            </w:r>
            <w:r w:rsidR="009B05ED">
              <w:t>;</w:t>
            </w:r>
          </w:p>
          <w:p w:rsidR="009B05ED" w:rsidRPr="002432FA" w:rsidRDefault="009B05ED" w:rsidP="00B73B77">
            <w:pPr>
              <w:pStyle w:val="ConsPlusNormal"/>
            </w:pPr>
            <w:r w:rsidRPr="002432FA">
              <w:t>департамент экономического развития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0C43D0" w:rsidRDefault="008C52B3" w:rsidP="00C22F96">
            <w:pPr>
              <w:pStyle w:val="Default"/>
              <w:jc w:val="both"/>
            </w:pPr>
            <w:r w:rsidRPr="000C43D0">
              <w:t xml:space="preserve">Реализация ведомственных мероприятий осуществляется в пределах действующих нормативных правовых актов. </w:t>
            </w:r>
          </w:p>
          <w:p w:rsidR="000C43D0" w:rsidRDefault="000C43D0" w:rsidP="00C22F96">
            <w:pPr>
              <w:pStyle w:val="Default"/>
              <w:jc w:val="both"/>
            </w:pPr>
          </w:p>
          <w:p w:rsidR="000C43D0" w:rsidRPr="000C43D0" w:rsidRDefault="000C43D0" w:rsidP="000C43D0">
            <w:pPr>
              <w:pStyle w:val="Default"/>
              <w:jc w:val="both"/>
            </w:pPr>
            <w:r w:rsidRPr="000C43D0">
              <w:rPr>
                <w:rFonts w:eastAsia="HiddenHorzOCR"/>
                <w:lang w:eastAsia="en-US"/>
              </w:rPr>
              <w:t>В 2023 году передано 108 176,72 тыс. рублей негосударственным организациям, в том числе СОНКО, на осуществление деятельности по оказанию услуг (выполнению работ) в сфере образования</w:t>
            </w:r>
            <w:r>
              <w:rPr>
                <w:rFonts w:eastAsia="HiddenHorzOCR"/>
                <w:lang w:eastAsia="en-US"/>
              </w:rPr>
              <w:t xml:space="preserve">. </w:t>
            </w:r>
            <w:r w:rsidRPr="000C43D0">
              <w:rPr>
                <w:rFonts w:eastAsia="Times New Roman"/>
              </w:rPr>
              <w:t>По состоянию на 30.12.2023 департаментом образования администрации города реализуются мероприятия по передаче за счет средств бюджета округа и средств бюджета города следующих услуг:</w:t>
            </w:r>
          </w:p>
          <w:p w:rsidR="000C43D0" w:rsidRPr="000C43D0" w:rsidRDefault="000C43D0" w:rsidP="009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дополнительных общеобразовательных, общеразвивающих программ;</w:t>
            </w:r>
          </w:p>
          <w:p w:rsidR="000C43D0" w:rsidRPr="000C43D0" w:rsidRDefault="000C43D0" w:rsidP="009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образовательных программ дошкольного образования;</w:t>
            </w:r>
          </w:p>
          <w:p w:rsidR="000C43D0" w:rsidRPr="000C43D0" w:rsidRDefault="000C43D0" w:rsidP="009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основных общеобразовательных программ;</w:t>
            </w:r>
          </w:p>
          <w:p w:rsidR="000C43D0" w:rsidRPr="000C43D0" w:rsidRDefault="000C43D0" w:rsidP="009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присмотра и ухода за детьми;</w:t>
            </w:r>
          </w:p>
          <w:p w:rsidR="008C52B3" w:rsidRDefault="000C43D0" w:rsidP="000C43D0">
            <w:pPr>
              <w:pStyle w:val="ConsPlusNormal"/>
              <w:jc w:val="both"/>
              <w:rPr>
                <w:rFonts w:eastAsia="Times New Roman"/>
              </w:rPr>
            </w:pPr>
            <w:r w:rsidRPr="000C43D0">
              <w:rPr>
                <w:rFonts w:eastAsia="Times New Roman"/>
              </w:rPr>
              <w:t>- организация питания обучающихся.</w:t>
            </w:r>
          </w:p>
          <w:p w:rsidR="00700BF0" w:rsidRDefault="00700BF0" w:rsidP="00700BF0">
            <w:pPr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Финансовую поддержку в рамках реализации муниципальной программы "Развитие малого и среднего предпринимательства на территории города Нижневартовска" в 2023 году получили  25 субъектов социального предпринимательства на общую сумму 6 629,58 тыс. рублей, из них:</w:t>
            </w: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- 23 субъекта в виде возмещения части понесенных и документально подтверждённых затрат (по аренде (субаренде) нежилого помещения и по приобретению оборудования (основных средств) на сумму 5 629,58 тыс. рублей; </w:t>
            </w: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- 2 субъекта в виде гранта (как субъекты молодежного предпринимательства) на реализацию бизнес-проектов "Развитие деятельности действующей студии танца "Style Dance", "Спортивная школа по ВОДНОМУ ПОЛО в г. Нижневартовске" на сумму 1 000,00 тыс. рублей.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Формирование перечня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9" w:rsidRDefault="00021CD9" w:rsidP="00B73B77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</w:t>
            </w:r>
            <w:r>
              <w:t>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</w:t>
            </w:r>
            <w:r>
              <w:t>бразования администрации города</w:t>
            </w:r>
          </w:p>
          <w:p w:rsidR="008C52B3" w:rsidRPr="002432FA" w:rsidRDefault="008C52B3" w:rsidP="00B73B77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6" w:rsidRDefault="008C52B3" w:rsidP="00C22F96">
            <w:pPr>
              <w:pStyle w:val="Default"/>
              <w:jc w:val="both"/>
            </w:pPr>
            <w:r w:rsidRPr="00C22F96">
              <w:t xml:space="preserve"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21.06.2021 №522-р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организациям». </w:t>
            </w:r>
            <w:r w:rsidR="00CD1A9B">
              <w:t xml:space="preserve">                           </w:t>
            </w:r>
            <w:r w:rsidRPr="00C22F96">
              <w:t>В данный перечень входят 17 услуг в социальной сфере, из них: образование – 8, туризм – 4, физическая кул</w:t>
            </w:r>
            <w:r w:rsidR="002B43F2">
              <w:t>ьтура и спорт – 3, культура – 1</w:t>
            </w:r>
            <w:r w:rsidR="00021CD9">
              <w:t xml:space="preserve">, </w:t>
            </w:r>
            <w:r w:rsidR="00021CD9" w:rsidRPr="00C22F96">
              <w:t>опека и попечительство – 1.</w:t>
            </w:r>
          </w:p>
          <w:p w:rsidR="008C52B3" w:rsidRPr="00C22F96" w:rsidRDefault="008C52B3" w:rsidP="00C22F96">
            <w:pPr>
              <w:pStyle w:val="Default"/>
              <w:jc w:val="both"/>
            </w:pPr>
            <w:r w:rsidRPr="00C22F96">
              <w:t xml:space="preserve">Перечень услуг размещен на официальном сайте органов местного самоуправления города в рубрике Главная/Информация для граждан/Гражданское общество/Нормативно-правовая база/Муниципальные НПА https://www.n-vartovsk.ru/inf/civilsociety/gonpb/gomnpa/). </w:t>
            </w:r>
          </w:p>
          <w:p w:rsidR="008C52B3" w:rsidRPr="00C22F96" w:rsidRDefault="008C52B3" w:rsidP="002B43F2">
            <w:pPr>
              <w:pStyle w:val="Default"/>
              <w:jc w:val="both"/>
            </w:pPr>
            <w:r w:rsidRPr="002B43F2">
              <w:t xml:space="preserve">В </w:t>
            </w:r>
            <w:r w:rsidR="002B43F2" w:rsidRPr="002B43F2">
              <w:t>2023 году</w:t>
            </w:r>
            <w:r w:rsidRPr="002B43F2">
              <w:t xml:space="preserve"> изменения в Перечень услуг (работ), запланированных к передаче на исполнение негосударственным (немуниципа</w:t>
            </w:r>
            <w:r w:rsidR="002B43F2" w:rsidRPr="002B43F2">
              <w:t xml:space="preserve">льным) поставщикам </w:t>
            </w:r>
            <w:r w:rsidR="00CD1A9B">
              <w:t xml:space="preserve">                  </w:t>
            </w:r>
            <w:r w:rsidR="002B43F2" w:rsidRPr="002B43F2">
              <w:t>не вносились</w:t>
            </w:r>
            <w:r w:rsidRPr="002B43F2">
              <w:t>.</w:t>
            </w:r>
            <w:r w:rsidRPr="00C22F96">
              <w:t xml:space="preserve"> 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9B05ED" w:rsidP="00B73B77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</w:t>
            </w:r>
            <w:r>
              <w:t>;</w:t>
            </w:r>
            <w:r w:rsidRPr="002432FA">
              <w:t xml:space="preserve"> </w:t>
            </w:r>
            <w:r w:rsidR="008C52B3" w:rsidRPr="002432FA">
              <w:t xml:space="preserve">департамент по </w:t>
            </w:r>
            <w:r w:rsidR="008C52B3" w:rsidRPr="002432FA">
              <w:lastRenderedPageBreak/>
              <w:t>социальной политике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постоянно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0" w:rsidRDefault="008C52B3" w:rsidP="00C22F96">
            <w:pPr>
              <w:pStyle w:val="Default"/>
              <w:jc w:val="both"/>
            </w:pPr>
            <w:r w:rsidRPr="00C22F96">
              <w:t>Сводный реестр поставщиков услуг социальной сферы, включая государственные (муниципальные) и негосударственные (немуниципальные) организации, в том числе СОНКО города Нижневартовска размещен на официальном сайте органов местного самоуправления города Нижневартовска в разделе Главная/Информация для граждан/</w:t>
            </w:r>
            <w:r w:rsidR="000C43D0">
              <w:t>Гражданское общество/ Поставщики</w:t>
            </w:r>
            <w:r w:rsidRPr="00C22F96">
              <w:t xml:space="preserve"> услуг в </w:t>
            </w:r>
            <w:r w:rsidRPr="00C22F96">
              <w:lastRenderedPageBreak/>
              <w:t xml:space="preserve">социальной сфере (https://www.n-vartovsk.ru/inf/civilsociety/gopsu/). </w:t>
            </w:r>
          </w:p>
          <w:p w:rsidR="0058577F" w:rsidRPr="0058577F" w:rsidRDefault="0058577F" w:rsidP="0058577F">
            <w:pPr>
              <w:pStyle w:val="Default"/>
              <w:jc w:val="both"/>
            </w:pPr>
            <w:r w:rsidRPr="00E11533">
              <w:t xml:space="preserve">Ведется реестр организаций и индивидуальных предпринимателей, оказывающих или желающих оказывать услуги в сфере дополнительного образования. Учёт организован с помощью Портала персонифицированного дополнительного образования ХМАО-Югры. По состоянию на 25.12.2023 в АИС «Персонифицированное дополнительное образование» зарегистрировано 9 индивидуальных предпринимателей и некоммерческих организаций в качестве </w:t>
            </w:r>
            <w:r w:rsidRPr="0058577F">
              <w:rPr>
                <w:rFonts w:eastAsia="Times New Roman"/>
              </w:rPr>
              <w:t>поставщиков услуг по дополнительному образованию: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общественная организация ХМАО-Югры «Клуб спортивных единоборств «Победа»;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Ольховая Ирина Владимировна;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Брезицкий Сергей Сергеевич;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Сагдеев Ильдар Ринатович;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Кузнецова Людмила Николаевна;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«ТУРФИНАНС»;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Сагдеева Наталья Дмитриевна;</w:t>
            </w:r>
          </w:p>
          <w:p w:rsidR="0058577F" w:rsidRPr="0058577F" w:rsidRDefault="0058577F" w:rsidP="0058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Шендрик Виктория Александровна;</w:t>
            </w:r>
          </w:p>
          <w:p w:rsidR="008C52B3" w:rsidRPr="00C22F96" w:rsidRDefault="0058577F" w:rsidP="0058577F">
            <w:pPr>
              <w:pStyle w:val="ConsPlusNormal"/>
              <w:jc w:val="both"/>
            </w:pPr>
            <w:r w:rsidRPr="00E11533">
              <w:rPr>
                <w:rFonts w:eastAsia="Times New Roman"/>
              </w:rPr>
              <w:t>- ИП Шишлаков Михаил Геннадиевич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до 01.04.2022;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01.04.2024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C22F96" w:rsidRDefault="008C52B3" w:rsidP="00C22F96">
            <w:pPr>
              <w:pStyle w:val="Default"/>
              <w:jc w:val="both"/>
            </w:pPr>
            <w:r w:rsidRPr="00C22F96">
              <w:rPr>
                <w:b/>
                <w:bCs/>
                <w:iCs/>
              </w:rPr>
              <w:t>В сфере физической культуры и спорта.</w:t>
            </w:r>
            <w:r w:rsidRPr="00C22F96">
              <w:rPr>
                <w:b/>
                <w:bCs/>
                <w:i/>
                <w:iCs/>
              </w:rPr>
              <w:t xml:space="preserve"> </w:t>
            </w:r>
            <w:r w:rsidRPr="00C22F96">
              <w:t xml:space="preserve"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СОНКО, осуществляется в соответствии с постановлением администрации города от 19.10.2021 №842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 и о внесении изменений в постановление администрации города от 26.03.2021 №253 </w:t>
            </w:r>
            <w:r w:rsidRPr="00C22F96">
              <w:lastRenderedPageBreak/>
      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туризма» </w:t>
            </w:r>
          </w:p>
          <w:p w:rsidR="008C52B3" w:rsidRPr="00C22F96" w:rsidRDefault="008C52B3" w:rsidP="00C22F96">
            <w:pPr>
              <w:pStyle w:val="Default"/>
              <w:jc w:val="both"/>
            </w:pPr>
            <w:r w:rsidRPr="00C22F96">
              <w:rPr>
                <w:b/>
                <w:bCs/>
                <w:iCs/>
              </w:rPr>
              <w:t xml:space="preserve">В сфере культуры. </w:t>
            </w:r>
            <w:r w:rsidRPr="00C22F96">
              <w:t xml:space="preserve">Стандарты предоставления услуг (работ), которые могут быть переданы на исполнение негосударственным (немуниципальным) организациям, в том числе СОНКО регламентированы приказом Департамента культуры Ханты-Мансийского автономного округа – Югры от 11.08.2017 №09-ОД-257/01-09 «Об утверждении стандартов услуг, предоставляемых некоммерческими организациями». </w:t>
            </w:r>
          </w:p>
          <w:p w:rsidR="008C52B3" w:rsidRPr="00711BDB" w:rsidRDefault="008C52B3" w:rsidP="00711BDB">
            <w:pPr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</w:rPr>
            </w:pPr>
            <w:r w:rsidRPr="00711B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сфере образования.</w:t>
            </w:r>
            <w:r w:rsidRPr="00C22F96">
              <w:rPr>
                <w:b/>
                <w:bCs/>
                <w:i/>
                <w:iCs/>
              </w:rPr>
              <w:t xml:space="preserve"> </w:t>
            </w: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Стандарты ока</w:t>
            </w:r>
            <w:r w:rsidR="00711BDB">
              <w:rPr>
                <w:rFonts w:ascii="Times New Roman" w:hAnsi="Times New Roman" w:cs="Times New Roman"/>
                <w:sz w:val="24"/>
                <w:szCs w:val="24"/>
              </w:rPr>
              <w:t xml:space="preserve">зания услуг (выполнения работ) </w:t>
            </w: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711BDB" w:rsidRPr="00711BD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распоряжением администрации города от 21.06.2021 №522-р </w:t>
            </w:r>
            <w:r w:rsidR="00711BDB" w:rsidRPr="007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1BDB" w:rsidRPr="00711BDB">
              <w:rPr>
                <w:rFonts w:ascii="Times New Roman" w:eastAsia="HiddenHorzOCR" w:hAnsi="Times New Roman" w:cs="Times New Roman"/>
                <w:sz w:val="24"/>
                <w:szCs w:val="24"/>
              </w:rPr>
              <w:t>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  <w:r w:rsidR="007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</w:t>
            </w:r>
            <w:r w:rsidR="00711BDB" w:rsidRPr="00711BD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 31.08.2003 №756 </w:t>
            </w:r>
            <w:r w:rsidR="00711BDB" w:rsidRPr="00711B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1BDB" w:rsidRPr="00711BD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 </w:t>
            </w:r>
            <w:r w:rsidR="00711BDB" w:rsidRPr="0071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</w:t>
            </w:r>
            <w:r w:rsidR="00711BDB" w:rsidRPr="00711BDB">
              <w:rPr>
                <w:rFonts w:ascii="Times New Roman" w:hAnsi="Times New Roman" w:cs="Times New Roman"/>
                <w:sz w:val="24"/>
                <w:szCs w:val="24"/>
              </w:rPr>
              <w:t>о персонифицированном дополнительном образовании детей в городе Нижневартовске».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 xml:space="preserve">Утверждение порядка определения объема и стоимости услуг (работ), которые могут быть переданы на исполнение негосударственным </w:t>
            </w:r>
            <w:r w:rsidRPr="002432FA">
              <w:lastRenderedPageBreak/>
              <w:t>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 xml:space="preserve">департамент по социальной политике </w:t>
            </w:r>
            <w:r w:rsidRPr="002432FA">
              <w:lastRenderedPageBreak/>
              <w:t>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7" w:rsidRDefault="00990707" w:rsidP="00B73B77">
            <w:pPr>
              <w:pStyle w:val="ConsPlusNormal"/>
            </w:pPr>
          </w:p>
          <w:p w:rsidR="008C52B3" w:rsidRPr="002432FA" w:rsidRDefault="008C52B3" w:rsidP="00B73B77">
            <w:pPr>
              <w:pStyle w:val="ConsPlusNormal"/>
            </w:pPr>
            <w:r w:rsidRPr="002432FA">
              <w:t>до 01.04.2022;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01.04.2024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7" w:rsidRDefault="00990707" w:rsidP="00C22F96">
            <w:pPr>
              <w:pStyle w:val="Default"/>
              <w:jc w:val="both"/>
              <w:rPr>
                <w:b/>
                <w:bCs/>
                <w:iCs/>
              </w:rPr>
            </w:pPr>
          </w:p>
          <w:p w:rsidR="008C52B3" w:rsidRPr="00C22F96" w:rsidRDefault="008C52B3" w:rsidP="00C22F96">
            <w:pPr>
              <w:pStyle w:val="Default"/>
              <w:jc w:val="both"/>
              <w:rPr>
                <w:b/>
                <w:bCs/>
                <w:iCs/>
              </w:rPr>
            </w:pPr>
            <w:r w:rsidRPr="00C22F96">
              <w:rPr>
                <w:b/>
                <w:bCs/>
                <w:iCs/>
              </w:rPr>
              <w:t xml:space="preserve">В сфере культуры, физической культуры и спорта: </w:t>
            </w:r>
          </w:p>
          <w:p w:rsidR="008C52B3" w:rsidRPr="00C22F96" w:rsidRDefault="008C52B3" w:rsidP="00C22F96">
            <w:pPr>
              <w:pStyle w:val="ConsPlusNormal"/>
              <w:jc w:val="both"/>
            </w:pPr>
            <w:r w:rsidRPr="00C22F96">
              <w:t xml:space="preserve">Утверждение стоимости одной услуги (работы), которая </w:t>
            </w:r>
            <w:r w:rsidRPr="00C22F96">
              <w:lastRenderedPageBreak/>
              <w:t>передана на исполнение негосударственным (немуницип</w:t>
            </w:r>
            <w:r w:rsidR="00547D57">
              <w:t>альным) организациям,</w:t>
            </w:r>
            <w:r w:rsidR="00547D57">
              <w:br/>
              <w:t>в т.ч. СО</w:t>
            </w:r>
            <w:r w:rsidRPr="00C22F96">
              <w:t>НКО, в сфере культуры, физической культуры и спорта, определены приказами департамента по социально</w:t>
            </w:r>
            <w:r w:rsidR="0033153E">
              <w:t>й политике администрации города.</w:t>
            </w:r>
          </w:p>
          <w:p w:rsidR="0033153E" w:rsidRPr="00D86C60" w:rsidRDefault="0033153E" w:rsidP="0033153E">
            <w:pPr>
              <w:pStyle w:val="Default"/>
              <w:jc w:val="both"/>
              <w:rPr>
                <w:rFonts w:eastAsia="HiddenHorzOCR"/>
              </w:rPr>
            </w:pPr>
            <w:r>
              <w:rPr>
                <w:b/>
                <w:bCs/>
                <w:iCs/>
              </w:rPr>
              <w:t>В сфере образования</w:t>
            </w:r>
            <w:r w:rsidR="008C52B3" w:rsidRPr="00C22F96">
              <w:rPr>
                <w:b/>
                <w:bCs/>
                <w:iCs/>
              </w:rPr>
              <w:t xml:space="preserve"> </w:t>
            </w:r>
            <w:r w:rsidRPr="00C22F96">
              <w:t>определены</w:t>
            </w:r>
            <w:r>
              <w:t xml:space="preserve"> постановлениями администрации города.</w:t>
            </w:r>
            <w:r w:rsidR="008C52B3" w:rsidRPr="00C22F96">
              <w:t xml:space="preserve"> </w:t>
            </w:r>
          </w:p>
          <w:p w:rsidR="008C52B3" w:rsidRPr="00990707" w:rsidRDefault="0033153E" w:rsidP="00F5755E">
            <w:pPr>
              <w:pStyle w:val="Default"/>
              <w:jc w:val="both"/>
            </w:pPr>
            <w:r>
              <w:rPr>
                <w:b/>
                <w:bCs/>
                <w:iCs/>
              </w:rPr>
              <w:t xml:space="preserve">В сфере туризма </w:t>
            </w:r>
            <w:r>
              <w:t xml:space="preserve"> стоимость</w:t>
            </w:r>
            <w:r w:rsidR="002B43F2" w:rsidRPr="0033153E">
              <w:t xml:space="preserve"> одной услуги (работы), которая передана на исполнение негосударственным (немуниципальным) организациям,</w:t>
            </w:r>
            <w:r w:rsidR="002B43F2" w:rsidRPr="0033153E">
              <w:br/>
              <w:t>в т.ч. СОНКО определены приказами департамента по социально</w:t>
            </w:r>
            <w:r w:rsidRPr="0033153E">
              <w:t>й политике администрации города</w:t>
            </w:r>
            <w:r>
              <w:t>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постоянно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7" w:rsidRPr="00934B02" w:rsidRDefault="00547D57" w:rsidP="0054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29.12.2023 имущественная поддержка оказана:</w:t>
            </w:r>
          </w:p>
          <w:p w:rsidR="00547D57" w:rsidRPr="00934B02" w:rsidRDefault="00547D57" w:rsidP="00547D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путем предоставления в безвозмездное пользование 31 социально ориентированной некоммерческой организации 38 объектов муниципальной собственности площадью 9 144,5 кв.м;</w:t>
            </w:r>
          </w:p>
          <w:p w:rsidR="00547D57" w:rsidRPr="00934B02" w:rsidRDefault="00547D57" w:rsidP="0054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путем предоставления в аренду 42 объектов муниципальной собственности площадью 5 454,2 кв.м 33 социально ориентированным некоммерческим организациям.</w:t>
            </w:r>
          </w:p>
          <w:p w:rsidR="00547D57" w:rsidRPr="00934B02" w:rsidRDefault="00547D57" w:rsidP="0054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путем предоставления в аренду 52 субъектам малого и среднего предпринимательства 74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муниципальной собственности из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распоряжением администрации города от 30.10.2019 №1401-р (с изменениями);</w:t>
            </w:r>
          </w:p>
          <w:p w:rsidR="008C52B3" w:rsidRPr="00934B02" w:rsidRDefault="00547D57" w:rsidP="00E2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применения льготного коэффициен</w:t>
            </w:r>
            <w:r w:rsidR="00E26D85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при расчете арендной платы - 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по договорам, заключенным с </w:t>
            </w:r>
            <w:r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Субъектами на аренду 19 нежилых помещений общей площадью 7 385,40 кв.м.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ED" w:rsidRDefault="009B05ED" w:rsidP="00B73B77">
            <w:pPr>
              <w:pStyle w:val="ConsPlusNormal"/>
            </w:pPr>
            <w:r w:rsidRPr="009A0ACF">
              <w:t>департамент общественных коммуникаций и молодежной политики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8C52B3" w:rsidRDefault="008C52B3" w:rsidP="00B73B77">
            <w:pPr>
              <w:pStyle w:val="ConsPlusNormal"/>
            </w:pPr>
            <w:r w:rsidRPr="002432FA">
              <w:t>департамент образования администрации города;</w:t>
            </w:r>
          </w:p>
          <w:p w:rsidR="000E5345" w:rsidRPr="002432FA" w:rsidRDefault="000E5345" w:rsidP="00B73B77">
            <w:pPr>
              <w:pStyle w:val="ConsPlusNormal"/>
            </w:pPr>
            <w:r w:rsidRPr="002432FA">
              <w:t>департамент экономического развития администрации города</w:t>
            </w:r>
          </w:p>
          <w:p w:rsidR="008C52B3" w:rsidRDefault="008C52B3" w:rsidP="00B73B77">
            <w:pPr>
              <w:pStyle w:val="ConsPlusNormal"/>
            </w:pPr>
          </w:p>
          <w:p w:rsidR="009B05ED" w:rsidRPr="002432FA" w:rsidRDefault="009B05ED" w:rsidP="00B73B77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постоянно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D1556C" w:rsidRDefault="0033153E" w:rsidP="00C22F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было организовано 2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образовательн</w:t>
            </w:r>
            <w:r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</w:t>
            </w:r>
            <w:r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которых приняли участие </w:t>
            </w:r>
            <w:r w:rsidR="00B857C2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0ACF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НКО. Из них </w:t>
            </w:r>
            <w:r w:rsidR="00B857C2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11AA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проведено администрацией города самостоятельно, </w:t>
            </w:r>
            <w:r w:rsidR="002811AA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 участием региональных органов</w:t>
            </w:r>
            <w:r w:rsidR="00990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857C2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 «Мы вместе»</w:t>
            </w:r>
            <w:r w:rsidR="008C52B3" w:rsidRPr="009A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556C" w:rsidRDefault="00D86C60" w:rsidP="00D15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негосударственного сектора, предоставляющего услуги в сфере дополнительного образования 07.09.2023 проведен семинар по изменениям в 189-ФЗ и нововведениях в работе в системе персонифицированного дополнительного образования детей в городе Нижневартовске. На семинаре присутствовали – ИП Ольховая Ирина Владимировна, ИП Сагдеев Ильдар Ринатович, Светочев Ростислав Львович - Региональная общественная организация ХМАО-Югры «Клуб </w:t>
            </w:r>
            <w:r w:rsidR="00D1556C" w:rsidRPr="00D1556C">
              <w:rPr>
                <w:rFonts w:ascii="Times New Roman" w:hAnsi="Times New Roman" w:cs="Times New Roman"/>
                <w:sz w:val="24"/>
                <w:szCs w:val="24"/>
              </w:rPr>
              <w:t>спортивных единоборств «Победа»</w:t>
            </w:r>
            <w:r w:rsidR="0070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целях популяризации социального предпринимательства в 2023 году департаментом экономического развития администрации города проведены:</w:t>
            </w: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круглый стол для социальных предпринимателей с участием представителей Фонда поддержки предпринимательства Югры "Мой Бизнес" и ИФНС по вопросам о мерах финансовой и имущественной поддержки, налоговых льготах для социальных предпринимателей, "историях успеха" действующих социальных предпринимателей города Нижневартовска (приняли участие 23 субъекта социального предпринимательства);</w:t>
            </w:r>
          </w:p>
          <w:p w:rsidR="00700BF0" w:rsidRPr="00700BF0" w:rsidRDefault="00700BF0" w:rsidP="0070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выставка "Услуги социального предпринимательства" (услуги дополнительного образования для детей и взрослых), в которой приняли участие 25 субъектов социального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lastRenderedPageBreak/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Оказание консультационной, методической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45" w:rsidRDefault="000E5345" w:rsidP="000E5345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</w:t>
            </w:r>
            <w:r>
              <w:t>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8C52B3" w:rsidRPr="002432FA" w:rsidRDefault="008C52B3" w:rsidP="00B73B77">
            <w:pPr>
              <w:pStyle w:val="ConsPlusNormal"/>
            </w:pPr>
            <w:r w:rsidRPr="002432FA">
              <w:t>департамент о</w:t>
            </w:r>
            <w:r w:rsidR="00756285">
              <w:t>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постоянно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B3" w:rsidRDefault="004C208E" w:rsidP="00C22F96">
            <w:pPr>
              <w:pStyle w:val="ConsPlusNormal"/>
              <w:jc w:val="both"/>
            </w:pPr>
            <w:r w:rsidRPr="00C22F96">
              <w:t>Оказание методической и консультационной поддержки некоммерческим организациям проводится на постоянной основе, посредством теле</w:t>
            </w:r>
            <w:r w:rsidR="00DE670E">
              <w:t>фонной связи, личных встреч.</w:t>
            </w:r>
          </w:p>
          <w:p w:rsidR="00D1556C" w:rsidRDefault="00D1556C" w:rsidP="00C22F96">
            <w:pPr>
              <w:pStyle w:val="ConsPlusNormal"/>
              <w:jc w:val="both"/>
              <w:rPr>
                <w:color w:val="000000" w:themeColor="text1"/>
                <w:shd w:val="clear" w:color="auto" w:fill="F9F9F9"/>
              </w:rPr>
            </w:pPr>
            <w:r w:rsidRPr="00D1556C">
              <w:t xml:space="preserve">В целях развития негосударственного сектора, предоставляющего услуги в сфере дополнительного образования оказывается консультационное сопровождение субъектов предпринимательства в организации работы по предоставлению услуг в сфере дополнительного образования (по состоянию на 31.12.2023 оказаны 5 консультаций - ИП Шишлаков Михаил Геннадиевич, ИП Сагдеев Ильдар Ринатович, ИП Березицкий Сергей Сергеевич, ИП Кузнецова Людмила Николаевна, </w:t>
            </w:r>
            <w:r w:rsidRPr="00D1556C">
              <w:rPr>
                <w:color w:val="000000" w:themeColor="text1"/>
                <w:shd w:val="clear" w:color="auto" w:fill="F9F9F9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</w:t>
            </w:r>
            <w:r w:rsidR="00756285">
              <w:rPr>
                <w:color w:val="000000" w:themeColor="text1"/>
                <w:shd w:val="clear" w:color="auto" w:fill="F9F9F9"/>
              </w:rPr>
              <w:t>)</w:t>
            </w:r>
          </w:p>
          <w:p w:rsidR="00990707" w:rsidRPr="00C22F96" w:rsidRDefault="00990707" w:rsidP="00C22F96">
            <w:pPr>
              <w:pStyle w:val="ConsPlusNormal"/>
              <w:jc w:val="both"/>
            </w:pP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D80860">
            <w:pPr>
              <w:pStyle w:val="ConsPlusNormal"/>
            </w:pPr>
            <w:r>
              <w:t>1</w:t>
            </w:r>
            <w:r w:rsidR="00D80860">
              <w:t>0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F" w:rsidRPr="00934B02" w:rsidRDefault="00573BB5" w:rsidP="0057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26EF"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ктуализированный 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326EF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 (с изменениями), размещен на официальном сайте органов местного самоуправления города Нижневартовска - </w:t>
            </w:r>
            <w:hyperlink r:id="rId7" w:history="1"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326EF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("Информация для граждан" / "Гражданское общество"</w:t>
            </w:r>
            <w:r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C52B3" w:rsidRPr="00934B02" w:rsidRDefault="00573BB5" w:rsidP="0057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26EF" w:rsidRPr="009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ктуализированный</w:t>
            </w:r>
            <w:r w:rsidR="005326EF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свободного от прав третьих лиц (за исключением права </w:t>
            </w:r>
            <w:r w:rsidR="005326EF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хозяйственного ведения,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распоряжением администрации города от 30.10.2019 №1401-р (с изменениями), размещен на официальном сайте органов местного самоуправления города Нижневартовска - </w:t>
            </w:r>
            <w:hyperlink r:id="rId8" w:history="1"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26EF" w:rsidRPr="0093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326EF" w:rsidRPr="0093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("Информация для бизнеса" / "Предпринимательство").</w:t>
            </w:r>
          </w:p>
        </w:tc>
      </w:tr>
      <w:tr w:rsidR="008C52B3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D80860">
            <w:pPr>
              <w:pStyle w:val="ConsPlusNormal"/>
            </w:pPr>
            <w:r>
              <w:lastRenderedPageBreak/>
              <w:t>1</w:t>
            </w:r>
            <w:r w:rsidR="00D80860">
              <w:t>1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8E104B">
            <w:pPr>
              <w:pStyle w:val="ConsPlusNormal"/>
              <w:jc w:val="both"/>
            </w:pPr>
            <w:r w:rsidRPr="002432FA">
              <w:t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управление по вопросам муниципальной службы и кадров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2432FA" w:rsidRDefault="008C52B3" w:rsidP="00B73B77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3" w:rsidRPr="00C22F96" w:rsidRDefault="008C52B3" w:rsidP="00206EE2">
            <w:pPr>
              <w:pStyle w:val="ConsPlusNormal"/>
              <w:jc w:val="both"/>
            </w:pPr>
            <w:r w:rsidRPr="00F5755E">
              <w:rPr>
                <w:color w:val="000000"/>
              </w:rPr>
              <w:t xml:space="preserve">В </w:t>
            </w:r>
            <w:r w:rsidR="00206EE2" w:rsidRPr="00F5755E">
              <w:rPr>
                <w:color w:val="000000"/>
              </w:rPr>
              <w:t>2023 году</w:t>
            </w:r>
            <w:r w:rsidRPr="00F5755E">
              <w:rPr>
                <w:color w:val="000000"/>
              </w:rPr>
              <w:t xml:space="preserve"> в мероприятиях по профессиональному развитию в части расширения знаний по вопросам взаимодействия с негосударственными (немуниципальными) организациями, в том числе социально-ориентированными некоммерческими организациями, оказывающими населению услуги в соц</w:t>
            </w:r>
            <w:r w:rsidR="00206EE2" w:rsidRPr="00F5755E">
              <w:rPr>
                <w:color w:val="000000"/>
              </w:rPr>
              <w:t>иальной сфере, приняли участие 30</w:t>
            </w:r>
            <w:r w:rsidRPr="00F5755E">
              <w:rPr>
                <w:color w:val="000000"/>
              </w:rPr>
              <w:t xml:space="preserve"> муниципальных служащих администрации города</w:t>
            </w:r>
          </w:p>
        </w:tc>
      </w:tr>
      <w:tr w:rsidR="00D1556C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C" w:rsidRPr="002432FA" w:rsidRDefault="00D1556C" w:rsidP="00D1556C">
            <w:pPr>
              <w:pStyle w:val="ConsPlusNormal"/>
            </w:pPr>
            <w:r w:rsidRPr="002432FA">
              <w:t>1</w:t>
            </w:r>
            <w:r>
              <w:t>2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C" w:rsidRPr="002432FA" w:rsidRDefault="00D1556C" w:rsidP="00D1556C">
            <w:pPr>
              <w:pStyle w:val="ConsPlusNormal"/>
              <w:jc w:val="both"/>
            </w:pPr>
            <w:r w:rsidRPr="002432FA">
              <w:t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C" w:rsidRPr="002432FA" w:rsidRDefault="00D1556C" w:rsidP="00D1556C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C" w:rsidRPr="002432FA" w:rsidRDefault="00D1556C" w:rsidP="00D1556C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C" w:rsidRPr="00D1556C" w:rsidRDefault="00D1556C" w:rsidP="00D155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города, обеспечена </w:t>
            </w:r>
            <w:r w:rsidR="00222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(местная общественная организация «Работающая молодёжь города Нижневартовска» реализовала проект по профориентации 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«Выбор профессии – выбор судьбы!», местная Нижневартовская городская общественная организация ветеранов боевых действий «</w:t>
            </w:r>
            <w:r w:rsidR="00990707">
              <w:rPr>
                <w:rFonts w:ascii="Times New Roman" w:hAnsi="Times New Roman" w:cs="Times New Roman"/>
                <w:sz w:val="24"/>
                <w:szCs w:val="24"/>
              </w:rPr>
              <w:t>Красная звезда», Нижневартовские общественные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«Ветеран», </w:t>
            </w:r>
            <w:r w:rsidR="00990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>Союз морских пехотинцев</w:t>
            </w:r>
            <w:r w:rsidR="00990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Ассоциация ветеранов подразделений специального назначения Спецназовское братство</w:t>
            </w:r>
            <w:r w:rsidR="0099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привлекались к участи</w:t>
            </w:r>
            <w:r w:rsidR="00990707">
              <w:rPr>
                <w:rFonts w:ascii="Times New Roman" w:hAnsi="Times New Roman" w:cs="Times New Roman"/>
                <w:sz w:val="24"/>
                <w:szCs w:val="24"/>
              </w:rPr>
              <w:t>ю в воспитательных мероприятиях</w:t>
            </w:r>
            <w:r w:rsidRPr="00D1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lastRenderedPageBreak/>
              <w:t>1</w:t>
            </w:r>
            <w:r>
              <w:t>3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Default="00D90188" w:rsidP="00D90188">
            <w:pPr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соответствии с распоряжением администрации города от 29.01.2016 №96-р </w:t>
            </w: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>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      </w: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на отчетную дату в департаменте образования администрации города Нижневартовска зарегистрировано 172 (с начала действи</w:t>
            </w:r>
            <w:r w:rsidR="00222DDF">
              <w:rPr>
                <w:rFonts w:ascii="Times New Roman" w:eastAsia="HiddenHorzOCR" w:hAnsi="Times New Roman" w:cs="Times New Roman"/>
                <w:sz w:val="24"/>
                <w:szCs w:val="24"/>
              </w:rPr>
              <w:t>я программы - 1461) сертификата</w:t>
            </w: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дошкольника на воспитанников, посещающих частные детские сады, имеющих лицензию на осуществление образовательной деятельности.</w:t>
            </w:r>
          </w:p>
          <w:p w:rsidR="00D90188" w:rsidRDefault="00D90188" w:rsidP="001D58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</w:t>
            </w: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остановлением администрации города от 31.08.2023 №756 </w:t>
            </w: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018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 </w:t>
            </w:r>
            <w:r w:rsidRPr="00D9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</w:t>
            </w: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о персонифицированном дополнительном образовании детей в городе Нижневартовске», по состоянию на 25.12.2023 в АИС «Персонифицированное дополнительное образование» зарегистрировано 9 индивидуальных предпринимателей и некоммерческих организаций в качестве поставщиков услуг по дополнительному образованию:</w:t>
            </w:r>
          </w:p>
          <w:p w:rsidR="00D90188" w:rsidRPr="00D90188" w:rsidRDefault="00D90188" w:rsidP="001D58E0">
            <w:pPr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ХМАО-Югры «Клуб спортивных единоборств «Победа»;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Ольховая Ирина Владимировна;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Брезицкий Сергей Сергеевич;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Сагдеев Ильдар Ринатович;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Кузнецова Людмила Николаевна;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ООО «ТУРФИНАНС»;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Сагдеева Наталья Дмитриевна;</w:t>
            </w:r>
          </w:p>
          <w:p w:rsidR="00D90188" w:rsidRPr="00D90188" w:rsidRDefault="00D90188" w:rsidP="001D58E0">
            <w:pPr>
              <w:pStyle w:val="ConsPlusNormal"/>
              <w:jc w:val="both"/>
            </w:pPr>
            <w:r w:rsidRPr="00D90188">
              <w:t>- ИП Шендрик Виктория Александровна;</w:t>
            </w:r>
          </w:p>
          <w:p w:rsidR="00D90188" w:rsidRPr="00D90188" w:rsidRDefault="00D90188" w:rsidP="001D58E0">
            <w:pPr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90188">
              <w:rPr>
                <w:rFonts w:ascii="Times New Roman" w:hAnsi="Times New Roman" w:cs="Times New Roman"/>
                <w:sz w:val="24"/>
                <w:szCs w:val="24"/>
              </w:rPr>
              <w:t>- ИП Шишлаков Михаил Геннадиевич</w:t>
            </w: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lastRenderedPageBreak/>
              <w:t>1</w:t>
            </w:r>
            <w:r>
              <w:t>4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C22F96" w:rsidRDefault="00D90188" w:rsidP="00D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поддержки представителей негосударственного сектора, оказывающих услуги в социальной сфере, представлена на портале системы образования города Нижневартовска в разделе «Поддержка негосударственного сектора. </w:t>
            </w:r>
          </w:p>
          <w:p w:rsidR="00D90188" w:rsidRPr="00C22F96" w:rsidRDefault="00D90188" w:rsidP="00D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федерального государственного образовательного стандарта представлена на Портале системы образования города Нижневартовска в раздел</w:t>
            </w:r>
            <w:r w:rsidR="0022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 xml:space="preserve"> «ФГОС» (</w:t>
            </w:r>
            <w:hyperlink r:id="rId9" w:history="1"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doshkolnye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organizatsii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/63-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doshkolnoe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/220-</w:t>
              </w:r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fgos</w:t>
              </w:r>
            </w:hyperlink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0188" w:rsidRPr="00C22F96" w:rsidRDefault="00D90188" w:rsidP="00D90188">
            <w:pPr>
              <w:tabs>
                <w:tab w:val="left" w:pos="52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Информация о негосударственных дошкольных организациях, осуществляющих деятельность по реализации программ дошкольного образования, присмотр и уход за детьми, в соответствие с лицензией или без нее, представлена на Портале системы образования города Нижневартовска в раздел «Негосударственные дошкольные организации» (</w:t>
            </w:r>
            <w:hyperlink r:id="rId10" w:history="1"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https://edu-nv.ru/doshkolnye-organizatsii/63-doshkolnoe-obrazovanie/219-negosudarst-vennye-doshkolnye-organizatsii</w:t>
              </w:r>
            </w:hyperlink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188" w:rsidRPr="00C22F96" w:rsidRDefault="00D90188" w:rsidP="00D90188">
            <w:pPr>
              <w:widowControl w:val="0"/>
              <w:tabs>
                <w:tab w:val="left" w:pos="2433"/>
              </w:tabs>
              <w:autoSpaceDE w:val="0"/>
              <w:autoSpaceDN w:val="0"/>
              <w:spacing w:after="0"/>
              <w:ind w:left="12" w:right="72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Индивидуальным предпринимателям предложены для изучения методические рекомендации для социально </w:t>
            </w:r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D90188" w:rsidRPr="00222DDF" w:rsidRDefault="00D90188" w:rsidP="00222DD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"Поддержка негосударственного сектора";</w:t>
            </w:r>
            <w:hyperlink r:id="rId11" w:history="1">
              <w:r w:rsidRPr="00C22F96">
                <w:rPr>
                  <w:rFonts w:ascii="Times New Roman" w:eastAsia="HiddenHorzOCR" w:hAnsi="Times New Roman" w:cs="Times New Roman"/>
                  <w:sz w:val="24"/>
                  <w:szCs w:val="24"/>
                </w:rPr>
                <w:t>http://edu-nv.ru/podderzhka-negosudarstvennogo-sektora/23-deyatelnost/558-normativnye-dokumenty-regionalnye-federalnye-munitsipalnye-normativno-pravovye-akty</w:t>
              </w:r>
            </w:hyperlink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222D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t>Информация для поддержки представителей негосударственного сектора, оказывающих услуги 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22F96">
              <w:rPr>
                <w:rFonts w:ascii="Times New Roman" w:eastAsia="HiddenHorzOCR" w:hAnsi="Times New Roman" w:cs="Times New Roman"/>
                <w:sz w:val="24"/>
                <w:szCs w:val="24"/>
              </w:rPr>
              <w:t>социальной сфере, представлена на официальном сайте органов местного самоуправления города Нижневартовска в разделе "Территориальная медико-психолого-педагогическая комиссия" (</w:t>
            </w:r>
            <w:hyperlink r:id="rId12" w:history="1">
              <w:r w:rsidRPr="00C22F96">
                <w:rPr>
                  <w:rFonts w:ascii="Times New Roman" w:eastAsia="HiddenHorzOCR" w:hAnsi="Times New Roman" w:cs="Times New Roman"/>
                  <w:sz w:val="24"/>
                  <w:szCs w:val="24"/>
                </w:rPr>
                <w:t>http://www.n-vartovsk.ru/authorities/town_adm/ko/ddoag_ddzag/tpmpk/</w:t>
              </w:r>
            </w:hyperlink>
          </w:p>
          <w:p w:rsidR="00D90188" w:rsidRPr="00C22F96" w:rsidRDefault="00D90188" w:rsidP="00D90188">
            <w:pPr>
              <w:pStyle w:val="ConsPlusNormal"/>
              <w:jc w:val="both"/>
            </w:pP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lastRenderedPageBreak/>
              <w:t>1</w:t>
            </w:r>
            <w:r>
              <w:t>5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постоянно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D90188" w:rsidRDefault="00D90188" w:rsidP="00D9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188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руководителей частных детских садов оказывается информационно-консультативная помощь по вопросам реализации образовательной деятельности в соответствии с федеральным государственным образовательным стандартом.</w:t>
            </w:r>
          </w:p>
          <w:p w:rsidR="00D90188" w:rsidRPr="00C22F96" w:rsidRDefault="00D90188" w:rsidP="00D90188">
            <w:pPr>
              <w:spacing w:line="240" w:lineRule="auto"/>
              <w:jc w:val="both"/>
            </w:pPr>
            <w:r w:rsidRPr="00D9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 год проведено 7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lastRenderedPageBreak/>
              <w:t>1</w:t>
            </w:r>
            <w:r>
              <w:t>6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C22F96" w:rsidRDefault="00D90188" w:rsidP="00D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Информация для поддержки представителей негосударственного сектора, оказывающих услуги в социальной сфере, представлена на портале системы образования города Нижневартовска в разделе «Поддержка негосударственного сектора</w:t>
            </w:r>
            <w:r w:rsidR="00222D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88" w:rsidRPr="00222DDF" w:rsidRDefault="00D90188" w:rsidP="00D90188">
            <w:pPr>
              <w:pStyle w:val="ConsPlusNormal"/>
              <w:jc w:val="both"/>
              <w:rPr>
                <w:rStyle w:val="a3"/>
                <w:lang w:eastAsia="en-US"/>
              </w:rPr>
            </w:pPr>
            <w:r w:rsidRPr="00C22F96">
              <w:rPr>
                <w:lang w:eastAsia="en-US"/>
              </w:rPr>
              <w:t>Информация о реализации федерального государственного образовательного стандарта представлена на Портале системы образования города Нижневартовска в раздел «ФГОС» (</w:t>
            </w:r>
            <w:hyperlink r:id="rId13" w:history="1">
              <w:r w:rsidRPr="00C22F96">
                <w:rPr>
                  <w:rStyle w:val="a3"/>
                  <w:lang w:val="en-US" w:eastAsia="en-US"/>
                </w:rPr>
                <w:t>http</w:t>
              </w:r>
              <w:r w:rsidRPr="00C22F96">
                <w:rPr>
                  <w:rStyle w:val="a3"/>
                  <w:lang w:eastAsia="en-US"/>
                </w:rPr>
                <w:t>://</w:t>
              </w:r>
              <w:r w:rsidRPr="00C22F96">
                <w:rPr>
                  <w:rStyle w:val="a3"/>
                  <w:lang w:val="en-US" w:eastAsia="en-US"/>
                </w:rPr>
                <w:t>edu</w:t>
              </w:r>
              <w:r w:rsidRPr="00C22F96">
                <w:rPr>
                  <w:rStyle w:val="a3"/>
                  <w:lang w:eastAsia="en-US"/>
                </w:rPr>
                <w:t>-</w:t>
              </w:r>
              <w:r w:rsidRPr="00C22F96">
                <w:rPr>
                  <w:rStyle w:val="a3"/>
                  <w:lang w:val="en-US" w:eastAsia="en-US"/>
                </w:rPr>
                <w:t>nv</w:t>
              </w:r>
              <w:r w:rsidRPr="00C22F96">
                <w:rPr>
                  <w:rStyle w:val="a3"/>
                  <w:lang w:eastAsia="en-US"/>
                </w:rPr>
                <w:t>.</w:t>
              </w:r>
              <w:r w:rsidRPr="00C22F96">
                <w:rPr>
                  <w:rStyle w:val="a3"/>
                  <w:lang w:val="en-US" w:eastAsia="en-US"/>
                </w:rPr>
                <w:t>ru</w:t>
              </w:r>
              <w:r w:rsidRPr="00C22F96">
                <w:rPr>
                  <w:rStyle w:val="a3"/>
                  <w:lang w:eastAsia="en-US"/>
                </w:rPr>
                <w:t>/</w:t>
              </w:r>
              <w:r w:rsidRPr="00C22F96">
                <w:rPr>
                  <w:rStyle w:val="a3"/>
                  <w:lang w:val="en-US" w:eastAsia="en-US"/>
                </w:rPr>
                <w:t>doshkolnye</w:t>
              </w:r>
              <w:r w:rsidRPr="00C22F96">
                <w:rPr>
                  <w:rStyle w:val="a3"/>
                  <w:lang w:eastAsia="en-US"/>
                </w:rPr>
                <w:t>-</w:t>
              </w:r>
              <w:r w:rsidRPr="00C22F96">
                <w:rPr>
                  <w:rStyle w:val="a3"/>
                  <w:lang w:val="en-US" w:eastAsia="en-US"/>
                </w:rPr>
                <w:t>organizatsii</w:t>
              </w:r>
              <w:r w:rsidRPr="00C22F96">
                <w:rPr>
                  <w:rStyle w:val="a3"/>
                  <w:lang w:eastAsia="en-US"/>
                </w:rPr>
                <w:t>/63-</w:t>
              </w:r>
              <w:r w:rsidRPr="00C22F96">
                <w:rPr>
                  <w:rStyle w:val="a3"/>
                  <w:lang w:val="en-US" w:eastAsia="en-US"/>
                </w:rPr>
                <w:t>doshkolnoe</w:t>
              </w:r>
              <w:r w:rsidRPr="00C22F96">
                <w:rPr>
                  <w:rStyle w:val="a3"/>
                  <w:lang w:eastAsia="en-US"/>
                </w:rPr>
                <w:t>-</w:t>
              </w:r>
              <w:r w:rsidRPr="00C22F96">
                <w:rPr>
                  <w:rStyle w:val="a3"/>
                  <w:lang w:val="en-US" w:eastAsia="en-US"/>
                </w:rPr>
                <w:t>obrazovanie</w:t>
              </w:r>
              <w:r w:rsidRPr="00C22F96">
                <w:rPr>
                  <w:rStyle w:val="a3"/>
                  <w:lang w:eastAsia="en-US"/>
                </w:rPr>
                <w:t>/220-</w:t>
              </w:r>
              <w:r w:rsidRPr="00C22F96">
                <w:rPr>
                  <w:rStyle w:val="a3"/>
                  <w:lang w:val="en-US" w:eastAsia="en-US"/>
                </w:rPr>
                <w:t>fgos</w:t>
              </w:r>
            </w:hyperlink>
            <w:r w:rsidR="00222DDF">
              <w:rPr>
                <w:rStyle w:val="a3"/>
                <w:lang w:eastAsia="en-US"/>
              </w:rPr>
              <w:t>)</w:t>
            </w:r>
          </w:p>
          <w:p w:rsidR="00D90188" w:rsidRPr="00C22F96" w:rsidRDefault="00D90188" w:rsidP="00D90188">
            <w:pPr>
              <w:tabs>
                <w:tab w:val="left" w:pos="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Информация о негосударственных дошкольных организациях, осуществляющих деятельность по реализации программ дошкольного образования, присмотр и уход за детьми, в соответствие с лицензией или без нее, представлена на Портале системы образования города Нижневартовска в раздел «Негосударственные дошкольные организации» (</w:t>
            </w:r>
            <w:hyperlink r:id="rId14" w:history="1">
              <w:r w:rsidRPr="00C22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https://edu-nv.ru/doshkolnye-organizatsii/63-doshkolnoe-obrazovanie/219-negosudarst-vennye-doshkolnye-organizatsii</w:t>
              </w:r>
            </w:hyperlink>
            <w:r w:rsidRPr="00C22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1</w:t>
            </w:r>
            <w:r>
              <w:t>7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C22F96" w:rsidRDefault="00B96FA7" w:rsidP="00D90188">
            <w:pPr>
              <w:pStyle w:val="ConsPlusNormal"/>
              <w:jc w:val="both"/>
            </w:pPr>
            <w:r w:rsidRPr="00B96FA7">
              <w:rPr>
                <w:rFonts w:eastAsia="HiddenHorzOCR"/>
                <w:lang w:eastAsia="en-US"/>
              </w:rPr>
              <w:t>Вопросы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 рассмотрены на заседаниях руководителей образовательных организаций (два совещания в апреле и ноябре 2023 года). Были рассмотрены вопросы «Особенности участия негосударственных организаций, в том числе социально ориентированных некоммерческих организаций, в предоставлении услуг в сфере образования» и «Организация консультативной помощи СОНКО по предоставлению услуг в сфере образования»</w:t>
            </w:r>
          </w:p>
        </w:tc>
      </w:tr>
      <w:tr w:rsidR="00D90188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lastRenderedPageBreak/>
              <w:t>1</w:t>
            </w:r>
            <w:r>
              <w:t>8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  <w:jc w:val="both"/>
            </w:pPr>
            <w:r w:rsidRPr="002432FA">
              <w:t>Содействие участию негосударственных (немуниципальных) 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2432FA" w:rsidRDefault="00D90188" w:rsidP="00D90188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8" w:rsidRPr="00990707" w:rsidRDefault="00D90188" w:rsidP="00D90188">
            <w:pPr>
              <w:pStyle w:val="ConsPlusNormal"/>
              <w:jc w:val="both"/>
            </w:pPr>
            <w:r w:rsidRPr="00990707">
              <w:t>Оказана методическая поддержка</w:t>
            </w:r>
            <w:r w:rsidRPr="00990707">
              <w:br/>
              <w:t>в разработке проектов:</w:t>
            </w:r>
          </w:p>
          <w:p w:rsidR="00D90188" w:rsidRPr="00990707" w:rsidRDefault="00D90188" w:rsidP="00D90188">
            <w:pPr>
              <w:pStyle w:val="ConsPlusNormal"/>
              <w:jc w:val="both"/>
            </w:pPr>
            <w:r w:rsidRPr="00990707">
              <w:t>- некоммерческой организации «Фонд содействия развитию культуры, искусства и спорта»;</w:t>
            </w:r>
          </w:p>
          <w:p w:rsidR="00D90188" w:rsidRPr="00990707" w:rsidRDefault="00D90188" w:rsidP="00D90188">
            <w:pPr>
              <w:pStyle w:val="ConsPlusNormal"/>
              <w:jc w:val="both"/>
            </w:pPr>
            <w:r w:rsidRPr="00990707">
              <w:t>- автономной некоммерческой организации «Центр реализации культурных программ «Югра-Кос (звезда)»;</w:t>
            </w:r>
          </w:p>
          <w:p w:rsidR="00D90188" w:rsidRPr="00990707" w:rsidRDefault="00D90188" w:rsidP="00D90188">
            <w:pPr>
              <w:pStyle w:val="ConsPlusNormal"/>
              <w:jc w:val="both"/>
            </w:pPr>
            <w:r w:rsidRPr="00990707">
              <w:t>- автономной некоммерч</w:t>
            </w:r>
            <w:r w:rsidR="00222DDF" w:rsidRPr="00990707">
              <w:t>еской культурно-просветительской</w:t>
            </w:r>
            <w:r w:rsidRPr="00990707">
              <w:t xml:space="preserve"> организация «Мусейон»;</w:t>
            </w:r>
          </w:p>
          <w:p w:rsidR="00D90188" w:rsidRPr="00990707" w:rsidRDefault="00D90188" w:rsidP="00D90188">
            <w:pPr>
              <w:pStyle w:val="ConsPlusNormal"/>
              <w:jc w:val="both"/>
            </w:pPr>
            <w:r w:rsidRPr="00990707">
              <w:t>- местной общественной организации города Нижневартовска «Центр по организации и проведению спортивных и физкультурных мероприятий «Спорт без границ»;</w:t>
            </w:r>
          </w:p>
          <w:p w:rsidR="00D90188" w:rsidRPr="00C22F96" w:rsidRDefault="00D90188" w:rsidP="00D90188">
            <w:pPr>
              <w:pStyle w:val="ConsPlusNormal"/>
              <w:jc w:val="both"/>
            </w:pPr>
            <w:r w:rsidRPr="00990707">
              <w:t>- Некоммерческому партнерству Клуб любителей мотоциклов «ЛЕГИОН 86».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>
              <w:t>19.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9D1837" w:rsidRDefault="004039FD" w:rsidP="004039FD">
            <w:pPr>
              <w:pStyle w:val="af"/>
              <w:tabs>
                <w:tab w:val="left" w:pos="5400"/>
                <w:tab w:val="left" w:pos="5889"/>
              </w:tabs>
              <w:spacing w:after="0"/>
              <w:jc w:val="both"/>
            </w:pPr>
            <w:r w:rsidRPr="009D1837">
              <w:t xml:space="preserve"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0E5345" w:rsidRDefault="004039FD" w:rsidP="004039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039FD" w:rsidRPr="000E5345" w:rsidRDefault="004039FD" w:rsidP="004039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4039FD" w:rsidRPr="000E5345" w:rsidRDefault="004039FD" w:rsidP="004039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4039FD" w:rsidRPr="000E5345" w:rsidRDefault="004039FD" w:rsidP="004039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политике</w:t>
            </w:r>
          </w:p>
          <w:p w:rsidR="004039FD" w:rsidRPr="000E5345" w:rsidRDefault="004039FD" w:rsidP="004039FD">
            <w:pPr>
              <w:pStyle w:val="ConsPlusNormal"/>
              <w:jc w:val="center"/>
            </w:pPr>
            <w:r w:rsidRPr="000E5345">
              <w:rPr>
                <w:rFonts w:eastAsia="Times New Roman"/>
              </w:rPr>
              <w:t>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0E5345" w:rsidRDefault="004039FD" w:rsidP="004039FD">
            <w:pPr>
              <w:pStyle w:val="ConsPlusNormal"/>
            </w:pPr>
            <w:r w:rsidRPr="000E5345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DE670E" w:rsidRDefault="004039FD" w:rsidP="004039FD">
            <w:pPr>
              <w:pStyle w:val="ConsPlusNormal"/>
              <w:jc w:val="both"/>
              <w:rPr>
                <w:highlight w:val="yellow"/>
              </w:rPr>
            </w:pPr>
            <w:r w:rsidRPr="004039FD">
              <w:rPr>
                <w:rFonts w:eastAsia="HiddenHorzOCR"/>
                <w:shd w:val="clear" w:color="auto" w:fill="FFFFFF" w:themeFill="background1"/>
                <w:lang w:eastAsia="en-US"/>
              </w:rPr>
              <w:t>Практики поддержки создания и деятельности негосударственных (немуниципальных) организаций, в том чис</w:t>
            </w:r>
            <w:r w:rsidR="00074889">
              <w:rPr>
                <w:rFonts w:eastAsia="HiddenHorzOCR"/>
                <w:shd w:val="clear" w:color="auto" w:fill="FFFFFF" w:themeFill="background1"/>
                <w:lang w:eastAsia="en-US"/>
              </w:rPr>
              <w:t>ле социально ориентированных не</w:t>
            </w:r>
            <w:r w:rsidRPr="004039FD">
              <w:rPr>
                <w:rFonts w:eastAsia="HiddenHorzOCR"/>
                <w:shd w:val="clear" w:color="auto" w:fill="FFFFFF" w:themeFill="background1"/>
                <w:lang w:eastAsia="en-US"/>
              </w:rPr>
              <w:t>коммерческих организаций, в сфере профилактики безнадзорност</w:t>
            </w:r>
            <w:r w:rsidR="00074889">
              <w:rPr>
                <w:rFonts w:eastAsia="HiddenHorzOCR"/>
                <w:shd w:val="clear" w:color="auto" w:fill="FFFFFF" w:themeFill="background1"/>
                <w:lang w:eastAsia="en-US"/>
              </w:rPr>
              <w:t>и и правонарушений несовершенно</w:t>
            </w:r>
            <w:r w:rsidRPr="004039FD">
              <w:rPr>
                <w:rFonts w:eastAsia="HiddenHorzOCR"/>
                <w:shd w:val="clear" w:color="auto" w:fill="FFFFFF" w:themeFill="background1"/>
                <w:lang w:eastAsia="en-US"/>
              </w:rPr>
              <w:t>летних, семейного устройства детей, оставшихся без попечения родителей в 2023 году не внедрялись по причине отсутствия указанных организаций и обращений по их созданию на территории</w:t>
            </w:r>
            <w:r w:rsidRPr="004039FD">
              <w:rPr>
                <w:rFonts w:eastAsia="HiddenHorzOCR"/>
                <w:lang w:eastAsia="en-US"/>
              </w:rPr>
              <w:t xml:space="preserve"> города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4039FD" w:rsidRPr="002432FA" w:rsidRDefault="004039FD" w:rsidP="004039FD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C22F96" w:rsidRDefault="004039FD" w:rsidP="004039FD">
            <w:pPr>
              <w:pStyle w:val="Default"/>
              <w:jc w:val="both"/>
            </w:pPr>
            <w:r w:rsidRPr="00C22F96">
              <w:t xml:space="preserve"> </w:t>
            </w:r>
            <w:r w:rsidRPr="004039FD">
              <w:t>Практики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 в 2023 году не внедрялись по причине отсутствия запроса от потенциальных поставщиков услуг.</w:t>
            </w:r>
          </w:p>
          <w:p w:rsidR="004039FD" w:rsidRPr="00C22F96" w:rsidRDefault="004039FD" w:rsidP="004039FD">
            <w:pPr>
              <w:pStyle w:val="ConsPlusNormal"/>
              <w:jc w:val="both"/>
            </w:pP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lastRenderedPageBreak/>
              <w:t>2</w:t>
            </w: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C22F96" w:rsidRDefault="004039FD" w:rsidP="004039FD">
            <w:pPr>
              <w:pStyle w:val="ConsPlusNormal"/>
              <w:jc w:val="both"/>
            </w:pPr>
            <w:r w:rsidRPr="00990707">
              <w:t>В 2023 году проведено 3 консультации по вопросам разработки проектов и участия в конкурсе на предоставление субсидий на проведение мероприятий</w:t>
            </w:r>
            <w:r w:rsidRPr="00990707">
              <w:br/>
              <w:t>в сфере культуры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2</w:t>
            </w: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D" w:rsidRPr="00990707" w:rsidRDefault="004039FD" w:rsidP="004039FD">
            <w:pPr>
              <w:pStyle w:val="Default"/>
              <w:jc w:val="both"/>
            </w:pPr>
            <w:r w:rsidRPr="00990707">
              <w:t>В 2023 году в соответствии с приказами департамента по социальной политике от 21.04.2023 №280/42-П, №281/42-П, проведены конкурсы по предоставлению субсидий некоммерческой организации (за исключением государственных (муниципальных) учреждений)</w:t>
            </w:r>
            <w:r w:rsidRPr="00990707">
              <w:br/>
              <w:t>на организацию и проведение культурно-массовых мероприятий. Исполнителями творческих проектов определены: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- Фонд содействия развития культуры, искусства и спорта</w:t>
            </w:r>
            <w:r w:rsidR="00074889" w:rsidRPr="00990707">
              <w:t>, субсидия</w:t>
            </w:r>
            <w:r w:rsidRPr="00990707">
              <w:t xml:space="preserve"> из бюджета города на организацию и проведение мероприятий в рамках фестиваля искусств, труда и спорта «Самотлорские ночи – 2023»</w:t>
            </w:r>
            <w:r w:rsidRPr="00990707">
              <w:br/>
              <w:t>на стадионе «Центральный», с установкой художественного оформления и обеспечением технического, звуко-светового оборудования (размер субсидии – 4 000,00 тыс. руб.);</w:t>
            </w:r>
          </w:p>
          <w:p w:rsidR="004039FD" w:rsidRPr="00C22F96" w:rsidRDefault="004039FD" w:rsidP="004039FD">
            <w:pPr>
              <w:pStyle w:val="Default"/>
              <w:jc w:val="both"/>
            </w:pPr>
            <w:r w:rsidRPr="00990707">
              <w:t>- Фонд содействия развития культуры, искусства и спорта</w:t>
            </w:r>
            <w:r w:rsidR="00074889" w:rsidRPr="00990707">
              <w:t>, субсидия</w:t>
            </w:r>
            <w:r w:rsidRPr="00990707">
              <w:t xml:space="preserve"> из бюджета города на организацию</w:t>
            </w:r>
            <w:r w:rsidRPr="00990707">
              <w:br/>
              <w:t>и проведение мероприятий на набережной реки Обь в рамках фестиваля искусств, труда и спорта «Самотлорские ночи – 2023» с установкой художественного оформления и обеспечением технического, звуко-светового оборудования (размер субсидии 5 800,00 тыс. руб.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2</w:t>
            </w:r>
            <w:r>
              <w:t>3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C22F96" w:rsidRDefault="004039FD" w:rsidP="004039FD">
            <w:pPr>
              <w:pStyle w:val="ConsPlusNormal"/>
              <w:jc w:val="both"/>
            </w:pP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2</w:t>
            </w:r>
            <w:r>
              <w:t>4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 xml:space="preserve">Проведение конкурса на предоставление субсидии негосударственным (немуниципальным) организациям, в том </w:t>
            </w:r>
            <w:r w:rsidRPr="002432FA">
              <w:lastRenderedPageBreak/>
              <w:t>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lastRenderedPageBreak/>
              <w:t xml:space="preserve">департамент по социальной политике </w:t>
            </w:r>
            <w:r w:rsidRPr="002432FA">
              <w:lastRenderedPageBreak/>
              <w:t>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lastRenderedPageBreak/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990707" w:rsidRDefault="004039FD" w:rsidP="004039FD">
            <w:pPr>
              <w:pStyle w:val="Default"/>
              <w:jc w:val="both"/>
            </w:pPr>
            <w:r w:rsidRPr="00990707">
              <w:t>В 2023 году состоялись 2 городских конкурса проектов</w:t>
            </w:r>
            <w:r w:rsidRPr="00990707">
              <w:br/>
              <w:t xml:space="preserve">по предоставлению субсидий некоммерческим организациям (за исключением государственных </w:t>
            </w:r>
            <w:r w:rsidRPr="00990707">
              <w:lastRenderedPageBreak/>
              <w:t>(муниципальных) учреждений)</w:t>
            </w:r>
            <w:r w:rsidRPr="00990707">
              <w:br/>
              <w:t xml:space="preserve">на организацию и проведение: 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 xml:space="preserve">- физкультурно-оздоровительного мероприятия «Фестиваль этноспорта «Зов предков»; 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- физкультурного мероприятия «Сила Самотлора».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По итогам процедуры отбора конкурсной комиссией принято решение предоставить: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- местной общественной организации</w:t>
            </w:r>
            <w:r w:rsidRPr="00990707">
              <w:br/>
              <w:t>г. Нижневартовска «Центр по организации и проведению спортивных и физкультурных мероприятий «Спорт без границ» субсидию из бюджета города на организацию и проведение физкультурно-оздоровительного мероприятия «Фестиваль этноспорта «Зов предков» в размере 500 тыс. рублей;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- местной общественной организации</w:t>
            </w:r>
            <w:r w:rsidRPr="00990707">
              <w:br/>
              <w:t>г. Нижневартовска «Центр по организации и проведению спортивных и физкультурных мероприятий «Спорт без границ» субсидию из бюджета города на организацию и проведение физкультурного мероприятия «Сила Самотлора» в размере 500 тыс. рублей.</w:t>
            </w:r>
          </w:p>
          <w:p w:rsidR="004039FD" w:rsidRPr="00990707" w:rsidRDefault="004039FD" w:rsidP="004039FD">
            <w:pPr>
              <w:pStyle w:val="Default"/>
              <w:jc w:val="both"/>
            </w:pPr>
            <w:r w:rsidRPr="00990707">
              <w:t>На основании вышеизложенного, в 2023 году объем средств, переданных из бюджета муниципального образования негосударственным</w:t>
            </w:r>
            <w:r w:rsidR="00074889" w:rsidRPr="00990707">
              <w:t xml:space="preserve"> (немуниципальным) организациям</w:t>
            </w:r>
            <w:r w:rsidRPr="00990707">
              <w:t xml:space="preserve"> составляет 1 млн. рублей.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lastRenderedPageBreak/>
              <w:t>2</w:t>
            </w:r>
            <w:r>
              <w:t>5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Информирование субъектов физической культуры и спорта (размещение объявления) о проведении конкурса "Лучший негосударственный поставщик услуг в социальной сфере Ханты-Мансийского автономного округа - Югры"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C22F96" w:rsidRDefault="004039FD" w:rsidP="004039FD">
            <w:pPr>
              <w:pStyle w:val="ConsPlusNormal"/>
              <w:jc w:val="both"/>
            </w:pPr>
            <w:r w:rsidRPr="00C22F96">
              <w:t>Информация о проведении конкурса «Лучший негосударственный поставщик услуг в социальной сфере Ханты-Мансийского автономного округа – Югры» размещена</w:t>
            </w:r>
            <w:r>
              <w:t xml:space="preserve"> </w:t>
            </w:r>
            <w:r w:rsidRPr="00C22F96">
              <w:t>на официальном сайте органов местного самоуправления города Нижневартовска (https://www.n-vartovsk.ru/inf/civilsociety/konkursy_for_nko/464305.html),а также доведена</w:t>
            </w:r>
            <w:r>
              <w:t xml:space="preserve"> </w:t>
            </w:r>
            <w:r w:rsidRPr="00C22F96">
              <w:t>до руководителей некоммерческих организаций и индивидуальных предпринимателей в группах</w:t>
            </w:r>
            <w:r>
              <w:t xml:space="preserve"> </w:t>
            </w:r>
            <w:r w:rsidRPr="00C22F96">
              <w:t xml:space="preserve">в мессенджерах «Viber», «WhatsApp», «Telegram» и </w:t>
            </w:r>
            <w:r w:rsidRPr="00C22F96">
              <w:lastRenderedPageBreak/>
              <w:t>адресно посредством электронной почты.</w:t>
            </w: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lastRenderedPageBreak/>
              <w:t>2</w:t>
            </w:r>
            <w:r>
              <w:t>6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Информирование субъектов физической культуры и спорта о мероприятиях по обучению работников негосударственных организаций, в том числе социальных предприятий и социально ориентированных некоммерческих организаций,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9" w:rsidRDefault="004039FD" w:rsidP="00074889">
            <w:pPr>
              <w:pStyle w:val="ConsPlusNormal"/>
              <w:jc w:val="both"/>
            </w:pPr>
            <w:r w:rsidRPr="00C22F96">
              <w:t>Информирование субъектов физической культуры и спорта</w:t>
            </w:r>
            <w:r w:rsidRPr="00C22F96">
              <w:br/>
              <w:t>о предстоящих мероприятиях</w:t>
            </w:r>
            <w:r w:rsidRPr="00C22F96">
              <w:br/>
              <w:t>по обучению, конкурсах, форумах, встречах и других формах совместной работы осуществляется посредством телефонной связи, массовой рассылки по электронной почте, в группах</w:t>
            </w:r>
            <w:r>
              <w:t xml:space="preserve"> </w:t>
            </w:r>
            <w:r w:rsidRPr="00C22F96">
              <w:t>в мессенджерах «Viber», «WhatsApp», «Telegram», а также размещается</w:t>
            </w:r>
            <w:r>
              <w:t xml:space="preserve"> </w:t>
            </w:r>
            <w:r w:rsidRPr="00C22F96">
              <w:t>на сайте органов местного самоуправления города Нижневартовска в разделе Главная/Информация</w:t>
            </w:r>
            <w:r w:rsidR="00074889">
              <w:t xml:space="preserve"> </w:t>
            </w:r>
            <w:r w:rsidRPr="00C22F96">
              <w:t>для граждан/Гражданское общество</w:t>
            </w:r>
            <w:r w:rsidR="006722D7">
              <w:t xml:space="preserve">. </w:t>
            </w:r>
          </w:p>
          <w:p w:rsidR="00234177" w:rsidRPr="00B73B77" w:rsidRDefault="00234177" w:rsidP="00234177">
            <w:pPr>
              <w:pStyle w:val="ConsPlusNormal"/>
              <w:jc w:val="both"/>
            </w:pPr>
          </w:p>
        </w:tc>
      </w:tr>
      <w:tr w:rsidR="004039FD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2</w:t>
            </w:r>
            <w:r>
              <w:t>7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  <w:jc w:val="both"/>
            </w:pPr>
            <w:r w:rsidRPr="002432FA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5" w:rsidRPr="002432FA" w:rsidRDefault="000E5345" w:rsidP="000E5345">
            <w:pPr>
              <w:pStyle w:val="ConsPlusNormal"/>
            </w:pPr>
            <w:r w:rsidRPr="00673F30">
              <w:t>департамент общественных коммуникаций и молодежной политики администрации</w:t>
            </w:r>
            <w:r w:rsidRPr="002432FA">
              <w:t xml:space="preserve"> города;</w:t>
            </w:r>
          </w:p>
          <w:p w:rsidR="004039FD" w:rsidRPr="002432FA" w:rsidRDefault="004039FD" w:rsidP="004039FD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4039FD" w:rsidRPr="002432FA" w:rsidRDefault="004039FD" w:rsidP="004039FD">
            <w:pPr>
              <w:pStyle w:val="ConsPlusNormal"/>
            </w:pPr>
            <w:r w:rsidRPr="002432FA">
              <w:t>департамент о</w:t>
            </w:r>
            <w:r>
              <w:t>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D" w:rsidRPr="002432FA" w:rsidRDefault="004039FD" w:rsidP="004039FD">
            <w:pPr>
              <w:pStyle w:val="ConsPlusNormal"/>
            </w:pPr>
            <w:r w:rsidRPr="002432FA"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30" w:rsidRDefault="00673F30" w:rsidP="004039FD">
            <w:pPr>
              <w:pStyle w:val="Default"/>
              <w:jc w:val="both"/>
            </w:pPr>
            <w:r>
              <w:t xml:space="preserve">Информация о </w:t>
            </w:r>
            <w:r w:rsidRPr="002432FA">
              <w:t xml:space="preserve">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 </w:t>
            </w:r>
            <w:r>
              <w:t xml:space="preserve"> на </w:t>
            </w:r>
            <w:r w:rsidRPr="002432FA">
              <w:t>официальном сайте органов местного самоуправления города Нижневартовска</w:t>
            </w:r>
            <w:r>
              <w:t xml:space="preserve"> регулярно обновляется.</w:t>
            </w:r>
          </w:p>
          <w:p w:rsidR="00673F30" w:rsidRDefault="00673F30" w:rsidP="004039FD">
            <w:pPr>
              <w:pStyle w:val="Default"/>
              <w:jc w:val="both"/>
            </w:pPr>
          </w:p>
          <w:p w:rsidR="00673F30" w:rsidRDefault="00673F30" w:rsidP="004039FD">
            <w:pPr>
              <w:pStyle w:val="Default"/>
              <w:jc w:val="both"/>
            </w:pPr>
          </w:p>
          <w:p w:rsidR="004039FD" w:rsidRPr="00C22F96" w:rsidRDefault="004039FD" w:rsidP="00673F30">
            <w:pPr>
              <w:pStyle w:val="Default"/>
              <w:jc w:val="both"/>
            </w:pP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2</w:t>
            </w:r>
            <w:r>
              <w:t>8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 xml:space="preserve">Информирование населения о деятельности администрации города по поддержке деятельности негосударственных (немуниципальных) организаций, </w:t>
            </w:r>
            <w:r w:rsidRPr="002432FA">
              <w:lastRenderedPageBreak/>
              <w:t>предоставляющих услуги в социальной сфере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B73B77">
              <w:lastRenderedPageBreak/>
              <w:t xml:space="preserve">департамент общественных коммуникаций и молодежной </w:t>
            </w:r>
            <w:r w:rsidRPr="00B73B77">
              <w:lastRenderedPageBreak/>
              <w:t>политики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информирования населения о деятельности администрации города по поддержке деятельности негосударственных (немуниципальных) организаций,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предоставляющих услуги в социальной сфере, размещаются информационные материалы.</w:t>
            </w:r>
          </w:p>
          <w:p w:rsid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органов местного самоуправления города Нижневартовска (www.n-vartovsk.ru) в разделе «Новости» размещено </w:t>
            </w:r>
            <w:r w:rsidRPr="0023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информационных материалов.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материалы дублировались в группах «Официальный Нижневартовск» в социальных сет</w:t>
            </w:r>
            <w:r w:rsidR="0023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«ВКонтакте», «Одноклассники».</w:t>
            </w:r>
          </w:p>
          <w:p w:rsidR="00234177" w:rsidRDefault="00234177" w:rsidP="00234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77">
              <w:rPr>
                <w:rFonts w:ascii="Times New Roman" w:hAnsi="Times New Roman" w:cs="Times New Roman"/>
                <w:sz w:val="24"/>
                <w:szCs w:val="24"/>
              </w:rPr>
              <w:t>Кроме того, за 2023 год вышло 120 материалов о деятельности социально ориентированных некоммерческих организаций в средствах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рмации.</w:t>
            </w:r>
          </w:p>
          <w:p w:rsidR="00B73B77" w:rsidRPr="00B73B77" w:rsidRDefault="005A05D5" w:rsidP="005A05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Некоторые ссылки </w:t>
            </w:r>
            <w:r w:rsidR="00B73B77" w:rsidRPr="00B7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САЙТ ОМС:</w:t>
            </w:r>
            <w:r w:rsidR="00B73B77" w:rsidRPr="00B7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26.01.2023 - Для семей мобилизованных вартовчан создают творческое объединение - https://www.n-vartovsk.ru/news/citywide_news/iz_zhizni_goroda/459294.html?clear_cache=Y (к проекту подключилась РОО ХМАО-Югры «Центр поддержки семьи»)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02.02.2023 - В Нижневартовске пройдет фестиваль «День Мужества» - https://www.n-vartovsk.ru/news/citywide_news/iz_zhizni_goroda/459656.html (работа тематических площадок НКО)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02.02.2023 - Деятельность НКО набирает обороты - https://www.n-vartovsk.ru/news/citywide_news/iz_zhizni_goroda/459670.html (В Нижневартовске на базе городской библиотеки №5 в рамках форума «Город – это мы!» состоялись обучающие семинары для представителей некоммерческих организаций города)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03.02.2023 - Онлайн-опрос для негосударственных организаций - https://www.n-vartovsk.ru/news/citywide_news/bvk/459710.html (Предпринимателей и представителей некоммерческих организаций приглашают принять участие в онлайн-опросе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исследования уровня удовлетворенности негосударственных (немуниципальных) организаций социальной сферы взаимодействием, качеством и эффективностью механизмов поддержки)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13.02.2023 - Добровольцы встретятся с координатором отряда «ЛизаАлерт» - https://www.n-vartovsk.ru/news/citywide_news/news_molodezh/460028.html (обучение методикам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оиска пропавших людей в городе).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16.02.2023 - Необходимость предоставления отчетов НКО - https://www.n-vartovsk.ru/news/citywide_news/bvk/460290.html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20.02.2023 - Тематическая встреча «Среда добровольцев» - https://www.n-vartovsk.ru/news/citywide_news/iz_zhizni_goroda/460359.html (АНО Гуманитарный добровольческий корпус)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20.03.2023 - Заявочная кампания Международной премии #МЫВМЕСТЕ - https://www.n-vartovsk.ru/news/citywide_news/bvk/461681.html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20.03.2023 - Фонд «МЫ ВМЕСТЕ» проводит для представителей городских НКО обучающие семинары - https://www.n-vartovsk.ru/news/citywide_news/bvk/461694.html (Благотворительный фонд местных сообществ «МЫ ВМЕСТЕ» 6 апреля проведет мероприятия для представителей некоммерческих организаций Нижневартовска)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19.04.2023 - Встреча-консультация потенциальных кандидатов на участие в Международной премии «Мы вместе» - https://www.n-vartovsk.ru/news/citywide_news/bvk/462990.html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19.04.2023 - Нижневартовские общественные организации оказывают помощь в культурном и патриотическом воспитании молодежи - https://www.n-vartovsk.ru/news/citywide_news/iz_zhizni_goroda/463015.html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(Для некоммерческих организаций, которые ведут свою деятельность в сфере государственной национальной политики, на федеральном окружном и муниципальном уровнях оказывается финансовая, консультационная, образовательная, информационная и другие меры поддержки)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28.04.2023 - КОНКУРС НА ПРЕДОСТАВЛЕНИЕ ГРАНТА ГЛАВЫ ГОРОДА - https://www.n-vartovsk.ru/news/citywide_news/iz_zhizni_goroda/463343.html (В целях оказания финансовой поддержки социально ориентированным некоммерческим организациям на реализацию на территории города проектов, направленных на решение социальных проблем и развитие гражданского общества, реализацию муниципальной программы «Развитие гражданского общества в городе Нижневартовске» проводится конкурс 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12.05.2023 - В Нижневартовске пройдет конкурс на предоставление гранта главы города - </w:t>
            </w:r>
            <w:hyperlink r:id="rId15" w:history="1">
              <w:r w:rsidRPr="00B73B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https://www.n-vartovsk.ru/news/citywide_news/news_adm/464458.html</w:t>
              </w:r>
            </w:hyperlink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17.05.2023 - Прием заявок на Международную премию #МЫВМЕСТЕ продлен - https://www.n-vartovsk.ru/news/citywide_news/news_molodezh/466697.html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21.07.2023 - Всероссийский конкурс «Молоды Душой»  - https://www.n-vartovsk.ru/news/citywide_news/bvk/470202.html (Конкурс направлен на поддержку социальных проектов граждан старшего возраста (от 55 лет) и открытие Добро.Центров, работающих с пожилыми людьми, в регионах России)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09.08.2023 - В Нижневартовске пройдет фестиваль НКО «Своих не бросаем» - https://www.n-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vartovsk.ru/news/citywide_news/iz_zhizni_goroda/470824.html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24.08.2023 - Нижневартовские волонтеры представили проекты на первом окружном форуме добровольцев - https://www.n-vartovsk.ru/news/citywide_news/iz_zhizni_goroda/471328.html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  - Вартовчане участвуют в масштабном международном форуме-   https://www.n-vartovsk.ru/news/citywide_news/bvk/474505.html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29.11.2023 - Вартовчане могут принять участие в акции #щедрыйвторник  - https://www.n-vartovsk.ru/news/citywide_news/bvk/474931.html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05.12.2023 - Нижневартовск читающий: благодаря обновлению библиотек, растет число посетителей - </w:t>
            </w:r>
            <w:hyperlink r:id="rId16" w:history="1">
              <w:r w:rsidRPr="00566E6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https://www.n-vartovsk.ru/news/citywide_news/news_culture/475070.html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ОМС в соцсетях: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«Официальный Нижневартовск» в ВК и ОК: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07.02.2023 - 8 февраля в Ресурсном центре «ДоброДом» Нижневартовск (ул. Омская, 17) состоится полезное, традиционное мероприятие «Среда добровольцев». Начало в 16 часов - https://vk.com/wall-65014115_167195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27.02.2023 - Сегодня отмечается Всемирный день некоммерческих организаций - https://ok.ru/ofnv86/topic/154982702091015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07.03.2023 - Власти Нижневартовска продолжают оказывать поддержку некоммерческим организациям, осуществляющим свою деятельность на территории муниципалитета - https://vk.com/wall-65014115_168526 (видеокоммент Ряска В.)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16.05.2023 - Друзья, стартовал конкурс по предоставлению гранта главы города Нижневартовска социально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ориентированным некоммерческим организациям на решение социальных проблем и развитие гражданского общества - https://vk.com/wall-65014115_172073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24.05.2023 - Ассоциация волонтерских центров продлила заявочную кампанию Международной премии #МЫВМЕСТЕ до 31 мая - https://vk.com/wall-65014115_172518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17.07.2023 - Волонтеры штаба #МЫВМЕСТЕ разрабатывают навигатор помощи для участников СВО и их семей - https://vk.com/wall-65014115_175546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09.08.2023 - 27 августа на территории Комсомольского озера состоится фестиваль социально ориентированных некоммерческих организаций, благотворительных и добровольческих объединений Нижневартовска «Своих не бросаем» - https://vk.com/ofnv86?w=wall-65014115_176689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09.08.2023 - 27 августа на территории Комсомольского озера состоится фестиваль социально ориентированных некоммерческих организаций, благотворительных и добровольческих объединений Нижневартовска «Своих не бросаем» - </w:t>
            </w:r>
            <w:hyperlink r:id="rId17" w:history="1">
              <w:r w:rsidRPr="00B73B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https://ok.ru/group/54388468744199/topic/155425772964615</w:t>
              </w:r>
            </w:hyperlink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B77" w:rsidRPr="00B73B77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Кроме того, в 2023 году вышло </w:t>
            </w:r>
            <w:r w:rsidRPr="00B7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материалов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социально ориентированных некоммерческих организаций в средствах массовой информации: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проведении конкурсов общественно значимых проектов социально ориентированных некоммерческих организаций; 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проектах нижневартовских НКО, которые стали победителями конкурса президентских грантов;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деятельности администрации города по поддержке и развитию НКО;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деятельности волонтерских (добровольческих) организаций;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 поддержке институтов гражданского общества, в том числе некоммерческих организаций;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награждении нижневартовских НКО на окружных площадках.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новых проектах деятельности НКО;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социальном проектировании НКО;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серия материалов о нижневартовских НКО.</w:t>
            </w: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B77" w:rsidRPr="00B73B77" w:rsidRDefault="00B73B77" w:rsidP="00B73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материалы вышли в эфире телеканала «Самотлор», опубликованы в газетах «Варта» и «Местное время», размещены в группах СМИ в социальных сетях, а также на сайтах телерадиокомпании «Самотлор», на сайтах сетевого издания «Газета Варта-24», информационного агентства «Город 3466», а также в эфире телерадиокомпаниий «Югория» и «Югра», телеканалов «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B7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Первый Нижневартовский» и «Мегаполис». </w:t>
            </w: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>
              <w:lastRenderedPageBreak/>
              <w:t>29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образования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по социальной</w:t>
            </w:r>
            <w:r w:rsidR="00A61F7D">
              <w:t xml:space="preserve"> политике администрации города;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ежегодно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до 20.02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C22F96" w:rsidRDefault="00B73B77" w:rsidP="00113ADE">
            <w:pPr>
              <w:pStyle w:val="ConsPlusNormal"/>
              <w:jc w:val="both"/>
            </w:pPr>
            <w:r w:rsidRPr="00C22F96">
              <w:t xml:space="preserve">Вопросы участия негосударственных (немуниципальных) организаций в оказании населению услуг в социальной сфере на заседаниях </w:t>
            </w:r>
            <w:r>
              <w:t>Об</w:t>
            </w:r>
            <w:r w:rsidRPr="00C22F96">
              <w:t>щественной палаты города Нижневартовска</w:t>
            </w:r>
            <w:r w:rsidR="00113ADE">
              <w:t xml:space="preserve"> </w:t>
            </w:r>
            <w:r w:rsidRPr="00C22F96">
              <w:t xml:space="preserve">в </w:t>
            </w:r>
            <w:r>
              <w:t xml:space="preserve">2023 году                                                                    </w:t>
            </w:r>
            <w:r w:rsidR="00113ADE">
              <w:t xml:space="preserve">                            </w:t>
            </w:r>
            <w:r>
              <w:t>не рассматривались</w:t>
            </w:r>
            <w:r w:rsidR="00113ADE">
              <w:t>.</w:t>
            </w: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>
              <w:lastRenderedPageBreak/>
              <w:t>30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>Проведение регулярных исследований (независимого мониторинга и общественной экспертизы)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6722D7">
              <w:t>департамент общественных коммуникаций и молодежной политики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образования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до 25.12.2021;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25.12.2023;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25.12.2025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C22F96" w:rsidRDefault="00B73B77" w:rsidP="00B73B77">
            <w:pPr>
              <w:pStyle w:val="ConsPlusNormal"/>
              <w:jc w:val="both"/>
            </w:pPr>
            <w:r>
              <w:t>Исследования в 2023</w:t>
            </w:r>
            <w:r w:rsidRPr="00C22F96">
              <w:t xml:space="preserve"> </w:t>
            </w:r>
            <w:r w:rsidR="00113ADE">
              <w:t xml:space="preserve">году </w:t>
            </w:r>
            <w:r w:rsidRPr="00C22F96">
              <w:t>не проводились</w:t>
            </w: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3</w:t>
            </w:r>
            <w:r>
              <w:t>1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>Проведение социологического исследования "Востребованность и доступность услуг, оказываемых жителям города Нижневартовска государственными и муниципальными учреждениями":</w:t>
            </w:r>
          </w:p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>- анкетирование респондентов (департамент по социальной политике администрации города);</w:t>
            </w:r>
          </w:p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>- аналитический отчет (департамент общественных коммуникаций и молодежной политики администрации города)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департамент по социальной политике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до 25.12.2022;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25.12.2024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C22F96" w:rsidRDefault="00B73B77" w:rsidP="00B73B77">
            <w:pPr>
              <w:pStyle w:val="ConsPlusNormal"/>
              <w:jc w:val="both"/>
            </w:pPr>
            <w:r>
              <w:t>Исследования в 2023 году</w:t>
            </w:r>
            <w:r w:rsidRPr="00C22F96">
              <w:t xml:space="preserve"> не проводились</w:t>
            </w: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t>3</w:t>
            </w:r>
            <w:r>
              <w:t>2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5A05D5">
            <w:pPr>
              <w:pStyle w:val="ConsPlusNormal"/>
              <w:jc w:val="both"/>
            </w:pPr>
            <w:r w:rsidRPr="002432FA">
              <w:t>Проведение информационной кампании по освещению реализации муниципальной программы "Развитие гражданского общества в городе Нижневартовске</w:t>
            </w:r>
            <w:r w:rsidR="005A05D5">
              <w:t xml:space="preserve">», </w:t>
            </w:r>
            <w:r w:rsidRPr="002432FA">
              <w:t xml:space="preserve">плана </w:t>
            </w:r>
            <w:r w:rsidRPr="002432FA">
              <w:lastRenderedPageBreak/>
              <w:t xml:space="preserve">мероприятий, </w:t>
            </w:r>
            <w:r w:rsidR="005A05D5">
              <w:t xml:space="preserve">реализации успешных практик </w:t>
            </w:r>
            <w:r w:rsidRPr="002432FA">
              <w:t>сведений о получателях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 xml:space="preserve">департамент общественных коммуникаций и молодежной </w:t>
            </w:r>
            <w:r w:rsidRPr="002432FA">
              <w:lastRenderedPageBreak/>
              <w:t>политики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>ежегодно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информирования населения о программе «Развитие гражданского о</w:t>
            </w:r>
            <w:r w:rsidR="005A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в городе Нижневартовске</w:t>
            </w: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мероприятий, деятельности наставников, реализации успешных практик, сведений о получателях муниципальной </w:t>
            </w: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 размещаются информационные материалы: 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обучении социальных предпринимателей, их деятельности, развитии социального предпринимательства;</w:t>
            </w:r>
          </w:p>
          <w:p w:rsidR="00B73B77" w:rsidRPr="00E42F2E" w:rsidRDefault="00B73B77" w:rsidP="00B7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проектах НКО, реализуемых на территории города;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конкурса общественно значимых проектов;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социально ориентированных муниципалитетах;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росте числа НКО;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финансировании НКО для реализации проектов;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росте поставщиков соцуслуг в некоммерческом секторе;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конкурса президентских грантов и др.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поддержке лидерами НКО действий России по защите Донбасса.</w:t>
            </w:r>
          </w:p>
          <w:p w:rsidR="00B73B77" w:rsidRPr="00E42F2E" w:rsidRDefault="00B73B77" w:rsidP="00B7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77" w:rsidRPr="00E42F2E" w:rsidRDefault="00B73B77" w:rsidP="00B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размещаются на официальном сайте органов местного самоуправления (www.n-vartovsk.ru), дублируются в группах «Официальный Нижневартовск» в социальных сетях «ВКонтакте», «Одноклассники», в сторонних групп «Наш Нижневартовск» и «Нескучный Нижневартовск», также выходят в эфирах телеканалов «Югра», «Самотлор», «</w:t>
            </w: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Первый Нижневартовский», «Мегаполис», публикуются на сайте информационного агентства «Город 3466», газетах «Варта» и «Местное время», а также на страницах СМИ в социальных сетях и мессенджере «Телеграм».</w:t>
            </w:r>
          </w:p>
        </w:tc>
      </w:tr>
      <w:tr w:rsidR="00B73B77" w:rsidRPr="002432FA" w:rsidTr="009B0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>3</w:t>
            </w:r>
            <w:r>
              <w:t>3</w:t>
            </w:r>
            <w:r w:rsidRPr="002432F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  <w:jc w:val="both"/>
            </w:pPr>
            <w:r w:rsidRPr="002432FA">
              <w:t xml:space="preserve"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</w:t>
            </w:r>
            <w:r w:rsidRPr="002432FA">
              <w:lastRenderedPageBreak/>
              <w:t>организаций, оказывающих услуги в социальной сфере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 xml:space="preserve">департамент общественных коммуникаций и молодежной политики </w:t>
            </w:r>
            <w:r w:rsidRPr="002432FA">
              <w:lastRenderedPageBreak/>
              <w:t>администрации города</w:t>
            </w:r>
            <w:r>
              <w:t>;</w:t>
            </w:r>
            <w:r w:rsidRPr="002432FA">
              <w:t xml:space="preserve"> департамент образования администрации города;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департамент по социальной политике администрации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2432FA" w:rsidRDefault="00B73B77" w:rsidP="00B73B77">
            <w:pPr>
              <w:pStyle w:val="ConsPlusNormal"/>
            </w:pPr>
            <w:r w:rsidRPr="002432FA">
              <w:lastRenderedPageBreak/>
              <w:t>до 25.12.2022;</w:t>
            </w:r>
          </w:p>
          <w:p w:rsidR="00B73B77" w:rsidRPr="002432FA" w:rsidRDefault="00B73B77" w:rsidP="00B73B77">
            <w:pPr>
              <w:pStyle w:val="ConsPlusNormal"/>
            </w:pPr>
            <w:r w:rsidRPr="002432FA">
              <w:t>25.12.2024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7" w:rsidRPr="00C22F96" w:rsidRDefault="00B73B77" w:rsidP="00B73B77">
            <w:pPr>
              <w:pStyle w:val="Default"/>
              <w:jc w:val="both"/>
            </w:pPr>
            <w:r w:rsidRPr="00C22F96">
              <w:t>Материалы о лучших практиках взаимодействия с негосударственными (немуниципальными) организациями</w:t>
            </w:r>
            <w:r>
              <w:t xml:space="preserve"> </w:t>
            </w:r>
            <w:r w:rsidRPr="00C22F96">
              <w:t xml:space="preserve"> обновляются на официальном сайте органов местного самоуправления города Нижневартовска в рубрике Главная/Информация для граждан/Гражданское </w:t>
            </w:r>
            <w:r w:rsidRPr="00C22F96">
              <w:lastRenderedPageBreak/>
              <w:t xml:space="preserve">общество/Лучшие практики НКО (https://www.n-vartovsk.ru/inf/civilsociety/bp_nko/.) </w:t>
            </w:r>
          </w:p>
          <w:p w:rsidR="00B73B77" w:rsidRPr="00C22F96" w:rsidRDefault="00B73B77" w:rsidP="00B73B77">
            <w:pPr>
              <w:pStyle w:val="ConsPlusNormal"/>
              <w:jc w:val="both"/>
            </w:pPr>
          </w:p>
        </w:tc>
      </w:tr>
    </w:tbl>
    <w:p w:rsidR="00782774" w:rsidRDefault="00782774" w:rsidP="00D92A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82774" w:rsidSect="008C52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C8" w:rsidRDefault="00B224C8" w:rsidP="002D1BA2">
      <w:pPr>
        <w:spacing w:after="0" w:line="240" w:lineRule="auto"/>
      </w:pPr>
      <w:r>
        <w:separator/>
      </w:r>
    </w:p>
  </w:endnote>
  <w:endnote w:type="continuationSeparator" w:id="0">
    <w:p w:rsidR="00B224C8" w:rsidRDefault="00B224C8" w:rsidP="002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C8" w:rsidRDefault="00B224C8" w:rsidP="002D1BA2">
      <w:pPr>
        <w:spacing w:after="0" w:line="240" w:lineRule="auto"/>
      </w:pPr>
      <w:r>
        <w:separator/>
      </w:r>
    </w:p>
  </w:footnote>
  <w:footnote w:type="continuationSeparator" w:id="0">
    <w:p w:rsidR="00B224C8" w:rsidRDefault="00B224C8" w:rsidP="002D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6"/>
    <w:rsid w:val="00001AD4"/>
    <w:rsid w:val="000216DA"/>
    <w:rsid w:val="00021CD9"/>
    <w:rsid w:val="000342FC"/>
    <w:rsid w:val="000420DF"/>
    <w:rsid w:val="00060BB3"/>
    <w:rsid w:val="00074889"/>
    <w:rsid w:val="000846EA"/>
    <w:rsid w:val="00086BD9"/>
    <w:rsid w:val="000B4369"/>
    <w:rsid w:val="000C43D0"/>
    <w:rsid w:val="000D6BD6"/>
    <w:rsid w:val="000E5345"/>
    <w:rsid w:val="00113ADE"/>
    <w:rsid w:val="00116676"/>
    <w:rsid w:val="001801B3"/>
    <w:rsid w:val="0018202F"/>
    <w:rsid w:val="00183EB9"/>
    <w:rsid w:val="001A0BC9"/>
    <w:rsid w:val="001C3788"/>
    <w:rsid w:val="001D58E0"/>
    <w:rsid w:val="001E535D"/>
    <w:rsid w:val="00206EE2"/>
    <w:rsid w:val="00222DDF"/>
    <w:rsid w:val="00226144"/>
    <w:rsid w:val="00234177"/>
    <w:rsid w:val="0025340F"/>
    <w:rsid w:val="00275CAB"/>
    <w:rsid w:val="002811AA"/>
    <w:rsid w:val="00285EB5"/>
    <w:rsid w:val="002A01F8"/>
    <w:rsid w:val="002B43F2"/>
    <w:rsid w:val="002D131E"/>
    <w:rsid w:val="002D1BA2"/>
    <w:rsid w:val="002E3E20"/>
    <w:rsid w:val="00303F8F"/>
    <w:rsid w:val="00324456"/>
    <w:rsid w:val="0033153E"/>
    <w:rsid w:val="00384D08"/>
    <w:rsid w:val="003A633A"/>
    <w:rsid w:val="003C6129"/>
    <w:rsid w:val="003E0403"/>
    <w:rsid w:val="003E7794"/>
    <w:rsid w:val="003F6D9B"/>
    <w:rsid w:val="004039FD"/>
    <w:rsid w:val="00407BEA"/>
    <w:rsid w:val="00421390"/>
    <w:rsid w:val="004319AD"/>
    <w:rsid w:val="00441B9D"/>
    <w:rsid w:val="004822BC"/>
    <w:rsid w:val="004C208E"/>
    <w:rsid w:val="004E342F"/>
    <w:rsid w:val="00515DD2"/>
    <w:rsid w:val="00515F94"/>
    <w:rsid w:val="005326EF"/>
    <w:rsid w:val="00547D57"/>
    <w:rsid w:val="005552C4"/>
    <w:rsid w:val="00563D39"/>
    <w:rsid w:val="00573BB5"/>
    <w:rsid w:val="0058577F"/>
    <w:rsid w:val="00587691"/>
    <w:rsid w:val="00597849"/>
    <w:rsid w:val="005A05D5"/>
    <w:rsid w:val="005A3B45"/>
    <w:rsid w:val="005A74A6"/>
    <w:rsid w:val="005B00B3"/>
    <w:rsid w:val="005E325C"/>
    <w:rsid w:val="005F79B4"/>
    <w:rsid w:val="005F7C73"/>
    <w:rsid w:val="00607952"/>
    <w:rsid w:val="0061136F"/>
    <w:rsid w:val="00614961"/>
    <w:rsid w:val="00614BCD"/>
    <w:rsid w:val="0065243F"/>
    <w:rsid w:val="006722D7"/>
    <w:rsid w:val="00673F30"/>
    <w:rsid w:val="006A7ADE"/>
    <w:rsid w:val="006C7AD6"/>
    <w:rsid w:val="00700BF0"/>
    <w:rsid w:val="007020C8"/>
    <w:rsid w:val="00711555"/>
    <w:rsid w:val="00711BDB"/>
    <w:rsid w:val="00756285"/>
    <w:rsid w:val="007704DB"/>
    <w:rsid w:val="00782774"/>
    <w:rsid w:val="00787A5C"/>
    <w:rsid w:val="00806C2F"/>
    <w:rsid w:val="00833512"/>
    <w:rsid w:val="00835A4E"/>
    <w:rsid w:val="008A0CD0"/>
    <w:rsid w:val="008A2266"/>
    <w:rsid w:val="008C1A46"/>
    <w:rsid w:val="008C52B3"/>
    <w:rsid w:val="008E104B"/>
    <w:rsid w:val="008E123E"/>
    <w:rsid w:val="00905094"/>
    <w:rsid w:val="00933CA3"/>
    <w:rsid w:val="00934B02"/>
    <w:rsid w:val="0097542A"/>
    <w:rsid w:val="00990707"/>
    <w:rsid w:val="009A0ACF"/>
    <w:rsid w:val="009B05ED"/>
    <w:rsid w:val="009D1BF3"/>
    <w:rsid w:val="009D48F4"/>
    <w:rsid w:val="009F36C1"/>
    <w:rsid w:val="00A01530"/>
    <w:rsid w:val="00A17453"/>
    <w:rsid w:val="00A61F7D"/>
    <w:rsid w:val="00AB0530"/>
    <w:rsid w:val="00AC1787"/>
    <w:rsid w:val="00AF4F84"/>
    <w:rsid w:val="00B224C8"/>
    <w:rsid w:val="00B45CC5"/>
    <w:rsid w:val="00B508AE"/>
    <w:rsid w:val="00B6546A"/>
    <w:rsid w:val="00B73B77"/>
    <w:rsid w:val="00B77BB8"/>
    <w:rsid w:val="00B80DA7"/>
    <w:rsid w:val="00B857C2"/>
    <w:rsid w:val="00B96FA7"/>
    <w:rsid w:val="00BB7BA6"/>
    <w:rsid w:val="00BE125E"/>
    <w:rsid w:val="00BE2ECC"/>
    <w:rsid w:val="00C17316"/>
    <w:rsid w:val="00C22F96"/>
    <w:rsid w:val="00C237C7"/>
    <w:rsid w:val="00C30AAD"/>
    <w:rsid w:val="00C84D86"/>
    <w:rsid w:val="00C96357"/>
    <w:rsid w:val="00CD1A9B"/>
    <w:rsid w:val="00CE51F3"/>
    <w:rsid w:val="00CE6BA3"/>
    <w:rsid w:val="00CF4DCD"/>
    <w:rsid w:val="00CF732C"/>
    <w:rsid w:val="00D1556C"/>
    <w:rsid w:val="00D306CD"/>
    <w:rsid w:val="00D3482B"/>
    <w:rsid w:val="00D80860"/>
    <w:rsid w:val="00D86C60"/>
    <w:rsid w:val="00D87CB3"/>
    <w:rsid w:val="00D90188"/>
    <w:rsid w:val="00D92ABB"/>
    <w:rsid w:val="00DB5274"/>
    <w:rsid w:val="00DD7684"/>
    <w:rsid w:val="00DE670E"/>
    <w:rsid w:val="00E0092D"/>
    <w:rsid w:val="00E11533"/>
    <w:rsid w:val="00E13FD9"/>
    <w:rsid w:val="00E14E32"/>
    <w:rsid w:val="00E26D85"/>
    <w:rsid w:val="00E37531"/>
    <w:rsid w:val="00E42F2E"/>
    <w:rsid w:val="00E55C81"/>
    <w:rsid w:val="00E60E12"/>
    <w:rsid w:val="00E9004E"/>
    <w:rsid w:val="00E91FD2"/>
    <w:rsid w:val="00E97FBC"/>
    <w:rsid w:val="00F5755E"/>
    <w:rsid w:val="00F87F36"/>
    <w:rsid w:val="00F93083"/>
    <w:rsid w:val="00F93419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B0A4-5A49-419A-ACCA-B921A2C7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2A"/>
  </w:style>
  <w:style w:type="paragraph" w:styleId="1">
    <w:name w:val="heading 1"/>
    <w:basedOn w:val="a"/>
    <w:next w:val="a"/>
    <w:link w:val="10"/>
    <w:uiPriority w:val="9"/>
    <w:qFormat/>
    <w:rsid w:val="0008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75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6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2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D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BA2"/>
  </w:style>
  <w:style w:type="paragraph" w:styleId="a9">
    <w:name w:val="footer"/>
    <w:basedOn w:val="a"/>
    <w:link w:val="aa"/>
    <w:uiPriority w:val="99"/>
    <w:unhideWhenUsed/>
    <w:rsid w:val="002D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BA2"/>
  </w:style>
  <w:style w:type="paragraph" w:customStyle="1" w:styleId="Default">
    <w:name w:val="Default"/>
    <w:rsid w:val="00C30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D92AB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277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C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5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B43F2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2B43F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670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670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43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4039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03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yperlink" Target="http://edu-nv.ru/doshkolnye-organizatsii/63-doshkolnoe-obrazovanie/220-fg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vartovsk.ru" TargetMode="External"/><Relationship Id="rId12" Type="http://schemas.openxmlformats.org/officeDocument/2006/relationships/hyperlink" Target="http://www.n-vartovsk.ru/authorities/town_adm/ko/ddoag_ddzag/tpmpk/" TargetMode="External"/><Relationship Id="rId17" Type="http://schemas.openxmlformats.org/officeDocument/2006/relationships/hyperlink" Target="https://ok.ru/group/54388468744199/topic/1554257729646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-vartovsk.ru/news/citywide_news/news_culture/47507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-vartovsk.ru/news/citywide_news/news_adm/464458.html" TargetMode="External"/><Relationship Id="rId10" Type="http://schemas.openxmlformats.org/officeDocument/2006/relationships/hyperlink" Target="https://edu-nv.ru/doshkolnye-organizatsii/63-doshkolnoe-obrazovanie/219-negosudarst-vennye-doshkolnye-organizats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-nv.ru/doshkolnye-organizatsii/63-doshkolnoe-obrazovanie/220-fgos" TargetMode="External"/><Relationship Id="rId14" Type="http://schemas.openxmlformats.org/officeDocument/2006/relationships/hyperlink" Target="https://edu-nv.ru/doshkolnye-organizatsii/63-doshkolnoe-obrazovanie/219-negosudarst-vennye-doshkolnye-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414C-58FE-46A2-9DD3-7FAD258C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 Амин Менглибиевич</dc:creator>
  <cp:keywords/>
  <dc:description/>
  <cp:lastModifiedBy>Сай Светлана Михайловна</cp:lastModifiedBy>
  <cp:revision>3</cp:revision>
  <cp:lastPrinted>2022-02-08T04:32:00Z</cp:lastPrinted>
  <dcterms:created xsi:type="dcterms:W3CDTF">2024-01-19T08:37:00Z</dcterms:created>
  <dcterms:modified xsi:type="dcterms:W3CDTF">2024-01-23T05:30:00Z</dcterms:modified>
</cp:coreProperties>
</file>